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894D07" w14:textId="77777777" w:rsidR="00991183" w:rsidRDefault="00991183" w:rsidP="00C00D9B">
      <w:pPr>
        <w:rPr>
          <w:i/>
          <w:iCs/>
        </w:rPr>
      </w:pPr>
    </w:p>
    <w:p w14:paraId="0D5CECF3" w14:textId="77777777" w:rsidR="00991183" w:rsidRDefault="00991183" w:rsidP="00C00D9B">
      <w:pPr>
        <w:jc w:val="center"/>
        <w:rPr>
          <w:i/>
          <w:iCs/>
        </w:rPr>
      </w:pPr>
      <w:r>
        <w:fldChar w:fldCharType="begin"/>
      </w:r>
      <w:r>
        <w:instrText xml:space="preserve"> INCLUDEPICTURE "https://attachments.workvivo.com/uploads/2/753/QPYVmwgbJtthncPwG2oIO90oASvV1IpLmDyhqssZ.jpg?response-content-disposition=filename%3D%22UofS_Master_Logo_RGB.jpg%22&amp;Expires=1762520096&amp;Signature=THgWlWmqXCx-5vQlrFvqSfTEvFOc-WsFom4eIOjkAgbn7siE3ncOMA8IXnFHR6cxeFJoG96jsozYBnIJ4e7j65xPWmKtqOUW-GtAQbJ7D0UHjjzPYfRo~DMVgvrYLyXqYCbS9m7glv51r2aFTEeQKynFkINkvGQ89fE8z0hMKBGPUkPd2tnuB4Y2Shfz2pkb76Ll2gd8UjvwqOxtOYF5w~pXuqCCm9J5LzF1p0m~TOF5SDl1i9IGira4ppg1vEmo3C55VbXaKH6PDZE~N2a~ykuH8FZ1w9BPiPM5JtSfmAhzW7QLoRFY4xGqEbIqGIJ5mjIyGK1mL5jC8YIibRauRg__&amp;Key-Pair-Id=APKAIYJJXCSLTUXVFNWQ" \* MERGEFORMATINET </w:instrText>
      </w:r>
      <w:r>
        <w:fldChar w:fldCharType="separate"/>
      </w:r>
      <w:r>
        <w:rPr>
          <w:noProof/>
        </w:rPr>
        <w:drawing>
          <wp:inline distT="0" distB="0" distL="0" distR="0" wp14:anchorId="7F07AD04" wp14:editId="64855C66">
            <wp:extent cx="5731510" cy="1713230"/>
            <wp:effectExtent l="0" t="0" r="0" b="1270"/>
            <wp:docPr id="579934112"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934112" name="Picture 1" descr="A close-up of a logo&#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1713230"/>
                    </a:xfrm>
                    <a:prstGeom prst="rect">
                      <a:avLst/>
                    </a:prstGeom>
                    <a:noFill/>
                    <a:ln>
                      <a:noFill/>
                    </a:ln>
                  </pic:spPr>
                </pic:pic>
              </a:graphicData>
            </a:graphic>
          </wp:inline>
        </w:drawing>
      </w:r>
      <w:r>
        <w:fldChar w:fldCharType="end"/>
      </w:r>
    </w:p>
    <w:p w14:paraId="40FACCDE" w14:textId="77777777" w:rsidR="00991183" w:rsidRDefault="00991183" w:rsidP="00C00D9B">
      <w:pPr>
        <w:jc w:val="center"/>
        <w:rPr>
          <w:i/>
          <w:iCs/>
        </w:rPr>
      </w:pPr>
    </w:p>
    <w:p w14:paraId="70922907" w14:textId="77777777" w:rsidR="00991183" w:rsidRDefault="00991183" w:rsidP="00C00D9B">
      <w:pPr>
        <w:jc w:val="center"/>
        <w:rPr>
          <w:i/>
          <w:iCs/>
        </w:rPr>
      </w:pPr>
    </w:p>
    <w:p w14:paraId="63FF6191" w14:textId="77777777" w:rsidR="00991183" w:rsidRDefault="00991183" w:rsidP="00C00D9B">
      <w:pPr>
        <w:jc w:val="center"/>
        <w:rPr>
          <w:b/>
          <w:bCs/>
          <w:sz w:val="40"/>
          <w:szCs w:val="38"/>
          <w:u w:val="single"/>
        </w:rPr>
      </w:pPr>
      <w:r w:rsidRPr="001D3A01">
        <w:rPr>
          <w:b/>
          <w:bCs/>
          <w:sz w:val="40"/>
          <w:szCs w:val="38"/>
          <w:u w:val="single"/>
        </w:rPr>
        <w:t>FINAL YEAR PROJECT</w:t>
      </w:r>
    </w:p>
    <w:p w14:paraId="574EE8AB" w14:textId="77777777" w:rsidR="00991183" w:rsidRDefault="00991183" w:rsidP="00C00D9B">
      <w:pPr>
        <w:jc w:val="center"/>
        <w:rPr>
          <w:b/>
          <w:bCs/>
          <w:sz w:val="40"/>
          <w:szCs w:val="38"/>
          <w:u w:val="single"/>
        </w:rPr>
      </w:pPr>
    </w:p>
    <w:p w14:paraId="0940BEAB" w14:textId="77777777" w:rsidR="00991183" w:rsidRDefault="00991183" w:rsidP="00C00D9B">
      <w:pPr>
        <w:jc w:val="center"/>
        <w:rPr>
          <w:b/>
          <w:bCs/>
          <w:sz w:val="40"/>
          <w:szCs w:val="38"/>
          <w:u w:val="single"/>
        </w:rPr>
      </w:pPr>
      <w:r>
        <w:rPr>
          <w:b/>
          <w:bCs/>
          <w:sz w:val="40"/>
          <w:szCs w:val="38"/>
          <w:u w:val="single"/>
        </w:rPr>
        <w:t>COMP60011</w:t>
      </w:r>
    </w:p>
    <w:p w14:paraId="13DF51BB" w14:textId="77777777" w:rsidR="00991183" w:rsidRDefault="00991183" w:rsidP="00C00D9B">
      <w:pPr>
        <w:jc w:val="center"/>
        <w:rPr>
          <w:b/>
          <w:bCs/>
          <w:sz w:val="40"/>
          <w:szCs w:val="38"/>
          <w:u w:val="single"/>
        </w:rPr>
      </w:pPr>
    </w:p>
    <w:p w14:paraId="794F41D4" w14:textId="77777777" w:rsidR="00991183" w:rsidRPr="00FC596A" w:rsidRDefault="00991183" w:rsidP="00C00D9B">
      <w:pPr>
        <w:jc w:val="center"/>
        <w:rPr>
          <w:b/>
          <w:bCs/>
          <w:sz w:val="40"/>
          <w:szCs w:val="38"/>
          <w:u w:val="single"/>
        </w:rPr>
      </w:pPr>
      <w:r w:rsidRPr="00FC596A">
        <w:rPr>
          <w:b/>
          <w:bCs/>
          <w:sz w:val="40"/>
          <w:szCs w:val="38"/>
          <w:u w:val="single"/>
        </w:rPr>
        <w:t>Real-Time IoT Plant Health Monitoring and Alert System</w:t>
      </w:r>
    </w:p>
    <w:p w14:paraId="709D6C7B" w14:textId="77777777" w:rsidR="00991183" w:rsidRDefault="00991183" w:rsidP="00C00D9B">
      <w:pPr>
        <w:jc w:val="center"/>
        <w:rPr>
          <w:b/>
          <w:bCs/>
          <w:i/>
          <w:iCs/>
          <w:sz w:val="40"/>
          <w:szCs w:val="38"/>
          <w:u w:val="single"/>
        </w:rPr>
      </w:pPr>
    </w:p>
    <w:p w14:paraId="62579E4C" w14:textId="098B6CC0" w:rsidR="00991183" w:rsidRPr="003D04F3" w:rsidRDefault="00B04CE0" w:rsidP="00C00D9B">
      <w:pPr>
        <w:jc w:val="center"/>
        <w:rPr>
          <w:sz w:val="28"/>
          <w:szCs w:val="32"/>
          <w:u w:val="single"/>
          <w:lang w:val="it-IT"/>
        </w:rPr>
      </w:pPr>
      <w:r>
        <w:rPr>
          <w:sz w:val="28"/>
          <w:szCs w:val="32"/>
          <w:u w:val="single"/>
          <w:lang w:val="it-IT"/>
        </w:rPr>
        <w:t>Eleanor</w:t>
      </w:r>
      <w:r w:rsidR="00991183" w:rsidRPr="003D04F3">
        <w:rPr>
          <w:sz w:val="28"/>
          <w:szCs w:val="32"/>
          <w:u w:val="single"/>
          <w:lang w:val="it-IT"/>
        </w:rPr>
        <w:t xml:space="preserve"> Weaver</w:t>
      </w:r>
    </w:p>
    <w:p w14:paraId="5660ADF0" w14:textId="77777777" w:rsidR="00991183" w:rsidRPr="003D04F3" w:rsidRDefault="00991183" w:rsidP="00C00D9B">
      <w:pPr>
        <w:jc w:val="center"/>
        <w:rPr>
          <w:sz w:val="28"/>
          <w:szCs w:val="32"/>
          <w:u w:val="single"/>
          <w:lang w:val="it-IT"/>
        </w:rPr>
      </w:pPr>
    </w:p>
    <w:p w14:paraId="00AFB1DD" w14:textId="4339A6A3" w:rsidR="00991183" w:rsidRPr="003D04F3" w:rsidRDefault="00991183" w:rsidP="00C00D9B">
      <w:pPr>
        <w:jc w:val="center"/>
        <w:rPr>
          <w:sz w:val="28"/>
          <w:szCs w:val="32"/>
          <w:u w:val="single"/>
          <w:lang w:val="it-IT"/>
        </w:rPr>
      </w:pPr>
      <w:r w:rsidRPr="003D04F3">
        <w:rPr>
          <w:sz w:val="28"/>
          <w:szCs w:val="32"/>
          <w:u w:val="single"/>
          <w:lang w:val="it-IT"/>
        </w:rPr>
        <w:t>23022284</w:t>
      </w:r>
    </w:p>
    <w:p w14:paraId="48ABC757" w14:textId="77777777" w:rsidR="006367FB" w:rsidRPr="003D04F3" w:rsidRDefault="006367FB" w:rsidP="00FC18B8">
      <w:pPr>
        <w:jc w:val="center"/>
        <w:rPr>
          <w:sz w:val="28"/>
          <w:szCs w:val="32"/>
          <w:u w:val="single"/>
          <w:lang w:val="it-IT"/>
        </w:rPr>
      </w:pPr>
    </w:p>
    <w:p w14:paraId="16D2CC3F" w14:textId="3E47424F" w:rsidR="00991183" w:rsidRDefault="00991183" w:rsidP="00C00D9B">
      <w:pPr>
        <w:jc w:val="center"/>
        <w:rPr>
          <w:sz w:val="28"/>
          <w:szCs w:val="32"/>
          <w:u w:val="single"/>
          <w:lang w:val="it-IT"/>
        </w:rPr>
      </w:pPr>
      <w:r w:rsidRPr="003D04F3">
        <w:rPr>
          <w:sz w:val="28"/>
          <w:szCs w:val="32"/>
          <w:u w:val="single"/>
          <w:lang w:val="it-IT"/>
        </w:rPr>
        <w:t>Supervisor: Dr Pantaleon Lutta Odongo</w:t>
      </w:r>
    </w:p>
    <w:p w14:paraId="266BCCCB" w14:textId="77777777" w:rsidR="006367FB" w:rsidRPr="00FC18B8" w:rsidRDefault="006367FB" w:rsidP="00FC18B8">
      <w:pPr>
        <w:jc w:val="center"/>
        <w:rPr>
          <w:sz w:val="28"/>
          <w:szCs w:val="32"/>
          <w:u w:val="single"/>
          <w:lang w:val="it-IT"/>
        </w:rPr>
      </w:pPr>
    </w:p>
    <w:p w14:paraId="497F7B18" w14:textId="77777777" w:rsidR="00991183" w:rsidRDefault="00C736D7" w:rsidP="000067C3">
      <w:pPr>
        <w:jc w:val="center"/>
        <w:rPr>
          <w:i/>
          <w:iCs/>
          <w:sz w:val="28"/>
          <w:szCs w:val="32"/>
          <w:u w:val="single"/>
        </w:rPr>
      </w:pPr>
      <w:r>
        <w:rPr>
          <w:i/>
          <w:iCs/>
          <w:sz w:val="28"/>
          <w:szCs w:val="32"/>
          <w:u w:val="single"/>
        </w:rPr>
        <w:t>May 2026</w:t>
      </w:r>
    </w:p>
    <w:p w14:paraId="34031418" w14:textId="77777777" w:rsidR="00FC18B8" w:rsidRDefault="00FC18B8" w:rsidP="000067C3">
      <w:pPr>
        <w:jc w:val="center"/>
        <w:rPr>
          <w:i/>
          <w:iCs/>
          <w:sz w:val="28"/>
          <w:szCs w:val="32"/>
          <w:u w:val="single"/>
        </w:rPr>
      </w:pPr>
    </w:p>
    <w:p w14:paraId="35589C0F" w14:textId="655C69FA" w:rsidR="00FC18B8" w:rsidRPr="00FC18B8" w:rsidRDefault="00FC18B8" w:rsidP="00FC18B8">
      <w:pPr>
        <w:jc w:val="center"/>
        <w:rPr>
          <w:i/>
          <w:iCs/>
        </w:rPr>
      </w:pPr>
      <w:r w:rsidRPr="00FC18B8">
        <w:rPr>
          <w:i/>
          <w:iCs/>
        </w:rPr>
        <w:t>A project report submitted in partial fulfilment of the requirements of university of Staffordshire for the Bachelor of Science in Computer Science</w:t>
      </w:r>
    </w:p>
    <w:p w14:paraId="2FF25CFD" w14:textId="687A1E72" w:rsidR="00991183" w:rsidRDefault="00991183" w:rsidP="00164A9F">
      <w:pPr>
        <w:rPr>
          <w:i/>
          <w:iCs/>
          <w:sz w:val="28"/>
          <w:szCs w:val="32"/>
          <w:u w:val="single"/>
        </w:rPr>
        <w:sectPr w:rsidR="00991183" w:rsidSect="00CD6F9C">
          <w:footerReference w:type="default" r:id="rId9"/>
          <w:pgSz w:w="11906" w:h="16838"/>
          <w:pgMar w:top="1440" w:right="1440" w:bottom="1440" w:left="1440" w:header="708" w:footer="708" w:gutter="0"/>
          <w:pgBorders w:offsetFrom="page">
            <w:top w:val="single" w:sz="2" w:space="24" w:color="auto"/>
            <w:left w:val="single" w:sz="2" w:space="24" w:color="auto"/>
            <w:bottom w:val="single" w:sz="2" w:space="24" w:color="auto"/>
            <w:right w:val="single" w:sz="2" w:space="24" w:color="auto"/>
          </w:pgBorders>
          <w:pgNumType w:start="1"/>
          <w:cols w:space="708"/>
          <w:titlePg/>
          <w:docGrid w:linePitch="360"/>
        </w:sectPr>
      </w:pPr>
    </w:p>
    <w:p w14:paraId="3B6844B1" w14:textId="77777777" w:rsidR="0023229E" w:rsidRDefault="0023229E" w:rsidP="00CC365E">
      <w:pPr>
        <w:jc w:val="both"/>
      </w:pPr>
    </w:p>
    <w:p w14:paraId="203A2522" w14:textId="77777777" w:rsidR="00164A9F" w:rsidRDefault="00164A9F" w:rsidP="00164A9F">
      <w:pPr>
        <w:pStyle w:val="Heading1"/>
        <w:jc w:val="both"/>
      </w:pPr>
      <w:bookmarkStart w:id="0" w:name="_Toc229742428"/>
      <w:bookmarkStart w:id="1" w:name="_Toc229750923"/>
      <w:r>
        <w:t>ACKNOWLEDGEMENTS</w:t>
      </w:r>
      <w:bookmarkEnd w:id="0"/>
      <w:bookmarkEnd w:id="1"/>
    </w:p>
    <w:p w14:paraId="05D5F2C0" w14:textId="77777777" w:rsidR="00827D62" w:rsidRDefault="00827D62" w:rsidP="00827D62">
      <w:pPr>
        <w:jc w:val="both"/>
      </w:pPr>
      <w:r>
        <w:t>I would like to express my gratitude to my supervisor, Dr. Pantaleon Lutta, for overseeing this project from start to finish. The patience and dedication in helping me navigate this project was essential in keeping this project on track.</w:t>
      </w:r>
    </w:p>
    <w:p w14:paraId="7BCE586F" w14:textId="77777777" w:rsidR="00827D62" w:rsidRDefault="00827D62" w:rsidP="00827D62">
      <w:pPr>
        <w:jc w:val="both"/>
      </w:pPr>
      <w:r>
        <w:t>I would also like to thank my brother Sam for providing initial help in developing the concept for this project, as it would not have taken form without that input early on. I am extremely grateful to my father for his support on this journey as well.</w:t>
      </w:r>
    </w:p>
    <w:p w14:paraId="5CB7D2F2" w14:textId="76F73C6C" w:rsidR="0023229E" w:rsidRDefault="0023229E" w:rsidP="00CC365E">
      <w:pPr>
        <w:jc w:val="both"/>
        <w:sectPr w:rsidR="0023229E" w:rsidSect="000C115C">
          <w:footerReference w:type="default" r:id="rId10"/>
          <w:footerReference w:type="first" r:id="rId11"/>
          <w:pgSz w:w="11906" w:h="16838"/>
          <w:pgMar w:top="1440" w:right="1440" w:bottom="1440" w:left="1440" w:header="708" w:footer="708" w:gutter="0"/>
          <w:pgBorders w:offsetFrom="page">
            <w:top w:val="single" w:sz="2" w:space="24" w:color="auto"/>
            <w:left w:val="single" w:sz="2" w:space="24" w:color="auto"/>
            <w:bottom w:val="single" w:sz="2" w:space="24" w:color="auto"/>
            <w:right w:val="single" w:sz="2" w:space="24" w:color="auto"/>
          </w:pgBorders>
          <w:pgNumType w:fmt="lowerRoman" w:start="1"/>
          <w:cols w:space="708"/>
          <w:titlePg/>
          <w:docGrid w:linePitch="360"/>
        </w:sectPr>
      </w:pPr>
    </w:p>
    <w:p w14:paraId="52492FCA" w14:textId="77777777" w:rsidR="00164A9F" w:rsidRPr="009B6F5A" w:rsidRDefault="00164A9F" w:rsidP="00164A9F">
      <w:pPr>
        <w:pStyle w:val="Heading1"/>
        <w:jc w:val="both"/>
      </w:pPr>
      <w:bookmarkStart w:id="2" w:name="_Toc216138715"/>
      <w:bookmarkStart w:id="3" w:name="_Toc216714799"/>
      <w:bookmarkStart w:id="4" w:name="_Toc218780287"/>
      <w:bookmarkStart w:id="5" w:name="_Toc218789104"/>
      <w:bookmarkStart w:id="6" w:name="_Toc222936482"/>
      <w:bookmarkStart w:id="7" w:name="_Toc222936732"/>
      <w:bookmarkStart w:id="8" w:name="_Toc227006055"/>
      <w:bookmarkStart w:id="9" w:name="_Toc227053791"/>
      <w:bookmarkStart w:id="10" w:name="_Toc227061872"/>
      <w:bookmarkStart w:id="11" w:name="_Toc227065218"/>
      <w:bookmarkStart w:id="12" w:name="_Toc228956586"/>
      <w:bookmarkStart w:id="13" w:name="_Toc229057231"/>
      <w:bookmarkStart w:id="14" w:name="_Toc229059745"/>
      <w:bookmarkStart w:id="15" w:name="_Toc229618845"/>
      <w:bookmarkStart w:id="16" w:name="_Toc229676784"/>
      <w:bookmarkStart w:id="17" w:name="_Toc229742429"/>
      <w:bookmarkStart w:id="18" w:name="_Toc229750924"/>
      <w:r>
        <w:lastRenderedPageBreak/>
        <w:t>ABSTRACT</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5CBB4913" w14:textId="77777777" w:rsidR="00164A9F" w:rsidRDefault="00164A9F" w:rsidP="00164A9F">
      <w:pPr>
        <w:jc w:val="both"/>
      </w:pPr>
      <w:r>
        <w:t>The goal of this project was to develop a real-time IOT-based plant monitoring system that functioned as an improvement to traditional schedule-based indoor plant care. This goal was determined based on the overreliance on fixed watering schedules in domestic households. These schedules fail to account for environmental variables such as temperature, humidity and light changes. This often leads to plant health degrading due to overwatering or neglect.</w:t>
      </w:r>
    </w:p>
    <w:p w14:paraId="17EF3EF0" w14:textId="77777777" w:rsidR="00164A9F" w:rsidRDefault="00164A9F" w:rsidP="00164A9F">
      <w:pPr>
        <w:jc w:val="both"/>
      </w:pPr>
      <w:r>
        <w:t>To solve this, a prototype for a plant monitoring system was developed using an ESP32 microcontroller connected to environmental sensors. These sensors include a capacitive soil moisture sensor to monitor soil hydration, a BME280 to monitor temperature and humidity, and a TCS34725 for light intensity monitoring and light colour analysis. Unlike other light sensors, the light colour analysis allows for the system to distinguish between red and blue light, allowing for the system to provide more in-depth insights about light quality, root development, and plant growth.</w:t>
      </w:r>
    </w:p>
    <w:p w14:paraId="504E3948" w14:textId="77777777" w:rsidR="00164A9F" w:rsidRDefault="00164A9F" w:rsidP="00164A9F">
      <w:pPr>
        <w:jc w:val="both"/>
      </w:pPr>
      <w:r>
        <w:t>The system allows for the user to monitor plant health from any location by transmitting the real-time data to an Adafruit IO cloud dashboard. Furthermore, the system utilises Adafruit IO to send automated email alerts when environmental conditions become unhealthy for plant development and health. Through testing it was determined that the system could successfully identify and send alerts in response to conditions that a fixed schedule would not have accounted for. Overall, this project demonstrates that IoT technology can be used to improve the sustainability of domestic indoor gardening.</w:t>
      </w:r>
    </w:p>
    <w:p w14:paraId="2457AB09" w14:textId="77777777" w:rsidR="00164A9F" w:rsidRDefault="00164A9F" w:rsidP="00534C5B">
      <w:pPr>
        <w:jc w:val="both"/>
      </w:pPr>
    </w:p>
    <w:p w14:paraId="675AEC88" w14:textId="77777777" w:rsidR="00991183" w:rsidRDefault="00991183" w:rsidP="00534C5B">
      <w:pPr>
        <w:jc w:val="both"/>
      </w:pPr>
    </w:p>
    <w:p w14:paraId="26310808" w14:textId="77777777" w:rsidR="00991183" w:rsidRDefault="00991183" w:rsidP="00534C5B">
      <w:pPr>
        <w:pStyle w:val="Heading1"/>
        <w:jc w:val="both"/>
        <w:sectPr w:rsidR="00991183" w:rsidSect="00332AB1">
          <w:pgSz w:w="11906" w:h="16838"/>
          <w:pgMar w:top="1440" w:right="1440" w:bottom="1440" w:left="1440" w:header="708" w:footer="708" w:gutter="0"/>
          <w:pgBorders w:offsetFrom="page">
            <w:top w:val="single" w:sz="2" w:space="24" w:color="auto"/>
            <w:left w:val="single" w:sz="2" w:space="24" w:color="auto"/>
            <w:bottom w:val="single" w:sz="2" w:space="24" w:color="auto"/>
            <w:right w:val="single" w:sz="2" w:space="24" w:color="auto"/>
          </w:pgBorders>
          <w:pgNumType w:fmt="lowerRoman"/>
          <w:cols w:space="708"/>
          <w:titlePg/>
          <w:docGrid w:linePitch="360"/>
        </w:sectPr>
      </w:pPr>
    </w:p>
    <w:sdt>
      <w:sdtPr>
        <w:rPr>
          <w:rFonts w:asciiTheme="minorHAnsi" w:eastAsiaTheme="minorHAnsi" w:hAnsiTheme="minorHAnsi" w:cstheme="minorBidi"/>
          <w:color w:val="auto"/>
          <w:kern w:val="2"/>
          <w:sz w:val="22"/>
          <w:szCs w:val="22"/>
          <w:lang w:val="en-GB"/>
          <w14:ligatures w14:val="standardContextual"/>
        </w:rPr>
        <w:id w:val="-320043126"/>
        <w:docPartObj>
          <w:docPartGallery w:val="Table of Contents"/>
          <w:docPartUnique/>
        </w:docPartObj>
      </w:sdtPr>
      <w:sdtEndPr>
        <w:rPr>
          <w:noProof/>
        </w:rPr>
      </w:sdtEndPr>
      <w:sdtContent>
        <w:p w14:paraId="0A9568C3" w14:textId="77777777" w:rsidR="00D60269" w:rsidRDefault="00991183" w:rsidP="00534C5B">
          <w:pPr>
            <w:pStyle w:val="TOCHeading"/>
            <w:jc w:val="both"/>
            <w:rPr>
              <w:noProof/>
            </w:rPr>
          </w:pPr>
          <w:r w:rsidRPr="004F3C5A">
            <w:rPr>
              <w:rStyle w:val="Heading1Char"/>
            </w:rPr>
            <w:t>TABLE OF CONTENTS</w:t>
          </w:r>
          <w:r>
            <w:fldChar w:fldCharType="begin"/>
          </w:r>
          <w:r>
            <w:instrText xml:space="preserve"> TOC \o "1-3" \h \z \u </w:instrText>
          </w:r>
          <w:r>
            <w:fldChar w:fldCharType="separate"/>
          </w:r>
        </w:p>
        <w:p w14:paraId="6962724D" w14:textId="597E0366" w:rsidR="00D60269" w:rsidRDefault="00D60269">
          <w:pPr>
            <w:pStyle w:val="TOC1"/>
            <w:rPr>
              <w:rFonts w:eastAsiaTheme="minorEastAsia"/>
              <w:noProof/>
              <w:sz w:val="24"/>
              <w:szCs w:val="24"/>
              <w:lang w:eastAsia="en-GB"/>
            </w:rPr>
          </w:pPr>
          <w:hyperlink w:anchor="_Toc229750923" w:history="1">
            <w:r w:rsidRPr="006833A5">
              <w:rPr>
                <w:rStyle w:val="Hyperlink"/>
                <w:noProof/>
              </w:rPr>
              <w:t>ACKNOWLEDGEMENTS</w:t>
            </w:r>
            <w:r>
              <w:rPr>
                <w:noProof/>
                <w:webHidden/>
              </w:rPr>
              <w:tab/>
            </w:r>
            <w:r>
              <w:rPr>
                <w:noProof/>
                <w:webHidden/>
              </w:rPr>
              <w:fldChar w:fldCharType="begin"/>
            </w:r>
            <w:r>
              <w:rPr>
                <w:noProof/>
                <w:webHidden/>
              </w:rPr>
              <w:instrText xml:space="preserve"> PAGEREF _Toc229750923 \h </w:instrText>
            </w:r>
            <w:r>
              <w:rPr>
                <w:noProof/>
                <w:webHidden/>
              </w:rPr>
            </w:r>
            <w:r>
              <w:rPr>
                <w:noProof/>
                <w:webHidden/>
              </w:rPr>
              <w:fldChar w:fldCharType="separate"/>
            </w:r>
            <w:r>
              <w:rPr>
                <w:noProof/>
                <w:webHidden/>
              </w:rPr>
              <w:t>i</w:t>
            </w:r>
            <w:r>
              <w:rPr>
                <w:noProof/>
                <w:webHidden/>
              </w:rPr>
              <w:fldChar w:fldCharType="end"/>
            </w:r>
          </w:hyperlink>
        </w:p>
        <w:p w14:paraId="00C7DBFA" w14:textId="29F41F5E" w:rsidR="00D60269" w:rsidRDefault="00D60269">
          <w:pPr>
            <w:pStyle w:val="TOC1"/>
            <w:rPr>
              <w:rFonts w:eastAsiaTheme="minorEastAsia"/>
              <w:noProof/>
              <w:sz w:val="24"/>
              <w:szCs w:val="24"/>
              <w:lang w:eastAsia="en-GB"/>
            </w:rPr>
          </w:pPr>
          <w:hyperlink w:anchor="_Toc229750924" w:history="1">
            <w:r w:rsidRPr="006833A5">
              <w:rPr>
                <w:rStyle w:val="Hyperlink"/>
                <w:noProof/>
              </w:rPr>
              <w:t>ABSTRACT</w:t>
            </w:r>
            <w:r>
              <w:rPr>
                <w:noProof/>
                <w:webHidden/>
              </w:rPr>
              <w:tab/>
            </w:r>
            <w:r>
              <w:rPr>
                <w:noProof/>
                <w:webHidden/>
              </w:rPr>
              <w:fldChar w:fldCharType="begin"/>
            </w:r>
            <w:r>
              <w:rPr>
                <w:noProof/>
                <w:webHidden/>
              </w:rPr>
              <w:instrText xml:space="preserve"> PAGEREF _Toc229750924 \h </w:instrText>
            </w:r>
            <w:r>
              <w:rPr>
                <w:noProof/>
                <w:webHidden/>
              </w:rPr>
            </w:r>
            <w:r>
              <w:rPr>
                <w:noProof/>
                <w:webHidden/>
              </w:rPr>
              <w:fldChar w:fldCharType="separate"/>
            </w:r>
            <w:r>
              <w:rPr>
                <w:noProof/>
                <w:webHidden/>
              </w:rPr>
              <w:t>ii</w:t>
            </w:r>
            <w:r>
              <w:rPr>
                <w:noProof/>
                <w:webHidden/>
              </w:rPr>
              <w:fldChar w:fldCharType="end"/>
            </w:r>
          </w:hyperlink>
        </w:p>
        <w:p w14:paraId="0E4EBDCC" w14:textId="3B871950" w:rsidR="00D60269" w:rsidRDefault="00D60269">
          <w:pPr>
            <w:pStyle w:val="TOC1"/>
            <w:rPr>
              <w:rFonts w:eastAsiaTheme="minorEastAsia"/>
              <w:noProof/>
              <w:sz w:val="24"/>
              <w:szCs w:val="24"/>
              <w:lang w:eastAsia="en-GB"/>
            </w:rPr>
          </w:pPr>
          <w:hyperlink w:anchor="_Toc229750925" w:history="1">
            <w:r w:rsidRPr="006833A5">
              <w:rPr>
                <w:rStyle w:val="Hyperlink"/>
                <w:noProof/>
              </w:rPr>
              <w:t>LIST OF FIGURES</w:t>
            </w:r>
            <w:r>
              <w:rPr>
                <w:noProof/>
                <w:webHidden/>
              </w:rPr>
              <w:tab/>
            </w:r>
            <w:r>
              <w:rPr>
                <w:noProof/>
                <w:webHidden/>
              </w:rPr>
              <w:fldChar w:fldCharType="begin"/>
            </w:r>
            <w:r>
              <w:rPr>
                <w:noProof/>
                <w:webHidden/>
              </w:rPr>
              <w:instrText xml:space="preserve"> PAGEREF _Toc229750925 \h </w:instrText>
            </w:r>
            <w:r>
              <w:rPr>
                <w:noProof/>
                <w:webHidden/>
              </w:rPr>
            </w:r>
            <w:r>
              <w:rPr>
                <w:noProof/>
                <w:webHidden/>
              </w:rPr>
              <w:fldChar w:fldCharType="separate"/>
            </w:r>
            <w:r>
              <w:rPr>
                <w:noProof/>
                <w:webHidden/>
              </w:rPr>
              <w:t>v</w:t>
            </w:r>
            <w:r>
              <w:rPr>
                <w:noProof/>
                <w:webHidden/>
              </w:rPr>
              <w:fldChar w:fldCharType="end"/>
            </w:r>
          </w:hyperlink>
        </w:p>
        <w:p w14:paraId="7DD3E285" w14:textId="4441916F" w:rsidR="00D60269" w:rsidRDefault="00D60269">
          <w:pPr>
            <w:pStyle w:val="TOC1"/>
            <w:rPr>
              <w:rFonts w:eastAsiaTheme="minorEastAsia"/>
              <w:noProof/>
              <w:sz w:val="24"/>
              <w:szCs w:val="24"/>
              <w:lang w:eastAsia="en-GB"/>
            </w:rPr>
          </w:pPr>
          <w:hyperlink w:anchor="_Toc229750926" w:history="1">
            <w:r w:rsidRPr="006833A5">
              <w:rPr>
                <w:rStyle w:val="Hyperlink"/>
                <w:noProof/>
              </w:rPr>
              <w:t>LIST OF TABLES</w:t>
            </w:r>
            <w:r>
              <w:rPr>
                <w:noProof/>
                <w:webHidden/>
              </w:rPr>
              <w:tab/>
            </w:r>
            <w:r>
              <w:rPr>
                <w:noProof/>
                <w:webHidden/>
              </w:rPr>
              <w:fldChar w:fldCharType="begin"/>
            </w:r>
            <w:r>
              <w:rPr>
                <w:noProof/>
                <w:webHidden/>
              </w:rPr>
              <w:instrText xml:space="preserve"> PAGEREF _Toc229750926 \h </w:instrText>
            </w:r>
            <w:r>
              <w:rPr>
                <w:noProof/>
                <w:webHidden/>
              </w:rPr>
            </w:r>
            <w:r>
              <w:rPr>
                <w:noProof/>
                <w:webHidden/>
              </w:rPr>
              <w:fldChar w:fldCharType="separate"/>
            </w:r>
            <w:r>
              <w:rPr>
                <w:noProof/>
                <w:webHidden/>
              </w:rPr>
              <w:t>vi</w:t>
            </w:r>
            <w:r>
              <w:rPr>
                <w:noProof/>
                <w:webHidden/>
              </w:rPr>
              <w:fldChar w:fldCharType="end"/>
            </w:r>
          </w:hyperlink>
        </w:p>
        <w:p w14:paraId="44A6027D" w14:textId="05BE6AA8" w:rsidR="00D60269" w:rsidRDefault="00D60269">
          <w:pPr>
            <w:pStyle w:val="TOC1"/>
            <w:rPr>
              <w:rFonts w:eastAsiaTheme="minorEastAsia"/>
              <w:noProof/>
              <w:sz w:val="24"/>
              <w:szCs w:val="24"/>
              <w:lang w:eastAsia="en-GB"/>
            </w:rPr>
          </w:pPr>
          <w:hyperlink w:anchor="_Toc229750927" w:history="1">
            <w:r w:rsidRPr="006833A5">
              <w:rPr>
                <w:rStyle w:val="Hyperlink"/>
                <w:noProof/>
              </w:rPr>
              <w:t>ABBREVIATIONS</w:t>
            </w:r>
            <w:r>
              <w:rPr>
                <w:noProof/>
                <w:webHidden/>
              </w:rPr>
              <w:tab/>
            </w:r>
            <w:r>
              <w:rPr>
                <w:noProof/>
                <w:webHidden/>
              </w:rPr>
              <w:fldChar w:fldCharType="begin"/>
            </w:r>
            <w:r>
              <w:rPr>
                <w:noProof/>
                <w:webHidden/>
              </w:rPr>
              <w:instrText xml:space="preserve"> PAGEREF _Toc229750927 \h </w:instrText>
            </w:r>
            <w:r>
              <w:rPr>
                <w:noProof/>
                <w:webHidden/>
              </w:rPr>
            </w:r>
            <w:r>
              <w:rPr>
                <w:noProof/>
                <w:webHidden/>
              </w:rPr>
              <w:fldChar w:fldCharType="separate"/>
            </w:r>
            <w:r>
              <w:rPr>
                <w:noProof/>
                <w:webHidden/>
              </w:rPr>
              <w:t>vii</w:t>
            </w:r>
            <w:r>
              <w:rPr>
                <w:noProof/>
                <w:webHidden/>
              </w:rPr>
              <w:fldChar w:fldCharType="end"/>
            </w:r>
          </w:hyperlink>
        </w:p>
        <w:p w14:paraId="2FBA4283" w14:textId="41E63DEB" w:rsidR="00D60269" w:rsidRDefault="00D60269">
          <w:pPr>
            <w:pStyle w:val="TOC1"/>
            <w:tabs>
              <w:tab w:val="left" w:pos="440"/>
            </w:tabs>
            <w:rPr>
              <w:rFonts w:eastAsiaTheme="minorEastAsia"/>
              <w:noProof/>
              <w:sz w:val="24"/>
              <w:szCs w:val="24"/>
              <w:lang w:eastAsia="en-GB"/>
            </w:rPr>
          </w:pPr>
          <w:hyperlink w:anchor="_Toc229750928" w:history="1">
            <w:r w:rsidRPr="006833A5">
              <w:rPr>
                <w:rStyle w:val="Hyperlink"/>
                <w:noProof/>
              </w:rPr>
              <w:t>1.</w:t>
            </w:r>
            <w:r>
              <w:rPr>
                <w:rFonts w:eastAsiaTheme="minorEastAsia"/>
                <w:noProof/>
                <w:sz w:val="24"/>
                <w:szCs w:val="24"/>
                <w:lang w:eastAsia="en-GB"/>
              </w:rPr>
              <w:tab/>
            </w:r>
            <w:r w:rsidRPr="006833A5">
              <w:rPr>
                <w:rStyle w:val="Hyperlink"/>
                <w:noProof/>
              </w:rPr>
              <w:t>INTRODUCTION</w:t>
            </w:r>
            <w:r>
              <w:rPr>
                <w:noProof/>
                <w:webHidden/>
              </w:rPr>
              <w:tab/>
            </w:r>
            <w:r>
              <w:rPr>
                <w:noProof/>
                <w:webHidden/>
              </w:rPr>
              <w:fldChar w:fldCharType="begin"/>
            </w:r>
            <w:r>
              <w:rPr>
                <w:noProof/>
                <w:webHidden/>
              </w:rPr>
              <w:instrText xml:space="preserve"> PAGEREF _Toc229750928 \h </w:instrText>
            </w:r>
            <w:r>
              <w:rPr>
                <w:noProof/>
                <w:webHidden/>
              </w:rPr>
            </w:r>
            <w:r>
              <w:rPr>
                <w:noProof/>
                <w:webHidden/>
              </w:rPr>
              <w:fldChar w:fldCharType="separate"/>
            </w:r>
            <w:r>
              <w:rPr>
                <w:noProof/>
                <w:webHidden/>
              </w:rPr>
              <w:t>1</w:t>
            </w:r>
            <w:r>
              <w:rPr>
                <w:noProof/>
                <w:webHidden/>
              </w:rPr>
              <w:fldChar w:fldCharType="end"/>
            </w:r>
          </w:hyperlink>
        </w:p>
        <w:p w14:paraId="179671E9" w14:textId="5A80F40C" w:rsidR="00D60269" w:rsidRDefault="00D60269">
          <w:pPr>
            <w:pStyle w:val="TOC2"/>
            <w:rPr>
              <w:rFonts w:eastAsiaTheme="minorEastAsia"/>
              <w:sz w:val="24"/>
              <w:szCs w:val="24"/>
              <w:lang w:eastAsia="en-GB"/>
            </w:rPr>
          </w:pPr>
          <w:hyperlink w:anchor="_Toc229750929" w:history="1">
            <w:r w:rsidRPr="006833A5">
              <w:rPr>
                <w:rStyle w:val="Hyperlink"/>
              </w:rPr>
              <w:t>1.1.</w:t>
            </w:r>
            <w:r>
              <w:rPr>
                <w:rFonts w:eastAsiaTheme="minorEastAsia"/>
                <w:sz w:val="24"/>
                <w:szCs w:val="24"/>
                <w:lang w:eastAsia="en-GB"/>
              </w:rPr>
              <w:tab/>
            </w:r>
            <w:r w:rsidRPr="006833A5">
              <w:rPr>
                <w:rStyle w:val="Hyperlink"/>
              </w:rPr>
              <w:t>Research Background</w:t>
            </w:r>
            <w:r>
              <w:rPr>
                <w:webHidden/>
              </w:rPr>
              <w:tab/>
            </w:r>
            <w:r>
              <w:rPr>
                <w:webHidden/>
              </w:rPr>
              <w:fldChar w:fldCharType="begin"/>
            </w:r>
            <w:r>
              <w:rPr>
                <w:webHidden/>
              </w:rPr>
              <w:instrText xml:space="preserve"> PAGEREF _Toc229750929 \h </w:instrText>
            </w:r>
            <w:r>
              <w:rPr>
                <w:webHidden/>
              </w:rPr>
            </w:r>
            <w:r>
              <w:rPr>
                <w:webHidden/>
              </w:rPr>
              <w:fldChar w:fldCharType="separate"/>
            </w:r>
            <w:r>
              <w:rPr>
                <w:webHidden/>
              </w:rPr>
              <w:t>1</w:t>
            </w:r>
            <w:r>
              <w:rPr>
                <w:webHidden/>
              </w:rPr>
              <w:fldChar w:fldCharType="end"/>
            </w:r>
          </w:hyperlink>
        </w:p>
        <w:p w14:paraId="019CB4B7" w14:textId="6B461A02" w:rsidR="00D60269" w:rsidRDefault="00D60269">
          <w:pPr>
            <w:pStyle w:val="TOC2"/>
            <w:rPr>
              <w:rFonts w:eastAsiaTheme="minorEastAsia"/>
              <w:sz w:val="24"/>
              <w:szCs w:val="24"/>
              <w:lang w:eastAsia="en-GB"/>
            </w:rPr>
          </w:pPr>
          <w:hyperlink w:anchor="_Toc229750930" w:history="1">
            <w:r w:rsidRPr="006833A5">
              <w:rPr>
                <w:rStyle w:val="Hyperlink"/>
              </w:rPr>
              <w:t>1.2.</w:t>
            </w:r>
            <w:r>
              <w:rPr>
                <w:rFonts w:eastAsiaTheme="minorEastAsia"/>
                <w:sz w:val="24"/>
                <w:szCs w:val="24"/>
                <w:lang w:eastAsia="en-GB"/>
              </w:rPr>
              <w:tab/>
            </w:r>
            <w:r w:rsidRPr="006833A5">
              <w:rPr>
                <w:rStyle w:val="Hyperlink"/>
              </w:rPr>
              <w:t>Research Motivation</w:t>
            </w:r>
            <w:r>
              <w:rPr>
                <w:webHidden/>
              </w:rPr>
              <w:tab/>
            </w:r>
            <w:r>
              <w:rPr>
                <w:webHidden/>
              </w:rPr>
              <w:fldChar w:fldCharType="begin"/>
            </w:r>
            <w:r>
              <w:rPr>
                <w:webHidden/>
              </w:rPr>
              <w:instrText xml:space="preserve"> PAGEREF _Toc229750930 \h </w:instrText>
            </w:r>
            <w:r>
              <w:rPr>
                <w:webHidden/>
              </w:rPr>
            </w:r>
            <w:r>
              <w:rPr>
                <w:webHidden/>
              </w:rPr>
              <w:fldChar w:fldCharType="separate"/>
            </w:r>
            <w:r>
              <w:rPr>
                <w:webHidden/>
              </w:rPr>
              <w:t>1</w:t>
            </w:r>
            <w:r>
              <w:rPr>
                <w:webHidden/>
              </w:rPr>
              <w:fldChar w:fldCharType="end"/>
            </w:r>
          </w:hyperlink>
        </w:p>
        <w:p w14:paraId="73CD8561" w14:textId="469E23D5" w:rsidR="00D60269" w:rsidRDefault="00D60269">
          <w:pPr>
            <w:pStyle w:val="TOC2"/>
            <w:rPr>
              <w:rFonts w:eastAsiaTheme="minorEastAsia"/>
              <w:sz w:val="24"/>
              <w:szCs w:val="24"/>
              <w:lang w:eastAsia="en-GB"/>
            </w:rPr>
          </w:pPr>
          <w:hyperlink w:anchor="_Toc229750931" w:history="1">
            <w:r w:rsidRPr="006833A5">
              <w:rPr>
                <w:rStyle w:val="Hyperlink"/>
              </w:rPr>
              <w:t>1.3.</w:t>
            </w:r>
            <w:r>
              <w:rPr>
                <w:rFonts w:eastAsiaTheme="minorEastAsia"/>
                <w:sz w:val="24"/>
                <w:szCs w:val="24"/>
                <w:lang w:eastAsia="en-GB"/>
              </w:rPr>
              <w:tab/>
            </w:r>
            <w:r w:rsidRPr="006833A5">
              <w:rPr>
                <w:rStyle w:val="Hyperlink"/>
              </w:rPr>
              <w:t>Hypothesis</w:t>
            </w:r>
            <w:r>
              <w:rPr>
                <w:webHidden/>
              </w:rPr>
              <w:tab/>
            </w:r>
            <w:r>
              <w:rPr>
                <w:webHidden/>
              </w:rPr>
              <w:fldChar w:fldCharType="begin"/>
            </w:r>
            <w:r>
              <w:rPr>
                <w:webHidden/>
              </w:rPr>
              <w:instrText xml:space="preserve"> PAGEREF _Toc229750931 \h </w:instrText>
            </w:r>
            <w:r>
              <w:rPr>
                <w:webHidden/>
              </w:rPr>
            </w:r>
            <w:r>
              <w:rPr>
                <w:webHidden/>
              </w:rPr>
              <w:fldChar w:fldCharType="separate"/>
            </w:r>
            <w:r>
              <w:rPr>
                <w:webHidden/>
              </w:rPr>
              <w:t>2</w:t>
            </w:r>
            <w:r>
              <w:rPr>
                <w:webHidden/>
              </w:rPr>
              <w:fldChar w:fldCharType="end"/>
            </w:r>
          </w:hyperlink>
        </w:p>
        <w:p w14:paraId="2E82BD39" w14:textId="6F2CBB4A" w:rsidR="00D60269" w:rsidRDefault="00D60269">
          <w:pPr>
            <w:pStyle w:val="TOC2"/>
            <w:rPr>
              <w:rFonts w:eastAsiaTheme="minorEastAsia"/>
              <w:sz w:val="24"/>
              <w:szCs w:val="24"/>
              <w:lang w:eastAsia="en-GB"/>
            </w:rPr>
          </w:pPr>
          <w:hyperlink w:anchor="_Toc229750932" w:history="1">
            <w:r w:rsidRPr="006833A5">
              <w:rPr>
                <w:rStyle w:val="Hyperlink"/>
              </w:rPr>
              <w:t>1.4.</w:t>
            </w:r>
            <w:r>
              <w:rPr>
                <w:rFonts w:eastAsiaTheme="minorEastAsia"/>
                <w:sz w:val="24"/>
                <w:szCs w:val="24"/>
                <w:lang w:eastAsia="en-GB"/>
              </w:rPr>
              <w:tab/>
            </w:r>
            <w:r w:rsidRPr="006833A5">
              <w:rPr>
                <w:rStyle w:val="Hyperlink"/>
              </w:rPr>
              <w:t>Aim</w:t>
            </w:r>
            <w:r>
              <w:rPr>
                <w:webHidden/>
              </w:rPr>
              <w:tab/>
            </w:r>
            <w:r>
              <w:rPr>
                <w:webHidden/>
              </w:rPr>
              <w:fldChar w:fldCharType="begin"/>
            </w:r>
            <w:r>
              <w:rPr>
                <w:webHidden/>
              </w:rPr>
              <w:instrText xml:space="preserve"> PAGEREF _Toc229750932 \h </w:instrText>
            </w:r>
            <w:r>
              <w:rPr>
                <w:webHidden/>
              </w:rPr>
            </w:r>
            <w:r>
              <w:rPr>
                <w:webHidden/>
              </w:rPr>
              <w:fldChar w:fldCharType="separate"/>
            </w:r>
            <w:r>
              <w:rPr>
                <w:webHidden/>
              </w:rPr>
              <w:t>2</w:t>
            </w:r>
            <w:r>
              <w:rPr>
                <w:webHidden/>
              </w:rPr>
              <w:fldChar w:fldCharType="end"/>
            </w:r>
          </w:hyperlink>
        </w:p>
        <w:p w14:paraId="68A1F0C5" w14:textId="57F8B350" w:rsidR="00D60269" w:rsidRDefault="00D60269">
          <w:pPr>
            <w:pStyle w:val="TOC2"/>
            <w:rPr>
              <w:rFonts w:eastAsiaTheme="minorEastAsia"/>
              <w:sz w:val="24"/>
              <w:szCs w:val="24"/>
              <w:lang w:eastAsia="en-GB"/>
            </w:rPr>
          </w:pPr>
          <w:hyperlink w:anchor="_Toc229750933" w:history="1">
            <w:r w:rsidRPr="006833A5">
              <w:rPr>
                <w:rStyle w:val="Hyperlink"/>
              </w:rPr>
              <w:t>1.5.</w:t>
            </w:r>
            <w:r>
              <w:rPr>
                <w:rFonts w:eastAsiaTheme="minorEastAsia"/>
                <w:sz w:val="24"/>
                <w:szCs w:val="24"/>
                <w:lang w:eastAsia="en-GB"/>
              </w:rPr>
              <w:tab/>
            </w:r>
            <w:r w:rsidRPr="006833A5">
              <w:rPr>
                <w:rStyle w:val="Hyperlink"/>
              </w:rPr>
              <w:t>Objectives</w:t>
            </w:r>
            <w:r>
              <w:rPr>
                <w:webHidden/>
              </w:rPr>
              <w:tab/>
            </w:r>
            <w:r>
              <w:rPr>
                <w:webHidden/>
              </w:rPr>
              <w:fldChar w:fldCharType="begin"/>
            </w:r>
            <w:r>
              <w:rPr>
                <w:webHidden/>
              </w:rPr>
              <w:instrText xml:space="preserve"> PAGEREF _Toc229750933 \h </w:instrText>
            </w:r>
            <w:r>
              <w:rPr>
                <w:webHidden/>
              </w:rPr>
            </w:r>
            <w:r>
              <w:rPr>
                <w:webHidden/>
              </w:rPr>
              <w:fldChar w:fldCharType="separate"/>
            </w:r>
            <w:r>
              <w:rPr>
                <w:webHidden/>
              </w:rPr>
              <w:t>2</w:t>
            </w:r>
            <w:r>
              <w:rPr>
                <w:webHidden/>
              </w:rPr>
              <w:fldChar w:fldCharType="end"/>
            </w:r>
          </w:hyperlink>
        </w:p>
        <w:p w14:paraId="279EB732" w14:textId="5EA115DF" w:rsidR="00D60269" w:rsidRDefault="00D60269">
          <w:pPr>
            <w:pStyle w:val="TOC2"/>
            <w:rPr>
              <w:rFonts w:eastAsiaTheme="minorEastAsia"/>
              <w:sz w:val="24"/>
              <w:szCs w:val="24"/>
              <w:lang w:eastAsia="en-GB"/>
            </w:rPr>
          </w:pPr>
          <w:hyperlink w:anchor="_Toc229750934" w:history="1">
            <w:r w:rsidRPr="006833A5">
              <w:rPr>
                <w:rStyle w:val="Hyperlink"/>
              </w:rPr>
              <w:t>1.6.</w:t>
            </w:r>
            <w:r>
              <w:rPr>
                <w:rFonts w:eastAsiaTheme="minorEastAsia"/>
                <w:sz w:val="24"/>
                <w:szCs w:val="24"/>
                <w:lang w:eastAsia="en-GB"/>
              </w:rPr>
              <w:tab/>
            </w:r>
            <w:r w:rsidRPr="006833A5">
              <w:rPr>
                <w:rStyle w:val="Hyperlink"/>
              </w:rPr>
              <w:t>Deliverables</w:t>
            </w:r>
            <w:r>
              <w:rPr>
                <w:webHidden/>
              </w:rPr>
              <w:tab/>
            </w:r>
            <w:r>
              <w:rPr>
                <w:webHidden/>
              </w:rPr>
              <w:fldChar w:fldCharType="begin"/>
            </w:r>
            <w:r>
              <w:rPr>
                <w:webHidden/>
              </w:rPr>
              <w:instrText xml:space="preserve"> PAGEREF _Toc229750934 \h </w:instrText>
            </w:r>
            <w:r>
              <w:rPr>
                <w:webHidden/>
              </w:rPr>
            </w:r>
            <w:r>
              <w:rPr>
                <w:webHidden/>
              </w:rPr>
              <w:fldChar w:fldCharType="separate"/>
            </w:r>
            <w:r>
              <w:rPr>
                <w:webHidden/>
              </w:rPr>
              <w:t>2</w:t>
            </w:r>
            <w:r>
              <w:rPr>
                <w:webHidden/>
              </w:rPr>
              <w:fldChar w:fldCharType="end"/>
            </w:r>
          </w:hyperlink>
        </w:p>
        <w:p w14:paraId="0EE6B5C9" w14:textId="41477D3E" w:rsidR="00D60269" w:rsidRDefault="00D60269">
          <w:pPr>
            <w:pStyle w:val="TOC2"/>
            <w:rPr>
              <w:rFonts w:eastAsiaTheme="minorEastAsia"/>
              <w:sz w:val="24"/>
              <w:szCs w:val="24"/>
              <w:lang w:eastAsia="en-GB"/>
            </w:rPr>
          </w:pPr>
          <w:hyperlink w:anchor="_Toc229750935" w:history="1">
            <w:r w:rsidRPr="006833A5">
              <w:rPr>
                <w:rStyle w:val="Hyperlink"/>
              </w:rPr>
              <w:t>1.7.</w:t>
            </w:r>
            <w:r>
              <w:rPr>
                <w:rFonts w:eastAsiaTheme="minorEastAsia"/>
                <w:sz w:val="24"/>
                <w:szCs w:val="24"/>
                <w:lang w:eastAsia="en-GB"/>
              </w:rPr>
              <w:tab/>
            </w:r>
            <w:r w:rsidRPr="006833A5">
              <w:rPr>
                <w:rStyle w:val="Hyperlink"/>
              </w:rPr>
              <w:t>Academic Challenge</w:t>
            </w:r>
            <w:r>
              <w:rPr>
                <w:webHidden/>
              </w:rPr>
              <w:tab/>
            </w:r>
            <w:r>
              <w:rPr>
                <w:webHidden/>
              </w:rPr>
              <w:fldChar w:fldCharType="begin"/>
            </w:r>
            <w:r>
              <w:rPr>
                <w:webHidden/>
              </w:rPr>
              <w:instrText xml:space="preserve"> PAGEREF _Toc229750935 \h </w:instrText>
            </w:r>
            <w:r>
              <w:rPr>
                <w:webHidden/>
              </w:rPr>
            </w:r>
            <w:r>
              <w:rPr>
                <w:webHidden/>
              </w:rPr>
              <w:fldChar w:fldCharType="separate"/>
            </w:r>
            <w:r>
              <w:rPr>
                <w:webHidden/>
              </w:rPr>
              <w:t>3</w:t>
            </w:r>
            <w:r>
              <w:rPr>
                <w:webHidden/>
              </w:rPr>
              <w:fldChar w:fldCharType="end"/>
            </w:r>
          </w:hyperlink>
        </w:p>
        <w:p w14:paraId="43D89179" w14:textId="0497D51A" w:rsidR="00D60269" w:rsidRDefault="00D60269">
          <w:pPr>
            <w:pStyle w:val="TOC2"/>
            <w:rPr>
              <w:rFonts w:eastAsiaTheme="minorEastAsia"/>
              <w:sz w:val="24"/>
              <w:szCs w:val="24"/>
              <w:lang w:eastAsia="en-GB"/>
            </w:rPr>
          </w:pPr>
          <w:hyperlink w:anchor="_Toc229750936" w:history="1">
            <w:r w:rsidRPr="006833A5">
              <w:rPr>
                <w:rStyle w:val="Hyperlink"/>
              </w:rPr>
              <w:t>1.8.</w:t>
            </w:r>
            <w:r>
              <w:rPr>
                <w:rFonts w:eastAsiaTheme="minorEastAsia"/>
                <w:sz w:val="24"/>
                <w:szCs w:val="24"/>
                <w:lang w:eastAsia="en-GB"/>
              </w:rPr>
              <w:tab/>
            </w:r>
            <w:r w:rsidRPr="006833A5">
              <w:rPr>
                <w:rStyle w:val="Hyperlink"/>
              </w:rPr>
              <w:t>Project Plan</w:t>
            </w:r>
            <w:r>
              <w:rPr>
                <w:webHidden/>
              </w:rPr>
              <w:tab/>
            </w:r>
            <w:r>
              <w:rPr>
                <w:webHidden/>
              </w:rPr>
              <w:fldChar w:fldCharType="begin"/>
            </w:r>
            <w:r>
              <w:rPr>
                <w:webHidden/>
              </w:rPr>
              <w:instrText xml:space="preserve"> PAGEREF _Toc229750936 \h </w:instrText>
            </w:r>
            <w:r>
              <w:rPr>
                <w:webHidden/>
              </w:rPr>
            </w:r>
            <w:r>
              <w:rPr>
                <w:webHidden/>
              </w:rPr>
              <w:fldChar w:fldCharType="separate"/>
            </w:r>
            <w:r>
              <w:rPr>
                <w:webHidden/>
              </w:rPr>
              <w:t>3</w:t>
            </w:r>
            <w:r>
              <w:rPr>
                <w:webHidden/>
              </w:rPr>
              <w:fldChar w:fldCharType="end"/>
            </w:r>
          </w:hyperlink>
        </w:p>
        <w:p w14:paraId="6651A44C" w14:textId="05EB1CA7" w:rsidR="00D60269" w:rsidRDefault="00D60269">
          <w:pPr>
            <w:pStyle w:val="TOC2"/>
            <w:rPr>
              <w:rFonts w:eastAsiaTheme="minorEastAsia"/>
              <w:sz w:val="24"/>
              <w:szCs w:val="24"/>
              <w:lang w:eastAsia="en-GB"/>
            </w:rPr>
          </w:pPr>
          <w:hyperlink w:anchor="_Toc229750937" w:history="1">
            <w:r w:rsidRPr="006833A5">
              <w:rPr>
                <w:rStyle w:val="Hyperlink"/>
              </w:rPr>
              <w:t>1.9.</w:t>
            </w:r>
            <w:r>
              <w:rPr>
                <w:rFonts w:eastAsiaTheme="minorEastAsia"/>
                <w:sz w:val="24"/>
                <w:szCs w:val="24"/>
                <w:lang w:eastAsia="en-GB"/>
              </w:rPr>
              <w:tab/>
            </w:r>
            <w:r w:rsidRPr="006833A5">
              <w:rPr>
                <w:rStyle w:val="Hyperlink"/>
              </w:rPr>
              <w:t>Structure of Report</w:t>
            </w:r>
            <w:r>
              <w:rPr>
                <w:webHidden/>
              </w:rPr>
              <w:tab/>
            </w:r>
            <w:r>
              <w:rPr>
                <w:webHidden/>
              </w:rPr>
              <w:fldChar w:fldCharType="begin"/>
            </w:r>
            <w:r>
              <w:rPr>
                <w:webHidden/>
              </w:rPr>
              <w:instrText xml:space="preserve"> PAGEREF _Toc229750937 \h </w:instrText>
            </w:r>
            <w:r>
              <w:rPr>
                <w:webHidden/>
              </w:rPr>
            </w:r>
            <w:r>
              <w:rPr>
                <w:webHidden/>
              </w:rPr>
              <w:fldChar w:fldCharType="separate"/>
            </w:r>
            <w:r>
              <w:rPr>
                <w:webHidden/>
              </w:rPr>
              <w:t>3</w:t>
            </w:r>
            <w:r>
              <w:rPr>
                <w:webHidden/>
              </w:rPr>
              <w:fldChar w:fldCharType="end"/>
            </w:r>
          </w:hyperlink>
        </w:p>
        <w:p w14:paraId="6518F38A" w14:textId="2C074961" w:rsidR="00D60269" w:rsidRDefault="00D60269">
          <w:pPr>
            <w:pStyle w:val="TOC1"/>
            <w:tabs>
              <w:tab w:val="left" w:pos="440"/>
            </w:tabs>
            <w:rPr>
              <w:rFonts w:eastAsiaTheme="minorEastAsia"/>
              <w:noProof/>
              <w:sz w:val="24"/>
              <w:szCs w:val="24"/>
              <w:lang w:eastAsia="en-GB"/>
            </w:rPr>
          </w:pPr>
          <w:hyperlink w:anchor="_Toc229750938" w:history="1">
            <w:r w:rsidRPr="006833A5">
              <w:rPr>
                <w:rStyle w:val="Hyperlink"/>
                <w:noProof/>
              </w:rPr>
              <w:t>2.</w:t>
            </w:r>
            <w:r>
              <w:rPr>
                <w:rFonts w:eastAsiaTheme="minorEastAsia"/>
                <w:noProof/>
                <w:sz w:val="24"/>
                <w:szCs w:val="24"/>
                <w:lang w:eastAsia="en-GB"/>
              </w:rPr>
              <w:tab/>
            </w:r>
            <w:r w:rsidRPr="006833A5">
              <w:rPr>
                <w:rStyle w:val="Hyperlink"/>
                <w:noProof/>
              </w:rPr>
              <w:t>LITERATURE REVIEW</w:t>
            </w:r>
            <w:r>
              <w:rPr>
                <w:noProof/>
                <w:webHidden/>
              </w:rPr>
              <w:tab/>
            </w:r>
            <w:r>
              <w:rPr>
                <w:noProof/>
                <w:webHidden/>
              </w:rPr>
              <w:fldChar w:fldCharType="begin"/>
            </w:r>
            <w:r>
              <w:rPr>
                <w:noProof/>
                <w:webHidden/>
              </w:rPr>
              <w:instrText xml:space="preserve"> PAGEREF _Toc229750938 \h </w:instrText>
            </w:r>
            <w:r>
              <w:rPr>
                <w:noProof/>
                <w:webHidden/>
              </w:rPr>
            </w:r>
            <w:r>
              <w:rPr>
                <w:noProof/>
                <w:webHidden/>
              </w:rPr>
              <w:fldChar w:fldCharType="separate"/>
            </w:r>
            <w:r>
              <w:rPr>
                <w:noProof/>
                <w:webHidden/>
              </w:rPr>
              <w:t>5</w:t>
            </w:r>
            <w:r>
              <w:rPr>
                <w:noProof/>
                <w:webHidden/>
              </w:rPr>
              <w:fldChar w:fldCharType="end"/>
            </w:r>
          </w:hyperlink>
        </w:p>
        <w:p w14:paraId="0943DF9C" w14:textId="694A52E0" w:rsidR="00D60269" w:rsidRDefault="00D60269">
          <w:pPr>
            <w:pStyle w:val="TOC2"/>
            <w:rPr>
              <w:rFonts w:eastAsiaTheme="minorEastAsia"/>
              <w:sz w:val="24"/>
              <w:szCs w:val="24"/>
              <w:lang w:eastAsia="en-GB"/>
            </w:rPr>
          </w:pPr>
          <w:hyperlink w:anchor="_Toc229750939" w:history="1">
            <w:r w:rsidRPr="006833A5">
              <w:rPr>
                <w:rStyle w:val="Hyperlink"/>
              </w:rPr>
              <w:t>2.1.</w:t>
            </w:r>
            <w:r>
              <w:rPr>
                <w:rFonts w:eastAsiaTheme="minorEastAsia"/>
                <w:sz w:val="24"/>
                <w:szCs w:val="24"/>
                <w:lang w:eastAsia="en-GB"/>
              </w:rPr>
              <w:tab/>
            </w:r>
            <w:r w:rsidRPr="006833A5">
              <w:rPr>
                <w:rStyle w:val="Hyperlink"/>
              </w:rPr>
              <w:t>Preamble</w:t>
            </w:r>
            <w:r>
              <w:rPr>
                <w:webHidden/>
              </w:rPr>
              <w:tab/>
            </w:r>
            <w:r>
              <w:rPr>
                <w:webHidden/>
              </w:rPr>
              <w:fldChar w:fldCharType="begin"/>
            </w:r>
            <w:r>
              <w:rPr>
                <w:webHidden/>
              </w:rPr>
              <w:instrText xml:space="preserve"> PAGEREF _Toc229750939 \h </w:instrText>
            </w:r>
            <w:r>
              <w:rPr>
                <w:webHidden/>
              </w:rPr>
            </w:r>
            <w:r>
              <w:rPr>
                <w:webHidden/>
              </w:rPr>
              <w:fldChar w:fldCharType="separate"/>
            </w:r>
            <w:r>
              <w:rPr>
                <w:webHidden/>
              </w:rPr>
              <w:t>5</w:t>
            </w:r>
            <w:r>
              <w:rPr>
                <w:webHidden/>
              </w:rPr>
              <w:fldChar w:fldCharType="end"/>
            </w:r>
          </w:hyperlink>
        </w:p>
        <w:p w14:paraId="0BE61B6C" w14:textId="175F0927" w:rsidR="00D60269" w:rsidRDefault="00D60269">
          <w:pPr>
            <w:pStyle w:val="TOC2"/>
            <w:rPr>
              <w:rFonts w:eastAsiaTheme="minorEastAsia"/>
              <w:sz w:val="24"/>
              <w:szCs w:val="24"/>
              <w:lang w:eastAsia="en-GB"/>
            </w:rPr>
          </w:pPr>
          <w:hyperlink w:anchor="_Toc229750940" w:history="1">
            <w:r w:rsidRPr="006833A5">
              <w:rPr>
                <w:rStyle w:val="Hyperlink"/>
              </w:rPr>
              <w:t>2.2.</w:t>
            </w:r>
            <w:r>
              <w:rPr>
                <w:rFonts w:eastAsiaTheme="minorEastAsia"/>
                <w:sz w:val="24"/>
                <w:szCs w:val="24"/>
                <w:lang w:eastAsia="en-GB"/>
              </w:rPr>
              <w:tab/>
            </w:r>
            <w:r w:rsidRPr="006833A5">
              <w:rPr>
                <w:rStyle w:val="Hyperlink"/>
              </w:rPr>
              <w:t>Internet of Things (IoT): Concepts and Applications</w:t>
            </w:r>
            <w:r>
              <w:rPr>
                <w:webHidden/>
              </w:rPr>
              <w:tab/>
            </w:r>
            <w:r>
              <w:rPr>
                <w:webHidden/>
              </w:rPr>
              <w:fldChar w:fldCharType="begin"/>
            </w:r>
            <w:r>
              <w:rPr>
                <w:webHidden/>
              </w:rPr>
              <w:instrText xml:space="preserve"> PAGEREF _Toc229750940 \h </w:instrText>
            </w:r>
            <w:r>
              <w:rPr>
                <w:webHidden/>
              </w:rPr>
            </w:r>
            <w:r>
              <w:rPr>
                <w:webHidden/>
              </w:rPr>
              <w:fldChar w:fldCharType="separate"/>
            </w:r>
            <w:r>
              <w:rPr>
                <w:webHidden/>
              </w:rPr>
              <w:t>5</w:t>
            </w:r>
            <w:r>
              <w:rPr>
                <w:webHidden/>
              </w:rPr>
              <w:fldChar w:fldCharType="end"/>
            </w:r>
          </w:hyperlink>
        </w:p>
        <w:p w14:paraId="15B6B71C" w14:textId="7022696F" w:rsidR="00D60269" w:rsidRDefault="00D60269">
          <w:pPr>
            <w:pStyle w:val="TOC2"/>
            <w:rPr>
              <w:rFonts w:eastAsiaTheme="minorEastAsia"/>
              <w:sz w:val="24"/>
              <w:szCs w:val="24"/>
              <w:lang w:eastAsia="en-GB"/>
            </w:rPr>
          </w:pPr>
          <w:hyperlink w:anchor="_Toc229750941" w:history="1">
            <w:r w:rsidRPr="006833A5">
              <w:rPr>
                <w:rStyle w:val="Hyperlink"/>
              </w:rPr>
              <w:t>2.3.</w:t>
            </w:r>
            <w:r>
              <w:rPr>
                <w:rFonts w:eastAsiaTheme="minorEastAsia"/>
                <w:sz w:val="24"/>
                <w:szCs w:val="24"/>
                <w:lang w:eastAsia="en-GB"/>
              </w:rPr>
              <w:tab/>
            </w:r>
            <w:r w:rsidRPr="006833A5">
              <w:rPr>
                <w:rStyle w:val="Hyperlink"/>
              </w:rPr>
              <w:t>Internet of Things (IoT): Architecture Models</w:t>
            </w:r>
            <w:r>
              <w:rPr>
                <w:webHidden/>
              </w:rPr>
              <w:tab/>
            </w:r>
            <w:r>
              <w:rPr>
                <w:webHidden/>
              </w:rPr>
              <w:fldChar w:fldCharType="begin"/>
            </w:r>
            <w:r>
              <w:rPr>
                <w:webHidden/>
              </w:rPr>
              <w:instrText xml:space="preserve"> PAGEREF _Toc229750941 \h </w:instrText>
            </w:r>
            <w:r>
              <w:rPr>
                <w:webHidden/>
              </w:rPr>
            </w:r>
            <w:r>
              <w:rPr>
                <w:webHidden/>
              </w:rPr>
              <w:fldChar w:fldCharType="separate"/>
            </w:r>
            <w:r>
              <w:rPr>
                <w:webHidden/>
              </w:rPr>
              <w:t>5</w:t>
            </w:r>
            <w:r>
              <w:rPr>
                <w:webHidden/>
              </w:rPr>
              <w:fldChar w:fldCharType="end"/>
            </w:r>
          </w:hyperlink>
        </w:p>
        <w:p w14:paraId="1D9B5B7B" w14:textId="2080C593" w:rsidR="00D60269" w:rsidRDefault="00D60269">
          <w:pPr>
            <w:pStyle w:val="TOC2"/>
            <w:rPr>
              <w:rFonts w:eastAsiaTheme="minorEastAsia"/>
              <w:sz w:val="24"/>
              <w:szCs w:val="24"/>
              <w:lang w:eastAsia="en-GB"/>
            </w:rPr>
          </w:pPr>
          <w:hyperlink w:anchor="_Toc229750942" w:history="1">
            <w:r w:rsidRPr="006833A5">
              <w:rPr>
                <w:rStyle w:val="Hyperlink"/>
              </w:rPr>
              <w:t>2.4.</w:t>
            </w:r>
            <w:r>
              <w:rPr>
                <w:rFonts w:eastAsiaTheme="minorEastAsia"/>
                <w:sz w:val="24"/>
                <w:szCs w:val="24"/>
                <w:lang w:eastAsia="en-GB"/>
              </w:rPr>
              <w:tab/>
            </w:r>
            <w:r w:rsidRPr="006833A5">
              <w:rPr>
                <w:rStyle w:val="Hyperlink"/>
              </w:rPr>
              <w:t>Circuit Components and Design</w:t>
            </w:r>
            <w:r>
              <w:rPr>
                <w:webHidden/>
              </w:rPr>
              <w:tab/>
            </w:r>
            <w:r>
              <w:rPr>
                <w:webHidden/>
              </w:rPr>
              <w:fldChar w:fldCharType="begin"/>
            </w:r>
            <w:r>
              <w:rPr>
                <w:webHidden/>
              </w:rPr>
              <w:instrText xml:space="preserve"> PAGEREF _Toc229750942 \h </w:instrText>
            </w:r>
            <w:r>
              <w:rPr>
                <w:webHidden/>
              </w:rPr>
            </w:r>
            <w:r>
              <w:rPr>
                <w:webHidden/>
              </w:rPr>
              <w:fldChar w:fldCharType="separate"/>
            </w:r>
            <w:r>
              <w:rPr>
                <w:webHidden/>
              </w:rPr>
              <w:t>7</w:t>
            </w:r>
            <w:r>
              <w:rPr>
                <w:webHidden/>
              </w:rPr>
              <w:fldChar w:fldCharType="end"/>
            </w:r>
          </w:hyperlink>
        </w:p>
        <w:p w14:paraId="6C113AE6" w14:textId="3118FB38" w:rsidR="00D60269" w:rsidRDefault="00D60269">
          <w:pPr>
            <w:pStyle w:val="TOC3"/>
            <w:tabs>
              <w:tab w:val="left" w:pos="1440"/>
              <w:tab w:val="right" w:leader="dot" w:pos="9016"/>
            </w:tabs>
            <w:rPr>
              <w:rFonts w:eastAsiaTheme="minorEastAsia"/>
              <w:noProof/>
              <w:sz w:val="24"/>
              <w:szCs w:val="24"/>
              <w:lang w:eastAsia="en-GB"/>
            </w:rPr>
          </w:pPr>
          <w:hyperlink w:anchor="_Toc229750943" w:history="1">
            <w:r w:rsidRPr="006833A5">
              <w:rPr>
                <w:rStyle w:val="Hyperlink"/>
                <w:noProof/>
              </w:rPr>
              <w:t>2.4.1.</w:t>
            </w:r>
            <w:r>
              <w:rPr>
                <w:rFonts w:eastAsiaTheme="minorEastAsia"/>
                <w:noProof/>
                <w:sz w:val="24"/>
                <w:szCs w:val="24"/>
                <w:lang w:eastAsia="en-GB"/>
              </w:rPr>
              <w:tab/>
            </w:r>
            <w:r w:rsidRPr="006833A5">
              <w:rPr>
                <w:rStyle w:val="Hyperlink"/>
                <w:noProof/>
              </w:rPr>
              <w:t>Environmental Sensing in IoT Systems</w:t>
            </w:r>
            <w:r>
              <w:rPr>
                <w:noProof/>
                <w:webHidden/>
              </w:rPr>
              <w:tab/>
            </w:r>
            <w:r>
              <w:rPr>
                <w:noProof/>
                <w:webHidden/>
              </w:rPr>
              <w:fldChar w:fldCharType="begin"/>
            </w:r>
            <w:r>
              <w:rPr>
                <w:noProof/>
                <w:webHidden/>
              </w:rPr>
              <w:instrText xml:space="preserve"> PAGEREF _Toc229750943 \h </w:instrText>
            </w:r>
            <w:r>
              <w:rPr>
                <w:noProof/>
                <w:webHidden/>
              </w:rPr>
            </w:r>
            <w:r>
              <w:rPr>
                <w:noProof/>
                <w:webHidden/>
              </w:rPr>
              <w:fldChar w:fldCharType="separate"/>
            </w:r>
            <w:r>
              <w:rPr>
                <w:noProof/>
                <w:webHidden/>
              </w:rPr>
              <w:t>7</w:t>
            </w:r>
            <w:r>
              <w:rPr>
                <w:noProof/>
                <w:webHidden/>
              </w:rPr>
              <w:fldChar w:fldCharType="end"/>
            </w:r>
          </w:hyperlink>
        </w:p>
        <w:p w14:paraId="6C0D72C0" w14:textId="5C1973AD" w:rsidR="00D60269" w:rsidRDefault="00D60269">
          <w:pPr>
            <w:pStyle w:val="TOC3"/>
            <w:tabs>
              <w:tab w:val="left" w:pos="1440"/>
              <w:tab w:val="right" w:leader="dot" w:pos="9016"/>
            </w:tabs>
            <w:rPr>
              <w:rFonts w:eastAsiaTheme="minorEastAsia"/>
              <w:noProof/>
              <w:sz w:val="24"/>
              <w:szCs w:val="24"/>
              <w:lang w:eastAsia="en-GB"/>
            </w:rPr>
          </w:pPr>
          <w:hyperlink w:anchor="_Toc229750944" w:history="1">
            <w:r w:rsidRPr="006833A5">
              <w:rPr>
                <w:rStyle w:val="Hyperlink"/>
                <w:noProof/>
              </w:rPr>
              <w:t>2.4.2.</w:t>
            </w:r>
            <w:r>
              <w:rPr>
                <w:rFonts w:eastAsiaTheme="minorEastAsia"/>
                <w:noProof/>
                <w:sz w:val="24"/>
                <w:szCs w:val="24"/>
                <w:lang w:eastAsia="en-GB"/>
              </w:rPr>
              <w:tab/>
            </w:r>
            <w:r w:rsidRPr="006833A5">
              <w:rPr>
                <w:rStyle w:val="Hyperlink"/>
                <w:noProof/>
              </w:rPr>
              <w:t>Microcontrollers and Communication</w:t>
            </w:r>
            <w:r>
              <w:rPr>
                <w:noProof/>
                <w:webHidden/>
              </w:rPr>
              <w:tab/>
            </w:r>
            <w:r>
              <w:rPr>
                <w:noProof/>
                <w:webHidden/>
              </w:rPr>
              <w:fldChar w:fldCharType="begin"/>
            </w:r>
            <w:r>
              <w:rPr>
                <w:noProof/>
                <w:webHidden/>
              </w:rPr>
              <w:instrText xml:space="preserve"> PAGEREF _Toc229750944 \h </w:instrText>
            </w:r>
            <w:r>
              <w:rPr>
                <w:noProof/>
                <w:webHidden/>
              </w:rPr>
            </w:r>
            <w:r>
              <w:rPr>
                <w:noProof/>
                <w:webHidden/>
              </w:rPr>
              <w:fldChar w:fldCharType="separate"/>
            </w:r>
            <w:r>
              <w:rPr>
                <w:noProof/>
                <w:webHidden/>
              </w:rPr>
              <w:t>8</w:t>
            </w:r>
            <w:r>
              <w:rPr>
                <w:noProof/>
                <w:webHidden/>
              </w:rPr>
              <w:fldChar w:fldCharType="end"/>
            </w:r>
          </w:hyperlink>
        </w:p>
        <w:p w14:paraId="5AF830DA" w14:textId="221018C4" w:rsidR="00D60269" w:rsidRDefault="00D60269">
          <w:pPr>
            <w:pStyle w:val="TOC2"/>
            <w:rPr>
              <w:rFonts w:eastAsiaTheme="minorEastAsia"/>
              <w:sz w:val="24"/>
              <w:szCs w:val="24"/>
              <w:lang w:eastAsia="en-GB"/>
            </w:rPr>
          </w:pPr>
          <w:hyperlink w:anchor="_Toc229750945" w:history="1">
            <w:r w:rsidRPr="006833A5">
              <w:rPr>
                <w:rStyle w:val="Hyperlink"/>
              </w:rPr>
              <w:t>2.5.</w:t>
            </w:r>
            <w:r>
              <w:rPr>
                <w:rFonts w:eastAsiaTheme="minorEastAsia"/>
                <w:sz w:val="24"/>
                <w:szCs w:val="24"/>
                <w:lang w:eastAsia="en-GB"/>
              </w:rPr>
              <w:tab/>
            </w:r>
            <w:r w:rsidRPr="006833A5">
              <w:rPr>
                <w:rStyle w:val="Hyperlink"/>
              </w:rPr>
              <w:t>UX Design in IoT systems</w:t>
            </w:r>
            <w:r>
              <w:rPr>
                <w:webHidden/>
              </w:rPr>
              <w:tab/>
            </w:r>
            <w:r>
              <w:rPr>
                <w:webHidden/>
              </w:rPr>
              <w:fldChar w:fldCharType="begin"/>
            </w:r>
            <w:r>
              <w:rPr>
                <w:webHidden/>
              </w:rPr>
              <w:instrText xml:space="preserve"> PAGEREF _Toc229750945 \h </w:instrText>
            </w:r>
            <w:r>
              <w:rPr>
                <w:webHidden/>
              </w:rPr>
            </w:r>
            <w:r>
              <w:rPr>
                <w:webHidden/>
              </w:rPr>
              <w:fldChar w:fldCharType="separate"/>
            </w:r>
            <w:r>
              <w:rPr>
                <w:webHidden/>
              </w:rPr>
              <w:t>9</w:t>
            </w:r>
            <w:r>
              <w:rPr>
                <w:webHidden/>
              </w:rPr>
              <w:fldChar w:fldCharType="end"/>
            </w:r>
          </w:hyperlink>
        </w:p>
        <w:p w14:paraId="7E76F3D5" w14:textId="4167BC05" w:rsidR="00D60269" w:rsidRDefault="00D60269">
          <w:pPr>
            <w:pStyle w:val="TOC2"/>
            <w:rPr>
              <w:rFonts w:eastAsiaTheme="minorEastAsia"/>
              <w:sz w:val="24"/>
              <w:szCs w:val="24"/>
              <w:lang w:eastAsia="en-GB"/>
            </w:rPr>
          </w:pPr>
          <w:hyperlink w:anchor="_Toc229750946" w:history="1">
            <w:r w:rsidRPr="006833A5">
              <w:rPr>
                <w:rStyle w:val="Hyperlink"/>
              </w:rPr>
              <w:t>2.6.</w:t>
            </w:r>
            <w:r>
              <w:rPr>
                <w:rFonts w:eastAsiaTheme="minorEastAsia"/>
                <w:sz w:val="24"/>
                <w:szCs w:val="24"/>
                <w:lang w:eastAsia="en-GB"/>
              </w:rPr>
              <w:tab/>
            </w:r>
            <w:r w:rsidRPr="006833A5">
              <w:rPr>
                <w:rStyle w:val="Hyperlink"/>
              </w:rPr>
              <w:t>Related Work</w:t>
            </w:r>
            <w:r>
              <w:rPr>
                <w:webHidden/>
              </w:rPr>
              <w:tab/>
            </w:r>
            <w:r>
              <w:rPr>
                <w:webHidden/>
              </w:rPr>
              <w:fldChar w:fldCharType="begin"/>
            </w:r>
            <w:r>
              <w:rPr>
                <w:webHidden/>
              </w:rPr>
              <w:instrText xml:space="preserve"> PAGEREF _Toc229750946 \h </w:instrText>
            </w:r>
            <w:r>
              <w:rPr>
                <w:webHidden/>
              </w:rPr>
            </w:r>
            <w:r>
              <w:rPr>
                <w:webHidden/>
              </w:rPr>
              <w:fldChar w:fldCharType="separate"/>
            </w:r>
            <w:r>
              <w:rPr>
                <w:webHidden/>
              </w:rPr>
              <w:t>9</w:t>
            </w:r>
            <w:r>
              <w:rPr>
                <w:webHidden/>
              </w:rPr>
              <w:fldChar w:fldCharType="end"/>
            </w:r>
          </w:hyperlink>
        </w:p>
        <w:p w14:paraId="34752E03" w14:textId="27D77208" w:rsidR="00D60269" w:rsidRDefault="00D60269">
          <w:pPr>
            <w:pStyle w:val="TOC2"/>
            <w:rPr>
              <w:rFonts w:eastAsiaTheme="minorEastAsia"/>
              <w:sz w:val="24"/>
              <w:szCs w:val="24"/>
              <w:lang w:eastAsia="en-GB"/>
            </w:rPr>
          </w:pPr>
          <w:hyperlink w:anchor="_Toc229750947" w:history="1">
            <w:r w:rsidRPr="006833A5">
              <w:rPr>
                <w:rStyle w:val="Hyperlink"/>
              </w:rPr>
              <w:t>2.7.</w:t>
            </w:r>
            <w:r>
              <w:rPr>
                <w:rFonts w:eastAsiaTheme="minorEastAsia"/>
                <w:sz w:val="24"/>
                <w:szCs w:val="24"/>
                <w:lang w:eastAsia="en-GB"/>
              </w:rPr>
              <w:tab/>
            </w:r>
            <w:r w:rsidRPr="006833A5">
              <w:rPr>
                <w:rStyle w:val="Hyperlink"/>
              </w:rPr>
              <w:t>Research Gap</w:t>
            </w:r>
            <w:r>
              <w:rPr>
                <w:webHidden/>
              </w:rPr>
              <w:tab/>
            </w:r>
            <w:r>
              <w:rPr>
                <w:webHidden/>
              </w:rPr>
              <w:fldChar w:fldCharType="begin"/>
            </w:r>
            <w:r>
              <w:rPr>
                <w:webHidden/>
              </w:rPr>
              <w:instrText xml:space="preserve"> PAGEREF _Toc229750947 \h </w:instrText>
            </w:r>
            <w:r>
              <w:rPr>
                <w:webHidden/>
              </w:rPr>
            </w:r>
            <w:r>
              <w:rPr>
                <w:webHidden/>
              </w:rPr>
              <w:fldChar w:fldCharType="separate"/>
            </w:r>
            <w:r>
              <w:rPr>
                <w:webHidden/>
              </w:rPr>
              <w:t>9</w:t>
            </w:r>
            <w:r>
              <w:rPr>
                <w:webHidden/>
              </w:rPr>
              <w:fldChar w:fldCharType="end"/>
            </w:r>
          </w:hyperlink>
        </w:p>
        <w:p w14:paraId="0E72F7D8" w14:textId="69EB543B" w:rsidR="00D60269" w:rsidRDefault="00D60269">
          <w:pPr>
            <w:pStyle w:val="TOC2"/>
            <w:rPr>
              <w:rFonts w:eastAsiaTheme="minorEastAsia"/>
              <w:sz w:val="24"/>
              <w:szCs w:val="24"/>
              <w:lang w:eastAsia="en-GB"/>
            </w:rPr>
          </w:pPr>
          <w:hyperlink w:anchor="_Toc229750948" w:history="1">
            <w:r w:rsidRPr="006833A5">
              <w:rPr>
                <w:rStyle w:val="Hyperlink"/>
              </w:rPr>
              <w:t>2.8.</w:t>
            </w:r>
            <w:r>
              <w:rPr>
                <w:rFonts w:eastAsiaTheme="minorEastAsia"/>
                <w:sz w:val="24"/>
                <w:szCs w:val="24"/>
                <w:lang w:eastAsia="en-GB"/>
              </w:rPr>
              <w:tab/>
            </w:r>
            <w:r w:rsidRPr="006833A5">
              <w:rPr>
                <w:rStyle w:val="Hyperlink"/>
              </w:rPr>
              <w:t>Conclusion</w:t>
            </w:r>
            <w:r>
              <w:rPr>
                <w:webHidden/>
              </w:rPr>
              <w:tab/>
            </w:r>
            <w:r>
              <w:rPr>
                <w:webHidden/>
              </w:rPr>
              <w:fldChar w:fldCharType="begin"/>
            </w:r>
            <w:r>
              <w:rPr>
                <w:webHidden/>
              </w:rPr>
              <w:instrText xml:space="preserve"> PAGEREF _Toc229750948 \h </w:instrText>
            </w:r>
            <w:r>
              <w:rPr>
                <w:webHidden/>
              </w:rPr>
            </w:r>
            <w:r>
              <w:rPr>
                <w:webHidden/>
              </w:rPr>
              <w:fldChar w:fldCharType="separate"/>
            </w:r>
            <w:r>
              <w:rPr>
                <w:webHidden/>
              </w:rPr>
              <w:t>10</w:t>
            </w:r>
            <w:r>
              <w:rPr>
                <w:webHidden/>
              </w:rPr>
              <w:fldChar w:fldCharType="end"/>
            </w:r>
          </w:hyperlink>
        </w:p>
        <w:p w14:paraId="6B9AC945" w14:textId="3EAB3D38" w:rsidR="00D60269" w:rsidRDefault="00D60269">
          <w:pPr>
            <w:pStyle w:val="TOC1"/>
            <w:tabs>
              <w:tab w:val="left" w:pos="440"/>
            </w:tabs>
            <w:rPr>
              <w:rFonts w:eastAsiaTheme="minorEastAsia"/>
              <w:noProof/>
              <w:sz w:val="24"/>
              <w:szCs w:val="24"/>
              <w:lang w:eastAsia="en-GB"/>
            </w:rPr>
          </w:pPr>
          <w:hyperlink w:anchor="_Toc229750949" w:history="1">
            <w:r w:rsidRPr="006833A5">
              <w:rPr>
                <w:rStyle w:val="Hyperlink"/>
                <w:noProof/>
              </w:rPr>
              <w:t>3.</w:t>
            </w:r>
            <w:r>
              <w:rPr>
                <w:rFonts w:eastAsiaTheme="minorEastAsia"/>
                <w:noProof/>
                <w:sz w:val="24"/>
                <w:szCs w:val="24"/>
                <w:lang w:eastAsia="en-GB"/>
              </w:rPr>
              <w:tab/>
            </w:r>
            <w:r w:rsidRPr="006833A5">
              <w:rPr>
                <w:rStyle w:val="Hyperlink"/>
                <w:noProof/>
              </w:rPr>
              <w:t>RESEARCH METHODS</w:t>
            </w:r>
            <w:r>
              <w:rPr>
                <w:noProof/>
                <w:webHidden/>
              </w:rPr>
              <w:tab/>
            </w:r>
            <w:r>
              <w:rPr>
                <w:noProof/>
                <w:webHidden/>
              </w:rPr>
              <w:fldChar w:fldCharType="begin"/>
            </w:r>
            <w:r>
              <w:rPr>
                <w:noProof/>
                <w:webHidden/>
              </w:rPr>
              <w:instrText xml:space="preserve"> PAGEREF _Toc229750949 \h </w:instrText>
            </w:r>
            <w:r>
              <w:rPr>
                <w:noProof/>
                <w:webHidden/>
              </w:rPr>
            </w:r>
            <w:r>
              <w:rPr>
                <w:noProof/>
                <w:webHidden/>
              </w:rPr>
              <w:fldChar w:fldCharType="separate"/>
            </w:r>
            <w:r>
              <w:rPr>
                <w:noProof/>
                <w:webHidden/>
              </w:rPr>
              <w:t>11</w:t>
            </w:r>
            <w:r>
              <w:rPr>
                <w:noProof/>
                <w:webHidden/>
              </w:rPr>
              <w:fldChar w:fldCharType="end"/>
            </w:r>
          </w:hyperlink>
        </w:p>
        <w:p w14:paraId="2C2857ED" w14:textId="3E3BB392" w:rsidR="00D60269" w:rsidRDefault="00D60269">
          <w:pPr>
            <w:pStyle w:val="TOC2"/>
            <w:rPr>
              <w:rFonts w:eastAsiaTheme="minorEastAsia"/>
              <w:sz w:val="24"/>
              <w:szCs w:val="24"/>
              <w:lang w:eastAsia="en-GB"/>
            </w:rPr>
          </w:pPr>
          <w:hyperlink w:anchor="_Toc229750950" w:history="1">
            <w:r w:rsidRPr="006833A5">
              <w:rPr>
                <w:rStyle w:val="Hyperlink"/>
              </w:rPr>
              <w:t>3.1.</w:t>
            </w:r>
            <w:r>
              <w:rPr>
                <w:rFonts w:eastAsiaTheme="minorEastAsia"/>
                <w:sz w:val="24"/>
                <w:szCs w:val="24"/>
                <w:lang w:eastAsia="en-GB"/>
              </w:rPr>
              <w:tab/>
            </w:r>
            <w:r w:rsidRPr="006833A5">
              <w:rPr>
                <w:rStyle w:val="Hyperlink"/>
              </w:rPr>
              <w:t>Preamble</w:t>
            </w:r>
            <w:r>
              <w:rPr>
                <w:webHidden/>
              </w:rPr>
              <w:tab/>
            </w:r>
            <w:r>
              <w:rPr>
                <w:webHidden/>
              </w:rPr>
              <w:fldChar w:fldCharType="begin"/>
            </w:r>
            <w:r>
              <w:rPr>
                <w:webHidden/>
              </w:rPr>
              <w:instrText xml:space="preserve"> PAGEREF _Toc229750950 \h </w:instrText>
            </w:r>
            <w:r>
              <w:rPr>
                <w:webHidden/>
              </w:rPr>
            </w:r>
            <w:r>
              <w:rPr>
                <w:webHidden/>
              </w:rPr>
              <w:fldChar w:fldCharType="separate"/>
            </w:r>
            <w:r>
              <w:rPr>
                <w:webHidden/>
              </w:rPr>
              <w:t>11</w:t>
            </w:r>
            <w:r>
              <w:rPr>
                <w:webHidden/>
              </w:rPr>
              <w:fldChar w:fldCharType="end"/>
            </w:r>
          </w:hyperlink>
        </w:p>
        <w:p w14:paraId="22C1DC51" w14:textId="1CC1D727" w:rsidR="00D60269" w:rsidRDefault="00D60269">
          <w:pPr>
            <w:pStyle w:val="TOC2"/>
            <w:rPr>
              <w:rFonts w:eastAsiaTheme="minorEastAsia"/>
              <w:sz w:val="24"/>
              <w:szCs w:val="24"/>
              <w:lang w:eastAsia="en-GB"/>
            </w:rPr>
          </w:pPr>
          <w:hyperlink w:anchor="_Toc229750951" w:history="1">
            <w:r w:rsidRPr="006833A5">
              <w:rPr>
                <w:rStyle w:val="Hyperlink"/>
              </w:rPr>
              <w:t>3.2.</w:t>
            </w:r>
            <w:r>
              <w:rPr>
                <w:rFonts w:eastAsiaTheme="minorEastAsia"/>
                <w:sz w:val="24"/>
                <w:szCs w:val="24"/>
                <w:lang w:eastAsia="en-GB"/>
              </w:rPr>
              <w:tab/>
            </w:r>
            <w:r w:rsidRPr="006833A5">
              <w:rPr>
                <w:rStyle w:val="Hyperlink"/>
              </w:rPr>
              <w:t>Research Methodology</w:t>
            </w:r>
            <w:r>
              <w:rPr>
                <w:webHidden/>
              </w:rPr>
              <w:tab/>
            </w:r>
            <w:r>
              <w:rPr>
                <w:webHidden/>
              </w:rPr>
              <w:fldChar w:fldCharType="begin"/>
            </w:r>
            <w:r>
              <w:rPr>
                <w:webHidden/>
              </w:rPr>
              <w:instrText xml:space="preserve"> PAGEREF _Toc229750951 \h </w:instrText>
            </w:r>
            <w:r>
              <w:rPr>
                <w:webHidden/>
              </w:rPr>
            </w:r>
            <w:r>
              <w:rPr>
                <w:webHidden/>
              </w:rPr>
              <w:fldChar w:fldCharType="separate"/>
            </w:r>
            <w:r>
              <w:rPr>
                <w:webHidden/>
              </w:rPr>
              <w:t>11</w:t>
            </w:r>
            <w:r>
              <w:rPr>
                <w:webHidden/>
              </w:rPr>
              <w:fldChar w:fldCharType="end"/>
            </w:r>
          </w:hyperlink>
        </w:p>
        <w:p w14:paraId="022DD244" w14:textId="4C3CC4EC" w:rsidR="00D60269" w:rsidRDefault="00D60269">
          <w:pPr>
            <w:pStyle w:val="TOC3"/>
            <w:tabs>
              <w:tab w:val="left" w:pos="1440"/>
              <w:tab w:val="right" w:leader="dot" w:pos="9016"/>
            </w:tabs>
            <w:rPr>
              <w:rFonts w:eastAsiaTheme="minorEastAsia"/>
              <w:noProof/>
              <w:sz w:val="24"/>
              <w:szCs w:val="24"/>
              <w:lang w:eastAsia="en-GB"/>
            </w:rPr>
          </w:pPr>
          <w:hyperlink w:anchor="_Toc229750952" w:history="1">
            <w:r w:rsidRPr="006833A5">
              <w:rPr>
                <w:rStyle w:val="Hyperlink"/>
                <w:noProof/>
              </w:rPr>
              <w:t>3.2.1.</w:t>
            </w:r>
            <w:r>
              <w:rPr>
                <w:rFonts w:eastAsiaTheme="minorEastAsia"/>
                <w:noProof/>
                <w:sz w:val="24"/>
                <w:szCs w:val="24"/>
                <w:lang w:eastAsia="en-GB"/>
              </w:rPr>
              <w:tab/>
            </w:r>
            <w:r w:rsidRPr="006833A5">
              <w:rPr>
                <w:rStyle w:val="Hyperlink"/>
                <w:noProof/>
              </w:rPr>
              <w:t>Research Philosophy</w:t>
            </w:r>
            <w:r>
              <w:rPr>
                <w:noProof/>
                <w:webHidden/>
              </w:rPr>
              <w:tab/>
            </w:r>
            <w:r>
              <w:rPr>
                <w:noProof/>
                <w:webHidden/>
              </w:rPr>
              <w:fldChar w:fldCharType="begin"/>
            </w:r>
            <w:r>
              <w:rPr>
                <w:noProof/>
                <w:webHidden/>
              </w:rPr>
              <w:instrText xml:space="preserve"> PAGEREF _Toc229750952 \h </w:instrText>
            </w:r>
            <w:r>
              <w:rPr>
                <w:noProof/>
                <w:webHidden/>
              </w:rPr>
            </w:r>
            <w:r>
              <w:rPr>
                <w:noProof/>
                <w:webHidden/>
              </w:rPr>
              <w:fldChar w:fldCharType="separate"/>
            </w:r>
            <w:r>
              <w:rPr>
                <w:noProof/>
                <w:webHidden/>
              </w:rPr>
              <w:t>11</w:t>
            </w:r>
            <w:r>
              <w:rPr>
                <w:noProof/>
                <w:webHidden/>
              </w:rPr>
              <w:fldChar w:fldCharType="end"/>
            </w:r>
          </w:hyperlink>
        </w:p>
        <w:p w14:paraId="32E82F14" w14:textId="17158545" w:rsidR="00D60269" w:rsidRDefault="00D60269">
          <w:pPr>
            <w:pStyle w:val="TOC3"/>
            <w:tabs>
              <w:tab w:val="left" w:pos="1440"/>
              <w:tab w:val="right" w:leader="dot" w:pos="9016"/>
            </w:tabs>
            <w:rPr>
              <w:rFonts w:eastAsiaTheme="minorEastAsia"/>
              <w:noProof/>
              <w:sz w:val="24"/>
              <w:szCs w:val="24"/>
              <w:lang w:eastAsia="en-GB"/>
            </w:rPr>
          </w:pPr>
          <w:hyperlink w:anchor="_Toc229750953" w:history="1">
            <w:r w:rsidRPr="006833A5">
              <w:rPr>
                <w:rStyle w:val="Hyperlink"/>
                <w:noProof/>
              </w:rPr>
              <w:t>3.2.2.</w:t>
            </w:r>
            <w:r>
              <w:rPr>
                <w:rFonts w:eastAsiaTheme="minorEastAsia"/>
                <w:noProof/>
                <w:sz w:val="24"/>
                <w:szCs w:val="24"/>
                <w:lang w:eastAsia="en-GB"/>
              </w:rPr>
              <w:tab/>
            </w:r>
            <w:r w:rsidRPr="006833A5">
              <w:rPr>
                <w:rStyle w:val="Hyperlink"/>
                <w:noProof/>
              </w:rPr>
              <w:t>Research Approach</w:t>
            </w:r>
            <w:r>
              <w:rPr>
                <w:noProof/>
                <w:webHidden/>
              </w:rPr>
              <w:tab/>
            </w:r>
            <w:r>
              <w:rPr>
                <w:noProof/>
                <w:webHidden/>
              </w:rPr>
              <w:fldChar w:fldCharType="begin"/>
            </w:r>
            <w:r>
              <w:rPr>
                <w:noProof/>
                <w:webHidden/>
              </w:rPr>
              <w:instrText xml:space="preserve"> PAGEREF _Toc229750953 \h </w:instrText>
            </w:r>
            <w:r>
              <w:rPr>
                <w:noProof/>
                <w:webHidden/>
              </w:rPr>
            </w:r>
            <w:r>
              <w:rPr>
                <w:noProof/>
                <w:webHidden/>
              </w:rPr>
              <w:fldChar w:fldCharType="separate"/>
            </w:r>
            <w:r>
              <w:rPr>
                <w:noProof/>
                <w:webHidden/>
              </w:rPr>
              <w:t>12</w:t>
            </w:r>
            <w:r>
              <w:rPr>
                <w:noProof/>
                <w:webHidden/>
              </w:rPr>
              <w:fldChar w:fldCharType="end"/>
            </w:r>
          </w:hyperlink>
        </w:p>
        <w:p w14:paraId="1062EAD6" w14:textId="1BC238CB" w:rsidR="00D60269" w:rsidRDefault="00D60269">
          <w:pPr>
            <w:pStyle w:val="TOC3"/>
            <w:tabs>
              <w:tab w:val="left" w:pos="1440"/>
              <w:tab w:val="right" w:leader="dot" w:pos="9016"/>
            </w:tabs>
            <w:rPr>
              <w:rFonts w:eastAsiaTheme="minorEastAsia"/>
              <w:noProof/>
              <w:sz w:val="24"/>
              <w:szCs w:val="24"/>
              <w:lang w:eastAsia="en-GB"/>
            </w:rPr>
          </w:pPr>
          <w:hyperlink w:anchor="_Toc229750954" w:history="1">
            <w:r w:rsidRPr="006833A5">
              <w:rPr>
                <w:rStyle w:val="Hyperlink"/>
                <w:noProof/>
              </w:rPr>
              <w:t>3.2.3.</w:t>
            </w:r>
            <w:r>
              <w:rPr>
                <w:rFonts w:eastAsiaTheme="minorEastAsia"/>
                <w:noProof/>
                <w:sz w:val="24"/>
                <w:szCs w:val="24"/>
                <w:lang w:eastAsia="en-GB"/>
              </w:rPr>
              <w:tab/>
            </w:r>
            <w:r w:rsidRPr="006833A5">
              <w:rPr>
                <w:rStyle w:val="Hyperlink"/>
                <w:noProof/>
              </w:rPr>
              <w:t>Research Strategy</w:t>
            </w:r>
            <w:r>
              <w:rPr>
                <w:noProof/>
                <w:webHidden/>
              </w:rPr>
              <w:tab/>
            </w:r>
            <w:r>
              <w:rPr>
                <w:noProof/>
                <w:webHidden/>
              </w:rPr>
              <w:fldChar w:fldCharType="begin"/>
            </w:r>
            <w:r>
              <w:rPr>
                <w:noProof/>
                <w:webHidden/>
              </w:rPr>
              <w:instrText xml:space="preserve"> PAGEREF _Toc229750954 \h </w:instrText>
            </w:r>
            <w:r>
              <w:rPr>
                <w:noProof/>
                <w:webHidden/>
              </w:rPr>
            </w:r>
            <w:r>
              <w:rPr>
                <w:noProof/>
                <w:webHidden/>
              </w:rPr>
              <w:fldChar w:fldCharType="separate"/>
            </w:r>
            <w:r>
              <w:rPr>
                <w:noProof/>
                <w:webHidden/>
              </w:rPr>
              <w:t>12</w:t>
            </w:r>
            <w:r>
              <w:rPr>
                <w:noProof/>
                <w:webHidden/>
              </w:rPr>
              <w:fldChar w:fldCharType="end"/>
            </w:r>
          </w:hyperlink>
        </w:p>
        <w:p w14:paraId="3DD7D2AF" w14:textId="5729D7A3" w:rsidR="00D60269" w:rsidRDefault="00D60269">
          <w:pPr>
            <w:pStyle w:val="TOC3"/>
            <w:tabs>
              <w:tab w:val="left" w:pos="1440"/>
              <w:tab w:val="right" w:leader="dot" w:pos="9016"/>
            </w:tabs>
            <w:rPr>
              <w:rFonts w:eastAsiaTheme="minorEastAsia"/>
              <w:noProof/>
              <w:sz w:val="24"/>
              <w:szCs w:val="24"/>
              <w:lang w:eastAsia="en-GB"/>
            </w:rPr>
          </w:pPr>
          <w:hyperlink w:anchor="_Toc229750955" w:history="1">
            <w:r w:rsidRPr="006833A5">
              <w:rPr>
                <w:rStyle w:val="Hyperlink"/>
                <w:noProof/>
              </w:rPr>
              <w:t>3.2.4.</w:t>
            </w:r>
            <w:r>
              <w:rPr>
                <w:rFonts w:eastAsiaTheme="minorEastAsia"/>
                <w:noProof/>
                <w:sz w:val="24"/>
                <w:szCs w:val="24"/>
                <w:lang w:eastAsia="en-GB"/>
              </w:rPr>
              <w:tab/>
            </w:r>
            <w:r w:rsidRPr="006833A5">
              <w:rPr>
                <w:rStyle w:val="Hyperlink"/>
                <w:noProof/>
              </w:rPr>
              <w:t>Time Horizon</w:t>
            </w:r>
            <w:r>
              <w:rPr>
                <w:noProof/>
                <w:webHidden/>
              </w:rPr>
              <w:tab/>
            </w:r>
            <w:r>
              <w:rPr>
                <w:noProof/>
                <w:webHidden/>
              </w:rPr>
              <w:fldChar w:fldCharType="begin"/>
            </w:r>
            <w:r>
              <w:rPr>
                <w:noProof/>
                <w:webHidden/>
              </w:rPr>
              <w:instrText xml:space="preserve"> PAGEREF _Toc229750955 \h </w:instrText>
            </w:r>
            <w:r>
              <w:rPr>
                <w:noProof/>
                <w:webHidden/>
              </w:rPr>
            </w:r>
            <w:r>
              <w:rPr>
                <w:noProof/>
                <w:webHidden/>
              </w:rPr>
              <w:fldChar w:fldCharType="separate"/>
            </w:r>
            <w:r>
              <w:rPr>
                <w:noProof/>
                <w:webHidden/>
              </w:rPr>
              <w:t>12</w:t>
            </w:r>
            <w:r>
              <w:rPr>
                <w:noProof/>
                <w:webHidden/>
              </w:rPr>
              <w:fldChar w:fldCharType="end"/>
            </w:r>
          </w:hyperlink>
        </w:p>
        <w:p w14:paraId="1BBA4D3B" w14:textId="3DE3774F" w:rsidR="00D60269" w:rsidRDefault="00D60269">
          <w:pPr>
            <w:pStyle w:val="TOC2"/>
            <w:rPr>
              <w:rFonts w:eastAsiaTheme="minorEastAsia"/>
              <w:sz w:val="24"/>
              <w:szCs w:val="24"/>
              <w:lang w:eastAsia="en-GB"/>
            </w:rPr>
          </w:pPr>
          <w:hyperlink w:anchor="_Toc229750956" w:history="1">
            <w:r w:rsidRPr="006833A5">
              <w:rPr>
                <w:rStyle w:val="Hyperlink"/>
              </w:rPr>
              <w:t>3.3.</w:t>
            </w:r>
            <w:r>
              <w:rPr>
                <w:rFonts w:eastAsiaTheme="minorEastAsia"/>
                <w:sz w:val="24"/>
                <w:szCs w:val="24"/>
                <w:lang w:eastAsia="en-GB"/>
              </w:rPr>
              <w:tab/>
            </w:r>
            <w:r w:rsidRPr="006833A5">
              <w:rPr>
                <w:rStyle w:val="Hyperlink"/>
              </w:rPr>
              <w:t>Project Management Methodology</w:t>
            </w:r>
            <w:r>
              <w:rPr>
                <w:webHidden/>
              </w:rPr>
              <w:tab/>
            </w:r>
            <w:r>
              <w:rPr>
                <w:webHidden/>
              </w:rPr>
              <w:fldChar w:fldCharType="begin"/>
            </w:r>
            <w:r>
              <w:rPr>
                <w:webHidden/>
              </w:rPr>
              <w:instrText xml:space="preserve"> PAGEREF _Toc229750956 \h </w:instrText>
            </w:r>
            <w:r>
              <w:rPr>
                <w:webHidden/>
              </w:rPr>
            </w:r>
            <w:r>
              <w:rPr>
                <w:webHidden/>
              </w:rPr>
              <w:fldChar w:fldCharType="separate"/>
            </w:r>
            <w:r>
              <w:rPr>
                <w:webHidden/>
              </w:rPr>
              <w:t>12</w:t>
            </w:r>
            <w:r>
              <w:rPr>
                <w:webHidden/>
              </w:rPr>
              <w:fldChar w:fldCharType="end"/>
            </w:r>
          </w:hyperlink>
        </w:p>
        <w:p w14:paraId="5531991D" w14:textId="6BA46AB3" w:rsidR="00D60269" w:rsidRDefault="00D60269">
          <w:pPr>
            <w:pStyle w:val="TOC2"/>
            <w:rPr>
              <w:rFonts w:eastAsiaTheme="minorEastAsia"/>
              <w:sz w:val="24"/>
              <w:szCs w:val="24"/>
              <w:lang w:eastAsia="en-GB"/>
            </w:rPr>
          </w:pPr>
          <w:hyperlink w:anchor="_Toc229750957" w:history="1">
            <w:r w:rsidRPr="006833A5">
              <w:rPr>
                <w:rStyle w:val="Hyperlink"/>
              </w:rPr>
              <w:t>3.4.</w:t>
            </w:r>
            <w:r>
              <w:rPr>
                <w:rFonts w:eastAsiaTheme="minorEastAsia"/>
                <w:sz w:val="24"/>
                <w:szCs w:val="24"/>
                <w:lang w:eastAsia="en-GB"/>
              </w:rPr>
              <w:tab/>
            </w:r>
            <w:r w:rsidRPr="006833A5">
              <w:rPr>
                <w:rStyle w:val="Hyperlink"/>
              </w:rPr>
              <w:t>Data Collection and Evaluation</w:t>
            </w:r>
            <w:r>
              <w:rPr>
                <w:webHidden/>
              </w:rPr>
              <w:tab/>
            </w:r>
            <w:r>
              <w:rPr>
                <w:webHidden/>
              </w:rPr>
              <w:fldChar w:fldCharType="begin"/>
            </w:r>
            <w:r>
              <w:rPr>
                <w:webHidden/>
              </w:rPr>
              <w:instrText xml:space="preserve"> PAGEREF _Toc229750957 \h </w:instrText>
            </w:r>
            <w:r>
              <w:rPr>
                <w:webHidden/>
              </w:rPr>
            </w:r>
            <w:r>
              <w:rPr>
                <w:webHidden/>
              </w:rPr>
              <w:fldChar w:fldCharType="separate"/>
            </w:r>
            <w:r>
              <w:rPr>
                <w:webHidden/>
              </w:rPr>
              <w:t>13</w:t>
            </w:r>
            <w:r>
              <w:rPr>
                <w:webHidden/>
              </w:rPr>
              <w:fldChar w:fldCharType="end"/>
            </w:r>
          </w:hyperlink>
        </w:p>
        <w:p w14:paraId="6ACBCEB7" w14:textId="5D7AD2B7" w:rsidR="00D60269" w:rsidRDefault="00D60269">
          <w:pPr>
            <w:pStyle w:val="TOC1"/>
            <w:tabs>
              <w:tab w:val="left" w:pos="440"/>
            </w:tabs>
            <w:rPr>
              <w:rFonts w:eastAsiaTheme="minorEastAsia"/>
              <w:noProof/>
              <w:sz w:val="24"/>
              <w:szCs w:val="24"/>
              <w:lang w:eastAsia="en-GB"/>
            </w:rPr>
          </w:pPr>
          <w:hyperlink w:anchor="_Toc229750958" w:history="1">
            <w:r w:rsidRPr="006833A5">
              <w:rPr>
                <w:rStyle w:val="Hyperlink"/>
                <w:noProof/>
              </w:rPr>
              <w:t>4.</w:t>
            </w:r>
            <w:r>
              <w:rPr>
                <w:rFonts w:eastAsiaTheme="minorEastAsia"/>
                <w:noProof/>
                <w:sz w:val="24"/>
                <w:szCs w:val="24"/>
                <w:lang w:eastAsia="en-GB"/>
              </w:rPr>
              <w:tab/>
            </w:r>
            <w:r w:rsidRPr="006833A5">
              <w:rPr>
                <w:rStyle w:val="Hyperlink"/>
                <w:noProof/>
              </w:rPr>
              <w:t>DESIGN AND IMPLEMENTATION OF ARTEFACT</w:t>
            </w:r>
            <w:r>
              <w:rPr>
                <w:noProof/>
                <w:webHidden/>
              </w:rPr>
              <w:tab/>
            </w:r>
            <w:r>
              <w:rPr>
                <w:noProof/>
                <w:webHidden/>
              </w:rPr>
              <w:fldChar w:fldCharType="begin"/>
            </w:r>
            <w:r>
              <w:rPr>
                <w:noProof/>
                <w:webHidden/>
              </w:rPr>
              <w:instrText xml:space="preserve"> PAGEREF _Toc229750958 \h </w:instrText>
            </w:r>
            <w:r>
              <w:rPr>
                <w:noProof/>
                <w:webHidden/>
              </w:rPr>
            </w:r>
            <w:r>
              <w:rPr>
                <w:noProof/>
                <w:webHidden/>
              </w:rPr>
              <w:fldChar w:fldCharType="separate"/>
            </w:r>
            <w:r>
              <w:rPr>
                <w:noProof/>
                <w:webHidden/>
              </w:rPr>
              <w:t>14</w:t>
            </w:r>
            <w:r>
              <w:rPr>
                <w:noProof/>
                <w:webHidden/>
              </w:rPr>
              <w:fldChar w:fldCharType="end"/>
            </w:r>
          </w:hyperlink>
        </w:p>
        <w:p w14:paraId="27C632E0" w14:textId="3515BA43" w:rsidR="00D60269" w:rsidRDefault="00D60269">
          <w:pPr>
            <w:pStyle w:val="TOC2"/>
            <w:rPr>
              <w:rFonts w:eastAsiaTheme="minorEastAsia"/>
              <w:sz w:val="24"/>
              <w:szCs w:val="24"/>
              <w:lang w:eastAsia="en-GB"/>
            </w:rPr>
          </w:pPr>
          <w:hyperlink w:anchor="_Toc229750959" w:history="1">
            <w:r w:rsidRPr="006833A5">
              <w:rPr>
                <w:rStyle w:val="Hyperlink"/>
              </w:rPr>
              <w:t>4.1.</w:t>
            </w:r>
            <w:r>
              <w:rPr>
                <w:rFonts w:eastAsiaTheme="minorEastAsia"/>
                <w:sz w:val="24"/>
                <w:szCs w:val="24"/>
                <w:lang w:eastAsia="en-GB"/>
              </w:rPr>
              <w:tab/>
            </w:r>
            <w:r w:rsidRPr="006833A5">
              <w:rPr>
                <w:rStyle w:val="Hyperlink"/>
              </w:rPr>
              <w:t>System Overview</w:t>
            </w:r>
            <w:r>
              <w:rPr>
                <w:webHidden/>
              </w:rPr>
              <w:tab/>
            </w:r>
            <w:r>
              <w:rPr>
                <w:webHidden/>
              </w:rPr>
              <w:fldChar w:fldCharType="begin"/>
            </w:r>
            <w:r>
              <w:rPr>
                <w:webHidden/>
              </w:rPr>
              <w:instrText xml:space="preserve"> PAGEREF _Toc229750959 \h </w:instrText>
            </w:r>
            <w:r>
              <w:rPr>
                <w:webHidden/>
              </w:rPr>
            </w:r>
            <w:r>
              <w:rPr>
                <w:webHidden/>
              </w:rPr>
              <w:fldChar w:fldCharType="separate"/>
            </w:r>
            <w:r>
              <w:rPr>
                <w:webHidden/>
              </w:rPr>
              <w:t>14</w:t>
            </w:r>
            <w:r>
              <w:rPr>
                <w:webHidden/>
              </w:rPr>
              <w:fldChar w:fldCharType="end"/>
            </w:r>
          </w:hyperlink>
        </w:p>
        <w:p w14:paraId="799A8088" w14:textId="54E5C82B" w:rsidR="00D60269" w:rsidRDefault="00D60269">
          <w:pPr>
            <w:pStyle w:val="TOC2"/>
            <w:rPr>
              <w:rFonts w:eastAsiaTheme="minorEastAsia"/>
              <w:sz w:val="24"/>
              <w:szCs w:val="24"/>
              <w:lang w:eastAsia="en-GB"/>
            </w:rPr>
          </w:pPr>
          <w:hyperlink w:anchor="_Toc229750960" w:history="1">
            <w:r w:rsidRPr="006833A5">
              <w:rPr>
                <w:rStyle w:val="Hyperlink"/>
              </w:rPr>
              <w:t>4.2.</w:t>
            </w:r>
            <w:r>
              <w:rPr>
                <w:rFonts w:eastAsiaTheme="minorEastAsia"/>
                <w:sz w:val="24"/>
                <w:szCs w:val="24"/>
                <w:lang w:eastAsia="en-GB"/>
              </w:rPr>
              <w:tab/>
            </w:r>
            <w:r w:rsidRPr="006833A5">
              <w:rPr>
                <w:rStyle w:val="Hyperlink"/>
              </w:rPr>
              <w:t>Hardware Design</w:t>
            </w:r>
            <w:r>
              <w:rPr>
                <w:webHidden/>
              </w:rPr>
              <w:tab/>
            </w:r>
            <w:r>
              <w:rPr>
                <w:webHidden/>
              </w:rPr>
              <w:fldChar w:fldCharType="begin"/>
            </w:r>
            <w:r>
              <w:rPr>
                <w:webHidden/>
              </w:rPr>
              <w:instrText xml:space="preserve"> PAGEREF _Toc229750960 \h </w:instrText>
            </w:r>
            <w:r>
              <w:rPr>
                <w:webHidden/>
              </w:rPr>
            </w:r>
            <w:r>
              <w:rPr>
                <w:webHidden/>
              </w:rPr>
              <w:fldChar w:fldCharType="separate"/>
            </w:r>
            <w:r>
              <w:rPr>
                <w:webHidden/>
              </w:rPr>
              <w:t>14</w:t>
            </w:r>
            <w:r>
              <w:rPr>
                <w:webHidden/>
              </w:rPr>
              <w:fldChar w:fldCharType="end"/>
            </w:r>
          </w:hyperlink>
        </w:p>
        <w:p w14:paraId="3741D459" w14:textId="55C48B79" w:rsidR="00D60269" w:rsidRDefault="00D60269">
          <w:pPr>
            <w:pStyle w:val="TOC3"/>
            <w:tabs>
              <w:tab w:val="left" w:pos="1440"/>
              <w:tab w:val="right" w:leader="dot" w:pos="9016"/>
            </w:tabs>
            <w:rPr>
              <w:rFonts w:eastAsiaTheme="minorEastAsia"/>
              <w:noProof/>
              <w:sz w:val="24"/>
              <w:szCs w:val="24"/>
              <w:lang w:eastAsia="en-GB"/>
            </w:rPr>
          </w:pPr>
          <w:hyperlink w:anchor="_Toc229750961" w:history="1">
            <w:r w:rsidRPr="006833A5">
              <w:rPr>
                <w:rStyle w:val="Hyperlink"/>
                <w:noProof/>
              </w:rPr>
              <w:t>4.2.1.</w:t>
            </w:r>
            <w:r>
              <w:rPr>
                <w:rFonts w:eastAsiaTheme="minorEastAsia"/>
                <w:noProof/>
                <w:sz w:val="24"/>
                <w:szCs w:val="24"/>
                <w:lang w:eastAsia="en-GB"/>
              </w:rPr>
              <w:tab/>
            </w:r>
            <w:r w:rsidRPr="006833A5">
              <w:rPr>
                <w:rStyle w:val="Hyperlink"/>
                <w:noProof/>
              </w:rPr>
              <w:t>Microcontroller Selection</w:t>
            </w:r>
            <w:r>
              <w:rPr>
                <w:noProof/>
                <w:webHidden/>
              </w:rPr>
              <w:tab/>
            </w:r>
            <w:r>
              <w:rPr>
                <w:noProof/>
                <w:webHidden/>
              </w:rPr>
              <w:fldChar w:fldCharType="begin"/>
            </w:r>
            <w:r>
              <w:rPr>
                <w:noProof/>
                <w:webHidden/>
              </w:rPr>
              <w:instrText xml:space="preserve"> PAGEREF _Toc229750961 \h </w:instrText>
            </w:r>
            <w:r>
              <w:rPr>
                <w:noProof/>
                <w:webHidden/>
              </w:rPr>
            </w:r>
            <w:r>
              <w:rPr>
                <w:noProof/>
                <w:webHidden/>
              </w:rPr>
              <w:fldChar w:fldCharType="separate"/>
            </w:r>
            <w:r>
              <w:rPr>
                <w:noProof/>
                <w:webHidden/>
              </w:rPr>
              <w:t>14</w:t>
            </w:r>
            <w:r>
              <w:rPr>
                <w:noProof/>
                <w:webHidden/>
              </w:rPr>
              <w:fldChar w:fldCharType="end"/>
            </w:r>
          </w:hyperlink>
        </w:p>
        <w:p w14:paraId="737C2662" w14:textId="398428E8" w:rsidR="00D60269" w:rsidRDefault="00D60269">
          <w:pPr>
            <w:pStyle w:val="TOC3"/>
            <w:tabs>
              <w:tab w:val="left" w:pos="1440"/>
              <w:tab w:val="right" w:leader="dot" w:pos="9016"/>
            </w:tabs>
            <w:rPr>
              <w:rFonts w:eastAsiaTheme="minorEastAsia"/>
              <w:noProof/>
              <w:sz w:val="24"/>
              <w:szCs w:val="24"/>
              <w:lang w:eastAsia="en-GB"/>
            </w:rPr>
          </w:pPr>
          <w:hyperlink w:anchor="_Toc229750962" w:history="1">
            <w:r w:rsidRPr="006833A5">
              <w:rPr>
                <w:rStyle w:val="Hyperlink"/>
                <w:noProof/>
              </w:rPr>
              <w:t>4.2.2.</w:t>
            </w:r>
            <w:r>
              <w:rPr>
                <w:rFonts w:eastAsiaTheme="minorEastAsia"/>
                <w:noProof/>
                <w:sz w:val="24"/>
                <w:szCs w:val="24"/>
                <w:lang w:eastAsia="en-GB"/>
              </w:rPr>
              <w:tab/>
            </w:r>
            <w:r w:rsidRPr="006833A5">
              <w:rPr>
                <w:rStyle w:val="Hyperlink"/>
                <w:noProof/>
              </w:rPr>
              <w:t>Sensor Selection and Integration</w:t>
            </w:r>
            <w:r>
              <w:rPr>
                <w:noProof/>
                <w:webHidden/>
              </w:rPr>
              <w:tab/>
            </w:r>
            <w:r>
              <w:rPr>
                <w:noProof/>
                <w:webHidden/>
              </w:rPr>
              <w:fldChar w:fldCharType="begin"/>
            </w:r>
            <w:r>
              <w:rPr>
                <w:noProof/>
                <w:webHidden/>
              </w:rPr>
              <w:instrText xml:space="preserve"> PAGEREF _Toc229750962 \h </w:instrText>
            </w:r>
            <w:r>
              <w:rPr>
                <w:noProof/>
                <w:webHidden/>
              </w:rPr>
            </w:r>
            <w:r>
              <w:rPr>
                <w:noProof/>
                <w:webHidden/>
              </w:rPr>
              <w:fldChar w:fldCharType="separate"/>
            </w:r>
            <w:r>
              <w:rPr>
                <w:noProof/>
                <w:webHidden/>
              </w:rPr>
              <w:t>15</w:t>
            </w:r>
            <w:r>
              <w:rPr>
                <w:noProof/>
                <w:webHidden/>
              </w:rPr>
              <w:fldChar w:fldCharType="end"/>
            </w:r>
          </w:hyperlink>
        </w:p>
        <w:p w14:paraId="7CD96573" w14:textId="1D7997D1" w:rsidR="00D60269" w:rsidRDefault="00D60269">
          <w:pPr>
            <w:pStyle w:val="TOC3"/>
            <w:tabs>
              <w:tab w:val="left" w:pos="1440"/>
              <w:tab w:val="right" w:leader="dot" w:pos="9016"/>
            </w:tabs>
            <w:rPr>
              <w:rFonts w:eastAsiaTheme="minorEastAsia"/>
              <w:noProof/>
              <w:sz w:val="24"/>
              <w:szCs w:val="24"/>
              <w:lang w:eastAsia="en-GB"/>
            </w:rPr>
          </w:pPr>
          <w:hyperlink w:anchor="_Toc229750963" w:history="1">
            <w:r w:rsidRPr="006833A5">
              <w:rPr>
                <w:rStyle w:val="Hyperlink"/>
                <w:noProof/>
              </w:rPr>
              <w:t>4.2.3.</w:t>
            </w:r>
            <w:r>
              <w:rPr>
                <w:rFonts w:eastAsiaTheme="minorEastAsia"/>
                <w:noProof/>
                <w:sz w:val="24"/>
                <w:szCs w:val="24"/>
                <w:lang w:eastAsia="en-GB"/>
              </w:rPr>
              <w:tab/>
            </w:r>
            <w:r w:rsidRPr="006833A5">
              <w:rPr>
                <w:rStyle w:val="Hyperlink"/>
                <w:noProof/>
              </w:rPr>
              <w:t>LCD Screen</w:t>
            </w:r>
            <w:r>
              <w:rPr>
                <w:noProof/>
                <w:webHidden/>
              </w:rPr>
              <w:tab/>
            </w:r>
            <w:r>
              <w:rPr>
                <w:noProof/>
                <w:webHidden/>
              </w:rPr>
              <w:fldChar w:fldCharType="begin"/>
            </w:r>
            <w:r>
              <w:rPr>
                <w:noProof/>
                <w:webHidden/>
              </w:rPr>
              <w:instrText xml:space="preserve"> PAGEREF _Toc229750963 \h </w:instrText>
            </w:r>
            <w:r>
              <w:rPr>
                <w:noProof/>
                <w:webHidden/>
              </w:rPr>
            </w:r>
            <w:r>
              <w:rPr>
                <w:noProof/>
                <w:webHidden/>
              </w:rPr>
              <w:fldChar w:fldCharType="separate"/>
            </w:r>
            <w:r>
              <w:rPr>
                <w:noProof/>
                <w:webHidden/>
              </w:rPr>
              <w:t>16</w:t>
            </w:r>
            <w:r>
              <w:rPr>
                <w:noProof/>
                <w:webHidden/>
              </w:rPr>
              <w:fldChar w:fldCharType="end"/>
            </w:r>
          </w:hyperlink>
        </w:p>
        <w:p w14:paraId="3B15E3B0" w14:textId="18A7749B" w:rsidR="00D60269" w:rsidRDefault="00D60269">
          <w:pPr>
            <w:pStyle w:val="TOC2"/>
            <w:rPr>
              <w:rFonts w:eastAsiaTheme="minorEastAsia"/>
              <w:sz w:val="24"/>
              <w:szCs w:val="24"/>
              <w:lang w:eastAsia="en-GB"/>
            </w:rPr>
          </w:pPr>
          <w:hyperlink w:anchor="_Toc229750964" w:history="1">
            <w:r w:rsidRPr="006833A5">
              <w:rPr>
                <w:rStyle w:val="Hyperlink"/>
              </w:rPr>
              <w:t>4.3.</w:t>
            </w:r>
            <w:r>
              <w:rPr>
                <w:rFonts w:eastAsiaTheme="minorEastAsia"/>
                <w:sz w:val="24"/>
                <w:szCs w:val="24"/>
                <w:lang w:eastAsia="en-GB"/>
              </w:rPr>
              <w:tab/>
            </w:r>
            <w:r w:rsidRPr="006833A5">
              <w:rPr>
                <w:rStyle w:val="Hyperlink"/>
              </w:rPr>
              <w:t>Circuit Design</w:t>
            </w:r>
            <w:r>
              <w:rPr>
                <w:webHidden/>
              </w:rPr>
              <w:tab/>
            </w:r>
            <w:r>
              <w:rPr>
                <w:webHidden/>
              </w:rPr>
              <w:fldChar w:fldCharType="begin"/>
            </w:r>
            <w:r>
              <w:rPr>
                <w:webHidden/>
              </w:rPr>
              <w:instrText xml:space="preserve"> PAGEREF _Toc229750964 \h </w:instrText>
            </w:r>
            <w:r>
              <w:rPr>
                <w:webHidden/>
              </w:rPr>
            </w:r>
            <w:r>
              <w:rPr>
                <w:webHidden/>
              </w:rPr>
              <w:fldChar w:fldCharType="separate"/>
            </w:r>
            <w:r>
              <w:rPr>
                <w:webHidden/>
              </w:rPr>
              <w:t>16</w:t>
            </w:r>
            <w:r>
              <w:rPr>
                <w:webHidden/>
              </w:rPr>
              <w:fldChar w:fldCharType="end"/>
            </w:r>
          </w:hyperlink>
        </w:p>
        <w:p w14:paraId="51CCBAF7" w14:textId="54B7DB5D" w:rsidR="00D60269" w:rsidRDefault="00D60269">
          <w:pPr>
            <w:pStyle w:val="TOC2"/>
            <w:rPr>
              <w:rFonts w:eastAsiaTheme="minorEastAsia"/>
              <w:sz w:val="24"/>
              <w:szCs w:val="24"/>
              <w:lang w:eastAsia="en-GB"/>
            </w:rPr>
          </w:pPr>
          <w:hyperlink w:anchor="_Toc229750965" w:history="1">
            <w:r w:rsidRPr="006833A5">
              <w:rPr>
                <w:rStyle w:val="Hyperlink"/>
              </w:rPr>
              <w:t>4.4.</w:t>
            </w:r>
            <w:r>
              <w:rPr>
                <w:rFonts w:eastAsiaTheme="minorEastAsia"/>
                <w:sz w:val="24"/>
                <w:szCs w:val="24"/>
                <w:lang w:eastAsia="en-GB"/>
              </w:rPr>
              <w:tab/>
            </w:r>
            <w:r w:rsidRPr="006833A5">
              <w:rPr>
                <w:rStyle w:val="Hyperlink"/>
              </w:rPr>
              <w:t>Software Implementation</w:t>
            </w:r>
            <w:r>
              <w:rPr>
                <w:webHidden/>
              </w:rPr>
              <w:tab/>
            </w:r>
            <w:r>
              <w:rPr>
                <w:webHidden/>
              </w:rPr>
              <w:fldChar w:fldCharType="begin"/>
            </w:r>
            <w:r>
              <w:rPr>
                <w:webHidden/>
              </w:rPr>
              <w:instrText xml:space="preserve"> PAGEREF _Toc229750965 \h </w:instrText>
            </w:r>
            <w:r>
              <w:rPr>
                <w:webHidden/>
              </w:rPr>
            </w:r>
            <w:r>
              <w:rPr>
                <w:webHidden/>
              </w:rPr>
              <w:fldChar w:fldCharType="separate"/>
            </w:r>
            <w:r>
              <w:rPr>
                <w:webHidden/>
              </w:rPr>
              <w:t>19</w:t>
            </w:r>
            <w:r>
              <w:rPr>
                <w:webHidden/>
              </w:rPr>
              <w:fldChar w:fldCharType="end"/>
            </w:r>
          </w:hyperlink>
        </w:p>
        <w:p w14:paraId="362D8261" w14:textId="1410402E" w:rsidR="00D60269" w:rsidRDefault="00D60269">
          <w:pPr>
            <w:pStyle w:val="TOC3"/>
            <w:tabs>
              <w:tab w:val="left" w:pos="1440"/>
              <w:tab w:val="right" w:leader="dot" w:pos="9016"/>
            </w:tabs>
            <w:rPr>
              <w:rFonts w:eastAsiaTheme="minorEastAsia"/>
              <w:noProof/>
              <w:sz w:val="24"/>
              <w:szCs w:val="24"/>
              <w:lang w:eastAsia="en-GB"/>
            </w:rPr>
          </w:pPr>
          <w:hyperlink w:anchor="_Toc229750966" w:history="1">
            <w:r w:rsidRPr="006833A5">
              <w:rPr>
                <w:rStyle w:val="Hyperlink"/>
                <w:noProof/>
              </w:rPr>
              <w:t>4.4.1.</w:t>
            </w:r>
            <w:r>
              <w:rPr>
                <w:rFonts w:eastAsiaTheme="minorEastAsia"/>
                <w:noProof/>
                <w:sz w:val="24"/>
                <w:szCs w:val="24"/>
                <w:lang w:eastAsia="en-GB"/>
              </w:rPr>
              <w:tab/>
            </w:r>
            <w:r w:rsidRPr="006833A5">
              <w:rPr>
                <w:rStyle w:val="Hyperlink"/>
                <w:noProof/>
              </w:rPr>
              <w:t>Acquisition of Sensor Data</w:t>
            </w:r>
            <w:r>
              <w:rPr>
                <w:noProof/>
                <w:webHidden/>
              </w:rPr>
              <w:tab/>
            </w:r>
            <w:r>
              <w:rPr>
                <w:noProof/>
                <w:webHidden/>
              </w:rPr>
              <w:fldChar w:fldCharType="begin"/>
            </w:r>
            <w:r>
              <w:rPr>
                <w:noProof/>
                <w:webHidden/>
              </w:rPr>
              <w:instrText xml:space="preserve"> PAGEREF _Toc229750966 \h </w:instrText>
            </w:r>
            <w:r>
              <w:rPr>
                <w:noProof/>
                <w:webHidden/>
              </w:rPr>
            </w:r>
            <w:r>
              <w:rPr>
                <w:noProof/>
                <w:webHidden/>
              </w:rPr>
              <w:fldChar w:fldCharType="separate"/>
            </w:r>
            <w:r>
              <w:rPr>
                <w:noProof/>
                <w:webHidden/>
              </w:rPr>
              <w:t>19</w:t>
            </w:r>
            <w:r>
              <w:rPr>
                <w:noProof/>
                <w:webHidden/>
              </w:rPr>
              <w:fldChar w:fldCharType="end"/>
            </w:r>
          </w:hyperlink>
        </w:p>
        <w:p w14:paraId="0AEF8541" w14:textId="59A7BC67" w:rsidR="00D60269" w:rsidRDefault="00D60269">
          <w:pPr>
            <w:pStyle w:val="TOC3"/>
            <w:tabs>
              <w:tab w:val="left" w:pos="1440"/>
              <w:tab w:val="right" w:leader="dot" w:pos="9016"/>
            </w:tabs>
            <w:rPr>
              <w:rFonts w:eastAsiaTheme="minorEastAsia"/>
              <w:noProof/>
              <w:sz w:val="24"/>
              <w:szCs w:val="24"/>
              <w:lang w:eastAsia="en-GB"/>
            </w:rPr>
          </w:pPr>
          <w:hyperlink w:anchor="_Toc229750967" w:history="1">
            <w:r w:rsidRPr="006833A5">
              <w:rPr>
                <w:rStyle w:val="Hyperlink"/>
                <w:noProof/>
              </w:rPr>
              <w:t>4.4.2.</w:t>
            </w:r>
            <w:r>
              <w:rPr>
                <w:rFonts w:eastAsiaTheme="minorEastAsia"/>
                <w:noProof/>
                <w:sz w:val="24"/>
                <w:szCs w:val="24"/>
                <w:lang w:eastAsia="en-GB"/>
              </w:rPr>
              <w:tab/>
            </w:r>
            <w:r w:rsidRPr="006833A5">
              <w:rPr>
                <w:rStyle w:val="Hyperlink"/>
                <w:noProof/>
              </w:rPr>
              <w:t>Data Processing</w:t>
            </w:r>
            <w:r>
              <w:rPr>
                <w:noProof/>
                <w:webHidden/>
              </w:rPr>
              <w:tab/>
            </w:r>
            <w:r>
              <w:rPr>
                <w:noProof/>
                <w:webHidden/>
              </w:rPr>
              <w:fldChar w:fldCharType="begin"/>
            </w:r>
            <w:r>
              <w:rPr>
                <w:noProof/>
                <w:webHidden/>
              </w:rPr>
              <w:instrText xml:space="preserve"> PAGEREF _Toc229750967 \h </w:instrText>
            </w:r>
            <w:r>
              <w:rPr>
                <w:noProof/>
                <w:webHidden/>
              </w:rPr>
            </w:r>
            <w:r>
              <w:rPr>
                <w:noProof/>
                <w:webHidden/>
              </w:rPr>
              <w:fldChar w:fldCharType="separate"/>
            </w:r>
            <w:r>
              <w:rPr>
                <w:noProof/>
                <w:webHidden/>
              </w:rPr>
              <w:t>21</w:t>
            </w:r>
            <w:r>
              <w:rPr>
                <w:noProof/>
                <w:webHidden/>
              </w:rPr>
              <w:fldChar w:fldCharType="end"/>
            </w:r>
          </w:hyperlink>
        </w:p>
        <w:p w14:paraId="21D7C311" w14:textId="260DD283" w:rsidR="00D60269" w:rsidRDefault="00D60269">
          <w:pPr>
            <w:pStyle w:val="TOC3"/>
            <w:tabs>
              <w:tab w:val="left" w:pos="1440"/>
              <w:tab w:val="right" w:leader="dot" w:pos="9016"/>
            </w:tabs>
            <w:rPr>
              <w:rFonts w:eastAsiaTheme="minorEastAsia"/>
              <w:noProof/>
              <w:sz w:val="24"/>
              <w:szCs w:val="24"/>
              <w:lang w:eastAsia="en-GB"/>
            </w:rPr>
          </w:pPr>
          <w:hyperlink w:anchor="_Toc229750968" w:history="1">
            <w:r w:rsidRPr="006833A5">
              <w:rPr>
                <w:rStyle w:val="Hyperlink"/>
                <w:noProof/>
              </w:rPr>
              <w:t>4.4.3.</w:t>
            </w:r>
            <w:r>
              <w:rPr>
                <w:rFonts w:eastAsiaTheme="minorEastAsia"/>
                <w:noProof/>
                <w:sz w:val="24"/>
                <w:szCs w:val="24"/>
                <w:lang w:eastAsia="en-GB"/>
              </w:rPr>
              <w:tab/>
            </w:r>
            <w:r w:rsidRPr="006833A5">
              <w:rPr>
                <w:rStyle w:val="Hyperlink"/>
                <w:noProof/>
              </w:rPr>
              <w:t>Communication Layer</w:t>
            </w:r>
            <w:r>
              <w:rPr>
                <w:noProof/>
                <w:webHidden/>
              </w:rPr>
              <w:tab/>
            </w:r>
            <w:r>
              <w:rPr>
                <w:noProof/>
                <w:webHidden/>
              </w:rPr>
              <w:fldChar w:fldCharType="begin"/>
            </w:r>
            <w:r>
              <w:rPr>
                <w:noProof/>
                <w:webHidden/>
              </w:rPr>
              <w:instrText xml:space="preserve"> PAGEREF _Toc229750968 \h </w:instrText>
            </w:r>
            <w:r>
              <w:rPr>
                <w:noProof/>
                <w:webHidden/>
              </w:rPr>
            </w:r>
            <w:r>
              <w:rPr>
                <w:noProof/>
                <w:webHidden/>
              </w:rPr>
              <w:fldChar w:fldCharType="separate"/>
            </w:r>
            <w:r>
              <w:rPr>
                <w:noProof/>
                <w:webHidden/>
              </w:rPr>
              <w:t>22</w:t>
            </w:r>
            <w:r>
              <w:rPr>
                <w:noProof/>
                <w:webHidden/>
              </w:rPr>
              <w:fldChar w:fldCharType="end"/>
            </w:r>
          </w:hyperlink>
        </w:p>
        <w:p w14:paraId="6D631C58" w14:textId="087ABC62" w:rsidR="00D60269" w:rsidRDefault="00D60269">
          <w:pPr>
            <w:pStyle w:val="TOC3"/>
            <w:tabs>
              <w:tab w:val="left" w:pos="1440"/>
              <w:tab w:val="right" w:leader="dot" w:pos="9016"/>
            </w:tabs>
            <w:rPr>
              <w:rFonts w:eastAsiaTheme="minorEastAsia"/>
              <w:noProof/>
              <w:sz w:val="24"/>
              <w:szCs w:val="24"/>
              <w:lang w:eastAsia="en-GB"/>
            </w:rPr>
          </w:pPr>
          <w:hyperlink w:anchor="_Toc229750969" w:history="1">
            <w:r w:rsidRPr="006833A5">
              <w:rPr>
                <w:rStyle w:val="Hyperlink"/>
                <w:noProof/>
              </w:rPr>
              <w:t>4.4.4.</w:t>
            </w:r>
            <w:r>
              <w:rPr>
                <w:rFonts w:eastAsiaTheme="minorEastAsia"/>
                <w:noProof/>
                <w:sz w:val="24"/>
                <w:szCs w:val="24"/>
                <w:lang w:eastAsia="en-GB"/>
              </w:rPr>
              <w:tab/>
            </w:r>
            <w:r w:rsidRPr="006833A5">
              <w:rPr>
                <w:rStyle w:val="Hyperlink"/>
                <w:noProof/>
              </w:rPr>
              <w:t>UI</w:t>
            </w:r>
            <w:r>
              <w:rPr>
                <w:noProof/>
                <w:webHidden/>
              </w:rPr>
              <w:tab/>
            </w:r>
            <w:r>
              <w:rPr>
                <w:noProof/>
                <w:webHidden/>
              </w:rPr>
              <w:fldChar w:fldCharType="begin"/>
            </w:r>
            <w:r>
              <w:rPr>
                <w:noProof/>
                <w:webHidden/>
              </w:rPr>
              <w:instrText xml:space="preserve"> PAGEREF _Toc229750969 \h </w:instrText>
            </w:r>
            <w:r>
              <w:rPr>
                <w:noProof/>
                <w:webHidden/>
              </w:rPr>
            </w:r>
            <w:r>
              <w:rPr>
                <w:noProof/>
                <w:webHidden/>
              </w:rPr>
              <w:fldChar w:fldCharType="separate"/>
            </w:r>
            <w:r>
              <w:rPr>
                <w:noProof/>
                <w:webHidden/>
              </w:rPr>
              <w:t>23</w:t>
            </w:r>
            <w:r>
              <w:rPr>
                <w:noProof/>
                <w:webHidden/>
              </w:rPr>
              <w:fldChar w:fldCharType="end"/>
            </w:r>
          </w:hyperlink>
        </w:p>
        <w:p w14:paraId="0E434C84" w14:textId="0C1DF81E" w:rsidR="00D60269" w:rsidRDefault="00D60269">
          <w:pPr>
            <w:pStyle w:val="TOC2"/>
            <w:rPr>
              <w:rFonts w:eastAsiaTheme="minorEastAsia"/>
              <w:sz w:val="24"/>
              <w:szCs w:val="24"/>
              <w:lang w:eastAsia="en-GB"/>
            </w:rPr>
          </w:pPr>
          <w:hyperlink w:anchor="_Toc229750970" w:history="1">
            <w:r w:rsidRPr="006833A5">
              <w:rPr>
                <w:rStyle w:val="Hyperlink"/>
              </w:rPr>
              <w:t>4.5.</w:t>
            </w:r>
            <w:r>
              <w:rPr>
                <w:rFonts w:eastAsiaTheme="minorEastAsia"/>
                <w:sz w:val="24"/>
                <w:szCs w:val="24"/>
                <w:lang w:eastAsia="en-GB"/>
              </w:rPr>
              <w:tab/>
            </w:r>
            <w:r w:rsidRPr="006833A5">
              <w:rPr>
                <w:rStyle w:val="Hyperlink"/>
              </w:rPr>
              <w:t>Design Decisions</w:t>
            </w:r>
            <w:r>
              <w:rPr>
                <w:webHidden/>
              </w:rPr>
              <w:tab/>
            </w:r>
            <w:r>
              <w:rPr>
                <w:webHidden/>
              </w:rPr>
              <w:fldChar w:fldCharType="begin"/>
            </w:r>
            <w:r>
              <w:rPr>
                <w:webHidden/>
              </w:rPr>
              <w:instrText xml:space="preserve"> PAGEREF _Toc229750970 \h </w:instrText>
            </w:r>
            <w:r>
              <w:rPr>
                <w:webHidden/>
              </w:rPr>
            </w:r>
            <w:r>
              <w:rPr>
                <w:webHidden/>
              </w:rPr>
              <w:fldChar w:fldCharType="separate"/>
            </w:r>
            <w:r>
              <w:rPr>
                <w:webHidden/>
              </w:rPr>
              <w:t>30</w:t>
            </w:r>
            <w:r>
              <w:rPr>
                <w:webHidden/>
              </w:rPr>
              <w:fldChar w:fldCharType="end"/>
            </w:r>
          </w:hyperlink>
        </w:p>
        <w:p w14:paraId="46DB10D6" w14:textId="27F0675C" w:rsidR="00D60269" w:rsidRDefault="00D60269">
          <w:pPr>
            <w:pStyle w:val="TOC1"/>
            <w:tabs>
              <w:tab w:val="left" w:pos="440"/>
            </w:tabs>
            <w:rPr>
              <w:rFonts w:eastAsiaTheme="minorEastAsia"/>
              <w:noProof/>
              <w:sz w:val="24"/>
              <w:szCs w:val="24"/>
              <w:lang w:eastAsia="en-GB"/>
            </w:rPr>
          </w:pPr>
          <w:hyperlink w:anchor="_Toc229750971" w:history="1">
            <w:r w:rsidRPr="006833A5">
              <w:rPr>
                <w:rStyle w:val="Hyperlink"/>
                <w:noProof/>
              </w:rPr>
              <w:t>5.</w:t>
            </w:r>
            <w:r>
              <w:rPr>
                <w:rFonts w:eastAsiaTheme="minorEastAsia"/>
                <w:noProof/>
                <w:sz w:val="24"/>
                <w:szCs w:val="24"/>
                <w:lang w:eastAsia="en-GB"/>
              </w:rPr>
              <w:tab/>
            </w:r>
            <w:r w:rsidRPr="006833A5">
              <w:rPr>
                <w:rStyle w:val="Hyperlink"/>
                <w:noProof/>
              </w:rPr>
              <w:t>TESTING AND VALIDATION OF ARTEFACT</w:t>
            </w:r>
            <w:r>
              <w:rPr>
                <w:noProof/>
                <w:webHidden/>
              </w:rPr>
              <w:tab/>
            </w:r>
            <w:r>
              <w:rPr>
                <w:noProof/>
                <w:webHidden/>
              </w:rPr>
              <w:fldChar w:fldCharType="begin"/>
            </w:r>
            <w:r>
              <w:rPr>
                <w:noProof/>
                <w:webHidden/>
              </w:rPr>
              <w:instrText xml:space="preserve"> PAGEREF _Toc229750971 \h </w:instrText>
            </w:r>
            <w:r>
              <w:rPr>
                <w:noProof/>
                <w:webHidden/>
              </w:rPr>
            </w:r>
            <w:r>
              <w:rPr>
                <w:noProof/>
                <w:webHidden/>
              </w:rPr>
              <w:fldChar w:fldCharType="separate"/>
            </w:r>
            <w:r>
              <w:rPr>
                <w:noProof/>
                <w:webHidden/>
              </w:rPr>
              <w:t>31</w:t>
            </w:r>
            <w:r>
              <w:rPr>
                <w:noProof/>
                <w:webHidden/>
              </w:rPr>
              <w:fldChar w:fldCharType="end"/>
            </w:r>
          </w:hyperlink>
        </w:p>
        <w:p w14:paraId="5D21B403" w14:textId="187CF51E" w:rsidR="00D60269" w:rsidRDefault="00D60269">
          <w:pPr>
            <w:pStyle w:val="TOC2"/>
            <w:rPr>
              <w:rFonts w:eastAsiaTheme="minorEastAsia"/>
              <w:sz w:val="24"/>
              <w:szCs w:val="24"/>
              <w:lang w:eastAsia="en-GB"/>
            </w:rPr>
          </w:pPr>
          <w:hyperlink w:anchor="_Toc229750972" w:history="1">
            <w:r w:rsidRPr="006833A5">
              <w:rPr>
                <w:rStyle w:val="Hyperlink"/>
              </w:rPr>
              <w:t>5.1.</w:t>
            </w:r>
            <w:r>
              <w:rPr>
                <w:rFonts w:eastAsiaTheme="minorEastAsia"/>
                <w:sz w:val="24"/>
                <w:szCs w:val="24"/>
                <w:lang w:eastAsia="en-GB"/>
              </w:rPr>
              <w:tab/>
            </w:r>
            <w:r w:rsidRPr="006833A5">
              <w:rPr>
                <w:rStyle w:val="Hyperlink"/>
              </w:rPr>
              <w:t>Test Results</w:t>
            </w:r>
            <w:r>
              <w:rPr>
                <w:webHidden/>
              </w:rPr>
              <w:tab/>
            </w:r>
            <w:r>
              <w:rPr>
                <w:webHidden/>
              </w:rPr>
              <w:fldChar w:fldCharType="begin"/>
            </w:r>
            <w:r>
              <w:rPr>
                <w:webHidden/>
              </w:rPr>
              <w:instrText xml:space="preserve"> PAGEREF _Toc229750972 \h </w:instrText>
            </w:r>
            <w:r>
              <w:rPr>
                <w:webHidden/>
              </w:rPr>
            </w:r>
            <w:r>
              <w:rPr>
                <w:webHidden/>
              </w:rPr>
              <w:fldChar w:fldCharType="separate"/>
            </w:r>
            <w:r>
              <w:rPr>
                <w:webHidden/>
              </w:rPr>
              <w:t>31</w:t>
            </w:r>
            <w:r>
              <w:rPr>
                <w:webHidden/>
              </w:rPr>
              <w:fldChar w:fldCharType="end"/>
            </w:r>
          </w:hyperlink>
        </w:p>
        <w:p w14:paraId="7103C1DC" w14:textId="4705560B" w:rsidR="00D60269" w:rsidRDefault="00D60269">
          <w:pPr>
            <w:pStyle w:val="TOC3"/>
            <w:tabs>
              <w:tab w:val="left" w:pos="1440"/>
              <w:tab w:val="right" w:leader="dot" w:pos="9016"/>
            </w:tabs>
            <w:rPr>
              <w:rFonts w:eastAsiaTheme="minorEastAsia"/>
              <w:noProof/>
              <w:sz w:val="24"/>
              <w:szCs w:val="24"/>
              <w:lang w:eastAsia="en-GB"/>
            </w:rPr>
          </w:pPr>
          <w:hyperlink w:anchor="_Toc229750973" w:history="1">
            <w:r w:rsidRPr="006833A5">
              <w:rPr>
                <w:rStyle w:val="Hyperlink"/>
                <w:noProof/>
              </w:rPr>
              <w:t>5.1.1.</w:t>
            </w:r>
            <w:r>
              <w:rPr>
                <w:rFonts w:eastAsiaTheme="minorEastAsia"/>
                <w:noProof/>
                <w:sz w:val="24"/>
                <w:szCs w:val="24"/>
                <w:lang w:eastAsia="en-GB"/>
              </w:rPr>
              <w:tab/>
            </w:r>
            <w:r w:rsidRPr="006833A5">
              <w:rPr>
                <w:rStyle w:val="Hyperlink"/>
                <w:noProof/>
              </w:rPr>
              <w:t>Test Case T1: System Stability</w:t>
            </w:r>
            <w:r>
              <w:rPr>
                <w:noProof/>
                <w:webHidden/>
              </w:rPr>
              <w:tab/>
            </w:r>
            <w:r>
              <w:rPr>
                <w:noProof/>
                <w:webHidden/>
              </w:rPr>
              <w:fldChar w:fldCharType="begin"/>
            </w:r>
            <w:r>
              <w:rPr>
                <w:noProof/>
                <w:webHidden/>
              </w:rPr>
              <w:instrText xml:space="preserve"> PAGEREF _Toc229750973 \h </w:instrText>
            </w:r>
            <w:r>
              <w:rPr>
                <w:noProof/>
                <w:webHidden/>
              </w:rPr>
            </w:r>
            <w:r>
              <w:rPr>
                <w:noProof/>
                <w:webHidden/>
              </w:rPr>
              <w:fldChar w:fldCharType="separate"/>
            </w:r>
            <w:r>
              <w:rPr>
                <w:noProof/>
                <w:webHidden/>
              </w:rPr>
              <w:t>32</w:t>
            </w:r>
            <w:r>
              <w:rPr>
                <w:noProof/>
                <w:webHidden/>
              </w:rPr>
              <w:fldChar w:fldCharType="end"/>
            </w:r>
          </w:hyperlink>
        </w:p>
        <w:p w14:paraId="38310EE8" w14:textId="73081746" w:rsidR="00D60269" w:rsidRDefault="00D60269">
          <w:pPr>
            <w:pStyle w:val="TOC3"/>
            <w:tabs>
              <w:tab w:val="left" w:pos="1440"/>
              <w:tab w:val="right" w:leader="dot" w:pos="9016"/>
            </w:tabs>
            <w:rPr>
              <w:rFonts w:eastAsiaTheme="minorEastAsia"/>
              <w:noProof/>
              <w:sz w:val="24"/>
              <w:szCs w:val="24"/>
              <w:lang w:eastAsia="en-GB"/>
            </w:rPr>
          </w:pPr>
          <w:hyperlink w:anchor="_Toc229750974" w:history="1">
            <w:r w:rsidRPr="006833A5">
              <w:rPr>
                <w:rStyle w:val="Hyperlink"/>
                <w:noProof/>
              </w:rPr>
              <w:t>5.1.2.</w:t>
            </w:r>
            <w:r>
              <w:rPr>
                <w:rFonts w:eastAsiaTheme="minorEastAsia"/>
                <w:noProof/>
                <w:sz w:val="24"/>
                <w:szCs w:val="24"/>
                <w:lang w:eastAsia="en-GB"/>
              </w:rPr>
              <w:tab/>
            </w:r>
            <w:r w:rsidRPr="006833A5">
              <w:rPr>
                <w:rStyle w:val="Hyperlink"/>
                <w:noProof/>
              </w:rPr>
              <w:t>Test Case T2: Soil Moisture Accuracy</w:t>
            </w:r>
            <w:r>
              <w:rPr>
                <w:noProof/>
                <w:webHidden/>
              </w:rPr>
              <w:tab/>
            </w:r>
            <w:r>
              <w:rPr>
                <w:noProof/>
                <w:webHidden/>
              </w:rPr>
              <w:fldChar w:fldCharType="begin"/>
            </w:r>
            <w:r>
              <w:rPr>
                <w:noProof/>
                <w:webHidden/>
              </w:rPr>
              <w:instrText xml:space="preserve"> PAGEREF _Toc229750974 \h </w:instrText>
            </w:r>
            <w:r>
              <w:rPr>
                <w:noProof/>
                <w:webHidden/>
              </w:rPr>
            </w:r>
            <w:r>
              <w:rPr>
                <w:noProof/>
                <w:webHidden/>
              </w:rPr>
              <w:fldChar w:fldCharType="separate"/>
            </w:r>
            <w:r>
              <w:rPr>
                <w:noProof/>
                <w:webHidden/>
              </w:rPr>
              <w:t>33</w:t>
            </w:r>
            <w:r>
              <w:rPr>
                <w:noProof/>
                <w:webHidden/>
              </w:rPr>
              <w:fldChar w:fldCharType="end"/>
            </w:r>
          </w:hyperlink>
        </w:p>
        <w:p w14:paraId="4D15A908" w14:textId="62A1CFD2" w:rsidR="00D60269" w:rsidRDefault="00D60269">
          <w:pPr>
            <w:pStyle w:val="TOC3"/>
            <w:tabs>
              <w:tab w:val="left" w:pos="1440"/>
              <w:tab w:val="right" w:leader="dot" w:pos="9016"/>
            </w:tabs>
            <w:rPr>
              <w:rFonts w:eastAsiaTheme="minorEastAsia"/>
              <w:noProof/>
              <w:sz w:val="24"/>
              <w:szCs w:val="24"/>
              <w:lang w:eastAsia="en-GB"/>
            </w:rPr>
          </w:pPr>
          <w:hyperlink w:anchor="_Toc229750975" w:history="1">
            <w:r w:rsidRPr="006833A5">
              <w:rPr>
                <w:rStyle w:val="Hyperlink"/>
                <w:noProof/>
              </w:rPr>
              <w:t>5.1.3.</w:t>
            </w:r>
            <w:r>
              <w:rPr>
                <w:rFonts w:eastAsiaTheme="minorEastAsia"/>
                <w:noProof/>
                <w:sz w:val="24"/>
                <w:szCs w:val="24"/>
                <w:lang w:eastAsia="en-GB"/>
              </w:rPr>
              <w:tab/>
            </w:r>
            <w:r w:rsidRPr="006833A5">
              <w:rPr>
                <w:rStyle w:val="Hyperlink"/>
                <w:noProof/>
              </w:rPr>
              <w:t>Test Case T3: Light Colour Accuracy</w:t>
            </w:r>
            <w:r>
              <w:rPr>
                <w:noProof/>
                <w:webHidden/>
              </w:rPr>
              <w:tab/>
            </w:r>
            <w:r>
              <w:rPr>
                <w:noProof/>
                <w:webHidden/>
              </w:rPr>
              <w:fldChar w:fldCharType="begin"/>
            </w:r>
            <w:r>
              <w:rPr>
                <w:noProof/>
                <w:webHidden/>
              </w:rPr>
              <w:instrText xml:space="preserve"> PAGEREF _Toc229750975 \h </w:instrText>
            </w:r>
            <w:r>
              <w:rPr>
                <w:noProof/>
                <w:webHidden/>
              </w:rPr>
            </w:r>
            <w:r>
              <w:rPr>
                <w:noProof/>
                <w:webHidden/>
              </w:rPr>
              <w:fldChar w:fldCharType="separate"/>
            </w:r>
            <w:r>
              <w:rPr>
                <w:noProof/>
                <w:webHidden/>
              </w:rPr>
              <w:t>34</w:t>
            </w:r>
            <w:r>
              <w:rPr>
                <w:noProof/>
                <w:webHidden/>
              </w:rPr>
              <w:fldChar w:fldCharType="end"/>
            </w:r>
          </w:hyperlink>
        </w:p>
        <w:p w14:paraId="53026E13" w14:textId="693B51DF" w:rsidR="00D60269" w:rsidRDefault="00D60269">
          <w:pPr>
            <w:pStyle w:val="TOC3"/>
            <w:tabs>
              <w:tab w:val="left" w:pos="1440"/>
              <w:tab w:val="right" w:leader="dot" w:pos="9016"/>
            </w:tabs>
            <w:rPr>
              <w:rFonts w:eastAsiaTheme="minorEastAsia"/>
              <w:noProof/>
              <w:sz w:val="24"/>
              <w:szCs w:val="24"/>
              <w:lang w:eastAsia="en-GB"/>
            </w:rPr>
          </w:pPr>
          <w:hyperlink w:anchor="_Toc229750976" w:history="1">
            <w:r w:rsidRPr="006833A5">
              <w:rPr>
                <w:rStyle w:val="Hyperlink"/>
                <w:noProof/>
              </w:rPr>
              <w:t>5.1.4.</w:t>
            </w:r>
            <w:r>
              <w:rPr>
                <w:rFonts w:eastAsiaTheme="minorEastAsia"/>
                <w:noProof/>
                <w:sz w:val="24"/>
                <w:szCs w:val="24"/>
                <w:lang w:eastAsia="en-GB"/>
              </w:rPr>
              <w:tab/>
            </w:r>
            <w:r w:rsidRPr="006833A5">
              <w:rPr>
                <w:rStyle w:val="Hyperlink"/>
                <w:noProof/>
              </w:rPr>
              <w:t>Test Case T4: Event Alert Latency</w:t>
            </w:r>
            <w:r>
              <w:rPr>
                <w:noProof/>
                <w:webHidden/>
              </w:rPr>
              <w:tab/>
            </w:r>
            <w:r>
              <w:rPr>
                <w:noProof/>
                <w:webHidden/>
              </w:rPr>
              <w:fldChar w:fldCharType="begin"/>
            </w:r>
            <w:r>
              <w:rPr>
                <w:noProof/>
                <w:webHidden/>
              </w:rPr>
              <w:instrText xml:space="preserve"> PAGEREF _Toc229750976 \h </w:instrText>
            </w:r>
            <w:r>
              <w:rPr>
                <w:noProof/>
                <w:webHidden/>
              </w:rPr>
            </w:r>
            <w:r>
              <w:rPr>
                <w:noProof/>
                <w:webHidden/>
              </w:rPr>
              <w:fldChar w:fldCharType="separate"/>
            </w:r>
            <w:r>
              <w:rPr>
                <w:noProof/>
                <w:webHidden/>
              </w:rPr>
              <w:t>34</w:t>
            </w:r>
            <w:r>
              <w:rPr>
                <w:noProof/>
                <w:webHidden/>
              </w:rPr>
              <w:fldChar w:fldCharType="end"/>
            </w:r>
          </w:hyperlink>
        </w:p>
        <w:p w14:paraId="1F45A466" w14:textId="32FDC3A9" w:rsidR="00D60269" w:rsidRDefault="00D60269">
          <w:pPr>
            <w:pStyle w:val="TOC3"/>
            <w:tabs>
              <w:tab w:val="left" w:pos="1440"/>
              <w:tab w:val="right" w:leader="dot" w:pos="9016"/>
            </w:tabs>
            <w:rPr>
              <w:rFonts w:eastAsiaTheme="minorEastAsia"/>
              <w:noProof/>
              <w:sz w:val="24"/>
              <w:szCs w:val="24"/>
              <w:lang w:eastAsia="en-GB"/>
            </w:rPr>
          </w:pPr>
          <w:hyperlink w:anchor="_Toc229750977" w:history="1">
            <w:r w:rsidRPr="006833A5">
              <w:rPr>
                <w:rStyle w:val="Hyperlink"/>
                <w:noProof/>
              </w:rPr>
              <w:t>5.1.5.</w:t>
            </w:r>
            <w:r>
              <w:rPr>
                <w:rFonts w:eastAsiaTheme="minorEastAsia"/>
                <w:noProof/>
                <w:sz w:val="24"/>
                <w:szCs w:val="24"/>
                <w:lang w:eastAsia="en-GB"/>
              </w:rPr>
              <w:tab/>
            </w:r>
            <w:r w:rsidRPr="006833A5">
              <w:rPr>
                <w:rStyle w:val="Hyperlink"/>
                <w:noProof/>
              </w:rPr>
              <w:t>Test Case T5: Environmental Reactiveness</w:t>
            </w:r>
            <w:r>
              <w:rPr>
                <w:noProof/>
                <w:webHidden/>
              </w:rPr>
              <w:tab/>
            </w:r>
            <w:r>
              <w:rPr>
                <w:noProof/>
                <w:webHidden/>
              </w:rPr>
              <w:fldChar w:fldCharType="begin"/>
            </w:r>
            <w:r>
              <w:rPr>
                <w:noProof/>
                <w:webHidden/>
              </w:rPr>
              <w:instrText xml:space="preserve"> PAGEREF _Toc229750977 \h </w:instrText>
            </w:r>
            <w:r>
              <w:rPr>
                <w:noProof/>
                <w:webHidden/>
              </w:rPr>
            </w:r>
            <w:r>
              <w:rPr>
                <w:noProof/>
                <w:webHidden/>
              </w:rPr>
              <w:fldChar w:fldCharType="separate"/>
            </w:r>
            <w:r>
              <w:rPr>
                <w:noProof/>
                <w:webHidden/>
              </w:rPr>
              <w:t>35</w:t>
            </w:r>
            <w:r>
              <w:rPr>
                <w:noProof/>
                <w:webHidden/>
              </w:rPr>
              <w:fldChar w:fldCharType="end"/>
            </w:r>
          </w:hyperlink>
        </w:p>
        <w:p w14:paraId="4DC09A32" w14:textId="00E00E98" w:rsidR="00D60269" w:rsidRDefault="00D60269">
          <w:pPr>
            <w:pStyle w:val="TOC2"/>
            <w:rPr>
              <w:rFonts w:eastAsiaTheme="minorEastAsia"/>
              <w:sz w:val="24"/>
              <w:szCs w:val="24"/>
              <w:lang w:eastAsia="en-GB"/>
            </w:rPr>
          </w:pPr>
          <w:hyperlink w:anchor="_Toc229750978" w:history="1">
            <w:r w:rsidRPr="006833A5">
              <w:rPr>
                <w:rStyle w:val="Hyperlink"/>
              </w:rPr>
              <w:t>5.2.</w:t>
            </w:r>
            <w:r>
              <w:rPr>
                <w:rFonts w:eastAsiaTheme="minorEastAsia"/>
                <w:sz w:val="24"/>
                <w:szCs w:val="24"/>
                <w:lang w:eastAsia="en-GB"/>
              </w:rPr>
              <w:tab/>
            </w:r>
            <w:r w:rsidRPr="006833A5">
              <w:rPr>
                <w:rStyle w:val="Hyperlink"/>
              </w:rPr>
              <w:t>Validation and Evaluation</w:t>
            </w:r>
            <w:r>
              <w:rPr>
                <w:webHidden/>
              </w:rPr>
              <w:tab/>
            </w:r>
            <w:r>
              <w:rPr>
                <w:webHidden/>
              </w:rPr>
              <w:fldChar w:fldCharType="begin"/>
            </w:r>
            <w:r>
              <w:rPr>
                <w:webHidden/>
              </w:rPr>
              <w:instrText xml:space="preserve"> PAGEREF _Toc229750978 \h </w:instrText>
            </w:r>
            <w:r>
              <w:rPr>
                <w:webHidden/>
              </w:rPr>
            </w:r>
            <w:r>
              <w:rPr>
                <w:webHidden/>
              </w:rPr>
              <w:fldChar w:fldCharType="separate"/>
            </w:r>
            <w:r>
              <w:rPr>
                <w:webHidden/>
              </w:rPr>
              <w:t>35</w:t>
            </w:r>
            <w:r>
              <w:rPr>
                <w:webHidden/>
              </w:rPr>
              <w:fldChar w:fldCharType="end"/>
            </w:r>
          </w:hyperlink>
        </w:p>
        <w:p w14:paraId="70E85264" w14:textId="48B53F56" w:rsidR="00D60269" w:rsidRDefault="00D60269">
          <w:pPr>
            <w:pStyle w:val="TOC1"/>
            <w:tabs>
              <w:tab w:val="left" w:pos="440"/>
            </w:tabs>
            <w:rPr>
              <w:rFonts w:eastAsiaTheme="minorEastAsia"/>
              <w:noProof/>
              <w:sz w:val="24"/>
              <w:szCs w:val="24"/>
              <w:lang w:eastAsia="en-GB"/>
            </w:rPr>
          </w:pPr>
          <w:hyperlink w:anchor="_Toc229750979" w:history="1">
            <w:r w:rsidRPr="006833A5">
              <w:rPr>
                <w:rStyle w:val="Hyperlink"/>
                <w:noProof/>
              </w:rPr>
              <w:t>6.</w:t>
            </w:r>
            <w:r>
              <w:rPr>
                <w:rFonts w:eastAsiaTheme="minorEastAsia"/>
                <w:noProof/>
                <w:sz w:val="24"/>
                <w:szCs w:val="24"/>
                <w:lang w:eastAsia="en-GB"/>
              </w:rPr>
              <w:tab/>
            </w:r>
            <w:r w:rsidRPr="006833A5">
              <w:rPr>
                <w:rStyle w:val="Hyperlink"/>
                <w:noProof/>
              </w:rPr>
              <w:t>CONCLUSIONS AND FUTURE WORK</w:t>
            </w:r>
            <w:r>
              <w:rPr>
                <w:noProof/>
                <w:webHidden/>
              </w:rPr>
              <w:tab/>
            </w:r>
            <w:r>
              <w:rPr>
                <w:noProof/>
                <w:webHidden/>
              </w:rPr>
              <w:fldChar w:fldCharType="begin"/>
            </w:r>
            <w:r>
              <w:rPr>
                <w:noProof/>
                <w:webHidden/>
              </w:rPr>
              <w:instrText xml:space="preserve"> PAGEREF _Toc229750979 \h </w:instrText>
            </w:r>
            <w:r>
              <w:rPr>
                <w:noProof/>
                <w:webHidden/>
              </w:rPr>
            </w:r>
            <w:r>
              <w:rPr>
                <w:noProof/>
                <w:webHidden/>
              </w:rPr>
              <w:fldChar w:fldCharType="separate"/>
            </w:r>
            <w:r>
              <w:rPr>
                <w:noProof/>
                <w:webHidden/>
              </w:rPr>
              <w:t>36</w:t>
            </w:r>
            <w:r>
              <w:rPr>
                <w:noProof/>
                <w:webHidden/>
              </w:rPr>
              <w:fldChar w:fldCharType="end"/>
            </w:r>
          </w:hyperlink>
        </w:p>
        <w:p w14:paraId="1BADCB8E" w14:textId="2B4AB2C9" w:rsidR="00D60269" w:rsidRDefault="00D60269">
          <w:pPr>
            <w:pStyle w:val="TOC2"/>
            <w:rPr>
              <w:rFonts w:eastAsiaTheme="minorEastAsia"/>
              <w:sz w:val="24"/>
              <w:szCs w:val="24"/>
              <w:lang w:eastAsia="en-GB"/>
            </w:rPr>
          </w:pPr>
          <w:hyperlink w:anchor="_Toc229750980" w:history="1">
            <w:r w:rsidRPr="006833A5">
              <w:rPr>
                <w:rStyle w:val="Hyperlink"/>
              </w:rPr>
              <w:t>6.1.</w:t>
            </w:r>
            <w:r>
              <w:rPr>
                <w:rFonts w:eastAsiaTheme="minorEastAsia"/>
                <w:sz w:val="24"/>
                <w:szCs w:val="24"/>
                <w:lang w:eastAsia="en-GB"/>
              </w:rPr>
              <w:tab/>
            </w:r>
            <w:r w:rsidRPr="006833A5">
              <w:rPr>
                <w:rStyle w:val="Hyperlink"/>
              </w:rPr>
              <w:t>Evaluation of Project Aims, Objectives and Hypothesis</w:t>
            </w:r>
            <w:r>
              <w:rPr>
                <w:webHidden/>
              </w:rPr>
              <w:tab/>
            </w:r>
            <w:r>
              <w:rPr>
                <w:webHidden/>
              </w:rPr>
              <w:fldChar w:fldCharType="begin"/>
            </w:r>
            <w:r>
              <w:rPr>
                <w:webHidden/>
              </w:rPr>
              <w:instrText xml:space="preserve"> PAGEREF _Toc229750980 \h </w:instrText>
            </w:r>
            <w:r>
              <w:rPr>
                <w:webHidden/>
              </w:rPr>
            </w:r>
            <w:r>
              <w:rPr>
                <w:webHidden/>
              </w:rPr>
              <w:fldChar w:fldCharType="separate"/>
            </w:r>
            <w:r>
              <w:rPr>
                <w:webHidden/>
              </w:rPr>
              <w:t>36</w:t>
            </w:r>
            <w:r>
              <w:rPr>
                <w:webHidden/>
              </w:rPr>
              <w:fldChar w:fldCharType="end"/>
            </w:r>
          </w:hyperlink>
        </w:p>
        <w:p w14:paraId="7566B88F" w14:textId="49483F03" w:rsidR="00D60269" w:rsidRDefault="00D60269">
          <w:pPr>
            <w:pStyle w:val="TOC2"/>
            <w:rPr>
              <w:rFonts w:eastAsiaTheme="minorEastAsia"/>
              <w:sz w:val="24"/>
              <w:szCs w:val="24"/>
              <w:lang w:eastAsia="en-GB"/>
            </w:rPr>
          </w:pPr>
          <w:hyperlink w:anchor="_Toc229750981" w:history="1">
            <w:r w:rsidRPr="006833A5">
              <w:rPr>
                <w:rStyle w:val="Hyperlink"/>
              </w:rPr>
              <w:t>6.2.</w:t>
            </w:r>
            <w:r>
              <w:rPr>
                <w:rFonts w:eastAsiaTheme="minorEastAsia"/>
                <w:sz w:val="24"/>
                <w:szCs w:val="24"/>
                <w:lang w:eastAsia="en-GB"/>
              </w:rPr>
              <w:tab/>
            </w:r>
            <w:r w:rsidRPr="006833A5">
              <w:rPr>
                <w:rStyle w:val="Hyperlink"/>
              </w:rPr>
              <w:t>Critical Evaluation and Lessons Learned</w:t>
            </w:r>
            <w:r>
              <w:rPr>
                <w:webHidden/>
              </w:rPr>
              <w:tab/>
            </w:r>
            <w:r>
              <w:rPr>
                <w:webHidden/>
              </w:rPr>
              <w:fldChar w:fldCharType="begin"/>
            </w:r>
            <w:r>
              <w:rPr>
                <w:webHidden/>
              </w:rPr>
              <w:instrText xml:space="preserve"> PAGEREF _Toc229750981 \h </w:instrText>
            </w:r>
            <w:r>
              <w:rPr>
                <w:webHidden/>
              </w:rPr>
            </w:r>
            <w:r>
              <w:rPr>
                <w:webHidden/>
              </w:rPr>
              <w:fldChar w:fldCharType="separate"/>
            </w:r>
            <w:r>
              <w:rPr>
                <w:webHidden/>
              </w:rPr>
              <w:t>36</w:t>
            </w:r>
            <w:r>
              <w:rPr>
                <w:webHidden/>
              </w:rPr>
              <w:fldChar w:fldCharType="end"/>
            </w:r>
          </w:hyperlink>
        </w:p>
        <w:p w14:paraId="00C34C13" w14:textId="48309EA7" w:rsidR="00D60269" w:rsidRDefault="00D60269">
          <w:pPr>
            <w:pStyle w:val="TOC2"/>
            <w:rPr>
              <w:rFonts w:eastAsiaTheme="minorEastAsia"/>
              <w:sz w:val="24"/>
              <w:szCs w:val="24"/>
              <w:lang w:eastAsia="en-GB"/>
            </w:rPr>
          </w:pPr>
          <w:hyperlink w:anchor="_Toc229750982" w:history="1">
            <w:r w:rsidRPr="006833A5">
              <w:rPr>
                <w:rStyle w:val="Hyperlink"/>
              </w:rPr>
              <w:t>6.3.</w:t>
            </w:r>
            <w:r>
              <w:rPr>
                <w:rFonts w:eastAsiaTheme="minorEastAsia"/>
                <w:sz w:val="24"/>
                <w:szCs w:val="24"/>
                <w:lang w:eastAsia="en-GB"/>
              </w:rPr>
              <w:tab/>
            </w:r>
            <w:r w:rsidRPr="006833A5">
              <w:rPr>
                <w:rStyle w:val="Hyperlink"/>
              </w:rPr>
              <w:t>Future Work and Improvements</w:t>
            </w:r>
            <w:r>
              <w:rPr>
                <w:webHidden/>
              </w:rPr>
              <w:tab/>
            </w:r>
            <w:r>
              <w:rPr>
                <w:webHidden/>
              </w:rPr>
              <w:fldChar w:fldCharType="begin"/>
            </w:r>
            <w:r>
              <w:rPr>
                <w:webHidden/>
              </w:rPr>
              <w:instrText xml:space="preserve"> PAGEREF _Toc229750982 \h </w:instrText>
            </w:r>
            <w:r>
              <w:rPr>
                <w:webHidden/>
              </w:rPr>
            </w:r>
            <w:r>
              <w:rPr>
                <w:webHidden/>
              </w:rPr>
              <w:fldChar w:fldCharType="separate"/>
            </w:r>
            <w:r>
              <w:rPr>
                <w:webHidden/>
              </w:rPr>
              <w:t>36</w:t>
            </w:r>
            <w:r>
              <w:rPr>
                <w:webHidden/>
              </w:rPr>
              <w:fldChar w:fldCharType="end"/>
            </w:r>
          </w:hyperlink>
        </w:p>
        <w:p w14:paraId="5F4A2DC5" w14:textId="0B4842A9" w:rsidR="00D60269" w:rsidRDefault="00D60269">
          <w:pPr>
            <w:pStyle w:val="TOC2"/>
            <w:rPr>
              <w:rFonts w:eastAsiaTheme="minorEastAsia"/>
              <w:sz w:val="24"/>
              <w:szCs w:val="24"/>
              <w:lang w:eastAsia="en-GB"/>
            </w:rPr>
          </w:pPr>
          <w:hyperlink w:anchor="_Toc229750983" w:history="1">
            <w:r w:rsidRPr="006833A5">
              <w:rPr>
                <w:rStyle w:val="Hyperlink"/>
              </w:rPr>
              <w:t>6.4.</w:t>
            </w:r>
            <w:r>
              <w:rPr>
                <w:rFonts w:eastAsiaTheme="minorEastAsia"/>
                <w:sz w:val="24"/>
                <w:szCs w:val="24"/>
                <w:lang w:eastAsia="en-GB"/>
              </w:rPr>
              <w:tab/>
            </w:r>
            <w:r w:rsidRPr="006833A5">
              <w:rPr>
                <w:rStyle w:val="Hyperlink"/>
              </w:rPr>
              <w:t>Summary</w:t>
            </w:r>
            <w:r>
              <w:rPr>
                <w:webHidden/>
              </w:rPr>
              <w:tab/>
            </w:r>
            <w:r>
              <w:rPr>
                <w:webHidden/>
              </w:rPr>
              <w:fldChar w:fldCharType="begin"/>
            </w:r>
            <w:r>
              <w:rPr>
                <w:webHidden/>
              </w:rPr>
              <w:instrText xml:space="preserve"> PAGEREF _Toc229750983 \h </w:instrText>
            </w:r>
            <w:r>
              <w:rPr>
                <w:webHidden/>
              </w:rPr>
            </w:r>
            <w:r>
              <w:rPr>
                <w:webHidden/>
              </w:rPr>
              <w:fldChar w:fldCharType="separate"/>
            </w:r>
            <w:r>
              <w:rPr>
                <w:webHidden/>
              </w:rPr>
              <w:t>37</w:t>
            </w:r>
            <w:r>
              <w:rPr>
                <w:webHidden/>
              </w:rPr>
              <w:fldChar w:fldCharType="end"/>
            </w:r>
          </w:hyperlink>
        </w:p>
        <w:p w14:paraId="3BCAD99A" w14:textId="11D65FFA" w:rsidR="00D60269" w:rsidRDefault="00D60269">
          <w:pPr>
            <w:pStyle w:val="TOC1"/>
            <w:rPr>
              <w:rFonts w:eastAsiaTheme="minorEastAsia"/>
              <w:noProof/>
              <w:sz w:val="24"/>
              <w:szCs w:val="24"/>
              <w:lang w:eastAsia="en-GB"/>
            </w:rPr>
          </w:pPr>
          <w:hyperlink w:anchor="_Toc229750984" w:history="1">
            <w:r w:rsidRPr="006833A5">
              <w:rPr>
                <w:rStyle w:val="Hyperlink"/>
                <w:noProof/>
              </w:rPr>
              <w:t>REFERENCE LIST</w:t>
            </w:r>
            <w:r>
              <w:rPr>
                <w:noProof/>
                <w:webHidden/>
              </w:rPr>
              <w:tab/>
            </w:r>
            <w:r>
              <w:rPr>
                <w:noProof/>
                <w:webHidden/>
              </w:rPr>
              <w:fldChar w:fldCharType="begin"/>
            </w:r>
            <w:r>
              <w:rPr>
                <w:noProof/>
                <w:webHidden/>
              </w:rPr>
              <w:instrText xml:space="preserve"> PAGEREF _Toc229750984 \h </w:instrText>
            </w:r>
            <w:r>
              <w:rPr>
                <w:noProof/>
                <w:webHidden/>
              </w:rPr>
            </w:r>
            <w:r>
              <w:rPr>
                <w:noProof/>
                <w:webHidden/>
              </w:rPr>
              <w:fldChar w:fldCharType="separate"/>
            </w:r>
            <w:r>
              <w:rPr>
                <w:noProof/>
                <w:webHidden/>
              </w:rPr>
              <w:t>38</w:t>
            </w:r>
            <w:r>
              <w:rPr>
                <w:noProof/>
                <w:webHidden/>
              </w:rPr>
              <w:fldChar w:fldCharType="end"/>
            </w:r>
          </w:hyperlink>
        </w:p>
        <w:p w14:paraId="28958738" w14:textId="5B010E51" w:rsidR="00991183" w:rsidRPr="004C0323" w:rsidRDefault="00991183" w:rsidP="008B26BA">
          <w:pPr>
            <w:pStyle w:val="TOC1"/>
            <w:rPr>
              <w:rFonts w:eastAsiaTheme="minorEastAsia"/>
              <w:noProof/>
              <w:sz w:val="24"/>
              <w:szCs w:val="24"/>
              <w:lang w:eastAsia="en-GB"/>
            </w:rPr>
          </w:pPr>
          <w:r>
            <w:rPr>
              <w:noProof/>
            </w:rPr>
            <w:fldChar w:fldCharType="end"/>
          </w:r>
        </w:p>
      </w:sdtContent>
    </w:sdt>
    <w:p w14:paraId="0B712DEA" w14:textId="77777777" w:rsidR="00991183" w:rsidRDefault="00991183" w:rsidP="00534C5B">
      <w:pPr>
        <w:jc w:val="both"/>
        <w:rPr>
          <w:rFonts w:asciiTheme="majorHAnsi" w:hAnsiTheme="majorHAnsi" w:cstheme="majorBidi"/>
          <w:color w:val="000000" w:themeColor="text1"/>
          <w:sz w:val="32"/>
          <w:szCs w:val="40"/>
          <w:u w:val="single"/>
        </w:rPr>
      </w:pPr>
      <w:bookmarkStart w:id="19" w:name="_Toc216138718"/>
      <w:r>
        <w:br w:type="page"/>
      </w:r>
    </w:p>
    <w:p w14:paraId="0FFB10D3" w14:textId="77777777" w:rsidR="00991183" w:rsidRDefault="00991183" w:rsidP="00534C5B">
      <w:pPr>
        <w:pStyle w:val="Heading1"/>
        <w:jc w:val="both"/>
        <w:rPr>
          <w:rFonts w:eastAsiaTheme="minorHAnsi"/>
        </w:rPr>
      </w:pPr>
      <w:bookmarkStart w:id="20" w:name="_Toc216714801"/>
      <w:bookmarkStart w:id="21" w:name="_Toc218780289"/>
      <w:bookmarkStart w:id="22" w:name="_Toc218789106"/>
      <w:bookmarkStart w:id="23" w:name="_Toc222936484"/>
      <w:bookmarkStart w:id="24" w:name="_Toc222936734"/>
      <w:bookmarkStart w:id="25" w:name="_Toc227006057"/>
      <w:bookmarkStart w:id="26" w:name="_Toc227053793"/>
      <w:bookmarkStart w:id="27" w:name="_Toc227061874"/>
      <w:bookmarkStart w:id="28" w:name="_Toc227065220"/>
      <w:bookmarkStart w:id="29" w:name="_Toc228956588"/>
      <w:bookmarkStart w:id="30" w:name="_Toc229057233"/>
      <w:bookmarkStart w:id="31" w:name="_Toc229059747"/>
      <w:bookmarkStart w:id="32" w:name="_Toc229618847"/>
      <w:bookmarkStart w:id="33" w:name="_Toc229676786"/>
      <w:bookmarkStart w:id="34" w:name="_Toc229742430"/>
      <w:bookmarkStart w:id="35" w:name="_Toc229750925"/>
      <w:r>
        <w:rPr>
          <w:rFonts w:eastAsiaTheme="minorHAnsi"/>
        </w:rPr>
        <w:lastRenderedPageBreak/>
        <w:t>LIST OF FIGURES</w:t>
      </w:r>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9B0B092" w14:textId="1E7FA614" w:rsidR="0043102A" w:rsidRDefault="00991183">
      <w:pPr>
        <w:pStyle w:val="TableofFigures"/>
        <w:tabs>
          <w:tab w:val="right" w:leader="dot" w:pos="9016"/>
        </w:tabs>
        <w:rPr>
          <w:rFonts w:eastAsiaTheme="minorEastAsia"/>
          <w:noProof/>
          <w:sz w:val="24"/>
          <w:szCs w:val="24"/>
          <w:lang w:eastAsia="en-GB"/>
        </w:rPr>
      </w:pPr>
      <w:r>
        <w:fldChar w:fldCharType="begin"/>
      </w:r>
      <w:r>
        <w:instrText xml:space="preserve"> TOC \h \z \c "Figure" </w:instrText>
      </w:r>
      <w:r>
        <w:fldChar w:fldCharType="separate"/>
      </w:r>
      <w:hyperlink w:anchor="_Toc229750230" w:history="1">
        <w:r w:rsidR="0043102A" w:rsidRPr="0029712F">
          <w:rPr>
            <w:rStyle w:val="Hyperlink"/>
            <w:noProof/>
          </w:rPr>
          <w:t xml:space="preserve">Figure 1: Three-Layer Approach </w:t>
        </w:r>
        <w:r w:rsidR="0043102A">
          <w:rPr>
            <w:noProof/>
            <w:webHidden/>
          </w:rPr>
          <w:tab/>
        </w:r>
        <w:r w:rsidR="0043102A">
          <w:rPr>
            <w:noProof/>
            <w:webHidden/>
          </w:rPr>
          <w:fldChar w:fldCharType="begin"/>
        </w:r>
        <w:r w:rsidR="0043102A">
          <w:rPr>
            <w:noProof/>
            <w:webHidden/>
          </w:rPr>
          <w:instrText xml:space="preserve"> PAGEREF _Toc229750230 \h </w:instrText>
        </w:r>
        <w:r w:rsidR="0043102A">
          <w:rPr>
            <w:noProof/>
            <w:webHidden/>
          </w:rPr>
        </w:r>
        <w:r w:rsidR="0043102A">
          <w:rPr>
            <w:noProof/>
            <w:webHidden/>
          </w:rPr>
          <w:fldChar w:fldCharType="separate"/>
        </w:r>
        <w:r w:rsidR="0043102A">
          <w:rPr>
            <w:noProof/>
            <w:webHidden/>
          </w:rPr>
          <w:t>6</w:t>
        </w:r>
        <w:r w:rsidR="0043102A">
          <w:rPr>
            <w:noProof/>
            <w:webHidden/>
          </w:rPr>
          <w:fldChar w:fldCharType="end"/>
        </w:r>
      </w:hyperlink>
    </w:p>
    <w:p w14:paraId="6A72A6D4" w14:textId="17524315" w:rsidR="0043102A" w:rsidRDefault="0043102A">
      <w:pPr>
        <w:pStyle w:val="TableofFigures"/>
        <w:tabs>
          <w:tab w:val="right" w:leader="dot" w:pos="9016"/>
        </w:tabs>
        <w:rPr>
          <w:rFonts w:eastAsiaTheme="minorEastAsia"/>
          <w:noProof/>
          <w:sz w:val="24"/>
          <w:szCs w:val="24"/>
          <w:lang w:eastAsia="en-GB"/>
        </w:rPr>
      </w:pPr>
      <w:hyperlink w:anchor="_Toc229750231" w:history="1">
        <w:r w:rsidRPr="0029712F">
          <w:rPr>
            <w:rStyle w:val="Hyperlink"/>
            <w:noProof/>
          </w:rPr>
          <w:t xml:space="preserve">Figure 2: Saunders' Research Onion Framework </w:t>
        </w:r>
        <w:r>
          <w:rPr>
            <w:noProof/>
            <w:webHidden/>
          </w:rPr>
          <w:tab/>
        </w:r>
        <w:r>
          <w:rPr>
            <w:noProof/>
            <w:webHidden/>
          </w:rPr>
          <w:fldChar w:fldCharType="begin"/>
        </w:r>
        <w:r>
          <w:rPr>
            <w:noProof/>
            <w:webHidden/>
          </w:rPr>
          <w:instrText xml:space="preserve"> PAGEREF _Toc229750231 \h </w:instrText>
        </w:r>
        <w:r>
          <w:rPr>
            <w:noProof/>
            <w:webHidden/>
          </w:rPr>
        </w:r>
        <w:r>
          <w:rPr>
            <w:noProof/>
            <w:webHidden/>
          </w:rPr>
          <w:fldChar w:fldCharType="separate"/>
        </w:r>
        <w:r>
          <w:rPr>
            <w:noProof/>
            <w:webHidden/>
          </w:rPr>
          <w:t>11</w:t>
        </w:r>
        <w:r>
          <w:rPr>
            <w:noProof/>
            <w:webHidden/>
          </w:rPr>
          <w:fldChar w:fldCharType="end"/>
        </w:r>
      </w:hyperlink>
    </w:p>
    <w:p w14:paraId="4B771265" w14:textId="0B2C12DA" w:rsidR="0043102A" w:rsidRDefault="0043102A">
      <w:pPr>
        <w:pStyle w:val="TableofFigures"/>
        <w:tabs>
          <w:tab w:val="right" w:leader="dot" w:pos="9016"/>
        </w:tabs>
        <w:rPr>
          <w:rFonts w:eastAsiaTheme="minorEastAsia"/>
          <w:noProof/>
          <w:sz w:val="24"/>
          <w:szCs w:val="24"/>
          <w:lang w:eastAsia="en-GB"/>
        </w:rPr>
      </w:pPr>
      <w:hyperlink w:anchor="_Toc229750232" w:history="1">
        <w:r w:rsidRPr="0029712F">
          <w:rPr>
            <w:rStyle w:val="Hyperlink"/>
            <w:noProof/>
          </w:rPr>
          <w:t xml:space="preserve">Figure 3: Agile Methodology </w:t>
        </w:r>
        <w:r>
          <w:rPr>
            <w:noProof/>
            <w:webHidden/>
          </w:rPr>
          <w:tab/>
        </w:r>
        <w:r>
          <w:rPr>
            <w:noProof/>
            <w:webHidden/>
          </w:rPr>
          <w:fldChar w:fldCharType="begin"/>
        </w:r>
        <w:r>
          <w:rPr>
            <w:noProof/>
            <w:webHidden/>
          </w:rPr>
          <w:instrText xml:space="preserve"> PAGEREF _Toc229750232 \h </w:instrText>
        </w:r>
        <w:r>
          <w:rPr>
            <w:noProof/>
            <w:webHidden/>
          </w:rPr>
        </w:r>
        <w:r>
          <w:rPr>
            <w:noProof/>
            <w:webHidden/>
          </w:rPr>
          <w:fldChar w:fldCharType="separate"/>
        </w:r>
        <w:r>
          <w:rPr>
            <w:noProof/>
            <w:webHidden/>
          </w:rPr>
          <w:t>13</w:t>
        </w:r>
        <w:r>
          <w:rPr>
            <w:noProof/>
            <w:webHidden/>
          </w:rPr>
          <w:fldChar w:fldCharType="end"/>
        </w:r>
      </w:hyperlink>
    </w:p>
    <w:p w14:paraId="32097E70" w14:textId="2130F048" w:rsidR="0043102A" w:rsidRDefault="0043102A">
      <w:pPr>
        <w:pStyle w:val="TableofFigures"/>
        <w:tabs>
          <w:tab w:val="right" w:leader="dot" w:pos="9016"/>
        </w:tabs>
        <w:rPr>
          <w:rFonts w:eastAsiaTheme="minorEastAsia"/>
          <w:noProof/>
          <w:sz w:val="24"/>
          <w:szCs w:val="24"/>
          <w:lang w:eastAsia="en-GB"/>
        </w:rPr>
      </w:pPr>
      <w:hyperlink w:anchor="_Toc229750233" w:history="1">
        <w:r w:rsidRPr="0029712F">
          <w:rPr>
            <w:rStyle w:val="Hyperlink"/>
            <w:noProof/>
          </w:rPr>
          <w:t>Figure 4: System Block Diagram</w:t>
        </w:r>
        <w:r>
          <w:rPr>
            <w:noProof/>
            <w:webHidden/>
          </w:rPr>
          <w:tab/>
        </w:r>
        <w:r>
          <w:rPr>
            <w:noProof/>
            <w:webHidden/>
          </w:rPr>
          <w:fldChar w:fldCharType="begin"/>
        </w:r>
        <w:r>
          <w:rPr>
            <w:noProof/>
            <w:webHidden/>
          </w:rPr>
          <w:instrText xml:space="preserve"> PAGEREF _Toc229750233 \h </w:instrText>
        </w:r>
        <w:r>
          <w:rPr>
            <w:noProof/>
            <w:webHidden/>
          </w:rPr>
        </w:r>
        <w:r>
          <w:rPr>
            <w:noProof/>
            <w:webHidden/>
          </w:rPr>
          <w:fldChar w:fldCharType="separate"/>
        </w:r>
        <w:r>
          <w:rPr>
            <w:noProof/>
            <w:webHidden/>
          </w:rPr>
          <w:t>14</w:t>
        </w:r>
        <w:r>
          <w:rPr>
            <w:noProof/>
            <w:webHidden/>
          </w:rPr>
          <w:fldChar w:fldCharType="end"/>
        </w:r>
      </w:hyperlink>
    </w:p>
    <w:p w14:paraId="31446F0C" w14:textId="301A0E8D" w:rsidR="0043102A" w:rsidRDefault="0043102A">
      <w:pPr>
        <w:pStyle w:val="TableofFigures"/>
        <w:tabs>
          <w:tab w:val="right" w:leader="dot" w:pos="9016"/>
        </w:tabs>
        <w:rPr>
          <w:rFonts w:eastAsiaTheme="minorEastAsia"/>
          <w:noProof/>
          <w:sz w:val="24"/>
          <w:szCs w:val="24"/>
          <w:lang w:eastAsia="en-GB"/>
        </w:rPr>
      </w:pPr>
      <w:hyperlink w:anchor="_Toc229750234" w:history="1">
        <w:r w:rsidRPr="0029712F">
          <w:rPr>
            <w:rStyle w:val="Hyperlink"/>
            <w:noProof/>
          </w:rPr>
          <w:t>Figure 5: Prototype Circuit</w:t>
        </w:r>
        <w:r>
          <w:rPr>
            <w:noProof/>
            <w:webHidden/>
          </w:rPr>
          <w:tab/>
        </w:r>
        <w:r>
          <w:rPr>
            <w:noProof/>
            <w:webHidden/>
          </w:rPr>
          <w:fldChar w:fldCharType="begin"/>
        </w:r>
        <w:r>
          <w:rPr>
            <w:noProof/>
            <w:webHidden/>
          </w:rPr>
          <w:instrText xml:space="preserve"> PAGEREF _Toc229750234 \h </w:instrText>
        </w:r>
        <w:r>
          <w:rPr>
            <w:noProof/>
            <w:webHidden/>
          </w:rPr>
        </w:r>
        <w:r>
          <w:rPr>
            <w:noProof/>
            <w:webHidden/>
          </w:rPr>
          <w:fldChar w:fldCharType="separate"/>
        </w:r>
        <w:r>
          <w:rPr>
            <w:noProof/>
            <w:webHidden/>
          </w:rPr>
          <w:t>17</w:t>
        </w:r>
        <w:r>
          <w:rPr>
            <w:noProof/>
            <w:webHidden/>
          </w:rPr>
          <w:fldChar w:fldCharType="end"/>
        </w:r>
      </w:hyperlink>
    </w:p>
    <w:p w14:paraId="2964E977" w14:textId="71B1444C" w:rsidR="0043102A" w:rsidRDefault="0043102A">
      <w:pPr>
        <w:pStyle w:val="TableofFigures"/>
        <w:tabs>
          <w:tab w:val="right" w:leader="dot" w:pos="9016"/>
        </w:tabs>
        <w:rPr>
          <w:rFonts w:eastAsiaTheme="minorEastAsia"/>
          <w:noProof/>
          <w:sz w:val="24"/>
          <w:szCs w:val="24"/>
          <w:lang w:eastAsia="en-GB"/>
        </w:rPr>
      </w:pPr>
      <w:hyperlink w:anchor="_Toc229750235" w:history="1">
        <w:r w:rsidRPr="0029712F">
          <w:rPr>
            <w:rStyle w:val="Hyperlink"/>
            <w:noProof/>
          </w:rPr>
          <w:t>Figure 6: Case model in Fusion 360</w:t>
        </w:r>
        <w:r>
          <w:rPr>
            <w:noProof/>
            <w:webHidden/>
          </w:rPr>
          <w:tab/>
        </w:r>
        <w:r>
          <w:rPr>
            <w:noProof/>
            <w:webHidden/>
          </w:rPr>
          <w:fldChar w:fldCharType="begin"/>
        </w:r>
        <w:r>
          <w:rPr>
            <w:noProof/>
            <w:webHidden/>
          </w:rPr>
          <w:instrText xml:space="preserve"> PAGEREF _Toc229750235 \h </w:instrText>
        </w:r>
        <w:r>
          <w:rPr>
            <w:noProof/>
            <w:webHidden/>
          </w:rPr>
        </w:r>
        <w:r>
          <w:rPr>
            <w:noProof/>
            <w:webHidden/>
          </w:rPr>
          <w:fldChar w:fldCharType="separate"/>
        </w:r>
        <w:r>
          <w:rPr>
            <w:noProof/>
            <w:webHidden/>
          </w:rPr>
          <w:t>18</w:t>
        </w:r>
        <w:r>
          <w:rPr>
            <w:noProof/>
            <w:webHidden/>
          </w:rPr>
          <w:fldChar w:fldCharType="end"/>
        </w:r>
      </w:hyperlink>
    </w:p>
    <w:p w14:paraId="1F5D465C" w14:textId="6DBDFF1B" w:rsidR="0043102A" w:rsidRDefault="0043102A">
      <w:pPr>
        <w:pStyle w:val="TableofFigures"/>
        <w:tabs>
          <w:tab w:val="right" w:leader="dot" w:pos="9016"/>
        </w:tabs>
        <w:rPr>
          <w:rFonts w:eastAsiaTheme="minorEastAsia"/>
          <w:noProof/>
          <w:sz w:val="24"/>
          <w:szCs w:val="24"/>
          <w:lang w:eastAsia="en-GB"/>
        </w:rPr>
      </w:pPr>
      <w:hyperlink w:anchor="_Toc229750236" w:history="1">
        <w:r w:rsidRPr="0029712F">
          <w:rPr>
            <w:rStyle w:val="Hyperlink"/>
            <w:noProof/>
          </w:rPr>
          <w:t>Figure 7: Complete Physical Artefact</w:t>
        </w:r>
        <w:r>
          <w:rPr>
            <w:noProof/>
            <w:webHidden/>
          </w:rPr>
          <w:tab/>
        </w:r>
        <w:r>
          <w:rPr>
            <w:noProof/>
            <w:webHidden/>
          </w:rPr>
          <w:fldChar w:fldCharType="begin"/>
        </w:r>
        <w:r>
          <w:rPr>
            <w:noProof/>
            <w:webHidden/>
          </w:rPr>
          <w:instrText xml:space="preserve"> PAGEREF _Toc229750236 \h </w:instrText>
        </w:r>
        <w:r>
          <w:rPr>
            <w:noProof/>
            <w:webHidden/>
          </w:rPr>
        </w:r>
        <w:r>
          <w:rPr>
            <w:noProof/>
            <w:webHidden/>
          </w:rPr>
          <w:fldChar w:fldCharType="separate"/>
        </w:r>
        <w:r>
          <w:rPr>
            <w:noProof/>
            <w:webHidden/>
          </w:rPr>
          <w:t>18</w:t>
        </w:r>
        <w:r>
          <w:rPr>
            <w:noProof/>
            <w:webHidden/>
          </w:rPr>
          <w:fldChar w:fldCharType="end"/>
        </w:r>
      </w:hyperlink>
    </w:p>
    <w:p w14:paraId="5860FFE0" w14:textId="24FE9FE0" w:rsidR="0043102A" w:rsidRDefault="0043102A">
      <w:pPr>
        <w:pStyle w:val="TableofFigures"/>
        <w:tabs>
          <w:tab w:val="right" w:leader="dot" w:pos="9016"/>
        </w:tabs>
        <w:rPr>
          <w:rFonts w:eastAsiaTheme="minorEastAsia"/>
          <w:noProof/>
          <w:sz w:val="24"/>
          <w:szCs w:val="24"/>
          <w:lang w:eastAsia="en-GB"/>
        </w:rPr>
      </w:pPr>
      <w:hyperlink w:anchor="_Toc229750237" w:history="1">
        <w:r w:rsidRPr="0029712F">
          <w:rPr>
            <w:rStyle w:val="Hyperlink"/>
            <w:noProof/>
          </w:rPr>
          <w:t>Figure 8: Code Libraries</w:t>
        </w:r>
        <w:r>
          <w:rPr>
            <w:noProof/>
            <w:webHidden/>
          </w:rPr>
          <w:tab/>
        </w:r>
        <w:r>
          <w:rPr>
            <w:noProof/>
            <w:webHidden/>
          </w:rPr>
          <w:fldChar w:fldCharType="begin"/>
        </w:r>
        <w:r>
          <w:rPr>
            <w:noProof/>
            <w:webHidden/>
          </w:rPr>
          <w:instrText xml:space="preserve"> PAGEREF _Toc229750237 \h </w:instrText>
        </w:r>
        <w:r>
          <w:rPr>
            <w:noProof/>
            <w:webHidden/>
          </w:rPr>
        </w:r>
        <w:r>
          <w:rPr>
            <w:noProof/>
            <w:webHidden/>
          </w:rPr>
          <w:fldChar w:fldCharType="separate"/>
        </w:r>
        <w:r>
          <w:rPr>
            <w:noProof/>
            <w:webHidden/>
          </w:rPr>
          <w:t>19</w:t>
        </w:r>
        <w:r>
          <w:rPr>
            <w:noProof/>
            <w:webHidden/>
          </w:rPr>
          <w:fldChar w:fldCharType="end"/>
        </w:r>
      </w:hyperlink>
    </w:p>
    <w:p w14:paraId="1C452705" w14:textId="048403CA" w:rsidR="0043102A" w:rsidRDefault="0043102A">
      <w:pPr>
        <w:pStyle w:val="TableofFigures"/>
        <w:tabs>
          <w:tab w:val="right" w:leader="dot" w:pos="9016"/>
        </w:tabs>
        <w:rPr>
          <w:rFonts w:eastAsiaTheme="minorEastAsia"/>
          <w:noProof/>
          <w:sz w:val="24"/>
          <w:szCs w:val="24"/>
          <w:lang w:eastAsia="en-GB"/>
        </w:rPr>
      </w:pPr>
      <w:hyperlink w:anchor="_Toc229750238" w:history="1">
        <w:r w:rsidRPr="0029712F">
          <w:rPr>
            <w:rStyle w:val="Hyperlink"/>
            <w:noProof/>
          </w:rPr>
          <w:t>Figure 9: Soil and LED Pin References</w:t>
        </w:r>
        <w:r>
          <w:rPr>
            <w:noProof/>
            <w:webHidden/>
          </w:rPr>
          <w:tab/>
        </w:r>
        <w:r>
          <w:rPr>
            <w:noProof/>
            <w:webHidden/>
          </w:rPr>
          <w:fldChar w:fldCharType="begin"/>
        </w:r>
        <w:r>
          <w:rPr>
            <w:noProof/>
            <w:webHidden/>
          </w:rPr>
          <w:instrText xml:space="preserve"> PAGEREF _Toc229750238 \h </w:instrText>
        </w:r>
        <w:r>
          <w:rPr>
            <w:noProof/>
            <w:webHidden/>
          </w:rPr>
        </w:r>
        <w:r>
          <w:rPr>
            <w:noProof/>
            <w:webHidden/>
          </w:rPr>
          <w:fldChar w:fldCharType="separate"/>
        </w:r>
        <w:r>
          <w:rPr>
            <w:noProof/>
            <w:webHidden/>
          </w:rPr>
          <w:t>19</w:t>
        </w:r>
        <w:r>
          <w:rPr>
            <w:noProof/>
            <w:webHidden/>
          </w:rPr>
          <w:fldChar w:fldCharType="end"/>
        </w:r>
      </w:hyperlink>
    </w:p>
    <w:p w14:paraId="23F69AD9" w14:textId="19911B6F" w:rsidR="0043102A" w:rsidRDefault="0043102A">
      <w:pPr>
        <w:pStyle w:val="TableofFigures"/>
        <w:tabs>
          <w:tab w:val="right" w:leader="dot" w:pos="9016"/>
        </w:tabs>
        <w:rPr>
          <w:rFonts w:eastAsiaTheme="minorEastAsia"/>
          <w:noProof/>
          <w:sz w:val="24"/>
          <w:szCs w:val="24"/>
          <w:lang w:eastAsia="en-GB"/>
        </w:rPr>
      </w:pPr>
      <w:hyperlink w:anchor="_Toc229750239" w:history="1">
        <w:r w:rsidRPr="0029712F">
          <w:rPr>
            <w:rStyle w:val="Hyperlink"/>
            <w:noProof/>
          </w:rPr>
          <w:t>Figure 10: TCS34725 LED Control</w:t>
        </w:r>
        <w:r>
          <w:rPr>
            <w:noProof/>
            <w:webHidden/>
          </w:rPr>
          <w:tab/>
        </w:r>
        <w:r>
          <w:rPr>
            <w:noProof/>
            <w:webHidden/>
          </w:rPr>
          <w:fldChar w:fldCharType="begin"/>
        </w:r>
        <w:r>
          <w:rPr>
            <w:noProof/>
            <w:webHidden/>
          </w:rPr>
          <w:instrText xml:space="preserve"> PAGEREF _Toc229750239 \h </w:instrText>
        </w:r>
        <w:r>
          <w:rPr>
            <w:noProof/>
            <w:webHidden/>
          </w:rPr>
        </w:r>
        <w:r>
          <w:rPr>
            <w:noProof/>
            <w:webHidden/>
          </w:rPr>
          <w:fldChar w:fldCharType="separate"/>
        </w:r>
        <w:r>
          <w:rPr>
            <w:noProof/>
            <w:webHidden/>
          </w:rPr>
          <w:t>19</w:t>
        </w:r>
        <w:r>
          <w:rPr>
            <w:noProof/>
            <w:webHidden/>
          </w:rPr>
          <w:fldChar w:fldCharType="end"/>
        </w:r>
      </w:hyperlink>
    </w:p>
    <w:p w14:paraId="469F3ADE" w14:textId="286E3CB9" w:rsidR="0043102A" w:rsidRDefault="0043102A">
      <w:pPr>
        <w:pStyle w:val="TableofFigures"/>
        <w:tabs>
          <w:tab w:val="right" w:leader="dot" w:pos="9016"/>
        </w:tabs>
        <w:rPr>
          <w:rFonts w:eastAsiaTheme="minorEastAsia"/>
          <w:noProof/>
          <w:sz w:val="24"/>
          <w:szCs w:val="24"/>
          <w:lang w:eastAsia="en-GB"/>
        </w:rPr>
      </w:pPr>
      <w:hyperlink w:anchor="_Toc229750240" w:history="1">
        <w:r w:rsidRPr="0029712F">
          <w:rPr>
            <w:rStyle w:val="Hyperlink"/>
            <w:noProof/>
          </w:rPr>
          <w:t>Figure 11: Hardware Configuration and Pin Assignment</w:t>
        </w:r>
        <w:r>
          <w:rPr>
            <w:noProof/>
            <w:webHidden/>
          </w:rPr>
          <w:tab/>
        </w:r>
        <w:r>
          <w:rPr>
            <w:noProof/>
            <w:webHidden/>
          </w:rPr>
          <w:fldChar w:fldCharType="begin"/>
        </w:r>
        <w:r>
          <w:rPr>
            <w:noProof/>
            <w:webHidden/>
          </w:rPr>
          <w:instrText xml:space="preserve"> PAGEREF _Toc229750240 \h </w:instrText>
        </w:r>
        <w:r>
          <w:rPr>
            <w:noProof/>
            <w:webHidden/>
          </w:rPr>
        </w:r>
        <w:r>
          <w:rPr>
            <w:noProof/>
            <w:webHidden/>
          </w:rPr>
          <w:fldChar w:fldCharType="separate"/>
        </w:r>
        <w:r>
          <w:rPr>
            <w:noProof/>
            <w:webHidden/>
          </w:rPr>
          <w:t>20</w:t>
        </w:r>
        <w:r>
          <w:rPr>
            <w:noProof/>
            <w:webHidden/>
          </w:rPr>
          <w:fldChar w:fldCharType="end"/>
        </w:r>
      </w:hyperlink>
    </w:p>
    <w:p w14:paraId="65A22DCA" w14:textId="625D6DB4" w:rsidR="0043102A" w:rsidRDefault="0043102A">
      <w:pPr>
        <w:pStyle w:val="TableofFigures"/>
        <w:tabs>
          <w:tab w:val="right" w:leader="dot" w:pos="9016"/>
        </w:tabs>
        <w:rPr>
          <w:rFonts w:eastAsiaTheme="minorEastAsia"/>
          <w:noProof/>
          <w:sz w:val="24"/>
          <w:szCs w:val="24"/>
          <w:lang w:eastAsia="en-GB"/>
        </w:rPr>
      </w:pPr>
      <w:hyperlink w:anchor="_Toc229750241" w:history="1">
        <w:r w:rsidRPr="0029712F">
          <w:rPr>
            <w:rStyle w:val="Hyperlink"/>
            <w:noProof/>
          </w:rPr>
          <w:t>Figure 12: BME280 and TCS34725 initialisation and error validation</w:t>
        </w:r>
        <w:r>
          <w:rPr>
            <w:noProof/>
            <w:webHidden/>
          </w:rPr>
          <w:tab/>
        </w:r>
        <w:r>
          <w:rPr>
            <w:noProof/>
            <w:webHidden/>
          </w:rPr>
          <w:fldChar w:fldCharType="begin"/>
        </w:r>
        <w:r>
          <w:rPr>
            <w:noProof/>
            <w:webHidden/>
          </w:rPr>
          <w:instrText xml:space="preserve"> PAGEREF _Toc229750241 \h </w:instrText>
        </w:r>
        <w:r>
          <w:rPr>
            <w:noProof/>
            <w:webHidden/>
          </w:rPr>
        </w:r>
        <w:r>
          <w:rPr>
            <w:noProof/>
            <w:webHidden/>
          </w:rPr>
          <w:fldChar w:fldCharType="separate"/>
        </w:r>
        <w:r>
          <w:rPr>
            <w:noProof/>
            <w:webHidden/>
          </w:rPr>
          <w:t>20</w:t>
        </w:r>
        <w:r>
          <w:rPr>
            <w:noProof/>
            <w:webHidden/>
          </w:rPr>
          <w:fldChar w:fldCharType="end"/>
        </w:r>
      </w:hyperlink>
    </w:p>
    <w:p w14:paraId="19C381BE" w14:textId="6CA9C2F6" w:rsidR="0043102A" w:rsidRDefault="0043102A">
      <w:pPr>
        <w:pStyle w:val="TableofFigures"/>
        <w:tabs>
          <w:tab w:val="right" w:leader="dot" w:pos="9016"/>
        </w:tabs>
        <w:rPr>
          <w:rFonts w:eastAsiaTheme="minorEastAsia"/>
          <w:noProof/>
          <w:sz w:val="24"/>
          <w:szCs w:val="24"/>
          <w:lang w:eastAsia="en-GB"/>
        </w:rPr>
      </w:pPr>
      <w:hyperlink w:anchor="_Toc229750242" w:history="1">
        <w:r w:rsidRPr="0029712F">
          <w:rPr>
            <w:rStyle w:val="Hyperlink"/>
            <w:noProof/>
          </w:rPr>
          <w:t>Figure 13: Data Acquisition Loop</w:t>
        </w:r>
        <w:r>
          <w:rPr>
            <w:noProof/>
            <w:webHidden/>
          </w:rPr>
          <w:tab/>
        </w:r>
        <w:r>
          <w:rPr>
            <w:noProof/>
            <w:webHidden/>
          </w:rPr>
          <w:fldChar w:fldCharType="begin"/>
        </w:r>
        <w:r>
          <w:rPr>
            <w:noProof/>
            <w:webHidden/>
          </w:rPr>
          <w:instrText xml:space="preserve"> PAGEREF _Toc229750242 \h </w:instrText>
        </w:r>
        <w:r>
          <w:rPr>
            <w:noProof/>
            <w:webHidden/>
          </w:rPr>
        </w:r>
        <w:r>
          <w:rPr>
            <w:noProof/>
            <w:webHidden/>
          </w:rPr>
          <w:fldChar w:fldCharType="separate"/>
        </w:r>
        <w:r>
          <w:rPr>
            <w:noProof/>
            <w:webHidden/>
          </w:rPr>
          <w:t>20</w:t>
        </w:r>
        <w:r>
          <w:rPr>
            <w:noProof/>
            <w:webHidden/>
          </w:rPr>
          <w:fldChar w:fldCharType="end"/>
        </w:r>
      </w:hyperlink>
    </w:p>
    <w:p w14:paraId="7C5503F3" w14:textId="446F265C" w:rsidR="0043102A" w:rsidRDefault="0043102A">
      <w:pPr>
        <w:pStyle w:val="TableofFigures"/>
        <w:tabs>
          <w:tab w:val="right" w:leader="dot" w:pos="9016"/>
        </w:tabs>
        <w:rPr>
          <w:rFonts w:eastAsiaTheme="minorEastAsia"/>
          <w:noProof/>
          <w:sz w:val="24"/>
          <w:szCs w:val="24"/>
          <w:lang w:eastAsia="en-GB"/>
        </w:rPr>
      </w:pPr>
      <w:hyperlink w:anchor="_Toc229750243" w:history="1">
        <w:r w:rsidRPr="0029712F">
          <w:rPr>
            <w:rStyle w:val="Hyperlink"/>
            <w:noProof/>
          </w:rPr>
          <w:t>Figure 14: Threshold Limits</w:t>
        </w:r>
        <w:r>
          <w:rPr>
            <w:noProof/>
            <w:webHidden/>
          </w:rPr>
          <w:tab/>
        </w:r>
        <w:r>
          <w:rPr>
            <w:noProof/>
            <w:webHidden/>
          </w:rPr>
          <w:fldChar w:fldCharType="begin"/>
        </w:r>
        <w:r>
          <w:rPr>
            <w:noProof/>
            <w:webHidden/>
          </w:rPr>
          <w:instrText xml:space="preserve"> PAGEREF _Toc229750243 \h </w:instrText>
        </w:r>
        <w:r>
          <w:rPr>
            <w:noProof/>
            <w:webHidden/>
          </w:rPr>
        </w:r>
        <w:r>
          <w:rPr>
            <w:noProof/>
            <w:webHidden/>
          </w:rPr>
          <w:fldChar w:fldCharType="separate"/>
        </w:r>
        <w:r>
          <w:rPr>
            <w:noProof/>
            <w:webHidden/>
          </w:rPr>
          <w:t>21</w:t>
        </w:r>
        <w:r>
          <w:rPr>
            <w:noProof/>
            <w:webHidden/>
          </w:rPr>
          <w:fldChar w:fldCharType="end"/>
        </w:r>
      </w:hyperlink>
    </w:p>
    <w:p w14:paraId="64858EBD" w14:textId="09DEE4D2" w:rsidR="0043102A" w:rsidRDefault="0043102A">
      <w:pPr>
        <w:pStyle w:val="TableofFigures"/>
        <w:tabs>
          <w:tab w:val="right" w:leader="dot" w:pos="9016"/>
        </w:tabs>
        <w:rPr>
          <w:rFonts w:eastAsiaTheme="minorEastAsia"/>
          <w:noProof/>
          <w:sz w:val="24"/>
          <w:szCs w:val="24"/>
          <w:lang w:eastAsia="en-GB"/>
        </w:rPr>
      </w:pPr>
      <w:hyperlink w:anchor="_Toc229750244" w:history="1">
        <w:r w:rsidRPr="0029712F">
          <w:rPr>
            <w:rStyle w:val="Hyperlink"/>
            <w:noProof/>
          </w:rPr>
          <w:t>Figure 15: Status Messages Logic</w:t>
        </w:r>
        <w:r>
          <w:rPr>
            <w:noProof/>
            <w:webHidden/>
          </w:rPr>
          <w:tab/>
        </w:r>
        <w:r>
          <w:rPr>
            <w:noProof/>
            <w:webHidden/>
          </w:rPr>
          <w:fldChar w:fldCharType="begin"/>
        </w:r>
        <w:r>
          <w:rPr>
            <w:noProof/>
            <w:webHidden/>
          </w:rPr>
          <w:instrText xml:space="preserve"> PAGEREF _Toc229750244 \h </w:instrText>
        </w:r>
        <w:r>
          <w:rPr>
            <w:noProof/>
            <w:webHidden/>
          </w:rPr>
        </w:r>
        <w:r>
          <w:rPr>
            <w:noProof/>
            <w:webHidden/>
          </w:rPr>
          <w:fldChar w:fldCharType="separate"/>
        </w:r>
        <w:r>
          <w:rPr>
            <w:noProof/>
            <w:webHidden/>
          </w:rPr>
          <w:t>21</w:t>
        </w:r>
        <w:r>
          <w:rPr>
            <w:noProof/>
            <w:webHidden/>
          </w:rPr>
          <w:fldChar w:fldCharType="end"/>
        </w:r>
      </w:hyperlink>
    </w:p>
    <w:p w14:paraId="72C1E676" w14:textId="736B4E2F" w:rsidR="0043102A" w:rsidRDefault="0043102A">
      <w:pPr>
        <w:pStyle w:val="TableofFigures"/>
        <w:tabs>
          <w:tab w:val="right" w:leader="dot" w:pos="9016"/>
        </w:tabs>
        <w:rPr>
          <w:rFonts w:eastAsiaTheme="minorEastAsia"/>
          <w:noProof/>
          <w:sz w:val="24"/>
          <w:szCs w:val="24"/>
          <w:lang w:eastAsia="en-GB"/>
        </w:rPr>
      </w:pPr>
      <w:hyperlink w:anchor="_Toc229750245" w:history="1">
        <w:r w:rsidRPr="0029712F">
          <w:rPr>
            <w:rStyle w:val="Hyperlink"/>
            <w:noProof/>
          </w:rPr>
          <w:t>Figure 16: Light Analysis Logic</w:t>
        </w:r>
        <w:r>
          <w:rPr>
            <w:noProof/>
            <w:webHidden/>
          </w:rPr>
          <w:tab/>
        </w:r>
        <w:r>
          <w:rPr>
            <w:noProof/>
            <w:webHidden/>
          </w:rPr>
          <w:fldChar w:fldCharType="begin"/>
        </w:r>
        <w:r>
          <w:rPr>
            <w:noProof/>
            <w:webHidden/>
          </w:rPr>
          <w:instrText xml:space="preserve"> PAGEREF _Toc229750245 \h </w:instrText>
        </w:r>
        <w:r>
          <w:rPr>
            <w:noProof/>
            <w:webHidden/>
          </w:rPr>
        </w:r>
        <w:r>
          <w:rPr>
            <w:noProof/>
            <w:webHidden/>
          </w:rPr>
          <w:fldChar w:fldCharType="separate"/>
        </w:r>
        <w:r>
          <w:rPr>
            <w:noProof/>
            <w:webHidden/>
          </w:rPr>
          <w:t>22</w:t>
        </w:r>
        <w:r>
          <w:rPr>
            <w:noProof/>
            <w:webHidden/>
          </w:rPr>
          <w:fldChar w:fldCharType="end"/>
        </w:r>
      </w:hyperlink>
    </w:p>
    <w:p w14:paraId="13B33C19" w14:textId="7099236C" w:rsidR="0043102A" w:rsidRDefault="0043102A">
      <w:pPr>
        <w:pStyle w:val="TableofFigures"/>
        <w:tabs>
          <w:tab w:val="right" w:leader="dot" w:pos="9016"/>
        </w:tabs>
        <w:rPr>
          <w:rFonts w:eastAsiaTheme="minorEastAsia"/>
          <w:noProof/>
          <w:sz w:val="24"/>
          <w:szCs w:val="24"/>
          <w:lang w:eastAsia="en-GB"/>
        </w:rPr>
      </w:pPr>
      <w:hyperlink w:anchor="_Toc229750246" w:history="1">
        <w:r w:rsidRPr="0029712F">
          <w:rPr>
            <w:rStyle w:val="Hyperlink"/>
            <w:noProof/>
          </w:rPr>
          <w:t>Figure 17: WiFi Connection</w:t>
        </w:r>
        <w:r>
          <w:rPr>
            <w:noProof/>
            <w:webHidden/>
          </w:rPr>
          <w:tab/>
        </w:r>
        <w:r>
          <w:rPr>
            <w:noProof/>
            <w:webHidden/>
          </w:rPr>
          <w:fldChar w:fldCharType="begin"/>
        </w:r>
        <w:r>
          <w:rPr>
            <w:noProof/>
            <w:webHidden/>
          </w:rPr>
          <w:instrText xml:space="preserve"> PAGEREF _Toc229750246 \h </w:instrText>
        </w:r>
        <w:r>
          <w:rPr>
            <w:noProof/>
            <w:webHidden/>
          </w:rPr>
        </w:r>
        <w:r>
          <w:rPr>
            <w:noProof/>
            <w:webHidden/>
          </w:rPr>
          <w:fldChar w:fldCharType="separate"/>
        </w:r>
        <w:r>
          <w:rPr>
            <w:noProof/>
            <w:webHidden/>
          </w:rPr>
          <w:t>23</w:t>
        </w:r>
        <w:r>
          <w:rPr>
            <w:noProof/>
            <w:webHidden/>
          </w:rPr>
          <w:fldChar w:fldCharType="end"/>
        </w:r>
      </w:hyperlink>
    </w:p>
    <w:p w14:paraId="5E154F0A" w14:textId="5C7D772D" w:rsidR="0043102A" w:rsidRDefault="0043102A">
      <w:pPr>
        <w:pStyle w:val="TableofFigures"/>
        <w:tabs>
          <w:tab w:val="right" w:leader="dot" w:pos="9016"/>
        </w:tabs>
        <w:rPr>
          <w:rFonts w:eastAsiaTheme="minorEastAsia"/>
          <w:noProof/>
          <w:sz w:val="24"/>
          <w:szCs w:val="24"/>
          <w:lang w:eastAsia="en-GB"/>
        </w:rPr>
      </w:pPr>
      <w:hyperlink w:anchor="_Toc229750247" w:history="1">
        <w:r w:rsidRPr="0029712F">
          <w:rPr>
            <w:rStyle w:val="Hyperlink"/>
            <w:noProof/>
          </w:rPr>
          <w:t>Figure 18: Serial Monitor Output</w:t>
        </w:r>
        <w:r>
          <w:rPr>
            <w:noProof/>
            <w:webHidden/>
          </w:rPr>
          <w:tab/>
        </w:r>
        <w:r>
          <w:rPr>
            <w:noProof/>
            <w:webHidden/>
          </w:rPr>
          <w:fldChar w:fldCharType="begin"/>
        </w:r>
        <w:r>
          <w:rPr>
            <w:noProof/>
            <w:webHidden/>
          </w:rPr>
          <w:instrText xml:space="preserve"> PAGEREF _Toc229750247 \h </w:instrText>
        </w:r>
        <w:r>
          <w:rPr>
            <w:noProof/>
            <w:webHidden/>
          </w:rPr>
        </w:r>
        <w:r>
          <w:rPr>
            <w:noProof/>
            <w:webHidden/>
          </w:rPr>
          <w:fldChar w:fldCharType="separate"/>
        </w:r>
        <w:r>
          <w:rPr>
            <w:noProof/>
            <w:webHidden/>
          </w:rPr>
          <w:t>23</w:t>
        </w:r>
        <w:r>
          <w:rPr>
            <w:noProof/>
            <w:webHidden/>
          </w:rPr>
          <w:fldChar w:fldCharType="end"/>
        </w:r>
      </w:hyperlink>
    </w:p>
    <w:p w14:paraId="7286292B" w14:textId="6483EE90" w:rsidR="0043102A" w:rsidRDefault="0043102A">
      <w:pPr>
        <w:pStyle w:val="TableofFigures"/>
        <w:tabs>
          <w:tab w:val="right" w:leader="dot" w:pos="9016"/>
        </w:tabs>
        <w:rPr>
          <w:rFonts w:eastAsiaTheme="minorEastAsia"/>
          <w:noProof/>
          <w:sz w:val="24"/>
          <w:szCs w:val="24"/>
          <w:lang w:eastAsia="en-GB"/>
        </w:rPr>
      </w:pPr>
      <w:hyperlink w:anchor="_Toc229750248" w:history="1">
        <w:r w:rsidRPr="0029712F">
          <w:rPr>
            <w:rStyle w:val="Hyperlink"/>
            <w:noProof/>
          </w:rPr>
          <w:t>Figure 19: LCD UI</w:t>
        </w:r>
        <w:r>
          <w:rPr>
            <w:noProof/>
            <w:webHidden/>
          </w:rPr>
          <w:tab/>
        </w:r>
        <w:r>
          <w:rPr>
            <w:noProof/>
            <w:webHidden/>
          </w:rPr>
          <w:fldChar w:fldCharType="begin"/>
        </w:r>
        <w:r>
          <w:rPr>
            <w:noProof/>
            <w:webHidden/>
          </w:rPr>
          <w:instrText xml:space="preserve"> PAGEREF _Toc229750248 \h </w:instrText>
        </w:r>
        <w:r>
          <w:rPr>
            <w:noProof/>
            <w:webHidden/>
          </w:rPr>
        </w:r>
        <w:r>
          <w:rPr>
            <w:noProof/>
            <w:webHidden/>
          </w:rPr>
          <w:fldChar w:fldCharType="separate"/>
        </w:r>
        <w:r>
          <w:rPr>
            <w:noProof/>
            <w:webHidden/>
          </w:rPr>
          <w:t>24</w:t>
        </w:r>
        <w:r>
          <w:rPr>
            <w:noProof/>
            <w:webHidden/>
          </w:rPr>
          <w:fldChar w:fldCharType="end"/>
        </w:r>
      </w:hyperlink>
    </w:p>
    <w:p w14:paraId="1FE63E19" w14:textId="77D296B9" w:rsidR="0043102A" w:rsidRDefault="0043102A">
      <w:pPr>
        <w:pStyle w:val="TableofFigures"/>
        <w:tabs>
          <w:tab w:val="right" w:leader="dot" w:pos="9016"/>
        </w:tabs>
        <w:rPr>
          <w:rFonts w:eastAsiaTheme="minorEastAsia"/>
          <w:noProof/>
          <w:sz w:val="24"/>
          <w:szCs w:val="24"/>
          <w:lang w:eastAsia="en-GB"/>
        </w:rPr>
      </w:pPr>
      <w:hyperlink w:anchor="_Toc229750249" w:history="1">
        <w:r w:rsidRPr="0029712F">
          <w:rPr>
            <w:rStyle w:val="Hyperlink"/>
            <w:noProof/>
          </w:rPr>
          <w:t>Figure 20: LCD Display Rotation Logic</w:t>
        </w:r>
        <w:r>
          <w:rPr>
            <w:noProof/>
            <w:webHidden/>
          </w:rPr>
          <w:tab/>
        </w:r>
        <w:r>
          <w:rPr>
            <w:noProof/>
            <w:webHidden/>
          </w:rPr>
          <w:fldChar w:fldCharType="begin"/>
        </w:r>
        <w:r>
          <w:rPr>
            <w:noProof/>
            <w:webHidden/>
          </w:rPr>
          <w:instrText xml:space="preserve"> PAGEREF _Toc229750249 \h </w:instrText>
        </w:r>
        <w:r>
          <w:rPr>
            <w:noProof/>
            <w:webHidden/>
          </w:rPr>
        </w:r>
        <w:r>
          <w:rPr>
            <w:noProof/>
            <w:webHidden/>
          </w:rPr>
          <w:fldChar w:fldCharType="separate"/>
        </w:r>
        <w:r>
          <w:rPr>
            <w:noProof/>
            <w:webHidden/>
          </w:rPr>
          <w:t>25</w:t>
        </w:r>
        <w:r>
          <w:rPr>
            <w:noProof/>
            <w:webHidden/>
          </w:rPr>
          <w:fldChar w:fldCharType="end"/>
        </w:r>
      </w:hyperlink>
    </w:p>
    <w:p w14:paraId="5EE91913" w14:textId="7BE96383" w:rsidR="0043102A" w:rsidRDefault="0043102A">
      <w:pPr>
        <w:pStyle w:val="TableofFigures"/>
        <w:tabs>
          <w:tab w:val="right" w:leader="dot" w:pos="9016"/>
        </w:tabs>
        <w:rPr>
          <w:rFonts w:eastAsiaTheme="minorEastAsia"/>
          <w:noProof/>
          <w:sz w:val="24"/>
          <w:szCs w:val="24"/>
          <w:lang w:eastAsia="en-GB"/>
        </w:rPr>
      </w:pPr>
      <w:hyperlink w:anchor="_Toc229750250" w:history="1">
        <w:r w:rsidRPr="0029712F">
          <w:rPr>
            <w:rStyle w:val="Hyperlink"/>
            <w:noProof/>
          </w:rPr>
          <w:t>Figure 21: Adafruit IO Connection Logic</w:t>
        </w:r>
        <w:r>
          <w:rPr>
            <w:noProof/>
            <w:webHidden/>
          </w:rPr>
          <w:tab/>
        </w:r>
        <w:r>
          <w:rPr>
            <w:noProof/>
            <w:webHidden/>
          </w:rPr>
          <w:fldChar w:fldCharType="begin"/>
        </w:r>
        <w:r>
          <w:rPr>
            <w:noProof/>
            <w:webHidden/>
          </w:rPr>
          <w:instrText xml:space="preserve"> PAGEREF _Toc229750250 \h </w:instrText>
        </w:r>
        <w:r>
          <w:rPr>
            <w:noProof/>
            <w:webHidden/>
          </w:rPr>
        </w:r>
        <w:r>
          <w:rPr>
            <w:noProof/>
            <w:webHidden/>
          </w:rPr>
          <w:fldChar w:fldCharType="separate"/>
        </w:r>
        <w:r>
          <w:rPr>
            <w:noProof/>
            <w:webHidden/>
          </w:rPr>
          <w:t>26</w:t>
        </w:r>
        <w:r>
          <w:rPr>
            <w:noProof/>
            <w:webHidden/>
          </w:rPr>
          <w:fldChar w:fldCharType="end"/>
        </w:r>
      </w:hyperlink>
    </w:p>
    <w:p w14:paraId="2F73DF7F" w14:textId="40DD311D" w:rsidR="0043102A" w:rsidRDefault="0043102A">
      <w:pPr>
        <w:pStyle w:val="TableofFigures"/>
        <w:tabs>
          <w:tab w:val="right" w:leader="dot" w:pos="9016"/>
        </w:tabs>
        <w:rPr>
          <w:rFonts w:eastAsiaTheme="minorEastAsia"/>
          <w:noProof/>
          <w:sz w:val="24"/>
          <w:szCs w:val="24"/>
          <w:lang w:eastAsia="en-GB"/>
        </w:rPr>
      </w:pPr>
      <w:hyperlink w:anchor="_Toc229750251" w:history="1">
        <w:r w:rsidRPr="0029712F">
          <w:rPr>
            <w:rStyle w:val="Hyperlink"/>
            <w:noProof/>
          </w:rPr>
          <w:t>Figure 22: Feed Transmission to Cloud</w:t>
        </w:r>
        <w:r>
          <w:rPr>
            <w:noProof/>
            <w:webHidden/>
          </w:rPr>
          <w:tab/>
        </w:r>
        <w:r>
          <w:rPr>
            <w:noProof/>
            <w:webHidden/>
          </w:rPr>
          <w:fldChar w:fldCharType="begin"/>
        </w:r>
        <w:r>
          <w:rPr>
            <w:noProof/>
            <w:webHidden/>
          </w:rPr>
          <w:instrText xml:space="preserve"> PAGEREF _Toc229750251 \h </w:instrText>
        </w:r>
        <w:r>
          <w:rPr>
            <w:noProof/>
            <w:webHidden/>
          </w:rPr>
        </w:r>
        <w:r>
          <w:rPr>
            <w:noProof/>
            <w:webHidden/>
          </w:rPr>
          <w:fldChar w:fldCharType="separate"/>
        </w:r>
        <w:r>
          <w:rPr>
            <w:noProof/>
            <w:webHidden/>
          </w:rPr>
          <w:t>27</w:t>
        </w:r>
        <w:r>
          <w:rPr>
            <w:noProof/>
            <w:webHidden/>
          </w:rPr>
          <w:fldChar w:fldCharType="end"/>
        </w:r>
      </w:hyperlink>
    </w:p>
    <w:p w14:paraId="0B51CCB4" w14:textId="48F4E828" w:rsidR="0043102A" w:rsidRDefault="0043102A">
      <w:pPr>
        <w:pStyle w:val="TableofFigures"/>
        <w:tabs>
          <w:tab w:val="right" w:leader="dot" w:pos="9016"/>
        </w:tabs>
        <w:rPr>
          <w:rFonts w:eastAsiaTheme="minorEastAsia"/>
          <w:noProof/>
          <w:sz w:val="24"/>
          <w:szCs w:val="24"/>
          <w:lang w:eastAsia="en-GB"/>
        </w:rPr>
      </w:pPr>
      <w:hyperlink w:anchor="_Toc229750252" w:history="1">
        <w:r w:rsidRPr="0029712F">
          <w:rPr>
            <w:rStyle w:val="Hyperlink"/>
            <w:noProof/>
          </w:rPr>
          <w:t>Figure 23: Reconnection Logic</w:t>
        </w:r>
        <w:r>
          <w:rPr>
            <w:noProof/>
            <w:webHidden/>
          </w:rPr>
          <w:tab/>
        </w:r>
        <w:r>
          <w:rPr>
            <w:noProof/>
            <w:webHidden/>
          </w:rPr>
          <w:fldChar w:fldCharType="begin"/>
        </w:r>
        <w:r>
          <w:rPr>
            <w:noProof/>
            <w:webHidden/>
          </w:rPr>
          <w:instrText xml:space="preserve"> PAGEREF _Toc229750252 \h </w:instrText>
        </w:r>
        <w:r>
          <w:rPr>
            <w:noProof/>
            <w:webHidden/>
          </w:rPr>
        </w:r>
        <w:r>
          <w:rPr>
            <w:noProof/>
            <w:webHidden/>
          </w:rPr>
          <w:fldChar w:fldCharType="separate"/>
        </w:r>
        <w:r>
          <w:rPr>
            <w:noProof/>
            <w:webHidden/>
          </w:rPr>
          <w:t>28</w:t>
        </w:r>
        <w:r>
          <w:rPr>
            <w:noProof/>
            <w:webHidden/>
          </w:rPr>
          <w:fldChar w:fldCharType="end"/>
        </w:r>
      </w:hyperlink>
    </w:p>
    <w:p w14:paraId="5C26C664" w14:textId="6DC38C11" w:rsidR="0043102A" w:rsidRDefault="0043102A">
      <w:pPr>
        <w:pStyle w:val="TableofFigures"/>
        <w:tabs>
          <w:tab w:val="right" w:leader="dot" w:pos="9016"/>
        </w:tabs>
        <w:rPr>
          <w:rFonts w:eastAsiaTheme="minorEastAsia"/>
          <w:noProof/>
          <w:sz w:val="24"/>
          <w:szCs w:val="24"/>
          <w:lang w:eastAsia="en-GB"/>
        </w:rPr>
      </w:pPr>
      <w:hyperlink w:anchor="_Toc229750253" w:history="1">
        <w:r w:rsidRPr="0029712F">
          <w:rPr>
            <w:rStyle w:val="Hyperlink"/>
            <w:noProof/>
          </w:rPr>
          <w:t>Figure 24: Adafruit IO Dashboard</w:t>
        </w:r>
        <w:r>
          <w:rPr>
            <w:noProof/>
            <w:webHidden/>
          </w:rPr>
          <w:tab/>
        </w:r>
        <w:r>
          <w:rPr>
            <w:noProof/>
            <w:webHidden/>
          </w:rPr>
          <w:fldChar w:fldCharType="begin"/>
        </w:r>
        <w:r>
          <w:rPr>
            <w:noProof/>
            <w:webHidden/>
          </w:rPr>
          <w:instrText xml:space="preserve"> PAGEREF _Toc229750253 \h </w:instrText>
        </w:r>
        <w:r>
          <w:rPr>
            <w:noProof/>
            <w:webHidden/>
          </w:rPr>
        </w:r>
        <w:r>
          <w:rPr>
            <w:noProof/>
            <w:webHidden/>
          </w:rPr>
          <w:fldChar w:fldCharType="separate"/>
        </w:r>
        <w:r>
          <w:rPr>
            <w:noProof/>
            <w:webHidden/>
          </w:rPr>
          <w:t>28</w:t>
        </w:r>
        <w:r>
          <w:rPr>
            <w:noProof/>
            <w:webHidden/>
          </w:rPr>
          <w:fldChar w:fldCharType="end"/>
        </w:r>
      </w:hyperlink>
    </w:p>
    <w:p w14:paraId="5695E296" w14:textId="3C8E4418" w:rsidR="0043102A" w:rsidRDefault="0043102A">
      <w:pPr>
        <w:pStyle w:val="TableofFigures"/>
        <w:tabs>
          <w:tab w:val="right" w:leader="dot" w:pos="9016"/>
        </w:tabs>
        <w:rPr>
          <w:rFonts w:eastAsiaTheme="minorEastAsia"/>
          <w:noProof/>
          <w:sz w:val="24"/>
          <w:szCs w:val="24"/>
          <w:lang w:eastAsia="en-GB"/>
        </w:rPr>
      </w:pPr>
      <w:hyperlink w:anchor="_Toc229750254" w:history="1">
        <w:r w:rsidRPr="0029712F">
          <w:rPr>
            <w:rStyle w:val="Hyperlink"/>
            <w:noProof/>
          </w:rPr>
          <w:t>Figure 25: Automated Email Alert Logic</w:t>
        </w:r>
        <w:r>
          <w:rPr>
            <w:noProof/>
            <w:webHidden/>
          </w:rPr>
          <w:tab/>
        </w:r>
        <w:r>
          <w:rPr>
            <w:noProof/>
            <w:webHidden/>
          </w:rPr>
          <w:fldChar w:fldCharType="begin"/>
        </w:r>
        <w:r>
          <w:rPr>
            <w:noProof/>
            <w:webHidden/>
          </w:rPr>
          <w:instrText xml:space="preserve"> PAGEREF _Toc229750254 \h </w:instrText>
        </w:r>
        <w:r>
          <w:rPr>
            <w:noProof/>
            <w:webHidden/>
          </w:rPr>
        </w:r>
        <w:r>
          <w:rPr>
            <w:noProof/>
            <w:webHidden/>
          </w:rPr>
          <w:fldChar w:fldCharType="separate"/>
        </w:r>
        <w:r>
          <w:rPr>
            <w:noProof/>
            <w:webHidden/>
          </w:rPr>
          <w:t>29</w:t>
        </w:r>
        <w:r>
          <w:rPr>
            <w:noProof/>
            <w:webHidden/>
          </w:rPr>
          <w:fldChar w:fldCharType="end"/>
        </w:r>
      </w:hyperlink>
    </w:p>
    <w:p w14:paraId="4F2282C9" w14:textId="2F095A7B" w:rsidR="0043102A" w:rsidRDefault="0043102A">
      <w:pPr>
        <w:pStyle w:val="TableofFigures"/>
        <w:tabs>
          <w:tab w:val="right" w:leader="dot" w:pos="9016"/>
        </w:tabs>
        <w:rPr>
          <w:rFonts w:eastAsiaTheme="minorEastAsia"/>
          <w:noProof/>
          <w:sz w:val="24"/>
          <w:szCs w:val="24"/>
          <w:lang w:eastAsia="en-GB"/>
        </w:rPr>
      </w:pPr>
      <w:hyperlink w:anchor="_Toc229750255" w:history="1">
        <w:r w:rsidRPr="0029712F">
          <w:rPr>
            <w:rStyle w:val="Hyperlink"/>
            <w:noProof/>
          </w:rPr>
          <w:t>Figure 26: Example Email Alert</w:t>
        </w:r>
        <w:r>
          <w:rPr>
            <w:noProof/>
            <w:webHidden/>
          </w:rPr>
          <w:tab/>
        </w:r>
        <w:r>
          <w:rPr>
            <w:noProof/>
            <w:webHidden/>
          </w:rPr>
          <w:fldChar w:fldCharType="begin"/>
        </w:r>
        <w:r>
          <w:rPr>
            <w:noProof/>
            <w:webHidden/>
          </w:rPr>
          <w:instrText xml:space="preserve"> PAGEREF _Toc229750255 \h </w:instrText>
        </w:r>
        <w:r>
          <w:rPr>
            <w:noProof/>
            <w:webHidden/>
          </w:rPr>
        </w:r>
        <w:r>
          <w:rPr>
            <w:noProof/>
            <w:webHidden/>
          </w:rPr>
          <w:fldChar w:fldCharType="separate"/>
        </w:r>
        <w:r>
          <w:rPr>
            <w:noProof/>
            <w:webHidden/>
          </w:rPr>
          <w:t>30</w:t>
        </w:r>
        <w:r>
          <w:rPr>
            <w:noProof/>
            <w:webHidden/>
          </w:rPr>
          <w:fldChar w:fldCharType="end"/>
        </w:r>
      </w:hyperlink>
    </w:p>
    <w:p w14:paraId="7A00413E" w14:textId="156DBE90" w:rsidR="0043102A" w:rsidRDefault="0043102A">
      <w:pPr>
        <w:pStyle w:val="TableofFigures"/>
        <w:tabs>
          <w:tab w:val="right" w:leader="dot" w:pos="9016"/>
        </w:tabs>
        <w:rPr>
          <w:rFonts w:eastAsiaTheme="minorEastAsia"/>
          <w:noProof/>
          <w:sz w:val="24"/>
          <w:szCs w:val="24"/>
          <w:lang w:eastAsia="en-GB"/>
        </w:rPr>
      </w:pPr>
      <w:hyperlink w:anchor="_Toc229750256" w:history="1">
        <w:r w:rsidRPr="0029712F">
          <w:rPr>
            <w:rStyle w:val="Hyperlink"/>
            <w:noProof/>
          </w:rPr>
          <w:t>Figure 27: Dashboard displaying error</w:t>
        </w:r>
        <w:r>
          <w:rPr>
            <w:noProof/>
            <w:webHidden/>
          </w:rPr>
          <w:tab/>
        </w:r>
        <w:r>
          <w:rPr>
            <w:noProof/>
            <w:webHidden/>
          </w:rPr>
          <w:fldChar w:fldCharType="begin"/>
        </w:r>
        <w:r>
          <w:rPr>
            <w:noProof/>
            <w:webHidden/>
          </w:rPr>
          <w:instrText xml:space="preserve"> PAGEREF _Toc229750256 \h </w:instrText>
        </w:r>
        <w:r>
          <w:rPr>
            <w:noProof/>
            <w:webHidden/>
          </w:rPr>
        </w:r>
        <w:r>
          <w:rPr>
            <w:noProof/>
            <w:webHidden/>
          </w:rPr>
          <w:fldChar w:fldCharType="separate"/>
        </w:r>
        <w:r>
          <w:rPr>
            <w:noProof/>
            <w:webHidden/>
          </w:rPr>
          <w:t>32</w:t>
        </w:r>
        <w:r>
          <w:rPr>
            <w:noProof/>
            <w:webHidden/>
          </w:rPr>
          <w:fldChar w:fldCharType="end"/>
        </w:r>
      </w:hyperlink>
    </w:p>
    <w:p w14:paraId="76D3DAC3" w14:textId="286DC67C" w:rsidR="0043102A" w:rsidRDefault="0043102A">
      <w:pPr>
        <w:pStyle w:val="TableofFigures"/>
        <w:tabs>
          <w:tab w:val="right" w:leader="dot" w:pos="9016"/>
        </w:tabs>
        <w:rPr>
          <w:rFonts w:eastAsiaTheme="minorEastAsia"/>
          <w:noProof/>
          <w:sz w:val="24"/>
          <w:szCs w:val="24"/>
          <w:lang w:eastAsia="en-GB"/>
        </w:rPr>
      </w:pPr>
      <w:hyperlink w:anchor="_Toc229750257" w:history="1">
        <w:r w:rsidRPr="0029712F">
          <w:rPr>
            <w:rStyle w:val="Hyperlink"/>
            <w:noProof/>
          </w:rPr>
          <w:t>Figure 28: 24 hours of Light feedback</w:t>
        </w:r>
        <w:r>
          <w:rPr>
            <w:noProof/>
            <w:webHidden/>
          </w:rPr>
          <w:tab/>
        </w:r>
        <w:r>
          <w:rPr>
            <w:noProof/>
            <w:webHidden/>
          </w:rPr>
          <w:fldChar w:fldCharType="begin"/>
        </w:r>
        <w:r>
          <w:rPr>
            <w:noProof/>
            <w:webHidden/>
          </w:rPr>
          <w:instrText xml:space="preserve"> PAGEREF _Toc229750257 \h </w:instrText>
        </w:r>
        <w:r>
          <w:rPr>
            <w:noProof/>
            <w:webHidden/>
          </w:rPr>
        </w:r>
        <w:r>
          <w:rPr>
            <w:noProof/>
            <w:webHidden/>
          </w:rPr>
          <w:fldChar w:fldCharType="separate"/>
        </w:r>
        <w:r>
          <w:rPr>
            <w:noProof/>
            <w:webHidden/>
          </w:rPr>
          <w:t>33</w:t>
        </w:r>
        <w:r>
          <w:rPr>
            <w:noProof/>
            <w:webHidden/>
          </w:rPr>
          <w:fldChar w:fldCharType="end"/>
        </w:r>
      </w:hyperlink>
    </w:p>
    <w:p w14:paraId="2DC12594" w14:textId="387C52C4" w:rsidR="00991183" w:rsidRDefault="00991183" w:rsidP="00534C5B">
      <w:pPr>
        <w:jc w:val="both"/>
      </w:pPr>
      <w:r>
        <w:rPr>
          <w:b/>
          <w:bCs/>
          <w:noProof/>
          <w:lang w:val="en-US"/>
        </w:rPr>
        <w:fldChar w:fldCharType="end"/>
      </w:r>
    </w:p>
    <w:p w14:paraId="65CB57B6" w14:textId="77777777" w:rsidR="00991183" w:rsidRDefault="00991183" w:rsidP="00534C5B">
      <w:pPr>
        <w:jc w:val="both"/>
        <w:rPr>
          <w:rFonts w:asciiTheme="majorHAnsi" w:eastAsiaTheme="majorEastAsia" w:hAnsiTheme="majorHAnsi" w:cstheme="majorBidi"/>
          <w:color w:val="000000" w:themeColor="text1"/>
          <w:sz w:val="32"/>
          <w:szCs w:val="40"/>
          <w:u w:val="single"/>
        </w:rPr>
      </w:pPr>
      <w:bookmarkStart w:id="36" w:name="_Toc216138719"/>
      <w:r>
        <w:br w:type="page"/>
      </w:r>
    </w:p>
    <w:p w14:paraId="44F0BCC1" w14:textId="77777777" w:rsidR="00991183" w:rsidRPr="00C00D9B" w:rsidRDefault="00991183" w:rsidP="00534C5B">
      <w:pPr>
        <w:pStyle w:val="Heading1"/>
        <w:jc w:val="both"/>
      </w:pPr>
      <w:bookmarkStart w:id="37" w:name="_Toc216714802"/>
      <w:bookmarkStart w:id="38" w:name="_Toc218780290"/>
      <w:bookmarkStart w:id="39" w:name="_Toc218789107"/>
      <w:bookmarkStart w:id="40" w:name="_Toc222936485"/>
      <w:bookmarkStart w:id="41" w:name="_Toc222936735"/>
      <w:bookmarkStart w:id="42" w:name="_Toc227006058"/>
      <w:bookmarkStart w:id="43" w:name="_Toc227053794"/>
      <w:bookmarkStart w:id="44" w:name="_Toc227061875"/>
      <w:bookmarkStart w:id="45" w:name="_Toc227065221"/>
      <w:bookmarkStart w:id="46" w:name="_Toc228956589"/>
      <w:bookmarkStart w:id="47" w:name="_Toc229057234"/>
      <w:bookmarkStart w:id="48" w:name="_Toc229059748"/>
      <w:bookmarkStart w:id="49" w:name="_Toc229618848"/>
      <w:bookmarkStart w:id="50" w:name="_Toc229676787"/>
      <w:bookmarkStart w:id="51" w:name="_Toc229742431"/>
      <w:bookmarkStart w:id="52" w:name="_Toc229750926"/>
      <w:r>
        <w:lastRenderedPageBreak/>
        <w:t>LIST OF TABLES</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p w14:paraId="54ED389A" w14:textId="7C5CCE7A" w:rsidR="0043102A" w:rsidRDefault="00991183">
      <w:pPr>
        <w:pStyle w:val="TableofFigures"/>
        <w:tabs>
          <w:tab w:val="right" w:leader="dot" w:pos="9016"/>
        </w:tabs>
        <w:rPr>
          <w:rFonts w:eastAsiaTheme="minorEastAsia"/>
          <w:noProof/>
          <w:sz w:val="24"/>
          <w:szCs w:val="24"/>
          <w:lang w:eastAsia="en-GB"/>
        </w:rPr>
      </w:pPr>
      <w:r>
        <w:fldChar w:fldCharType="begin"/>
      </w:r>
      <w:r>
        <w:instrText xml:space="preserve"> TOC \h \z \c "Table" </w:instrText>
      </w:r>
      <w:r>
        <w:fldChar w:fldCharType="separate"/>
      </w:r>
      <w:hyperlink w:anchor="_Toc229750258" w:history="1">
        <w:r w:rsidR="0043102A" w:rsidRPr="00E570BF">
          <w:rPr>
            <w:rStyle w:val="Hyperlink"/>
            <w:noProof/>
          </w:rPr>
          <w:t>Table 1: Three-Layer Implementation</w:t>
        </w:r>
        <w:r w:rsidR="0043102A">
          <w:rPr>
            <w:noProof/>
            <w:webHidden/>
          </w:rPr>
          <w:tab/>
        </w:r>
        <w:r w:rsidR="0043102A">
          <w:rPr>
            <w:noProof/>
            <w:webHidden/>
          </w:rPr>
          <w:fldChar w:fldCharType="begin"/>
        </w:r>
        <w:r w:rsidR="0043102A">
          <w:rPr>
            <w:noProof/>
            <w:webHidden/>
          </w:rPr>
          <w:instrText xml:space="preserve"> PAGEREF _Toc229750258 \h </w:instrText>
        </w:r>
        <w:r w:rsidR="0043102A">
          <w:rPr>
            <w:noProof/>
            <w:webHidden/>
          </w:rPr>
        </w:r>
        <w:r w:rsidR="0043102A">
          <w:rPr>
            <w:noProof/>
            <w:webHidden/>
          </w:rPr>
          <w:fldChar w:fldCharType="separate"/>
        </w:r>
        <w:r w:rsidR="0043102A">
          <w:rPr>
            <w:noProof/>
            <w:webHidden/>
          </w:rPr>
          <w:t>6</w:t>
        </w:r>
        <w:r w:rsidR="0043102A">
          <w:rPr>
            <w:noProof/>
            <w:webHidden/>
          </w:rPr>
          <w:fldChar w:fldCharType="end"/>
        </w:r>
      </w:hyperlink>
    </w:p>
    <w:p w14:paraId="2BA14124" w14:textId="75A60679" w:rsidR="0043102A" w:rsidRDefault="0043102A">
      <w:pPr>
        <w:pStyle w:val="TableofFigures"/>
        <w:tabs>
          <w:tab w:val="right" w:leader="dot" w:pos="9016"/>
        </w:tabs>
        <w:rPr>
          <w:rFonts w:eastAsiaTheme="minorEastAsia"/>
          <w:noProof/>
          <w:sz w:val="24"/>
          <w:szCs w:val="24"/>
          <w:lang w:eastAsia="en-GB"/>
        </w:rPr>
      </w:pPr>
      <w:hyperlink w:anchor="_Toc229750259" w:history="1">
        <w:r w:rsidRPr="00E570BF">
          <w:rPr>
            <w:rStyle w:val="Hyperlink"/>
            <w:noProof/>
          </w:rPr>
          <w:t>Table 2: Microcontroller Comparison</w:t>
        </w:r>
        <w:r>
          <w:rPr>
            <w:noProof/>
            <w:webHidden/>
          </w:rPr>
          <w:tab/>
        </w:r>
        <w:r>
          <w:rPr>
            <w:noProof/>
            <w:webHidden/>
          </w:rPr>
          <w:fldChar w:fldCharType="begin"/>
        </w:r>
        <w:r>
          <w:rPr>
            <w:noProof/>
            <w:webHidden/>
          </w:rPr>
          <w:instrText xml:space="preserve"> PAGEREF _Toc229750259 \h </w:instrText>
        </w:r>
        <w:r>
          <w:rPr>
            <w:noProof/>
            <w:webHidden/>
          </w:rPr>
        </w:r>
        <w:r>
          <w:rPr>
            <w:noProof/>
            <w:webHidden/>
          </w:rPr>
          <w:fldChar w:fldCharType="separate"/>
        </w:r>
        <w:r>
          <w:rPr>
            <w:noProof/>
            <w:webHidden/>
          </w:rPr>
          <w:t>8</w:t>
        </w:r>
        <w:r>
          <w:rPr>
            <w:noProof/>
            <w:webHidden/>
          </w:rPr>
          <w:fldChar w:fldCharType="end"/>
        </w:r>
      </w:hyperlink>
    </w:p>
    <w:p w14:paraId="644CC9B5" w14:textId="01875770" w:rsidR="0043102A" w:rsidRDefault="0043102A">
      <w:pPr>
        <w:pStyle w:val="TableofFigures"/>
        <w:tabs>
          <w:tab w:val="right" w:leader="dot" w:pos="9016"/>
        </w:tabs>
        <w:rPr>
          <w:rFonts w:eastAsiaTheme="minorEastAsia"/>
          <w:noProof/>
          <w:sz w:val="24"/>
          <w:szCs w:val="24"/>
          <w:lang w:eastAsia="en-GB"/>
        </w:rPr>
      </w:pPr>
      <w:hyperlink w:anchor="_Toc229750260" w:history="1">
        <w:r w:rsidRPr="00E570BF">
          <w:rPr>
            <w:rStyle w:val="Hyperlink"/>
            <w:noProof/>
          </w:rPr>
          <w:t>Table 3: Soil Moisture Readings</w:t>
        </w:r>
        <w:r>
          <w:rPr>
            <w:noProof/>
            <w:webHidden/>
          </w:rPr>
          <w:tab/>
        </w:r>
        <w:r>
          <w:rPr>
            <w:noProof/>
            <w:webHidden/>
          </w:rPr>
          <w:fldChar w:fldCharType="begin"/>
        </w:r>
        <w:r>
          <w:rPr>
            <w:noProof/>
            <w:webHidden/>
          </w:rPr>
          <w:instrText xml:space="preserve"> PAGEREF _Toc229750260 \h </w:instrText>
        </w:r>
        <w:r>
          <w:rPr>
            <w:noProof/>
            <w:webHidden/>
          </w:rPr>
        </w:r>
        <w:r>
          <w:rPr>
            <w:noProof/>
            <w:webHidden/>
          </w:rPr>
          <w:fldChar w:fldCharType="separate"/>
        </w:r>
        <w:r>
          <w:rPr>
            <w:noProof/>
            <w:webHidden/>
          </w:rPr>
          <w:t>15</w:t>
        </w:r>
        <w:r>
          <w:rPr>
            <w:noProof/>
            <w:webHidden/>
          </w:rPr>
          <w:fldChar w:fldCharType="end"/>
        </w:r>
      </w:hyperlink>
    </w:p>
    <w:p w14:paraId="70E31777" w14:textId="5F1C5BFF" w:rsidR="0043102A" w:rsidRDefault="0043102A">
      <w:pPr>
        <w:pStyle w:val="TableofFigures"/>
        <w:tabs>
          <w:tab w:val="right" w:leader="dot" w:pos="9016"/>
        </w:tabs>
        <w:rPr>
          <w:rFonts w:eastAsiaTheme="minorEastAsia"/>
          <w:noProof/>
          <w:sz w:val="24"/>
          <w:szCs w:val="24"/>
          <w:lang w:eastAsia="en-GB"/>
        </w:rPr>
      </w:pPr>
      <w:hyperlink w:anchor="_Toc229750261" w:history="1">
        <w:r w:rsidRPr="00E570BF">
          <w:rPr>
            <w:rStyle w:val="Hyperlink"/>
            <w:noProof/>
          </w:rPr>
          <w:t>Table 4: Pin Assignment Table</w:t>
        </w:r>
        <w:r>
          <w:rPr>
            <w:noProof/>
            <w:webHidden/>
          </w:rPr>
          <w:tab/>
        </w:r>
        <w:r>
          <w:rPr>
            <w:noProof/>
            <w:webHidden/>
          </w:rPr>
          <w:fldChar w:fldCharType="begin"/>
        </w:r>
        <w:r>
          <w:rPr>
            <w:noProof/>
            <w:webHidden/>
          </w:rPr>
          <w:instrText xml:space="preserve"> PAGEREF _Toc229750261 \h </w:instrText>
        </w:r>
        <w:r>
          <w:rPr>
            <w:noProof/>
            <w:webHidden/>
          </w:rPr>
        </w:r>
        <w:r>
          <w:rPr>
            <w:noProof/>
            <w:webHidden/>
          </w:rPr>
          <w:fldChar w:fldCharType="separate"/>
        </w:r>
        <w:r>
          <w:rPr>
            <w:noProof/>
            <w:webHidden/>
          </w:rPr>
          <w:t>16</w:t>
        </w:r>
        <w:r>
          <w:rPr>
            <w:noProof/>
            <w:webHidden/>
          </w:rPr>
          <w:fldChar w:fldCharType="end"/>
        </w:r>
      </w:hyperlink>
    </w:p>
    <w:p w14:paraId="530833F4" w14:textId="12F9F76F" w:rsidR="0043102A" w:rsidRDefault="0043102A">
      <w:pPr>
        <w:pStyle w:val="TableofFigures"/>
        <w:tabs>
          <w:tab w:val="right" w:leader="dot" w:pos="9016"/>
        </w:tabs>
        <w:rPr>
          <w:rFonts w:eastAsiaTheme="minorEastAsia"/>
          <w:noProof/>
          <w:sz w:val="24"/>
          <w:szCs w:val="24"/>
          <w:lang w:eastAsia="en-GB"/>
        </w:rPr>
      </w:pPr>
      <w:hyperlink w:anchor="_Toc229750262" w:history="1">
        <w:r w:rsidRPr="00E570BF">
          <w:rPr>
            <w:rStyle w:val="Hyperlink"/>
            <w:noProof/>
          </w:rPr>
          <w:t>Table 5: Test Cases</w:t>
        </w:r>
        <w:r>
          <w:rPr>
            <w:noProof/>
            <w:webHidden/>
          </w:rPr>
          <w:tab/>
        </w:r>
        <w:r>
          <w:rPr>
            <w:noProof/>
            <w:webHidden/>
          </w:rPr>
          <w:fldChar w:fldCharType="begin"/>
        </w:r>
        <w:r>
          <w:rPr>
            <w:noProof/>
            <w:webHidden/>
          </w:rPr>
          <w:instrText xml:space="preserve"> PAGEREF _Toc229750262 \h </w:instrText>
        </w:r>
        <w:r>
          <w:rPr>
            <w:noProof/>
            <w:webHidden/>
          </w:rPr>
        </w:r>
        <w:r>
          <w:rPr>
            <w:noProof/>
            <w:webHidden/>
          </w:rPr>
          <w:fldChar w:fldCharType="separate"/>
        </w:r>
        <w:r>
          <w:rPr>
            <w:noProof/>
            <w:webHidden/>
          </w:rPr>
          <w:t>31</w:t>
        </w:r>
        <w:r>
          <w:rPr>
            <w:noProof/>
            <w:webHidden/>
          </w:rPr>
          <w:fldChar w:fldCharType="end"/>
        </w:r>
      </w:hyperlink>
    </w:p>
    <w:p w14:paraId="7CBDFE10" w14:textId="0C2EA1B5" w:rsidR="0043102A" w:rsidRDefault="0043102A">
      <w:pPr>
        <w:pStyle w:val="TableofFigures"/>
        <w:tabs>
          <w:tab w:val="right" w:leader="dot" w:pos="9016"/>
        </w:tabs>
        <w:rPr>
          <w:rFonts w:eastAsiaTheme="minorEastAsia"/>
          <w:noProof/>
          <w:sz w:val="24"/>
          <w:szCs w:val="24"/>
          <w:lang w:eastAsia="en-GB"/>
        </w:rPr>
      </w:pPr>
      <w:hyperlink w:anchor="_Toc229750263" w:history="1">
        <w:r w:rsidRPr="00E570BF">
          <w:rPr>
            <w:rStyle w:val="Hyperlink"/>
            <w:noProof/>
          </w:rPr>
          <w:t>Table 6: Soil Moisture Accuracy Testing</w:t>
        </w:r>
        <w:r>
          <w:rPr>
            <w:noProof/>
            <w:webHidden/>
          </w:rPr>
          <w:tab/>
        </w:r>
        <w:r>
          <w:rPr>
            <w:noProof/>
            <w:webHidden/>
          </w:rPr>
          <w:fldChar w:fldCharType="begin"/>
        </w:r>
        <w:r>
          <w:rPr>
            <w:noProof/>
            <w:webHidden/>
          </w:rPr>
          <w:instrText xml:space="preserve"> PAGEREF _Toc229750263 \h </w:instrText>
        </w:r>
        <w:r>
          <w:rPr>
            <w:noProof/>
            <w:webHidden/>
          </w:rPr>
        </w:r>
        <w:r>
          <w:rPr>
            <w:noProof/>
            <w:webHidden/>
          </w:rPr>
          <w:fldChar w:fldCharType="separate"/>
        </w:r>
        <w:r>
          <w:rPr>
            <w:noProof/>
            <w:webHidden/>
          </w:rPr>
          <w:t>33</w:t>
        </w:r>
        <w:r>
          <w:rPr>
            <w:noProof/>
            <w:webHidden/>
          </w:rPr>
          <w:fldChar w:fldCharType="end"/>
        </w:r>
      </w:hyperlink>
    </w:p>
    <w:p w14:paraId="1FC8B7A2" w14:textId="7C89EDEC" w:rsidR="0043102A" w:rsidRDefault="0043102A">
      <w:pPr>
        <w:pStyle w:val="TableofFigures"/>
        <w:tabs>
          <w:tab w:val="right" w:leader="dot" w:pos="9016"/>
        </w:tabs>
        <w:rPr>
          <w:rFonts w:eastAsiaTheme="minorEastAsia"/>
          <w:noProof/>
          <w:sz w:val="24"/>
          <w:szCs w:val="24"/>
          <w:lang w:eastAsia="en-GB"/>
        </w:rPr>
      </w:pPr>
      <w:hyperlink w:anchor="_Toc229750264" w:history="1">
        <w:r w:rsidRPr="00E570BF">
          <w:rPr>
            <w:rStyle w:val="Hyperlink"/>
            <w:noProof/>
          </w:rPr>
          <w:t>Table 7: Light Colour Testing</w:t>
        </w:r>
        <w:r>
          <w:rPr>
            <w:noProof/>
            <w:webHidden/>
          </w:rPr>
          <w:tab/>
        </w:r>
        <w:r>
          <w:rPr>
            <w:noProof/>
            <w:webHidden/>
          </w:rPr>
          <w:fldChar w:fldCharType="begin"/>
        </w:r>
        <w:r>
          <w:rPr>
            <w:noProof/>
            <w:webHidden/>
          </w:rPr>
          <w:instrText xml:space="preserve"> PAGEREF _Toc229750264 \h </w:instrText>
        </w:r>
        <w:r>
          <w:rPr>
            <w:noProof/>
            <w:webHidden/>
          </w:rPr>
        </w:r>
        <w:r>
          <w:rPr>
            <w:noProof/>
            <w:webHidden/>
          </w:rPr>
          <w:fldChar w:fldCharType="separate"/>
        </w:r>
        <w:r>
          <w:rPr>
            <w:noProof/>
            <w:webHidden/>
          </w:rPr>
          <w:t>34</w:t>
        </w:r>
        <w:r>
          <w:rPr>
            <w:noProof/>
            <w:webHidden/>
          </w:rPr>
          <w:fldChar w:fldCharType="end"/>
        </w:r>
      </w:hyperlink>
    </w:p>
    <w:p w14:paraId="7239733A" w14:textId="1A78540E" w:rsidR="0043102A" w:rsidRDefault="0043102A">
      <w:pPr>
        <w:pStyle w:val="TableofFigures"/>
        <w:tabs>
          <w:tab w:val="right" w:leader="dot" w:pos="9016"/>
        </w:tabs>
        <w:rPr>
          <w:rFonts w:eastAsiaTheme="minorEastAsia"/>
          <w:noProof/>
          <w:sz w:val="24"/>
          <w:szCs w:val="24"/>
          <w:lang w:eastAsia="en-GB"/>
        </w:rPr>
      </w:pPr>
      <w:hyperlink w:anchor="_Toc229750265" w:history="1">
        <w:r w:rsidRPr="00E570BF">
          <w:rPr>
            <w:rStyle w:val="Hyperlink"/>
            <w:noProof/>
          </w:rPr>
          <w:t>Table 8: Event Alert Testing</w:t>
        </w:r>
        <w:r>
          <w:rPr>
            <w:noProof/>
            <w:webHidden/>
          </w:rPr>
          <w:tab/>
        </w:r>
        <w:r>
          <w:rPr>
            <w:noProof/>
            <w:webHidden/>
          </w:rPr>
          <w:fldChar w:fldCharType="begin"/>
        </w:r>
        <w:r>
          <w:rPr>
            <w:noProof/>
            <w:webHidden/>
          </w:rPr>
          <w:instrText xml:space="preserve"> PAGEREF _Toc229750265 \h </w:instrText>
        </w:r>
        <w:r>
          <w:rPr>
            <w:noProof/>
            <w:webHidden/>
          </w:rPr>
        </w:r>
        <w:r>
          <w:rPr>
            <w:noProof/>
            <w:webHidden/>
          </w:rPr>
          <w:fldChar w:fldCharType="separate"/>
        </w:r>
        <w:r>
          <w:rPr>
            <w:noProof/>
            <w:webHidden/>
          </w:rPr>
          <w:t>34</w:t>
        </w:r>
        <w:r>
          <w:rPr>
            <w:noProof/>
            <w:webHidden/>
          </w:rPr>
          <w:fldChar w:fldCharType="end"/>
        </w:r>
      </w:hyperlink>
    </w:p>
    <w:p w14:paraId="21066CD0" w14:textId="6F1435C8" w:rsidR="0043102A" w:rsidRDefault="0043102A">
      <w:pPr>
        <w:pStyle w:val="TableofFigures"/>
        <w:tabs>
          <w:tab w:val="right" w:leader="dot" w:pos="9016"/>
        </w:tabs>
        <w:rPr>
          <w:rFonts w:eastAsiaTheme="minorEastAsia"/>
          <w:noProof/>
          <w:sz w:val="24"/>
          <w:szCs w:val="24"/>
          <w:lang w:eastAsia="en-GB"/>
        </w:rPr>
      </w:pPr>
      <w:hyperlink w:anchor="_Toc229750266" w:history="1">
        <w:r w:rsidRPr="00E570BF">
          <w:rPr>
            <w:rStyle w:val="Hyperlink"/>
            <w:noProof/>
          </w:rPr>
          <w:t>Table 9: Soil Moisture Sensor Testing</w:t>
        </w:r>
        <w:r>
          <w:rPr>
            <w:noProof/>
            <w:webHidden/>
          </w:rPr>
          <w:tab/>
        </w:r>
        <w:r>
          <w:rPr>
            <w:noProof/>
            <w:webHidden/>
          </w:rPr>
          <w:fldChar w:fldCharType="begin"/>
        </w:r>
        <w:r>
          <w:rPr>
            <w:noProof/>
            <w:webHidden/>
          </w:rPr>
          <w:instrText xml:space="preserve"> PAGEREF _Toc229750266 \h </w:instrText>
        </w:r>
        <w:r>
          <w:rPr>
            <w:noProof/>
            <w:webHidden/>
          </w:rPr>
        </w:r>
        <w:r>
          <w:rPr>
            <w:noProof/>
            <w:webHidden/>
          </w:rPr>
          <w:fldChar w:fldCharType="separate"/>
        </w:r>
        <w:r>
          <w:rPr>
            <w:noProof/>
            <w:webHidden/>
          </w:rPr>
          <w:t>35</w:t>
        </w:r>
        <w:r>
          <w:rPr>
            <w:noProof/>
            <w:webHidden/>
          </w:rPr>
          <w:fldChar w:fldCharType="end"/>
        </w:r>
      </w:hyperlink>
    </w:p>
    <w:p w14:paraId="4D43259D" w14:textId="0E891B0B" w:rsidR="00991183" w:rsidRPr="003D04F3" w:rsidRDefault="00991183" w:rsidP="00534C5B">
      <w:pPr>
        <w:jc w:val="both"/>
        <w:sectPr w:rsidR="00991183" w:rsidRPr="003D04F3" w:rsidSect="00332AB1">
          <w:pgSz w:w="11906" w:h="16838"/>
          <w:pgMar w:top="1440" w:right="1440" w:bottom="1440" w:left="1440" w:header="708" w:footer="708" w:gutter="0"/>
          <w:pgBorders w:offsetFrom="page">
            <w:top w:val="single" w:sz="2" w:space="24" w:color="auto"/>
            <w:left w:val="single" w:sz="2" w:space="24" w:color="auto"/>
            <w:bottom w:val="single" w:sz="2" w:space="24" w:color="auto"/>
            <w:right w:val="single" w:sz="2" w:space="24" w:color="auto"/>
          </w:pgBorders>
          <w:pgNumType w:fmt="lowerRoman"/>
          <w:cols w:space="708"/>
          <w:titlePg/>
          <w:docGrid w:linePitch="360"/>
        </w:sectPr>
      </w:pPr>
      <w:r>
        <w:fldChar w:fldCharType="end"/>
      </w:r>
    </w:p>
    <w:p w14:paraId="2406CF41" w14:textId="77777777" w:rsidR="00991183" w:rsidRDefault="00991183" w:rsidP="00534C5B">
      <w:pPr>
        <w:pStyle w:val="Heading1"/>
        <w:jc w:val="both"/>
      </w:pPr>
      <w:bookmarkStart w:id="53" w:name="_Toc216714803"/>
      <w:bookmarkStart w:id="54" w:name="_Toc218780291"/>
      <w:bookmarkStart w:id="55" w:name="_Toc218789108"/>
      <w:bookmarkStart w:id="56" w:name="_Toc222936486"/>
      <w:bookmarkStart w:id="57" w:name="_Toc222936736"/>
      <w:bookmarkStart w:id="58" w:name="_Toc227006059"/>
      <w:bookmarkStart w:id="59" w:name="_Toc227053795"/>
      <w:bookmarkStart w:id="60" w:name="_Toc227061876"/>
      <w:bookmarkStart w:id="61" w:name="_Toc227065222"/>
      <w:bookmarkStart w:id="62" w:name="_Toc228956590"/>
      <w:bookmarkStart w:id="63" w:name="_Toc229057235"/>
      <w:bookmarkStart w:id="64" w:name="_Toc229059749"/>
      <w:bookmarkStart w:id="65" w:name="_Toc229618849"/>
      <w:bookmarkStart w:id="66" w:name="_Toc229676788"/>
      <w:bookmarkStart w:id="67" w:name="_Toc229742432"/>
      <w:bookmarkStart w:id="68" w:name="_Toc229750927"/>
      <w:r>
        <w:lastRenderedPageBreak/>
        <w:t>ABBREVIATIONS</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p w14:paraId="0FC7A8A0" w14:textId="5D293D88" w:rsidR="0060132C" w:rsidRDefault="0060132C" w:rsidP="00F121C8">
      <w:r>
        <w:t>ADC</w:t>
      </w:r>
      <w:r>
        <w:tab/>
      </w:r>
      <w:r>
        <w:tab/>
        <w:t>---</w:t>
      </w:r>
      <w:r>
        <w:tab/>
        <w:t>Analogue-To-Digital</w:t>
      </w:r>
    </w:p>
    <w:p w14:paraId="59AA6948" w14:textId="5B60130C" w:rsidR="00F121C8" w:rsidRDefault="00F121C8" w:rsidP="00F121C8">
      <w:r>
        <w:t>AI</w:t>
      </w:r>
      <w:r>
        <w:tab/>
      </w:r>
      <w:r w:rsidR="00346D58">
        <w:tab/>
      </w:r>
      <w:r>
        <w:t>---</w:t>
      </w:r>
      <w:r>
        <w:tab/>
        <w:t>Artificial Intelligence</w:t>
      </w:r>
    </w:p>
    <w:p w14:paraId="72A5637A" w14:textId="5ABF28AB" w:rsidR="00346D58" w:rsidRDefault="00346D58" w:rsidP="00F121C8">
      <w:r>
        <w:t>ARPANET</w:t>
      </w:r>
      <w:r>
        <w:tab/>
        <w:t>---</w:t>
      </w:r>
      <w:r>
        <w:tab/>
        <w:t>Advanced Research Projects Agency Network</w:t>
      </w:r>
    </w:p>
    <w:p w14:paraId="22402112" w14:textId="04FD2206" w:rsidR="00AE4F43" w:rsidRDefault="00AE4F43" w:rsidP="00F121C8">
      <w:r>
        <w:t>BLE</w:t>
      </w:r>
      <w:r>
        <w:tab/>
      </w:r>
      <w:r>
        <w:tab/>
        <w:t>---</w:t>
      </w:r>
      <w:r>
        <w:tab/>
        <w:t>Bluetooth Low Energy</w:t>
      </w:r>
    </w:p>
    <w:p w14:paraId="5192A71B" w14:textId="59239E9B" w:rsidR="00D04FF0" w:rsidRDefault="00D04FF0" w:rsidP="00F121C8">
      <w:r>
        <w:t>CPU</w:t>
      </w:r>
      <w:r>
        <w:tab/>
      </w:r>
      <w:r>
        <w:tab/>
        <w:t>---</w:t>
      </w:r>
      <w:r>
        <w:tab/>
        <w:t>Central Processing Unit</w:t>
      </w:r>
    </w:p>
    <w:p w14:paraId="47B3EC54" w14:textId="6C516ECE" w:rsidR="003D3CA1" w:rsidRDefault="003D3CA1" w:rsidP="00F121C8">
      <w:r>
        <w:t>GPIO</w:t>
      </w:r>
      <w:r>
        <w:tab/>
      </w:r>
      <w:r>
        <w:tab/>
        <w:t>---</w:t>
      </w:r>
      <w:r>
        <w:tab/>
        <w:t>General Purpose Input/Output</w:t>
      </w:r>
    </w:p>
    <w:p w14:paraId="5821B3FA" w14:textId="3EEDD45B" w:rsidR="00617465" w:rsidRDefault="00617465" w:rsidP="00F121C8">
      <w:r>
        <w:t>HTTP</w:t>
      </w:r>
      <w:r>
        <w:tab/>
      </w:r>
      <w:r>
        <w:tab/>
        <w:t>---</w:t>
      </w:r>
      <w:r>
        <w:tab/>
      </w:r>
      <w:r w:rsidR="009C24F3">
        <w:t>HyperText Transfer Protocol</w:t>
      </w:r>
    </w:p>
    <w:p w14:paraId="4C851914" w14:textId="03A21A86" w:rsidR="00BA6518" w:rsidRPr="00F121C8" w:rsidRDefault="00BA6518" w:rsidP="00F121C8">
      <w:r>
        <w:t>IO</w:t>
      </w:r>
      <w:r>
        <w:tab/>
      </w:r>
      <w:r>
        <w:tab/>
        <w:t>---</w:t>
      </w:r>
      <w:r w:rsidR="00DF0F43">
        <w:tab/>
        <w:t>Input/Output</w:t>
      </w:r>
    </w:p>
    <w:p w14:paraId="3449B493" w14:textId="68B71568" w:rsidR="00991183" w:rsidRDefault="00991183" w:rsidP="00534C5B">
      <w:pPr>
        <w:jc w:val="both"/>
      </w:pPr>
      <w:r>
        <w:t>IoT</w:t>
      </w:r>
      <w:r w:rsidR="00F121C8">
        <w:tab/>
      </w:r>
      <w:r w:rsidR="00346D58">
        <w:tab/>
      </w:r>
      <w:r>
        <w:t>---</w:t>
      </w:r>
      <w:r w:rsidR="00F121C8">
        <w:tab/>
      </w:r>
      <w:r>
        <w:t>Internet of Thing</w:t>
      </w:r>
      <w:r w:rsidR="00B75436">
        <w:t>s</w:t>
      </w:r>
    </w:p>
    <w:p w14:paraId="5EB1B022" w14:textId="73B98648" w:rsidR="000A5975" w:rsidRDefault="000A5975" w:rsidP="00534C5B">
      <w:pPr>
        <w:jc w:val="both"/>
      </w:pPr>
      <w:r>
        <w:t>I2C</w:t>
      </w:r>
      <w:r>
        <w:tab/>
      </w:r>
      <w:r>
        <w:tab/>
        <w:t>---</w:t>
      </w:r>
      <w:r>
        <w:tab/>
        <w:t>Inter-Integrated Circuit</w:t>
      </w:r>
    </w:p>
    <w:p w14:paraId="1251701A" w14:textId="530C1E80" w:rsidR="00250974" w:rsidRDefault="00250974" w:rsidP="00534C5B">
      <w:pPr>
        <w:jc w:val="both"/>
      </w:pPr>
      <w:r>
        <w:t>LCD</w:t>
      </w:r>
      <w:r>
        <w:tab/>
      </w:r>
      <w:r>
        <w:tab/>
        <w:t>---</w:t>
      </w:r>
      <w:r>
        <w:tab/>
      </w:r>
      <w:r w:rsidR="00922D69">
        <w:t>Liquid Crystal Display</w:t>
      </w:r>
    </w:p>
    <w:p w14:paraId="44CE382E" w14:textId="1D6BD826" w:rsidR="00302D3C" w:rsidRDefault="00302D3C" w:rsidP="00534C5B">
      <w:pPr>
        <w:jc w:val="both"/>
      </w:pPr>
      <w:r>
        <w:t>LoRa</w:t>
      </w:r>
      <w:r>
        <w:tab/>
      </w:r>
      <w:r>
        <w:tab/>
        <w:t>---</w:t>
      </w:r>
      <w:r>
        <w:tab/>
        <w:t>Long Range</w:t>
      </w:r>
    </w:p>
    <w:p w14:paraId="0FD6F791" w14:textId="4002BF98" w:rsidR="006778BB" w:rsidRDefault="006778BB" w:rsidP="00534C5B">
      <w:pPr>
        <w:jc w:val="both"/>
      </w:pPr>
      <w:r>
        <w:t>LoRaWAN</w:t>
      </w:r>
      <w:r>
        <w:tab/>
        <w:t>---</w:t>
      </w:r>
      <w:r>
        <w:tab/>
        <w:t>Long Range Wide Area Network</w:t>
      </w:r>
    </w:p>
    <w:p w14:paraId="1FB8FBE3" w14:textId="078F794E" w:rsidR="00617465" w:rsidRDefault="00617465" w:rsidP="00534C5B">
      <w:pPr>
        <w:jc w:val="both"/>
      </w:pPr>
      <w:r>
        <w:t>MQTT</w:t>
      </w:r>
      <w:r>
        <w:tab/>
      </w:r>
      <w:r>
        <w:tab/>
        <w:t>---</w:t>
      </w:r>
      <w:r>
        <w:tab/>
      </w:r>
      <w:r w:rsidR="009C24F3">
        <w:t>Message Queuing Telemetry Transport</w:t>
      </w:r>
    </w:p>
    <w:p w14:paraId="3FB094FE" w14:textId="7930344A" w:rsidR="00C9085B" w:rsidRDefault="00C9085B" w:rsidP="00534C5B">
      <w:pPr>
        <w:jc w:val="both"/>
      </w:pPr>
      <w:r>
        <w:t>PCB</w:t>
      </w:r>
      <w:r>
        <w:tab/>
      </w:r>
      <w:r>
        <w:tab/>
        <w:t>---</w:t>
      </w:r>
      <w:r>
        <w:tab/>
        <w:t>Printed Circuit Board</w:t>
      </w:r>
    </w:p>
    <w:p w14:paraId="1B68694A" w14:textId="52BD17F6" w:rsidR="00B75436" w:rsidRDefault="00B75436" w:rsidP="00534C5B">
      <w:pPr>
        <w:jc w:val="both"/>
      </w:pPr>
      <w:r>
        <w:t>UX</w:t>
      </w:r>
      <w:r>
        <w:tab/>
      </w:r>
      <w:r w:rsidR="00346D58">
        <w:tab/>
      </w:r>
      <w:r>
        <w:t>---</w:t>
      </w:r>
      <w:r>
        <w:tab/>
        <w:t>User Experience</w:t>
      </w:r>
    </w:p>
    <w:p w14:paraId="0AA13B94" w14:textId="77777777" w:rsidR="00991183" w:rsidRDefault="00991183" w:rsidP="00534C5B">
      <w:pPr>
        <w:jc w:val="both"/>
      </w:pPr>
    </w:p>
    <w:p w14:paraId="66775DE0" w14:textId="77777777" w:rsidR="00991183" w:rsidRPr="003D04F3" w:rsidRDefault="00991183" w:rsidP="00534C5B">
      <w:pPr>
        <w:jc w:val="both"/>
        <w:sectPr w:rsidR="00991183" w:rsidRPr="003D04F3" w:rsidSect="00332AB1">
          <w:pgSz w:w="11906" w:h="16838"/>
          <w:pgMar w:top="1440" w:right="1440" w:bottom="1440" w:left="1440" w:header="708" w:footer="708" w:gutter="0"/>
          <w:pgBorders w:offsetFrom="page">
            <w:top w:val="single" w:sz="2" w:space="24" w:color="auto"/>
            <w:left w:val="single" w:sz="2" w:space="24" w:color="auto"/>
            <w:bottom w:val="single" w:sz="2" w:space="24" w:color="auto"/>
            <w:right w:val="single" w:sz="2" w:space="24" w:color="auto"/>
          </w:pgBorders>
          <w:pgNumType w:fmt="lowerRoman"/>
          <w:cols w:space="708"/>
          <w:titlePg/>
          <w:docGrid w:linePitch="360"/>
        </w:sectPr>
      </w:pPr>
    </w:p>
    <w:p w14:paraId="0C5954A9" w14:textId="77777777" w:rsidR="00991183" w:rsidRDefault="00991183" w:rsidP="005D0A71">
      <w:pPr>
        <w:pStyle w:val="Heading1"/>
        <w:numPr>
          <w:ilvl w:val="0"/>
          <w:numId w:val="5"/>
        </w:numPr>
      </w:pPr>
      <w:bookmarkStart w:id="69" w:name="_Toc229750928"/>
      <w:r>
        <w:lastRenderedPageBreak/>
        <w:t>INTRODUCTION</w:t>
      </w:r>
      <w:bookmarkEnd w:id="69"/>
    </w:p>
    <w:p w14:paraId="5A119BA7" w14:textId="430BE20E" w:rsidR="00991183" w:rsidRPr="009178FC" w:rsidRDefault="00BC0C77" w:rsidP="005D0A71">
      <w:pPr>
        <w:pStyle w:val="Heading2"/>
        <w:numPr>
          <w:ilvl w:val="1"/>
          <w:numId w:val="5"/>
        </w:numPr>
      </w:pPr>
      <w:r w:rsidRPr="00BC0C77">
        <w:rPr>
          <w:u w:val="none"/>
        </w:rPr>
        <w:t xml:space="preserve"> </w:t>
      </w:r>
      <w:r w:rsidR="000F016E">
        <w:rPr>
          <w:u w:val="none"/>
        </w:rPr>
        <w:t xml:space="preserve"> </w:t>
      </w:r>
      <w:bookmarkStart w:id="70" w:name="_Toc229750929"/>
      <w:r w:rsidR="00991183" w:rsidRPr="009178FC">
        <w:t xml:space="preserve">Research </w:t>
      </w:r>
      <w:r w:rsidR="00991183" w:rsidRPr="00A3604E">
        <w:t>Background</w:t>
      </w:r>
      <w:bookmarkEnd w:id="70"/>
    </w:p>
    <w:p w14:paraId="708D41B6" w14:textId="77777777" w:rsidR="00991183" w:rsidRPr="00542CEE" w:rsidRDefault="00991183" w:rsidP="007218A4">
      <w:pPr>
        <w:jc w:val="both"/>
      </w:pPr>
      <w:r>
        <w:t>House plant care is a common activity in domestic households; however, m</w:t>
      </w:r>
      <w:r w:rsidRPr="00542CEE">
        <w:t xml:space="preserve">any people find it difficult to keep their indoor plants healthy because they rely on fixed watering schedules that do not reflect the actual environment their plants are in. This often leads to overwatering or underwatering, which can cause root rot and other plant issues. A growing number of </w:t>
      </w:r>
      <w:r>
        <w:t>cases</w:t>
      </w:r>
      <w:r w:rsidRPr="00542CEE">
        <w:t xml:space="preserve"> show that inconsistent watering and unsuitable indoor conditions are the leading causes of houseplants failing to thrive</w:t>
      </w:r>
      <w:r>
        <w:t>.</w:t>
      </w:r>
    </w:p>
    <w:p w14:paraId="761EE078" w14:textId="540DAC7A" w:rsidR="00991183" w:rsidRPr="00346EF3" w:rsidRDefault="00991183" w:rsidP="007218A4">
      <w:pPr>
        <w:jc w:val="both"/>
      </w:pPr>
      <w:r w:rsidRPr="00542CEE">
        <w:t xml:space="preserve">In recent years, there has been an increased interest in using smart environmental monitoring to support sustainable living and automation in homes, especially following the COVID-19 pandemic </w:t>
      </w:r>
      <w:sdt>
        <w:sdtPr>
          <w:rPr>
            <w:rFonts w:ascii="Aptos" w:hAnsi="Aptos"/>
            <w:color w:val="000000"/>
          </w:rPr>
          <w:tag w:val="MENDELEY_CITATION_v3_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"/>
          <w:id w:val="-579829292"/>
          <w:placeholder>
            <w:docPart w:val="DefaultPlaceholder_-1854013440"/>
          </w:placeholder>
        </w:sdtPr>
        <w:sdtEndPr/>
        <w:sdtContent>
          <w:r w:rsidR="00653C9A" w:rsidRPr="00653C9A">
            <w:rPr>
              <w:rFonts w:ascii="Aptos" w:eastAsia="Times New Roman" w:hAnsi="Aptos"/>
              <w:color w:val="000000"/>
            </w:rPr>
            <w:t xml:space="preserve">(Umair </w:t>
          </w:r>
          <w:r w:rsidR="00653C9A" w:rsidRPr="00653C9A">
            <w:rPr>
              <w:rFonts w:ascii="Aptos" w:eastAsia="Times New Roman" w:hAnsi="Aptos"/>
              <w:i/>
              <w:iCs/>
              <w:color w:val="000000"/>
            </w:rPr>
            <w:t>et al.</w:t>
          </w:r>
          <w:r w:rsidR="00653C9A" w:rsidRPr="00653C9A">
            <w:rPr>
              <w:rFonts w:ascii="Aptos" w:eastAsia="Times New Roman" w:hAnsi="Aptos"/>
              <w:color w:val="000000"/>
            </w:rPr>
            <w:t>, 2021)</w:t>
          </w:r>
        </w:sdtContent>
      </w:sdt>
      <w:r w:rsidRPr="00542CEE">
        <w:t xml:space="preserve">. Systems like these allow users to track real-time data and adjust their behaviour accordingly, as is shown in devices such as smart meters, which enable users to track their energy use, allowing them to reduce energy costs in their home </w:t>
      </w:r>
      <w:sdt>
        <w:sdtPr>
          <w:rPr>
            <w:rFonts w:ascii="Aptos" w:hAnsi="Aptos"/>
            <w:color w:val="000000"/>
          </w:rPr>
          <w:tag w:val="MENDELEY_CITATION_v3_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"/>
          <w:id w:val="552896593"/>
          <w:placeholder>
            <w:docPart w:val="DefaultPlaceholder_-1854013440"/>
          </w:placeholder>
        </w:sdtPr>
        <w:sdtEndPr/>
        <w:sdtContent>
          <w:r w:rsidR="00653C9A" w:rsidRPr="00653C9A">
            <w:rPr>
              <w:rFonts w:ascii="Aptos" w:eastAsia="Times New Roman" w:hAnsi="Aptos"/>
              <w:color w:val="000000"/>
            </w:rPr>
            <w:t xml:space="preserve">(Tahir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Pr="00542CEE">
        <w:t xml:space="preserve">. </w:t>
      </w:r>
      <w:r w:rsidRPr="00365237">
        <w:t>As</w:t>
      </w:r>
      <w:r>
        <w:t xml:space="preserve"> such, as</w:t>
      </w:r>
      <w:r w:rsidRPr="00365237">
        <w:t xml:space="preserve"> technology becomes </w:t>
      </w:r>
      <w:r>
        <w:t>increasingly involved in everyday life, there is an increasing interest in systems that can help improve home-life in a simple but meaningful way.</w:t>
      </w:r>
      <w:r w:rsidRPr="00365237">
        <w:t xml:space="preserve"> </w:t>
      </w:r>
      <w:r>
        <w:t>House</w:t>
      </w:r>
      <w:r w:rsidRPr="00365237">
        <w:t xml:space="preserve"> plant care is </w:t>
      </w:r>
      <w:r>
        <w:t xml:space="preserve">an example of something that can </w:t>
      </w:r>
      <w:r w:rsidRPr="00346EF3">
        <w:t xml:space="preserve">make use of simple systems to easily make home environments more sustainable. Collecting house plants is often seen as a relaxing break from the stressors of life and work, yet it can also cause frustration when plants fail for reasons that could have been prevented. </w:t>
      </w:r>
    </w:p>
    <w:p w14:paraId="19965774" w14:textId="6D363A87" w:rsidR="00991183" w:rsidRPr="001466DD" w:rsidRDefault="00991183" w:rsidP="007218A4">
      <w:pPr>
        <w:jc w:val="both"/>
      </w:pPr>
      <w:r w:rsidRPr="00346EF3">
        <w:t xml:space="preserve">Prototype systems using Arduino and common sensors have already demonstrated that multiple environmental factors can be monitored and linked to cloud services for automatic alerts </w:t>
      </w:r>
      <w:sdt>
        <w:sdtPr>
          <w:rPr>
            <w:rFonts w:ascii="Aptos" w:hAnsi="Aptos"/>
            <w:color w:val="000000"/>
          </w:rPr>
          <w:tag w:val="MENDELEY_CITATION_v3_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"/>
          <w:id w:val="780771593"/>
          <w:placeholder>
            <w:docPart w:val="DefaultPlaceholder_-1854013440"/>
          </w:placeholder>
        </w:sdtPr>
        <w:sdtEndPr/>
        <w:sdtContent>
          <w:r w:rsidR="00653C9A" w:rsidRPr="00653C9A">
            <w:rPr>
              <w:rFonts w:ascii="Aptos" w:eastAsia="Times New Roman" w:hAnsi="Aptos"/>
              <w:color w:val="000000"/>
            </w:rPr>
            <w:t xml:space="preserve">(Bakar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Pr="00346EF3">
        <w:t xml:space="preserve">. A key factor that is considered in my approach is designing for modularity, ensuring each component, both hardware and software wise, can be easily replaced or upgraded without changing the whole system, to increase the durability of the system. This project </w:t>
      </w:r>
      <w:r w:rsidR="00651CAA">
        <w:t>built</w:t>
      </w:r>
      <w:r w:rsidRPr="00346EF3">
        <w:t xml:space="preserve"> on these ideas by focusing on improving accuracy, reliability and user experience.</w:t>
      </w:r>
    </w:p>
    <w:p w14:paraId="37A5BA5C" w14:textId="3B122B17" w:rsidR="00991183" w:rsidRPr="002557A2" w:rsidRDefault="00E87CCE" w:rsidP="005D0A71">
      <w:pPr>
        <w:pStyle w:val="Heading2"/>
        <w:numPr>
          <w:ilvl w:val="1"/>
          <w:numId w:val="5"/>
        </w:numPr>
      </w:pPr>
      <w:r w:rsidRPr="00BC0C77">
        <w:rPr>
          <w:u w:val="none"/>
        </w:rPr>
        <w:t xml:space="preserve"> </w:t>
      </w:r>
      <w:r w:rsidR="000F016E">
        <w:rPr>
          <w:u w:val="none"/>
        </w:rPr>
        <w:t xml:space="preserve"> </w:t>
      </w:r>
      <w:bookmarkStart w:id="71" w:name="_Toc229750930"/>
      <w:r w:rsidR="00991183" w:rsidRPr="002557A2">
        <w:t>Research Motivation</w:t>
      </w:r>
      <w:bookmarkEnd w:id="71"/>
    </w:p>
    <w:p w14:paraId="6BEB1E41" w14:textId="30B2DF3B" w:rsidR="00991183" w:rsidRPr="00FA7ED0" w:rsidRDefault="00991183" w:rsidP="007218A4">
      <w:pPr>
        <w:jc w:val="both"/>
      </w:pPr>
      <w:r w:rsidRPr="00FA7ED0">
        <w:t>The motivation for this project c</w:t>
      </w:r>
      <w:r w:rsidR="00755A74">
        <w:t>ame</w:t>
      </w:r>
      <w:r w:rsidRPr="00FA7ED0">
        <w:t xml:space="preserve"> from the fact that most plant-care apps tend to give users fixed, rigid, watering schedules rather than live data from the user’s environment </w:t>
      </w:r>
      <w:sdt>
        <w:sdtPr>
          <w:rPr>
            <w:rFonts w:ascii="Aptos" w:hAnsi="Aptos"/>
            <w:color w:val="000000"/>
          </w:rPr>
          <w:tag w:val="MENDELEY_CITATION_v3_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"/>
          <w:id w:val="-587080440"/>
          <w:placeholder>
            <w:docPart w:val="DefaultPlaceholder_-1854013440"/>
          </w:placeholder>
        </w:sdtPr>
        <w:sdtEndPr/>
        <w:sdtContent>
          <w:r w:rsidR="00653C9A" w:rsidRPr="00653C9A">
            <w:rPr>
              <w:rFonts w:ascii="Aptos" w:eastAsia="Times New Roman" w:hAnsi="Aptos"/>
              <w:color w:val="000000"/>
            </w:rPr>
            <w:t xml:space="preserve">(Owino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Pr="00FA7ED0">
        <w:t xml:space="preserve">. Although data trends are often reliable and can be used to generalise many experiences, environmental conditions influence a plants health and how much water they may require greatly. This project </w:t>
      </w:r>
      <w:r w:rsidR="00651CAA">
        <w:t>measured</w:t>
      </w:r>
      <w:r w:rsidRPr="00FA7ED0">
        <w:t xml:space="preserve"> factors such as soil moisture, humidity and temperature in order to make plant care more reliable and efficient. Using real environmental data has already been shown to reduce water use while maintaining healthy plants </w:t>
      </w:r>
      <w:sdt>
        <w:sdtPr>
          <w:rPr>
            <w:rFonts w:ascii="Aptos" w:hAnsi="Aptos"/>
            <w:color w:val="000000"/>
          </w:rPr>
          <w:tag w:val="MENDELEY_CITATION_v3_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"/>
          <w:id w:val="-752124457"/>
          <w:placeholder>
            <w:docPart w:val="DefaultPlaceholder_-1854013440"/>
          </w:placeholder>
        </w:sdtPr>
        <w:sdtEndPr/>
        <w:sdtContent>
          <w:r w:rsidR="00653C9A" w:rsidRPr="00653C9A">
            <w:rPr>
              <w:rFonts w:ascii="Aptos" w:eastAsia="Times New Roman" w:hAnsi="Aptos"/>
              <w:color w:val="000000"/>
            </w:rPr>
            <w:t xml:space="preserve">(Jędrzejuk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Pr="00FA7ED0">
        <w:t xml:space="preserve">. Additionally, smart irrigation systems have been shown to optimise watering cycles by using real-time information from sensors </w:t>
      </w:r>
      <w:sdt>
        <w:sdtPr>
          <w:rPr>
            <w:rFonts w:ascii="Aptos" w:hAnsi="Aptos"/>
            <w:color w:val="000000"/>
          </w:rPr>
          <w:tag w:val="MENDELEY_CITATION_v3_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"/>
          <w:id w:val="-212353835"/>
          <w:placeholder>
            <w:docPart w:val="DefaultPlaceholder_-1854013440"/>
          </w:placeholder>
        </w:sdtPr>
        <w:sdtEndPr/>
        <w:sdtContent>
          <w:r w:rsidR="00653C9A" w:rsidRPr="00653C9A">
            <w:rPr>
              <w:rFonts w:ascii="Aptos" w:eastAsia="Times New Roman" w:hAnsi="Aptos"/>
              <w:color w:val="000000"/>
            </w:rPr>
            <w:t xml:space="preserve">(Obaideen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Pr="00FA7ED0">
        <w:t xml:space="preserve">, and these same principles can be adapted for small-scale or domestic environments, even when users do not have as much access to industry-level materials or technology. The research </w:t>
      </w:r>
      <w:r w:rsidR="00094D49">
        <w:t>investigated</w:t>
      </w:r>
      <w:r w:rsidRPr="00FA7ED0">
        <w:t xml:space="preserve"> existing smart gardening tools and compare</w:t>
      </w:r>
      <w:r w:rsidR="00094D49">
        <w:t>d</w:t>
      </w:r>
      <w:r w:rsidRPr="00FA7ED0">
        <w:t xml:space="preserve"> how they approach these problems, identifying ways that a user-focused design can improve accessibility and accuracy. Another way to improve accuracy is to ensure regular calibration of sensors, which is important to maintain accuracy over time </w:t>
      </w:r>
      <w:sdt>
        <w:sdtPr>
          <w:rPr>
            <w:rFonts w:ascii="Aptos" w:hAnsi="Aptos"/>
            <w:color w:val="000000"/>
          </w:rPr>
          <w:tag w:val="MENDELEY_CITATION_v3_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"/>
          <w:id w:val="1233045354"/>
          <w:placeholder>
            <w:docPart w:val="DefaultPlaceholder_-1854013440"/>
          </w:placeholder>
        </w:sdtPr>
        <w:sdtEndPr/>
        <w:sdtContent>
          <w:r w:rsidR="00653C9A" w:rsidRPr="00653C9A">
            <w:rPr>
              <w:rFonts w:ascii="Aptos" w:eastAsia="Times New Roman" w:hAnsi="Aptos"/>
              <w:color w:val="000000"/>
            </w:rPr>
            <w:t>(Lynda et al., 2023).</w:t>
          </w:r>
        </w:sdtContent>
      </w:sdt>
    </w:p>
    <w:p w14:paraId="35F4A4B7" w14:textId="0F337FDC" w:rsidR="00991183" w:rsidRDefault="00991183" w:rsidP="00B524F9">
      <w:pPr>
        <w:jc w:val="both"/>
      </w:pPr>
      <w:r w:rsidRPr="00FA7ED0">
        <w:t>This project</w:t>
      </w:r>
      <w:r w:rsidR="00885B5F">
        <w:t xml:space="preserve"> involved</w:t>
      </w:r>
      <w:r w:rsidRPr="00FA7ED0">
        <w:t xml:space="preserve"> design</w:t>
      </w:r>
      <w:r w:rsidR="00885B5F">
        <w:t>ing</w:t>
      </w:r>
      <w:r w:rsidRPr="00FA7ED0">
        <w:t xml:space="preserve"> and develop</w:t>
      </w:r>
      <w:r w:rsidR="00885B5F">
        <w:t>ing</w:t>
      </w:r>
      <w:r w:rsidRPr="00FA7ED0">
        <w:t xml:space="preserve"> a smart monitoring system for indoor plants using a microcontroller and a set of environmental</w:t>
      </w:r>
      <w:r w:rsidRPr="00542CEE">
        <w:t xml:space="preserve"> sensors. The </w:t>
      </w:r>
      <w:r>
        <w:t xml:space="preserve">design and implementation of the system, which is documented in this report, measures </w:t>
      </w:r>
      <w:r w:rsidRPr="00542CEE">
        <w:t>factors such as soil moisture, humidity,</w:t>
      </w:r>
      <w:r w:rsidR="003B17FE">
        <w:t xml:space="preserve"> </w:t>
      </w:r>
      <w:r w:rsidR="003B17FE">
        <w:lastRenderedPageBreak/>
        <w:t>t</w:t>
      </w:r>
      <w:r w:rsidRPr="00542CEE">
        <w:t>emperature</w:t>
      </w:r>
      <w:r w:rsidR="003B17FE">
        <w:t>, and light quality,</w:t>
      </w:r>
      <w:r w:rsidRPr="00542CEE">
        <w:t xml:space="preserve"> and then send</w:t>
      </w:r>
      <w:r>
        <w:t>s</w:t>
      </w:r>
      <w:r w:rsidRPr="00542CEE">
        <w:t xml:space="preserve"> the data wirelessly to </w:t>
      </w:r>
      <w:r w:rsidR="003B17FE">
        <w:t xml:space="preserve">a virtual dashboard </w:t>
      </w:r>
      <w:r w:rsidRPr="00542CEE">
        <w:t xml:space="preserve">that provides real-time alerts and watering suggestions. Combining simple sensors with a small amount of programming within this project also shows how Internet-of-Things (IoT) technologies can be applied to everyday life. By using wireless data transfer for the connection between the physical system and the </w:t>
      </w:r>
      <w:r w:rsidR="0074075D">
        <w:t>dashboard</w:t>
      </w:r>
      <w:r w:rsidRPr="00542CEE">
        <w:t xml:space="preserve">, users can access live updates without manually checking their plants, improving long-term care of plants. The end application and physical set-up </w:t>
      </w:r>
      <w:r>
        <w:t xml:space="preserve">is </w:t>
      </w:r>
      <w:r w:rsidRPr="00542CEE">
        <w:t xml:space="preserve">relatively simple, making it a practical example of how low-cost technology </w:t>
      </w:r>
      <w:r w:rsidR="00F676BF" w:rsidRPr="00542CEE">
        <w:t>can support</w:t>
      </w:r>
      <w:r w:rsidRPr="00542CEE">
        <w:t xml:space="preserve"> sustainability in smaller, more domestic environments</w:t>
      </w:r>
      <w:r>
        <w:t xml:space="preserve"> </w:t>
      </w:r>
      <w:sdt>
        <w:sdtPr>
          <w:rPr>
            <w:rFonts w:ascii="Aptos" w:hAnsi="Aptos"/>
            <w:color w:val="000000"/>
          </w:rPr>
          <w:tag w:val="MENDELEY_CITATION_v3_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"/>
          <w:id w:val="-1005984138"/>
          <w:placeholder>
            <w:docPart w:val="DefaultPlaceholder_-1854013440"/>
          </w:placeholder>
        </w:sdtPr>
        <w:sdtEndPr/>
        <w:sdtContent>
          <w:r w:rsidR="00653C9A" w:rsidRPr="00653C9A">
            <w:rPr>
              <w:rFonts w:ascii="Aptos" w:hAnsi="Aptos"/>
              <w:color w:val="000000"/>
            </w:rPr>
            <w:t>(Menon, 2025)</w:t>
          </w:r>
        </w:sdtContent>
      </w:sdt>
      <w:r w:rsidRPr="00542CEE">
        <w:t>.</w:t>
      </w:r>
    </w:p>
    <w:p w14:paraId="055FD920" w14:textId="4A6D0357" w:rsidR="00991183" w:rsidRPr="00542CEE" w:rsidRDefault="00991183" w:rsidP="00B524F9">
      <w:pPr>
        <w:jc w:val="both"/>
      </w:pPr>
      <w:r w:rsidRPr="00542CEE">
        <w:t xml:space="preserve">While there are already apps and smart devices for plant care, such as Planta, the vast majority focus purely on delivering schedules based on data that is not influenced by the user’s specific environment. When users follow the exact schedule or advice provided by the app, it does not go well due to the limited accuracy </w:t>
      </w:r>
      <w:sdt>
        <w:sdtPr>
          <w:rPr>
            <w:rFonts w:ascii="Aptos" w:hAnsi="Aptos"/>
            <w:color w:val="000000"/>
          </w:rPr>
          <w:tag w:val="MENDELEY_CITATION_v3_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"/>
          <w:id w:val="734124472"/>
          <w:placeholder>
            <w:docPart w:val="DefaultPlaceholder_-1854013440"/>
          </w:placeholder>
        </w:sdtPr>
        <w:sdtEndPr/>
        <w:sdtContent>
          <w:r w:rsidR="00653C9A" w:rsidRPr="00653C9A">
            <w:rPr>
              <w:rFonts w:ascii="Aptos" w:eastAsia="Times New Roman" w:hAnsi="Aptos"/>
              <w:color w:val="000000"/>
            </w:rPr>
            <w:t xml:space="preserve">(Clarin </w:t>
          </w:r>
          <w:r w:rsidR="00653C9A" w:rsidRPr="00653C9A">
            <w:rPr>
              <w:rFonts w:ascii="Aptos" w:eastAsia="Times New Roman" w:hAnsi="Aptos"/>
              <w:i/>
              <w:iCs/>
              <w:color w:val="000000"/>
            </w:rPr>
            <w:t>et al.</w:t>
          </w:r>
          <w:r w:rsidR="00653C9A" w:rsidRPr="00653C9A">
            <w:rPr>
              <w:rFonts w:ascii="Aptos" w:eastAsia="Times New Roman" w:hAnsi="Aptos"/>
              <w:color w:val="000000"/>
            </w:rPr>
            <w:t>, 2024)</w:t>
          </w:r>
        </w:sdtContent>
      </w:sdt>
      <w:r w:rsidRPr="00542CEE">
        <w:t>. This project</w:t>
      </w:r>
      <w:r>
        <w:t xml:space="preserve"> </w:t>
      </w:r>
      <w:r w:rsidR="0074075D">
        <w:t xml:space="preserve">addresses </w:t>
      </w:r>
      <w:r w:rsidRPr="00542CEE">
        <w:t xml:space="preserve">those limitations by creating a system that informs the user based on real measurements rather than fixed rules. </w:t>
      </w:r>
    </w:p>
    <w:p w14:paraId="49194F88" w14:textId="1C59C61E" w:rsidR="00991183" w:rsidRPr="007259C1" w:rsidRDefault="00BC0C77" w:rsidP="005D0A71">
      <w:pPr>
        <w:pStyle w:val="Heading2"/>
        <w:numPr>
          <w:ilvl w:val="1"/>
          <w:numId w:val="5"/>
        </w:numPr>
      </w:pPr>
      <w:r>
        <w:rPr>
          <w:u w:val="none"/>
        </w:rPr>
        <w:t xml:space="preserve"> </w:t>
      </w:r>
      <w:r w:rsidR="000F016E">
        <w:rPr>
          <w:u w:val="none"/>
        </w:rPr>
        <w:t xml:space="preserve"> </w:t>
      </w:r>
      <w:bookmarkStart w:id="72" w:name="_Toc229750931"/>
      <w:r w:rsidR="00991183" w:rsidRPr="00A3604E">
        <w:t>Hypothesis</w:t>
      </w:r>
      <w:bookmarkEnd w:id="72"/>
      <w:r w:rsidR="00991183" w:rsidRPr="007259C1">
        <w:t xml:space="preserve"> </w:t>
      </w:r>
    </w:p>
    <w:p w14:paraId="6B0CE301" w14:textId="77777777" w:rsidR="00991183" w:rsidRPr="00066F5E" w:rsidRDefault="00991183" w:rsidP="00534C5B">
      <w:pPr>
        <w:jc w:val="both"/>
      </w:pPr>
      <w:r>
        <w:t>A system that provides real-time alerts based on environmental sensor data will result in more efficient indoor plant care compared to methods based on a fixed schedule.</w:t>
      </w:r>
    </w:p>
    <w:p w14:paraId="686D8BF5" w14:textId="1F65B83D" w:rsidR="00991183" w:rsidRPr="007259C1" w:rsidRDefault="00BC0C77" w:rsidP="005D0A71">
      <w:pPr>
        <w:pStyle w:val="Heading2"/>
        <w:numPr>
          <w:ilvl w:val="1"/>
          <w:numId w:val="5"/>
        </w:numPr>
      </w:pPr>
      <w:r>
        <w:rPr>
          <w:u w:val="none"/>
        </w:rPr>
        <w:t xml:space="preserve"> </w:t>
      </w:r>
      <w:r w:rsidR="000F016E">
        <w:rPr>
          <w:u w:val="none"/>
        </w:rPr>
        <w:t xml:space="preserve"> </w:t>
      </w:r>
      <w:bookmarkStart w:id="73" w:name="_Toc229750932"/>
      <w:r w:rsidR="00991183" w:rsidRPr="00A3604E">
        <w:t>Aim</w:t>
      </w:r>
      <w:bookmarkEnd w:id="73"/>
    </w:p>
    <w:p w14:paraId="4D9F13BD" w14:textId="77777777" w:rsidR="00991183" w:rsidRPr="00066F5E" w:rsidRDefault="00991183" w:rsidP="00534C5B">
      <w:pPr>
        <w:jc w:val="both"/>
      </w:pPr>
      <w:r>
        <w:t>To design and develop a working prototype that can demonstrate real-time indoor plant data monitoring that is accurate and delivers notifications to users.</w:t>
      </w:r>
    </w:p>
    <w:p w14:paraId="6AC51C6A" w14:textId="44D0F577" w:rsidR="00991183" w:rsidRPr="00647668" w:rsidRDefault="00BC0C77" w:rsidP="005D0A71">
      <w:pPr>
        <w:pStyle w:val="Heading2"/>
        <w:numPr>
          <w:ilvl w:val="1"/>
          <w:numId w:val="5"/>
        </w:numPr>
        <w:jc w:val="both"/>
        <w:rPr>
          <w:color w:val="auto"/>
        </w:rPr>
      </w:pPr>
      <w:r>
        <w:rPr>
          <w:color w:val="auto"/>
          <w:u w:val="none"/>
        </w:rPr>
        <w:t xml:space="preserve"> </w:t>
      </w:r>
      <w:r w:rsidR="000F016E">
        <w:rPr>
          <w:color w:val="auto"/>
          <w:u w:val="none"/>
        </w:rPr>
        <w:t xml:space="preserve"> </w:t>
      </w:r>
      <w:bookmarkStart w:id="74" w:name="_Toc229750933"/>
      <w:r w:rsidR="00991183" w:rsidRPr="00647668">
        <w:rPr>
          <w:color w:val="auto"/>
        </w:rPr>
        <w:t>Objectives</w:t>
      </w:r>
      <w:bookmarkEnd w:id="74"/>
      <w:r w:rsidR="00991183" w:rsidRPr="00647668">
        <w:rPr>
          <w:color w:val="auto"/>
        </w:rPr>
        <w:t xml:space="preserve"> </w:t>
      </w:r>
    </w:p>
    <w:p w14:paraId="5A417E5D" w14:textId="55EC183C" w:rsidR="00D9044E" w:rsidRDefault="00991183" w:rsidP="00D9044E">
      <w:r>
        <w:t>The objectives of this project are as follows:</w:t>
      </w:r>
    </w:p>
    <w:p w14:paraId="67010EC6" w14:textId="77777777" w:rsidR="00B5622F" w:rsidRPr="00B5622F" w:rsidRDefault="00B5622F" w:rsidP="008C1E24">
      <w:pPr>
        <w:pStyle w:val="ListParagraph"/>
        <w:numPr>
          <w:ilvl w:val="0"/>
          <w:numId w:val="6"/>
        </w:numPr>
        <w:jc w:val="both"/>
      </w:pPr>
      <w:r w:rsidRPr="00B5622F">
        <w:t>Review existing IoT-based plant monitoring systems to identify common design practices, strengths, and limitations that will inform the proposed solution.</w:t>
      </w:r>
    </w:p>
    <w:p w14:paraId="2EA0A908" w14:textId="412A9C8B" w:rsidR="00B5622F" w:rsidRPr="00B5622F" w:rsidRDefault="00B5622F" w:rsidP="008C1E24">
      <w:pPr>
        <w:pStyle w:val="ListParagraph"/>
        <w:numPr>
          <w:ilvl w:val="0"/>
          <w:numId w:val="6"/>
        </w:numPr>
        <w:jc w:val="both"/>
      </w:pPr>
      <w:r w:rsidRPr="00B5622F">
        <w:t xml:space="preserve">Design an integrated IoT plant monitoring system that </w:t>
      </w:r>
      <w:r w:rsidR="00AB3755">
        <w:t>outlines</w:t>
      </w:r>
      <w:r w:rsidRPr="00B5622F">
        <w:t xml:space="preserve"> the overall architecture, hardware components, communication methods, </w:t>
      </w:r>
      <w:r w:rsidR="00FF3074">
        <w:t xml:space="preserve">and data flow </w:t>
      </w:r>
      <w:r w:rsidRPr="00B5622F">
        <w:t>required for effective real</w:t>
      </w:r>
      <w:r w:rsidRPr="00B5622F">
        <w:noBreakHyphen/>
        <w:t>time indoor plant monitoring.</w:t>
      </w:r>
    </w:p>
    <w:p w14:paraId="64816F58" w14:textId="5D43961F" w:rsidR="00B5622F" w:rsidRPr="00B5622F" w:rsidRDefault="00B5622F" w:rsidP="008C1E24">
      <w:pPr>
        <w:pStyle w:val="ListParagraph"/>
        <w:numPr>
          <w:ilvl w:val="0"/>
          <w:numId w:val="6"/>
        </w:numPr>
        <w:jc w:val="both"/>
      </w:pPr>
      <w:r w:rsidRPr="00B5622F">
        <w:t>Develop, implement, and test a functional prototype, integrating sensors, a microcontroller, and appropriate communication methods to accurately collect, transmit, and store environmental data for continuous monitoring and user notifications.</w:t>
      </w:r>
    </w:p>
    <w:p w14:paraId="48157676" w14:textId="04E308A5" w:rsidR="00B5622F" w:rsidRPr="00B5622F" w:rsidRDefault="00B5622F" w:rsidP="008C1E24">
      <w:pPr>
        <w:pStyle w:val="ListParagraph"/>
        <w:numPr>
          <w:ilvl w:val="0"/>
          <w:numId w:val="6"/>
        </w:numPr>
        <w:jc w:val="both"/>
      </w:pPr>
      <w:r w:rsidRPr="00B5622F">
        <w:t>Evaluate the overall system’s performance and effectiveness through testing against predefined success criteria.</w:t>
      </w:r>
    </w:p>
    <w:p w14:paraId="757FEA38" w14:textId="5DDEBBA1" w:rsidR="00991183" w:rsidRPr="00732258" w:rsidRDefault="00756B36" w:rsidP="005D0A71">
      <w:pPr>
        <w:pStyle w:val="Heading2"/>
        <w:numPr>
          <w:ilvl w:val="1"/>
          <w:numId w:val="5"/>
        </w:numPr>
        <w:jc w:val="both"/>
        <w:rPr>
          <w:color w:val="auto"/>
        </w:rPr>
      </w:pPr>
      <w:r>
        <w:rPr>
          <w:color w:val="auto"/>
          <w:u w:val="none"/>
        </w:rPr>
        <w:t xml:space="preserve"> </w:t>
      </w:r>
      <w:r w:rsidR="000F016E">
        <w:rPr>
          <w:color w:val="auto"/>
          <w:u w:val="none"/>
        </w:rPr>
        <w:t xml:space="preserve"> </w:t>
      </w:r>
      <w:bookmarkStart w:id="75" w:name="_Toc229750934"/>
      <w:r w:rsidR="00991183" w:rsidRPr="00732258">
        <w:rPr>
          <w:color w:val="auto"/>
        </w:rPr>
        <w:t>Deliverables</w:t>
      </w:r>
      <w:bookmarkEnd w:id="75"/>
      <w:r w:rsidR="00991183" w:rsidRPr="00732258">
        <w:rPr>
          <w:color w:val="auto"/>
        </w:rPr>
        <w:t xml:space="preserve"> </w:t>
      </w:r>
    </w:p>
    <w:p w14:paraId="47496B0B" w14:textId="77777777" w:rsidR="00991183" w:rsidRPr="0055496D" w:rsidRDefault="00991183" w:rsidP="0055496D">
      <w:r>
        <w:t>This deliverables of this project are as follows:</w:t>
      </w:r>
    </w:p>
    <w:p w14:paraId="669C52D8" w14:textId="77777777" w:rsidR="00991183" w:rsidRDefault="00991183" w:rsidP="005D0A71">
      <w:pPr>
        <w:pStyle w:val="ListParagraph"/>
        <w:numPr>
          <w:ilvl w:val="0"/>
          <w:numId w:val="7"/>
        </w:numPr>
        <w:jc w:val="both"/>
      </w:pPr>
      <w:r>
        <w:t>A literature review of existing research, technologies and existing solutions that investigate real-time IoT based plant monitoring and environmental sensors.</w:t>
      </w:r>
    </w:p>
    <w:p w14:paraId="16231E1C" w14:textId="4DA05B11" w:rsidR="00991183" w:rsidRDefault="00991183" w:rsidP="005D0A71">
      <w:pPr>
        <w:pStyle w:val="ListParagraph"/>
        <w:numPr>
          <w:ilvl w:val="0"/>
          <w:numId w:val="7"/>
        </w:numPr>
        <w:jc w:val="both"/>
      </w:pPr>
      <w:r>
        <w:t xml:space="preserve">A working prototype circuit comprised of a microcontroller and environmental sensors, capable of accurately measuring factors such as </w:t>
      </w:r>
      <w:r w:rsidR="0049746D">
        <w:t>soil</w:t>
      </w:r>
      <w:r>
        <w:t xml:space="preserve"> moisture, temperature and humidity, as well as being able to collect and transmit real-time plant data.</w:t>
      </w:r>
    </w:p>
    <w:p w14:paraId="24022557" w14:textId="77777777" w:rsidR="00991183" w:rsidRDefault="00991183" w:rsidP="005D0A71">
      <w:pPr>
        <w:pStyle w:val="ListParagraph"/>
        <w:numPr>
          <w:ilvl w:val="0"/>
          <w:numId w:val="7"/>
        </w:numPr>
        <w:jc w:val="both"/>
      </w:pPr>
      <w:r>
        <w:t>Design documentation, including diagrams that explore the structure and operation of the circuit and system.</w:t>
      </w:r>
    </w:p>
    <w:p w14:paraId="3D4F1817" w14:textId="77777777" w:rsidR="00991183" w:rsidRDefault="00991183" w:rsidP="005D0A71">
      <w:pPr>
        <w:pStyle w:val="ListParagraph"/>
        <w:numPr>
          <w:ilvl w:val="0"/>
          <w:numId w:val="7"/>
        </w:numPr>
        <w:jc w:val="both"/>
      </w:pPr>
      <w:r>
        <w:lastRenderedPageBreak/>
        <w:t>A fully completed document that explores the research, design, implementation, testing, evaluation and conclusions of the project.</w:t>
      </w:r>
    </w:p>
    <w:p w14:paraId="1E5C126F" w14:textId="4CB8854D" w:rsidR="00991183" w:rsidRPr="00AD5776" w:rsidRDefault="00756B36" w:rsidP="005D0A71">
      <w:pPr>
        <w:pStyle w:val="Heading2"/>
        <w:numPr>
          <w:ilvl w:val="1"/>
          <w:numId w:val="5"/>
        </w:numPr>
        <w:jc w:val="both"/>
        <w:rPr>
          <w:color w:val="auto"/>
        </w:rPr>
      </w:pPr>
      <w:r>
        <w:rPr>
          <w:color w:val="auto"/>
          <w:u w:val="none"/>
        </w:rPr>
        <w:t xml:space="preserve"> </w:t>
      </w:r>
      <w:r w:rsidR="000F016E">
        <w:rPr>
          <w:color w:val="auto"/>
          <w:u w:val="none"/>
        </w:rPr>
        <w:t xml:space="preserve"> </w:t>
      </w:r>
      <w:bookmarkStart w:id="76" w:name="_Toc229750935"/>
      <w:r w:rsidR="00991183" w:rsidRPr="00AD5776">
        <w:rPr>
          <w:color w:val="auto"/>
        </w:rPr>
        <w:t>Academic Challenge</w:t>
      </w:r>
      <w:bookmarkEnd w:id="76"/>
    </w:p>
    <w:p w14:paraId="4D3BF6BA" w14:textId="3CFB7CF8" w:rsidR="00991183" w:rsidRDefault="00991183" w:rsidP="007218A4">
      <w:pPr>
        <w:jc w:val="both"/>
      </w:pPr>
      <w:r>
        <w:t>The academic challenge of this project comes in the form of designing a system that is both reliable and useful. T</w:t>
      </w:r>
      <w:r w:rsidRPr="00542CEE">
        <w:t>his project utilise</w:t>
      </w:r>
      <w:r w:rsidR="00411EE2">
        <w:t>d</w:t>
      </w:r>
      <w:r w:rsidRPr="00542CEE">
        <w:t xml:space="preserve"> several skills: programming a microcontroller to collect and process sensor data, managing IoT communication to transmit that data, and designing a readable user interface for real-time feedback. These combine several elements from computer science which make it a</w:t>
      </w:r>
      <w:r>
        <w:t>cademically challenging</w:t>
      </w:r>
      <w:r w:rsidRPr="00542CEE">
        <w:t>. Additionally, similar IoT architectures are widely used in smart agriculture and precision environmental monitoring, making this a small-scale demonstration of computing principles utilised in real life industries</w:t>
      </w:r>
      <w:r>
        <w:t xml:space="preserve"> </w:t>
      </w:r>
      <w:sdt>
        <w:sdtPr>
          <w:rPr>
            <w:rFonts w:ascii="Aptos" w:hAnsi="Aptos"/>
            <w:color w:val="000000"/>
          </w:rPr>
          <w:tag w:val="MENDELEY_CITATION_v3_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"/>
          <w:id w:val="981742865"/>
          <w:placeholder>
            <w:docPart w:val="DefaultPlaceholder_-1854013440"/>
          </w:placeholder>
        </w:sdtPr>
        <w:sdtEndPr/>
        <w:sdtContent>
          <w:r w:rsidR="00653C9A" w:rsidRPr="00653C9A">
            <w:rPr>
              <w:rFonts w:ascii="Aptos" w:eastAsia="Times New Roman" w:hAnsi="Aptos"/>
              <w:color w:val="000000"/>
            </w:rPr>
            <w:t xml:space="preserve">(Morchid </w:t>
          </w:r>
          <w:r w:rsidR="00653C9A" w:rsidRPr="00653C9A">
            <w:rPr>
              <w:rFonts w:ascii="Aptos" w:eastAsia="Times New Roman" w:hAnsi="Aptos"/>
              <w:i/>
              <w:iCs/>
              <w:color w:val="000000"/>
            </w:rPr>
            <w:t>et al.</w:t>
          </w:r>
          <w:r w:rsidR="00653C9A" w:rsidRPr="00653C9A">
            <w:rPr>
              <w:rFonts w:ascii="Aptos" w:eastAsia="Times New Roman" w:hAnsi="Aptos"/>
              <w:color w:val="000000"/>
            </w:rPr>
            <w:t>, 2024)</w:t>
          </w:r>
        </w:sdtContent>
      </w:sdt>
      <w:r>
        <w:t>.</w:t>
      </w:r>
    </w:p>
    <w:p w14:paraId="10752593" w14:textId="54F8D8B9" w:rsidR="00991183" w:rsidRPr="007218A4" w:rsidRDefault="00991183" w:rsidP="007218A4">
      <w:pPr>
        <w:jc w:val="both"/>
      </w:pPr>
      <w:r>
        <w:t>The hardware system successfully integrate</w:t>
      </w:r>
      <w:r w:rsidR="00662816">
        <w:t>s</w:t>
      </w:r>
      <w:r>
        <w:t xml:space="preserve"> sensors, ensuring accurate and stable readings over time. This means that sensor calibration and environmental variables </w:t>
      </w:r>
      <w:r w:rsidR="00662816">
        <w:t xml:space="preserve">are </w:t>
      </w:r>
      <w:r>
        <w:t xml:space="preserve">taken into account. On the software side, the system </w:t>
      </w:r>
      <w:r w:rsidR="00662816">
        <w:t xml:space="preserve">is capable </w:t>
      </w:r>
      <w:r>
        <w:t xml:space="preserve">of handling data transmissions between the circuit and </w:t>
      </w:r>
      <w:r w:rsidR="00662816">
        <w:t>the dashboard</w:t>
      </w:r>
      <w:r>
        <w:t xml:space="preserve">. Translating the sensor data to understandable </w:t>
      </w:r>
      <w:r w:rsidRPr="007218A4">
        <w:t>feedback for users present</w:t>
      </w:r>
      <w:r w:rsidR="00411EE2">
        <w:t xml:space="preserve">ed </w:t>
      </w:r>
      <w:r w:rsidRPr="007218A4">
        <w:t xml:space="preserve">a challenge. </w:t>
      </w:r>
    </w:p>
    <w:p w14:paraId="792F305F" w14:textId="29CA30A2" w:rsidR="00991183" w:rsidRPr="007218A4" w:rsidRDefault="00756B36" w:rsidP="005D0A71">
      <w:pPr>
        <w:pStyle w:val="Heading2"/>
        <w:numPr>
          <w:ilvl w:val="1"/>
          <w:numId w:val="5"/>
        </w:numPr>
        <w:jc w:val="both"/>
        <w:rPr>
          <w:color w:val="auto"/>
        </w:rPr>
      </w:pPr>
      <w:r>
        <w:rPr>
          <w:color w:val="auto"/>
          <w:u w:val="none"/>
        </w:rPr>
        <w:t xml:space="preserve"> </w:t>
      </w:r>
      <w:r w:rsidR="000F016E">
        <w:rPr>
          <w:color w:val="auto"/>
          <w:u w:val="none"/>
        </w:rPr>
        <w:t xml:space="preserve"> </w:t>
      </w:r>
      <w:bookmarkStart w:id="77" w:name="_Toc229750936"/>
      <w:r w:rsidR="00991183" w:rsidRPr="007218A4">
        <w:rPr>
          <w:color w:val="auto"/>
        </w:rPr>
        <w:t>Project Plan</w:t>
      </w:r>
      <w:bookmarkEnd w:id="77"/>
    </w:p>
    <w:p w14:paraId="225FA0A7" w14:textId="382C776F" w:rsidR="00991183" w:rsidRDefault="00991183" w:rsidP="007218A4">
      <w:pPr>
        <w:jc w:val="both"/>
      </w:pPr>
      <w:r>
        <w:t>This project is structured into different phases of development</w:t>
      </w:r>
      <w:r w:rsidR="00CD627D">
        <w:t xml:space="preserve"> which</w:t>
      </w:r>
      <w:r>
        <w:t xml:space="preserve"> carry the project through from the research stage to the implementation and evaluation.</w:t>
      </w:r>
    </w:p>
    <w:p w14:paraId="49A2EF20" w14:textId="4CBBCEBB" w:rsidR="00991183" w:rsidRDefault="00991183" w:rsidP="007218A4">
      <w:pPr>
        <w:jc w:val="both"/>
      </w:pPr>
      <w:r>
        <w:t>The initial phase of the project focuse</w:t>
      </w:r>
      <w:r w:rsidR="00BB4F0B">
        <w:t xml:space="preserve">d </w:t>
      </w:r>
      <w:r>
        <w:t xml:space="preserve">on the literature review and background research. During this phase, a study </w:t>
      </w:r>
      <w:r w:rsidR="00BB4F0B">
        <w:t>was</w:t>
      </w:r>
      <w:r>
        <w:t xml:space="preserve"> conducted on existing academic literature and solutions related to plant monitoring. This research serve</w:t>
      </w:r>
      <w:r w:rsidR="00BB4F0B">
        <w:t>d</w:t>
      </w:r>
      <w:r>
        <w:t xml:space="preserve"> as a foundation which inform</w:t>
      </w:r>
      <w:r w:rsidR="00BB4F0B">
        <w:t>ed</w:t>
      </w:r>
      <w:r>
        <w:t xml:space="preserve"> the design and development done in later phases.</w:t>
      </w:r>
    </w:p>
    <w:p w14:paraId="0ABC6AE8" w14:textId="0576412B" w:rsidR="00991183" w:rsidRDefault="00991183" w:rsidP="007218A4">
      <w:pPr>
        <w:jc w:val="both"/>
      </w:pPr>
      <w:r>
        <w:t>After this is the design phase, where the system and circuit w</w:t>
      </w:r>
      <w:r w:rsidR="009B0BDD">
        <w:t xml:space="preserve">ere </w:t>
      </w:r>
      <w:r>
        <w:t xml:space="preserve">planned. It is during this phase that different hardware components </w:t>
      </w:r>
      <w:r w:rsidR="009B0BDD">
        <w:t xml:space="preserve">were </w:t>
      </w:r>
      <w:r>
        <w:t xml:space="preserve">considered and selected. </w:t>
      </w:r>
    </w:p>
    <w:p w14:paraId="795DF64F" w14:textId="15B6FFC1" w:rsidR="00991183" w:rsidRDefault="00991183" w:rsidP="007218A4">
      <w:pPr>
        <w:jc w:val="both"/>
      </w:pPr>
      <w:r>
        <w:t xml:space="preserve">The implementation phase follows this, using the designs constructed in the previous phase. This is where the physical prototype </w:t>
      </w:r>
      <w:r w:rsidR="008E2954">
        <w:t xml:space="preserve">was </w:t>
      </w:r>
      <w:r>
        <w:t xml:space="preserve">constructed and </w:t>
      </w:r>
      <w:r w:rsidR="008E2954">
        <w:t>connected to the virtual dashboard.</w:t>
      </w:r>
    </w:p>
    <w:p w14:paraId="24BF1F19" w14:textId="40A8E182" w:rsidR="00991183" w:rsidRDefault="00991183" w:rsidP="007218A4">
      <w:pPr>
        <w:jc w:val="both"/>
      </w:pPr>
      <w:r>
        <w:t xml:space="preserve">The next phase is the testing phase which </w:t>
      </w:r>
      <w:r w:rsidR="008E2954">
        <w:t>walks through the evaluation of</w:t>
      </w:r>
      <w:r>
        <w:t xml:space="preserve"> the prototype created to ensure it </w:t>
      </w:r>
      <w:r w:rsidR="008E2954">
        <w:t>met</w:t>
      </w:r>
      <w:r>
        <w:t xml:space="preserve"> </w:t>
      </w:r>
      <w:r w:rsidR="008E2954">
        <w:t xml:space="preserve">specific success criteria. </w:t>
      </w:r>
      <w:r>
        <w:t>This phase ensure</w:t>
      </w:r>
      <w:r w:rsidR="008E2954">
        <w:t>d</w:t>
      </w:r>
      <w:r>
        <w:t xml:space="preserve"> that the system </w:t>
      </w:r>
      <w:r w:rsidR="008E2954">
        <w:t>was</w:t>
      </w:r>
      <w:r>
        <w:t xml:space="preserve"> durable, stable, reliable, usable and has good response time.</w:t>
      </w:r>
    </w:p>
    <w:p w14:paraId="5318D939" w14:textId="188F0A1D" w:rsidR="00991183" w:rsidRPr="00D946EC" w:rsidRDefault="00991183" w:rsidP="007218A4">
      <w:pPr>
        <w:jc w:val="both"/>
      </w:pPr>
      <w:r>
        <w:t xml:space="preserve">The final phase </w:t>
      </w:r>
      <w:r w:rsidR="000C3329">
        <w:t>involved</w:t>
      </w:r>
      <w:r>
        <w:t xml:space="preserve"> the refinement and validation of the project. This </w:t>
      </w:r>
      <w:r w:rsidR="000C3329">
        <w:t>addressed</w:t>
      </w:r>
      <w:r>
        <w:t xml:space="preserve"> any flaws discovered during the testing phase. Final checks </w:t>
      </w:r>
      <w:r w:rsidR="000C3329">
        <w:t>were</w:t>
      </w:r>
      <w:r>
        <w:t xml:space="preserve"> completed to ensure the project </w:t>
      </w:r>
      <w:r w:rsidR="000C3329">
        <w:t>had</w:t>
      </w:r>
      <w:r>
        <w:t xml:space="preserve"> achieved all success criteria.</w:t>
      </w:r>
    </w:p>
    <w:p w14:paraId="7B52430F" w14:textId="720AF79D" w:rsidR="00991183" w:rsidRPr="006434C4" w:rsidRDefault="00AE0DA0" w:rsidP="005D0A71">
      <w:pPr>
        <w:pStyle w:val="Heading2"/>
        <w:numPr>
          <w:ilvl w:val="1"/>
          <w:numId w:val="5"/>
        </w:numPr>
        <w:jc w:val="both"/>
        <w:rPr>
          <w:color w:val="auto"/>
        </w:rPr>
      </w:pPr>
      <w:r>
        <w:rPr>
          <w:color w:val="auto"/>
          <w:u w:val="none"/>
        </w:rPr>
        <w:t xml:space="preserve"> </w:t>
      </w:r>
      <w:r w:rsidR="000F016E">
        <w:rPr>
          <w:color w:val="auto"/>
          <w:u w:val="none"/>
        </w:rPr>
        <w:t xml:space="preserve"> </w:t>
      </w:r>
      <w:bookmarkStart w:id="78" w:name="_Toc229750937"/>
      <w:r w:rsidR="00991183" w:rsidRPr="006434C4">
        <w:rPr>
          <w:color w:val="auto"/>
        </w:rPr>
        <w:t>Structure of Report</w:t>
      </w:r>
      <w:bookmarkEnd w:id="78"/>
      <w:r w:rsidR="00991183" w:rsidRPr="006434C4">
        <w:rPr>
          <w:color w:val="auto"/>
        </w:rPr>
        <w:t xml:space="preserve"> </w:t>
      </w:r>
    </w:p>
    <w:p w14:paraId="1DE3911C" w14:textId="548C4D3F" w:rsidR="00991183" w:rsidRDefault="00991183" w:rsidP="00534C5B">
      <w:pPr>
        <w:jc w:val="both"/>
      </w:pPr>
      <w:r>
        <w:t xml:space="preserve">This report </w:t>
      </w:r>
      <w:r w:rsidR="000C3329">
        <w:t>is</w:t>
      </w:r>
      <w:r>
        <w:t xml:space="preserve"> structured as six chapters, showing the progression of the project from the research stage through to the evaluation.</w:t>
      </w:r>
    </w:p>
    <w:p w14:paraId="3E429FFC" w14:textId="64509321" w:rsidR="00991183" w:rsidRDefault="00991183" w:rsidP="00534C5B">
      <w:pPr>
        <w:jc w:val="both"/>
      </w:pPr>
      <w:r>
        <w:t>Chapter 1: Introduction explores the background of this project, including the reasoning behind this project choice, the objectives the project aims to address, and the deliverables this project aims to produce.</w:t>
      </w:r>
      <w:r w:rsidR="003F28F4">
        <w:t xml:space="preserve"> </w:t>
      </w:r>
    </w:p>
    <w:p w14:paraId="1D0064F5" w14:textId="7B6CCBD8" w:rsidR="00991183" w:rsidRDefault="00991183" w:rsidP="00534C5B">
      <w:pPr>
        <w:jc w:val="both"/>
      </w:pPr>
      <w:r>
        <w:t xml:space="preserve">Chapter 2: Literature Review outlines the existing research on IoT plant monitoring systems, environmental sensing, microcontrollers, communication technologies, and user experience. </w:t>
      </w:r>
      <w:r>
        <w:lastRenderedPageBreak/>
        <w:t>This chapter establishes the foundation that the project will be built on, as well as identifying gaps in the research that the system proposed in this project aims to address.</w:t>
      </w:r>
      <w:r w:rsidR="00EE615B">
        <w:t xml:space="preserve"> </w:t>
      </w:r>
    </w:p>
    <w:p w14:paraId="332DDFC0" w14:textId="765C3625" w:rsidR="00991183" w:rsidRDefault="00991183" w:rsidP="00534C5B">
      <w:pPr>
        <w:jc w:val="both"/>
      </w:pPr>
      <w:r>
        <w:t>Chapter 3: Research Methodology goes through the strategies and approaches used to research, design, implement and evaluate the project.</w:t>
      </w:r>
    </w:p>
    <w:p w14:paraId="01ED8CF0" w14:textId="44867C52" w:rsidR="00991183" w:rsidRDefault="00991183" w:rsidP="00534C5B">
      <w:pPr>
        <w:jc w:val="both"/>
      </w:pPr>
      <w:r>
        <w:t>Chapter 4: Design and Implementation describes how the system was designed and developed. This focus</w:t>
      </w:r>
      <w:r w:rsidR="00543739">
        <w:t>es</w:t>
      </w:r>
      <w:r>
        <w:t xml:space="preserve"> on how the hardware is configured as well as how </w:t>
      </w:r>
      <w:r w:rsidR="00543739">
        <w:t xml:space="preserve">the software was designed and written. </w:t>
      </w:r>
    </w:p>
    <w:p w14:paraId="114491E8" w14:textId="088B068D" w:rsidR="00991183" w:rsidRDefault="00991183" w:rsidP="00534C5B">
      <w:pPr>
        <w:jc w:val="both"/>
      </w:pPr>
      <w:r>
        <w:t>Chapter 5: Testing and Validation investigates the evaluation of the system, conducting tests and comparing the results against how the system is expected to perform, assessing the overall success of the project.</w:t>
      </w:r>
      <w:r w:rsidR="000354E8">
        <w:t xml:space="preserve"> </w:t>
      </w:r>
    </w:p>
    <w:p w14:paraId="0E9E2609" w14:textId="4DE425AF" w:rsidR="00991183" w:rsidRDefault="00991183" w:rsidP="00534C5B">
      <w:pPr>
        <w:jc w:val="both"/>
      </w:pPr>
      <w:r>
        <w:t>Chapter 6: Conclusion summarises the outcome of the project, how well the objectives and deliverables were completed, and investigates areas for future improvements or flaws in the system that can be expanded upon.</w:t>
      </w:r>
      <w:r w:rsidR="007360E1">
        <w:t xml:space="preserve"> </w:t>
      </w:r>
    </w:p>
    <w:p w14:paraId="342CB28A" w14:textId="77777777" w:rsidR="000F016E" w:rsidRDefault="000F016E" w:rsidP="00F075E4">
      <w:pPr>
        <w:jc w:val="both"/>
      </w:pPr>
      <w:bookmarkStart w:id="79" w:name="_Toc214300361"/>
      <w:bookmarkStart w:id="80" w:name="_Toc214300539"/>
      <w:bookmarkStart w:id="81" w:name="_Toc214362069"/>
      <w:bookmarkStart w:id="82" w:name="_Toc215568563"/>
      <w:bookmarkStart w:id="83" w:name="_Toc215571377"/>
      <w:bookmarkStart w:id="84" w:name="_Toc216138731"/>
      <w:bookmarkStart w:id="85" w:name="_Toc216714815"/>
      <w:bookmarkStart w:id="86" w:name="_Toc218780303"/>
      <w:bookmarkStart w:id="87" w:name="_Toc218789120"/>
      <w:bookmarkStart w:id="88" w:name="_Toc218790630"/>
      <w:bookmarkStart w:id="89" w:name="_Toc218790827"/>
      <w:bookmarkStart w:id="90" w:name="_Toc218799714"/>
      <w:bookmarkStart w:id="91" w:name="_Toc218799782"/>
      <w:bookmarkStart w:id="92" w:name="_Toc218801519"/>
      <w:bookmarkStart w:id="93" w:name="_Toc218801594"/>
      <w:bookmarkStart w:id="94" w:name="_Toc221568519"/>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p>
    <w:p w14:paraId="35816868" w14:textId="77777777" w:rsidR="000F016E" w:rsidRDefault="000F016E">
      <w:r>
        <w:br w:type="page"/>
      </w:r>
    </w:p>
    <w:p w14:paraId="4DE60802" w14:textId="3A39744C" w:rsidR="000F016E" w:rsidRDefault="000F016E" w:rsidP="005D0A71">
      <w:pPr>
        <w:pStyle w:val="Heading1"/>
        <w:numPr>
          <w:ilvl w:val="0"/>
          <w:numId w:val="5"/>
        </w:numPr>
      </w:pPr>
      <w:bookmarkStart w:id="95" w:name="_Toc229750938"/>
      <w:r>
        <w:lastRenderedPageBreak/>
        <w:t>LITERATURE REVIEW</w:t>
      </w:r>
      <w:bookmarkEnd w:id="95"/>
    </w:p>
    <w:p w14:paraId="787B4023" w14:textId="0329B4D5" w:rsidR="000F016E" w:rsidRDefault="000F016E" w:rsidP="005D0A71">
      <w:pPr>
        <w:pStyle w:val="Heading2"/>
        <w:numPr>
          <w:ilvl w:val="1"/>
          <w:numId w:val="5"/>
        </w:numPr>
      </w:pPr>
      <w:r>
        <w:rPr>
          <w:u w:val="none"/>
        </w:rPr>
        <w:t xml:space="preserve">  </w:t>
      </w:r>
      <w:bookmarkStart w:id="96" w:name="_Toc229750939"/>
      <w:r>
        <w:t>Preamble</w:t>
      </w:r>
      <w:bookmarkEnd w:id="96"/>
    </w:p>
    <w:p w14:paraId="0D153DB7" w14:textId="3DAB41F1" w:rsidR="001B6541" w:rsidRPr="00E30164" w:rsidRDefault="002952FE" w:rsidP="00E30164">
      <w:pPr>
        <w:jc w:val="both"/>
      </w:pPr>
      <w:r>
        <w:t xml:space="preserve">This literature review functions to </w:t>
      </w:r>
      <w:r w:rsidR="00534B35">
        <w:t xml:space="preserve">investigate and justify </w:t>
      </w:r>
      <w:r w:rsidR="00B66403">
        <w:t>the design and development of the system</w:t>
      </w:r>
      <w:r w:rsidR="00BE6557">
        <w:t xml:space="preserve"> by evaluating and exploring </w:t>
      </w:r>
      <w:r w:rsidR="00E30164">
        <w:t xml:space="preserve">current IoT technology, specifically through analysing </w:t>
      </w:r>
      <w:r w:rsidR="00A525AA">
        <w:t xml:space="preserve">previously conducted research, commonly used technologies, existing applications and </w:t>
      </w:r>
      <w:r w:rsidR="001B6541">
        <w:t xml:space="preserve">scientific studies that </w:t>
      </w:r>
      <w:r w:rsidR="00E30164">
        <w:t>investigate</w:t>
      </w:r>
      <w:r w:rsidR="001B6541">
        <w:t xml:space="preserve"> IoT and environmental monitoring.</w:t>
      </w:r>
    </w:p>
    <w:p w14:paraId="0081312D" w14:textId="687CECC9" w:rsidR="00461D9F" w:rsidRDefault="00461D9F" w:rsidP="00F075E4">
      <w:pPr>
        <w:jc w:val="both"/>
      </w:pPr>
      <w:r>
        <w:t>This chapter will begin</w:t>
      </w:r>
      <w:r w:rsidR="008C21D1">
        <w:t xml:space="preserve"> with an overview of</w:t>
      </w:r>
      <w:r>
        <w:t xml:space="preserve"> the core concepts, models and applications of IoT. </w:t>
      </w:r>
      <w:r w:rsidR="008C21D1">
        <w:t>It will then go through the environmental sensing in IoT systems, investigating</w:t>
      </w:r>
      <w:r w:rsidR="00D95DC7">
        <w:t xml:space="preserve"> how to utilise sensors and the role of sensors in plant health and care. </w:t>
      </w:r>
      <w:r w:rsidR="007D5F1A">
        <w:t xml:space="preserve">This is followed by a review of the common microcontrollers and communication methods used in IoT applications, showing how these sensors </w:t>
      </w:r>
      <w:r w:rsidR="0034286D">
        <w:t xml:space="preserve">connect and transport data. It will then </w:t>
      </w:r>
      <w:r w:rsidR="00203224">
        <w:t>investigate</w:t>
      </w:r>
      <w:r w:rsidR="0034286D">
        <w:t xml:space="preserve"> UX design </w:t>
      </w:r>
      <w:r w:rsidR="0089297C">
        <w:t xml:space="preserve">in IoT systems, and how this can impact the use of plant monitoring systems. The review will be closed off </w:t>
      </w:r>
      <w:r w:rsidR="00203224">
        <w:t>by identifying gaps and limitations in existing plant care applications and plant monitoring research.</w:t>
      </w:r>
    </w:p>
    <w:p w14:paraId="27FF9F6B" w14:textId="6A4F66DA" w:rsidR="00991183" w:rsidRDefault="000F016E" w:rsidP="005D0A71">
      <w:pPr>
        <w:pStyle w:val="Heading2"/>
        <w:numPr>
          <w:ilvl w:val="1"/>
          <w:numId w:val="5"/>
        </w:numPr>
      </w:pPr>
      <w:r>
        <w:rPr>
          <w:u w:val="none"/>
        </w:rPr>
        <w:t xml:space="preserve">  </w:t>
      </w:r>
      <w:bookmarkStart w:id="97" w:name="_Toc229750940"/>
      <w:r w:rsidR="00991183">
        <w:t>Internet of Things (IoT): Concepts and Applications</w:t>
      </w:r>
      <w:bookmarkEnd w:id="97"/>
    </w:p>
    <w:p w14:paraId="5AF5A4FE" w14:textId="557766E0" w:rsidR="002174CC" w:rsidRDefault="00396EA6" w:rsidP="007F036D">
      <w:pPr>
        <w:jc w:val="both"/>
      </w:pPr>
      <w:r>
        <w:t xml:space="preserve">IoT </w:t>
      </w:r>
      <w:r w:rsidR="000B648B">
        <w:t xml:space="preserve">is a broad concept that has evolved swiftly over time, and there is </w:t>
      </w:r>
      <w:r w:rsidR="002174CC">
        <w:t xml:space="preserve">no single universally accepted definition, which can lead to some ambiguity around the topic </w:t>
      </w:r>
      <w:sdt>
        <w:sdtPr>
          <w:rPr>
            <w:rFonts w:ascii="Aptos" w:hAnsi="Aptos"/>
            <w:color w:val="000000"/>
          </w:rPr>
          <w:tag w:val="MENDELEY_CITATION_v3_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"/>
          <w:id w:val="1628046618"/>
          <w:placeholder>
            <w:docPart w:val="B97A3A533DD24AEEB3BA93CD7FEA11ED"/>
          </w:placeholder>
        </w:sdtPr>
        <w:sdtEndPr/>
        <w:sdtContent>
          <w:r w:rsidR="00653C9A" w:rsidRPr="00653C9A">
            <w:rPr>
              <w:rFonts w:ascii="Aptos" w:hAnsi="Aptos"/>
              <w:color w:val="000000"/>
            </w:rPr>
            <w:t>(Sorri, Mustafee and Seppänen, 2022).</w:t>
          </w:r>
        </w:sdtContent>
      </w:sdt>
      <w:r w:rsidR="003E6295">
        <w:t xml:space="preserve"> However, on a general basis</w:t>
      </w:r>
      <w:r w:rsidR="007F036D">
        <w:t>, IoT is described as a network of physical objects</w:t>
      </w:r>
      <w:r w:rsidR="00E75CAF">
        <w:t xml:space="preserve"> </w:t>
      </w:r>
      <w:sdt>
        <w:sdtPr>
          <w:rPr>
            <w:rFonts w:ascii="Aptos" w:hAnsi="Aptos"/>
            <w:color w:val="000000"/>
          </w:rPr>
          <w:tag w:val="MENDELEY_CITATION_v3_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"/>
          <w:id w:val="-275633896"/>
          <w:placeholder>
            <w:docPart w:val="DefaultPlaceholder_-1854013440"/>
          </w:placeholder>
        </w:sdtPr>
        <w:sdtEndPr/>
        <w:sdtContent>
          <w:r w:rsidR="00653C9A" w:rsidRPr="00653C9A">
            <w:rPr>
              <w:rFonts w:ascii="Aptos" w:eastAsia="Times New Roman" w:hAnsi="Aptos"/>
              <w:color w:val="000000"/>
            </w:rPr>
            <w:t xml:space="preserve">(Patel </w:t>
          </w:r>
          <w:r w:rsidR="00653C9A" w:rsidRPr="00653C9A">
            <w:rPr>
              <w:rFonts w:ascii="Aptos" w:eastAsia="Times New Roman" w:hAnsi="Aptos"/>
              <w:i/>
              <w:iCs/>
              <w:color w:val="000000"/>
            </w:rPr>
            <w:t>et al.</w:t>
          </w:r>
          <w:r w:rsidR="00653C9A" w:rsidRPr="00653C9A">
            <w:rPr>
              <w:rFonts w:ascii="Aptos" w:eastAsia="Times New Roman" w:hAnsi="Aptos"/>
              <w:color w:val="000000"/>
            </w:rPr>
            <w:t>, 2016)</w:t>
          </w:r>
        </w:sdtContent>
      </w:sdt>
      <w:r w:rsidR="00B93F35">
        <w:t xml:space="preserve">, </w:t>
      </w:r>
      <w:r w:rsidR="00E75CAF">
        <w:t>where every device can collect, exchange and act upon data that they receive over the internet, allowing for the creation of more efficient systems</w:t>
      </w:r>
      <w:r w:rsidR="00EB16F4">
        <w:t xml:space="preserve"> that can operate with minimal or no direct human intervention</w:t>
      </w:r>
      <w:r w:rsidR="00563B7B">
        <w:t xml:space="preserve"> </w:t>
      </w:r>
      <w:sdt>
        <w:sdtPr>
          <w:rPr>
            <w:rFonts w:ascii="Aptos" w:hAnsi="Aptos"/>
            <w:color w:val="000000"/>
          </w:rPr>
          <w:tag w:val="MENDELEY_CITATION_v3_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"/>
          <w:id w:val="-779105809"/>
          <w:placeholder>
            <w:docPart w:val="DefaultPlaceholder_-1854013440"/>
          </w:placeholder>
        </w:sdtPr>
        <w:sdtEndPr/>
        <w:sdtContent>
          <w:r w:rsidR="00653C9A" w:rsidRPr="00653C9A">
            <w:rPr>
              <w:rFonts w:ascii="Aptos" w:hAnsi="Aptos"/>
              <w:color w:val="000000"/>
            </w:rPr>
            <w:t>(Balaji, Nathani and Santhakumar, 2019)</w:t>
          </w:r>
        </w:sdtContent>
      </w:sdt>
      <w:r w:rsidR="00E75CAF">
        <w:t xml:space="preserve">. </w:t>
      </w:r>
      <w:r w:rsidR="00350428">
        <w:t xml:space="preserve">At its core, IoT relies heavily on embedded systems, </w:t>
      </w:r>
      <w:r w:rsidR="000E444F">
        <w:t>as these devices are more readily able to function within interconnected networks</w:t>
      </w:r>
      <w:r w:rsidR="00A20F1A">
        <w:t>.</w:t>
      </w:r>
    </w:p>
    <w:p w14:paraId="0A2B5EF5" w14:textId="52B633AC" w:rsidR="00136E7C" w:rsidRDefault="007311BC" w:rsidP="007F036D">
      <w:pPr>
        <w:jc w:val="both"/>
      </w:pPr>
      <w:r>
        <w:t xml:space="preserve">As well as in the commercial environment, IoT use surged in domestic environments, as modern homes </w:t>
      </w:r>
      <w:r w:rsidR="0045252F">
        <w:t xml:space="preserve">have seen </w:t>
      </w:r>
      <w:r w:rsidR="00070C7C">
        <w:t>an</w:t>
      </w:r>
      <w:r w:rsidR="0045252F">
        <w:t xml:space="preserve"> increase in smart devices. These devices allow for users to </w:t>
      </w:r>
      <w:r w:rsidR="00613A0F">
        <w:t xml:space="preserve">automate common tasks in their home and have more energy-aware smart homes, increasing energy efficiency in a way that’s convenient for users </w:t>
      </w:r>
      <w:sdt>
        <w:sdtPr>
          <w:rPr>
            <w:rFonts w:ascii="Aptos" w:hAnsi="Aptos"/>
            <w:color w:val="000000"/>
          </w:rPr>
          <w:tag w:val="MENDELEY_CITATION_v3_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"/>
          <w:id w:val="727420312"/>
          <w:placeholder>
            <w:docPart w:val="DefaultPlaceholder_-1854013440"/>
          </w:placeholder>
        </w:sdtPr>
        <w:sdtEndPr/>
        <w:sdtContent>
          <w:r w:rsidR="00653C9A" w:rsidRPr="00653C9A">
            <w:rPr>
              <w:rFonts w:ascii="Aptos" w:hAnsi="Aptos"/>
              <w:color w:val="000000"/>
            </w:rPr>
            <w:t>(Risteska Stojkoska and Trivodaliev, 2017)</w:t>
          </w:r>
        </w:sdtContent>
      </w:sdt>
      <w:r w:rsidR="00613A0F">
        <w:t>.</w:t>
      </w:r>
      <w:r w:rsidR="00136E7C">
        <w:t xml:space="preserve"> </w:t>
      </w:r>
    </w:p>
    <w:p w14:paraId="7C5CF2A3" w14:textId="267E13C1" w:rsidR="00563B7B" w:rsidRDefault="00136E7C" w:rsidP="007F036D">
      <w:pPr>
        <w:jc w:val="both"/>
      </w:pPr>
      <w:r>
        <w:t xml:space="preserve">Alongside domestic and commercial uses, IoT has additionally been applied in environmental monitoring and agriculture. IoT-based sensing systems and AI have been integrated into the agricultural sector, utilising </w:t>
      </w:r>
      <w:r w:rsidR="00743319">
        <w:t>their ability to monitor soil conditions, climate variables, and crop health to increase crop production</w:t>
      </w:r>
      <w:r w:rsidR="005B709E">
        <w:t xml:space="preserve"> and minimise inefficiencies in resource usage</w:t>
      </w:r>
      <w:r w:rsidR="005B709E" w:rsidRPr="005B709E">
        <w:rPr>
          <w:rFonts w:ascii="Aptos" w:hAnsi="Aptos"/>
          <w:color w:val="000000"/>
        </w:rPr>
        <w:t xml:space="preserve"> </w:t>
      </w:r>
      <w:sdt>
        <w:sdtPr>
          <w:rPr>
            <w:rFonts w:ascii="Aptos" w:hAnsi="Aptos"/>
            <w:color w:val="000000"/>
          </w:rPr>
          <w:tag w:val="MENDELEY_CITATION_v3_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"/>
          <w:id w:val="1519120319"/>
          <w:placeholder>
            <w:docPart w:val="DB5F9FDFD0A94F739AE40D3E4A9EA7BB"/>
          </w:placeholder>
        </w:sdtPr>
        <w:sdtEndPr/>
        <w:sdtContent>
          <w:r w:rsidR="00653C9A" w:rsidRPr="00653C9A">
            <w:rPr>
              <w:rFonts w:ascii="Aptos" w:eastAsia="Times New Roman" w:hAnsi="Aptos"/>
              <w:color w:val="000000"/>
            </w:rPr>
            <w:t xml:space="preserve">(Alahmad </w:t>
          </w:r>
          <w:r w:rsidR="00653C9A" w:rsidRPr="00653C9A">
            <w:rPr>
              <w:rFonts w:ascii="Aptos" w:eastAsia="Times New Roman" w:hAnsi="Aptos"/>
              <w:i/>
              <w:iCs/>
              <w:color w:val="000000"/>
            </w:rPr>
            <w:t>et al.</w:t>
          </w:r>
          <w:r w:rsidR="00653C9A" w:rsidRPr="00653C9A">
            <w:rPr>
              <w:rFonts w:ascii="Aptos" w:eastAsia="Times New Roman" w:hAnsi="Aptos"/>
              <w:color w:val="000000"/>
            </w:rPr>
            <w:t>, 2023)</w:t>
          </w:r>
        </w:sdtContent>
      </w:sdt>
      <w:r w:rsidR="005B709E">
        <w:t xml:space="preserve">. </w:t>
      </w:r>
      <w:r w:rsidR="0087367F">
        <w:t xml:space="preserve">These applications demonstrate how IoT can bridge the gap between digital systems and physical environments, </w:t>
      </w:r>
      <w:r w:rsidR="005D5521">
        <w:t>making it relevant for plant monitoring and care.</w:t>
      </w:r>
    </w:p>
    <w:p w14:paraId="4CA2A0B8" w14:textId="24105D0E" w:rsidR="00C47177" w:rsidRPr="00E6520A" w:rsidRDefault="000F016E" w:rsidP="005D0A71">
      <w:pPr>
        <w:pStyle w:val="Heading2"/>
        <w:numPr>
          <w:ilvl w:val="1"/>
          <w:numId w:val="5"/>
        </w:numPr>
      </w:pPr>
      <w:r>
        <w:rPr>
          <w:u w:val="none"/>
        </w:rPr>
        <w:t xml:space="preserve">  </w:t>
      </w:r>
      <w:bookmarkStart w:id="98" w:name="_Toc229750941"/>
      <w:r w:rsidR="00AA6736" w:rsidRPr="00E6520A">
        <w:t>I</w:t>
      </w:r>
      <w:r w:rsidR="002D73E1" w:rsidRPr="00E6520A">
        <w:t>nternet of Things (IoT)</w:t>
      </w:r>
      <w:r w:rsidR="009E04B6">
        <w:t>:</w:t>
      </w:r>
      <w:r w:rsidR="00AA6736" w:rsidRPr="00E6520A">
        <w:t xml:space="preserve"> Architecture Models</w:t>
      </w:r>
      <w:bookmarkEnd w:id="98"/>
    </w:p>
    <w:p w14:paraId="7AF00541" w14:textId="5404AD7E" w:rsidR="009C1B0A" w:rsidRDefault="009C1B0A" w:rsidP="009C1B0A">
      <w:pPr>
        <w:jc w:val="both"/>
      </w:pPr>
      <w:r w:rsidRPr="004F31BB">
        <w:t>Modern IoT systems must meet requirements such as real-time processing, autonomous operation, data analysis, and scalability, all of which are more achievable when system components are clearly separated</w:t>
      </w:r>
      <w:r>
        <w:t xml:space="preserve">, when using an approach that utilises modularity </w:t>
      </w:r>
      <w:sdt>
        <w:sdtPr>
          <w:rPr>
            <w:rFonts w:ascii="Aptos" w:hAnsi="Aptos"/>
            <w:color w:val="000000"/>
          </w:rPr>
          <w:tag w:val="MENDELEY_CITATION_v3_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"/>
          <w:id w:val="-779867055"/>
          <w:placeholder>
            <w:docPart w:val="72CC70AE8DE2449DB2DB430EFB2EFBA3"/>
          </w:placeholder>
        </w:sdtPr>
        <w:sdtEndPr/>
        <w:sdtContent>
          <w:r w:rsidR="00653C9A" w:rsidRPr="00653C9A">
            <w:rPr>
              <w:rFonts w:ascii="Aptos" w:hAnsi="Aptos"/>
              <w:color w:val="000000"/>
            </w:rPr>
            <w:t>(Alabadi, Habbal and Wei, 2022)</w:t>
          </w:r>
        </w:sdtContent>
      </w:sdt>
      <w:r>
        <w:t xml:space="preserve">. A typical IoT data flow follows a path from sensors to a microcontroller, where the information is then transported across the network to a server or database, which can then be displayed on a user interface. </w:t>
      </w:r>
      <w:r w:rsidR="00B816F9">
        <w:t>One potential model for IoT is shown in the figure below.</w:t>
      </w:r>
    </w:p>
    <w:p w14:paraId="0AE5D3F6" w14:textId="17166062" w:rsidR="00CF2936" w:rsidRDefault="00CF2936" w:rsidP="00CF2936">
      <w:pPr>
        <w:jc w:val="center"/>
      </w:pPr>
      <w:r>
        <w:rPr>
          <w:noProof/>
        </w:rPr>
        <w:lastRenderedPageBreak/>
        <w:drawing>
          <wp:inline distT="0" distB="0" distL="0" distR="0" wp14:anchorId="3B221B5F" wp14:editId="1FD56D42">
            <wp:extent cx="3070746" cy="3287676"/>
            <wp:effectExtent l="0" t="0" r="0" b="8255"/>
            <wp:docPr id="1913117369" name="Picture 1" descr="Internet of Things: a comprehensive overview, architectures, applications,  simulation tools, challenges and future directions | Discover Internet of  Things | Springer Nature Li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net of Things: a comprehensive overview, architectures, applications,  simulation tools, challenges and future directions | Discover Internet of  Things | Springer Nature Link"/>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73580" cy="3290711"/>
                    </a:xfrm>
                    <a:prstGeom prst="rect">
                      <a:avLst/>
                    </a:prstGeom>
                    <a:noFill/>
                    <a:ln>
                      <a:noFill/>
                    </a:ln>
                  </pic:spPr>
                </pic:pic>
              </a:graphicData>
            </a:graphic>
          </wp:inline>
        </w:drawing>
      </w:r>
    </w:p>
    <w:p w14:paraId="32B40230" w14:textId="272ACF3B" w:rsidR="00CF2936" w:rsidRDefault="00CF2936" w:rsidP="00CF2936">
      <w:pPr>
        <w:pStyle w:val="Caption"/>
        <w:jc w:val="center"/>
      </w:pPr>
      <w:bookmarkStart w:id="99" w:name="_Toc229750230"/>
      <w:r>
        <w:t xml:space="preserve">Figure </w:t>
      </w:r>
      <w:fldSimple w:instr=" SEQ Figure \* ARABIC ">
        <w:r w:rsidR="00D273EB">
          <w:rPr>
            <w:noProof/>
          </w:rPr>
          <w:t>1</w:t>
        </w:r>
      </w:fldSimple>
      <w:r>
        <w:t>: Three-Layer Approach</w:t>
      </w:r>
      <w:r w:rsidR="00B57520">
        <w:t xml:space="preserve"> </w:t>
      </w:r>
      <w:sdt>
        <w:sdtPr>
          <w:rPr>
            <w:rFonts w:ascii="Aptos" w:hAnsi="Aptos"/>
            <w:color w:val="0E2841"/>
          </w:rPr>
          <w:tag w:val="MENDELEY_CITATION_v3_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"/>
          <w:id w:val="209003083"/>
          <w:placeholder>
            <w:docPart w:val="DefaultPlaceholder_-1854013440"/>
          </w:placeholder>
        </w:sdtPr>
        <w:sdtEndPr/>
        <w:sdtContent>
          <w:r w:rsidR="00653C9A" w:rsidRPr="00653C9A">
            <w:rPr>
              <w:rFonts w:ascii="Aptos" w:hAnsi="Aptos"/>
              <w:color w:val="0E2841"/>
            </w:rPr>
            <w:t>(Choudhary, 2024)</w:t>
          </w:r>
        </w:sdtContent>
      </w:sdt>
      <w:bookmarkEnd w:id="99"/>
    </w:p>
    <w:p w14:paraId="182B72C4" w14:textId="43286754" w:rsidR="009F097F" w:rsidRDefault="009F097F" w:rsidP="003D1A44">
      <w:pPr>
        <w:jc w:val="both"/>
      </w:pPr>
      <w:r w:rsidRPr="009F097F">
        <w:t>IoT</w:t>
      </w:r>
      <w:r>
        <w:t xml:space="preserve"> systems are structured using layered architecture models, which help to organise </w:t>
      </w:r>
      <w:r w:rsidR="002D1DBF">
        <w:t xml:space="preserve">complex systems down into more manageable components. </w:t>
      </w:r>
      <w:r w:rsidR="002F0A77">
        <w:t>Usually</w:t>
      </w:r>
      <w:r w:rsidR="009C3C38">
        <w:t xml:space="preserve">, a </w:t>
      </w:r>
      <w:r w:rsidR="002F0A77">
        <w:t>three</w:t>
      </w:r>
      <w:r w:rsidR="009C3C38">
        <w:t xml:space="preserve">-layer approach is used, </w:t>
      </w:r>
      <w:r w:rsidR="00CF2936">
        <w:t xml:space="preserve">shown in the figure above, </w:t>
      </w:r>
      <w:r w:rsidR="002F0A77">
        <w:t xml:space="preserve">being commonly utilised due to its clarity and simplicity. However, four-layer and five-layer approaches </w:t>
      </w:r>
      <w:r w:rsidR="00FF08D0">
        <w:t>may also be used. The three-layer approach divides an IoT system into the perception layer, network layer, and application layer</w:t>
      </w:r>
      <w:r w:rsidR="00834D3F">
        <w:t>, shown in the table below.</w:t>
      </w:r>
    </w:p>
    <w:p w14:paraId="59B118A4" w14:textId="080F1098" w:rsidR="00834D3F" w:rsidRDefault="00305F30" w:rsidP="00305F30">
      <w:pPr>
        <w:pStyle w:val="Caption"/>
      </w:pPr>
      <w:bookmarkStart w:id="100" w:name="_Toc229750258"/>
      <w:r>
        <w:t xml:space="preserve">Table </w:t>
      </w:r>
      <w:fldSimple w:instr=" SEQ Table \* ARABIC ">
        <w:r w:rsidR="00D273EB">
          <w:rPr>
            <w:noProof/>
          </w:rPr>
          <w:t>1</w:t>
        </w:r>
      </w:fldSimple>
      <w:r>
        <w:t>: Three-Layer Implementation</w:t>
      </w:r>
      <w:bookmarkEnd w:id="100"/>
    </w:p>
    <w:tbl>
      <w:tblPr>
        <w:tblStyle w:val="TableGrid"/>
        <w:tblW w:w="9067" w:type="dxa"/>
        <w:tblLook w:val="04A0" w:firstRow="1" w:lastRow="0" w:firstColumn="1" w:lastColumn="0" w:noHBand="0" w:noVBand="1"/>
      </w:tblPr>
      <w:tblGrid>
        <w:gridCol w:w="1452"/>
        <w:gridCol w:w="2690"/>
        <w:gridCol w:w="4925"/>
      </w:tblGrid>
      <w:tr w:rsidR="00834D3F" w:rsidRPr="00834D3F" w14:paraId="0B78EA79" w14:textId="77777777" w:rsidTr="00305F30">
        <w:tc>
          <w:tcPr>
            <w:tcW w:w="0" w:type="auto"/>
            <w:shd w:val="clear" w:color="auto" w:fill="A6A6A6" w:themeFill="background1" w:themeFillShade="A6"/>
            <w:hideMark/>
          </w:tcPr>
          <w:p w14:paraId="2017722B" w14:textId="77777777" w:rsidR="00834D3F" w:rsidRPr="00834D3F" w:rsidRDefault="00834D3F" w:rsidP="00834D3F">
            <w:pPr>
              <w:spacing w:after="160" w:line="259" w:lineRule="auto"/>
              <w:jc w:val="both"/>
            </w:pPr>
            <w:r w:rsidRPr="00834D3F">
              <w:t>Layer</w:t>
            </w:r>
          </w:p>
        </w:tc>
        <w:tc>
          <w:tcPr>
            <w:tcW w:w="0" w:type="auto"/>
            <w:shd w:val="clear" w:color="auto" w:fill="A6A6A6" w:themeFill="background1" w:themeFillShade="A6"/>
            <w:hideMark/>
          </w:tcPr>
          <w:p w14:paraId="3E838DC0" w14:textId="77777777" w:rsidR="00834D3F" w:rsidRPr="00834D3F" w:rsidRDefault="00834D3F" w:rsidP="00834D3F">
            <w:pPr>
              <w:spacing w:after="160" w:line="259" w:lineRule="auto"/>
              <w:jc w:val="both"/>
            </w:pPr>
            <w:r w:rsidRPr="00834D3F">
              <w:t>Potential Technologies</w:t>
            </w:r>
          </w:p>
        </w:tc>
        <w:tc>
          <w:tcPr>
            <w:tcW w:w="4925" w:type="dxa"/>
            <w:shd w:val="clear" w:color="auto" w:fill="A6A6A6" w:themeFill="background1" w:themeFillShade="A6"/>
            <w:hideMark/>
          </w:tcPr>
          <w:p w14:paraId="57E1C615" w14:textId="77777777" w:rsidR="00834D3F" w:rsidRPr="00834D3F" w:rsidRDefault="00834D3F" w:rsidP="00834D3F">
            <w:pPr>
              <w:spacing w:after="160" w:line="259" w:lineRule="auto"/>
              <w:jc w:val="both"/>
            </w:pPr>
            <w:r w:rsidRPr="00834D3F">
              <w:t>Role in System</w:t>
            </w:r>
          </w:p>
        </w:tc>
      </w:tr>
      <w:tr w:rsidR="00834D3F" w:rsidRPr="00834D3F" w14:paraId="4777CEE8" w14:textId="77777777" w:rsidTr="00834D3F">
        <w:tc>
          <w:tcPr>
            <w:tcW w:w="0" w:type="auto"/>
            <w:hideMark/>
          </w:tcPr>
          <w:p w14:paraId="38C7EB70" w14:textId="77777777" w:rsidR="00834D3F" w:rsidRPr="00834D3F" w:rsidRDefault="00834D3F" w:rsidP="00834D3F">
            <w:pPr>
              <w:spacing w:after="160" w:line="259" w:lineRule="auto"/>
              <w:jc w:val="both"/>
            </w:pPr>
            <w:r w:rsidRPr="00834D3F">
              <w:t>Perception</w:t>
            </w:r>
          </w:p>
        </w:tc>
        <w:tc>
          <w:tcPr>
            <w:tcW w:w="0" w:type="auto"/>
            <w:hideMark/>
          </w:tcPr>
          <w:p w14:paraId="68A00C77" w14:textId="3ECDF2D1" w:rsidR="00834D3F" w:rsidRPr="00834D3F" w:rsidRDefault="00A53851" w:rsidP="00834D3F">
            <w:pPr>
              <w:spacing w:after="160" w:line="259" w:lineRule="auto"/>
              <w:jc w:val="both"/>
            </w:pPr>
            <w:r>
              <w:t>Environmental Sensors</w:t>
            </w:r>
          </w:p>
        </w:tc>
        <w:tc>
          <w:tcPr>
            <w:tcW w:w="4925" w:type="dxa"/>
            <w:hideMark/>
          </w:tcPr>
          <w:p w14:paraId="5F0B16D5" w14:textId="25839ACD" w:rsidR="00834D3F" w:rsidRPr="00834D3F" w:rsidRDefault="00834D3F" w:rsidP="00834D3F">
            <w:pPr>
              <w:spacing w:after="160" w:line="259" w:lineRule="auto"/>
              <w:jc w:val="both"/>
            </w:pPr>
            <w:r w:rsidRPr="00834D3F">
              <w:t>Environment S</w:t>
            </w:r>
            <w:r w:rsidR="00D45869">
              <w:t>ensing</w:t>
            </w:r>
          </w:p>
        </w:tc>
      </w:tr>
      <w:tr w:rsidR="00834D3F" w:rsidRPr="00834D3F" w14:paraId="75A974FA" w14:textId="77777777" w:rsidTr="00834D3F">
        <w:tc>
          <w:tcPr>
            <w:tcW w:w="0" w:type="auto"/>
            <w:hideMark/>
          </w:tcPr>
          <w:p w14:paraId="5A4978D7" w14:textId="77777777" w:rsidR="00834D3F" w:rsidRPr="00834D3F" w:rsidRDefault="00834D3F" w:rsidP="00834D3F">
            <w:pPr>
              <w:spacing w:after="160" w:line="259" w:lineRule="auto"/>
              <w:jc w:val="both"/>
            </w:pPr>
            <w:r w:rsidRPr="00834D3F">
              <w:t>Network</w:t>
            </w:r>
          </w:p>
        </w:tc>
        <w:tc>
          <w:tcPr>
            <w:tcW w:w="0" w:type="auto"/>
            <w:hideMark/>
          </w:tcPr>
          <w:p w14:paraId="4FADB2C9" w14:textId="77777777" w:rsidR="00834D3F" w:rsidRPr="00834D3F" w:rsidRDefault="00834D3F" w:rsidP="00834D3F">
            <w:pPr>
              <w:spacing w:after="160" w:line="259" w:lineRule="auto"/>
              <w:jc w:val="both"/>
            </w:pPr>
            <w:r w:rsidRPr="00834D3F">
              <w:t>MQTT / HTTP</w:t>
            </w:r>
          </w:p>
        </w:tc>
        <w:tc>
          <w:tcPr>
            <w:tcW w:w="4925" w:type="dxa"/>
            <w:hideMark/>
          </w:tcPr>
          <w:p w14:paraId="55B0AB53" w14:textId="4F1C24CF" w:rsidR="00834D3F" w:rsidRPr="00834D3F" w:rsidRDefault="00834D3F" w:rsidP="00834D3F">
            <w:pPr>
              <w:spacing w:after="160" w:line="259" w:lineRule="auto"/>
              <w:jc w:val="both"/>
            </w:pPr>
            <w:r w:rsidRPr="00834D3F">
              <w:t>Data Transport</w:t>
            </w:r>
            <w:r w:rsidR="00D45869">
              <w:t>ation</w:t>
            </w:r>
          </w:p>
        </w:tc>
      </w:tr>
      <w:tr w:rsidR="00834D3F" w:rsidRPr="00834D3F" w14:paraId="48B4B262" w14:textId="77777777" w:rsidTr="00834D3F">
        <w:tc>
          <w:tcPr>
            <w:tcW w:w="0" w:type="auto"/>
            <w:hideMark/>
          </w:tcPr>
          <w:p w14:paraId="00F99542" w14:textId="77777777" w:rsidR="00834D3F" w:rsidRPr="00834D3F" w:rsidRDefault="00834D3F" w:rsidP="00834D3F">
            <w:pPr>
              <w:spacing w:after="160" w:line="259" w:lineRule="auto"/>
              <w:jc w:val="both"/>
            </w:pPr>
            <w:r w:rsidRPr="00834D3F">
              <w:t>Application</w:t>
            </w:r>
          </w:p>
        </w:tc>
        <w:tc>
          <w:tcPr>
            <w:tcW w:w="0" w:type="auto"/>
            <w:hideMark/>
          </w:tcPr>
          <w:p w14:paraId="01DFB0F7" w14:textId="16ED33E7" w:rsidR="00834D3F" w:rsidRPr="00834D3F" w:rsidRDefault="00A53851" w:rsidP="00834D3F">
            <w:pPr>
              <w:spacing w:after="160" w:line="259" w:lineRule="auto"/>
              <w:jc w:val="both"/>
            </w:pPr>
            <w:r>
              <w:t>Dashboards and UI</w:t>
            </w:r>
          </w:p>
        </w:tc>
        <w:tc>
          <w:tcPr>
            <w:tcW w:w="4925" w:type="dxa"/>
            <w:hideMark/>
          </w:tcPr>
          <w:p w14:paraId="7D9498BE" w14:textId="77777777" w:rsidR="00834D3F" w:rsidRPr="00834D3F" w:rsidRDefault="00834D3F" w:rsidP="00834D3F">
            <w:pPr>
              <w:spacing w:after="160" w:line="259" w:lineRule="auto"/>
              <w:jc w:val="both"/>
            </w:pPr>
            <w:r w:rsidRPr="00834D3F">
              <w:t>User Interaction</w:t>
            </w:r>
          </w:p>
        </w:tc>
      </w:tr>
    </w:tbl>
    <w:p w14:paraId="61FFB917" w14:textId="77777777" w:rsidR="00A53851" w:rsidRDefault="00A53851" w:rsidP="003D1A44">
      <w:pPr>
        <w:jc w:val="both"/>
      </w:pPr>
    </w:p>
    <w:p w14:paraId="3CA1E874" w14:textId="3E5CAAEE" w:rsidR="007E45BD" w:rsidRDefault="008C334A" w:rsidP="003D1A44">
      <w:pPr>
        <w:jc w:val="both"/>
      </w:pPr>
      <w:r>
        <w:t>As shown in the table above, t</w:t>
      </w:r>
      <w:r w:rsidR="007E45BD">
        <w:t xml:space="preserve">he perception layer is responsible for </w:t>
      </w:r>
      <w:r w:rsidR="00944BA1">
        <w:t xml:space="preserve">object recognition, data sensing, and acquisition. </w:t>
      </w:r>
      <w:r w:rsidR="000848D9">
        <w:t xml:space="preserve">It consists of physical objects such as sensors and embedded devices that interact directly with the environment </w:t>
      </w:r>
      <w:sdt>
        <w:sdtPr>
          <w:rPr>
            <w:rFonts w:ascii="Aptos" w:hAnsi="Aptos"/>
            <w:color w:val="000000"/>
          </w:rPr>
          <w:tag w:val="MENDELEY_CITATION_v3_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"/>
          <w:id w:val="1856300404"/>
          <w:placeholder>
            <w:docPart w:val="5DE5EB030BCD4C759EBA4EAC43E9B808"/>
          </w:placeholder>
        </w:sdtPr>
        <w:sdtEndPr/>
        <w:sdtContent>
          <w:r w:rsidR="00653C9A" w:rsidRPr="00653C9A">
            <w:rPr>
              <w:rFonts w:ascii="Aptos" w:eastAsia="Times New Roman" w:hAnsi="Aptos"/>
              <w:color w:val="000000"/>
            </w:rPr>
            <w:t xml:space="preserve">(Nasiri </w:t>
          </w:r>
          <w:r w:rsidR="00653C9A" w:rsidRPr="00653C9A">
            <w:rPr>
              <w:rFonts w:ascii="Aptos" w:eastAsia="Times New Roman" w:hAnsi="Aptos"/>
              <w:i/>
              <w:iCs/>
              <w:color w:val="000000"/>
            </w:rPr>
            <w:t>et al.</w:t>
          </w:r>
          <w:r w:rsidR="00653C9A" w:rsidRPr="00653C9A">
            <w:rPr>
              <w:rFonts w:ascii="Aptos" w:eastAsia="Times New Roman" w:hAnsi="Aptos"/>
              <w:color w:val="000000"/>
            </w:rPr>
            <w:t>, 2021)</w:t>
          </w:r>
        </w:sdtContent>
      </w:sdt>
      <w:r w:rsidR="000848D9" w:rsidRPr="009722F1">
        <w:t>.</w:t>
      </w:r>
      <w:r w:rsidR="000848D9">
        <w:t xml:space="preserve"> </w:t>
      </w:r>
      <w:r w:rsidR="00783841">
        <w:t xml:space="preserve">When used for plant monitoring, this layer includes objects such as soil moisture sensors, temperature </w:t>
      </w:r>
      <w:r w:rsidR="00755429">
        <w:t>sensors, humidity sensors, and light sensors that capture the environmental conditions that may affect the health of the plant.</w:t>
      </w:r>
    </w:p>
    <w:p w14:paraId="5EF29241" w14:textId="5BC73E2E" w:rsidR="00082E62" w:rsidRDefault="00082E62" w:rsidP="003D1A44">
      <w:pPr>
        <w:jc w:val="both"/>
      </w:pPr>
      <w:r>
        <w:t xml:space="preserve">The network layer </w:t>
      </w:r>
      <w:r w:rsidR="004C7360">
        <w:t xml:space="preserve">facilitates communication between the devices and backend systems. This layer transmits sensor data to cloud services, servers, etc. Devices may connect </w:t>
      </w:r>
      <w:r w:rsidR="001152D0">
        <w:t xml:space="preserve">directly to the cloud or communicate via gateway devices, depending on the system design and constraints </w:t>
      </w:r>
      <w:sdt>
        <w:sdtPr>
          <w:rPr>
            <w:rFonts w:ascii="Aptos" w:hAnsi="Aptos"/>
            <w:color w:val="000000"/>
          </w:rPr>
          <w:tag w:val="MENDELEY_CITATION_v3_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"/>
          <w:id w:val="751235863"/>
          <w:placeholder>
            <w:docPart w:val="A2FD9661D25640E0B34C25A99A8B4136"/>
          </w:placeholder>
        </w:sdtPr>
        <w:sdtEndPr/>
        <w:sdtContent>
          <w:r w:rsidR="00653C9A" w:rsidRPr="00653C9A">
            <w:rPr>
              <w:rFonts w:ascii="Aptos" w:eastAsia="Times New Roman" w:hAnsi="Aptos"/>
              <w:color w:val="000000"/>
            </w:rPr>
            <w:t xml:space="preserve">(Ali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001152D0">
        <w:t xml:space="preserve">. </w:t>
      </w:r>
      <w:r w:rsidR="00E21CEC">
        <w:t xml:space="preserve">This layer allows flexibility in how data is transmitted and processed by </w:t>
      </w:r>
      <w:r w:rsidR="00574F92">
        <w:t>incorporating</w:t>
      </w:r>
      <w:r w:rsidR="00E21CEC">
        <w:t xml:space="preserve"> various communication and </w:t>
      </w:r>
      <w:r w:rsidR="00574F92">
        <w:t>protocol technologies, such as Wi-Fi, MQTT, or HTTP.</w:t>
      </w:r>
    </w:p>
    <w:p w14:paraId="506ECE31" w14:textId="76431905" w:rsidR="000961F4" w:rsidRDefault="00F64E4D" w:rsidP="003D1A44">
      <w:pPr>
        <w:jc w:val="both"/>
      </w:pPr>
      <w:r>
        <w:lastRenderedPageBreak/>
        <w:t xml:space="preserve">The application layer is the top layer of the three-layer </w:t>
      </w:r>
      <w:r w:rsidR="00D02AE6">
        <w:t>model and</w:t>
      </w:r>
      <w:r>
        <w:t xml:space="preserve"> is the point at which users interact with the system. </w:t>
      </w:r>
      <w:r w:rsidR="00A80FA4">
        <w:t xml:space="preserve">It provides software services and interfaces designed for specific use cases, such as mobile applications or web dashboards </w:t>
      </w:r>
      <w:sdt>
        <w:sdtPr>
          <w:rPr>
            <w:rFonts w:ascii="Aptos" w:hAnsi="Aptos"/>
            <w:color w:val="000000"/>
          </w:rPr>
          <w:tag w:val="MENDELEY_CITATION_v3_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"/>
          <w:id w:val="1868167799"/>
          <w:placeholder>
            <w:docPart w:val="36FBCB3424D34F5C934B98CBAA902B3D"/>
          </w:placeholder>
        </w:sdtPr>
        <w:sdtEndPr/>
        <w:sdtContent>
          <w:r w:rsidR="00653C9A" w:rsidRPr="00653C9A">
            <w:rPr>
              <w:rFonts w:ascii="Aptos" w:eastAsia="Times New Roman" w:hAnsi="Aptos"/>
              <w:color w:val="000000"/>
            </w:rPr>
            <w:t xml:space="preserve">(Sha </w:t>
          </w:r>
          <w:r w:rsidR="00653C9A" w:rsidRPr="00653C9A">
            <w:rPr>
              <w:rFonts w:ascii="Aptos" w:eastAsia="Times New Roman" w:hAnsi="Aptos"/>
              <w:i/>
              <w:iCs/>
              <w:color w:val="000000"/>
            </w:rPr>
            <w:t>et al.</w:t>
          </w:r>
          <w:r w:rsidR="00653C9A" w:rsidRPr="00653C9A">
            <w:rPr>
              <w:rFonts w:ascii="Aptos" w:eastAsia="Times New Roman" w:hAnsi="Aptos"/>
              <w:color w:val="000000"/>
            </w:rPr>
            <w:t>, 2018)</w:t>
          </w:r>
        </w:sdtContent>
      </w:sdt>
      <w:r w:rsidR="00A80FA4">
        <w:t>.</w:t>
      </w:r>
      <w:r w:rsidR="00A36C6E">
        <w:t xml:space="preserve"> </w:t>
      </w:r>
      <w:r w:rsidR="000E41AD">
        <w:t xml:space="preserve">For example, in a smart home, a user may interact with an interface to switch on a coffee machine </w:t>
      </w:r>
      <w:sdt>
        <w:sdtPr>
          <w:rPr>
            <w:rFonts w:ascii="Aptos" w:hAnsi="Aptos"/>
            <w:color w:val="000000"/>
          </w:rPr>
          <w:tag w:val="MENDELEY_CITATION_v3_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"/>
          <w:id w:val="1391232504"/>
          <w:placeholder>
            <w:docPart w:val="3E419122C7CF466798459BFC617E0F86"/>
          </w:placeholder>
        </w:sdtPr>
        <w:sdtEndPr/>
        <w:sdtContent>
          <w:r w:rsidR="00653C9A" w:rsidRPr="00653C9A">
            <w:rPr>
              <w:rFonts w:ascii="Aptos" w:eastAsia="Times New Roman" w:hAnsi="Aptos"/>
              <w:color w:val="000000"/>
            </w:rPr>
            <w:t xml:space="preserve">(Vijay </w:t>
          </w:r>
          <w:r w:rsidR="00653C9A" w:rsidRPr="00653C9A">
            <w:rPr>
              <w:rFonts w:ascii="Aptos" w:eastAsia="Times New Roman" w:hAnsi="Aptos"/>
              <w:i/>
              <w:iCs/>
              <w:color w:val="000000"/>
            </w:rPr>
            <w:t>et al.</w:t>
          </w:r>
          <w:r w:rsidR="00653C9A" w:rsidRPr="00653C9A">
            <w:rPr>
              <w:rFonts w:ascii="Aptos" w:eastAsia="Times New Roman" w:hAnsi="Aptos"/>
              <w:color w:val="000000"/>
            </w:rPr>
            <w:t>, 2024)</w:t>
          </w:r>
        </w:sdtContent>
      </w:sdt>
      <w:r w:rsidR="000E41AD">
        <w:t xml:space="preserve">. </w:t>
      </w:r>
      <w:r w:rsidR="00FB4C7C">
        <w:t>Within a plant monitoring system, this layer would be responsible for allowing a user to view sensor readings or receive recommendations, such as when watering is required.</w:t>
      </w:r>
    </w:p>
    <w:p w14:paraId="3C5490D9" w14:textId="5CAE02CF" w:rsidR="00411F66" w:rsidRDefault="005832F9" w:rsidP="003D1A44">
      <w:pPr>
        <w:jc w:val="both"/>
      </w:pPr>
      <w:r>
        <w:t xml:space="preserve">When used in plant monitoring systems, this model is useful as it allows for hardware components to be modified and upgraded independently of the software interfaces. </w:t>
      </w:r>
      <w:sdt>
        <w:sdtPr>
          <w:rPr>
            <w:rFonts w:ascii="Aptos" w:hAnsi="Aptos"/>
            <w:color w:val="000000"/>
          </w:rPr>
          <w:tag w:val="MENDELEY_CITATION_v3_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"/>
          <w:id w:val="-751736853"/>
          <w:placeholder>
            <w:docPart w:val="08CCE17C8F8845F7B6563B1211E1B572"/>
          </w:placeholder>
        </w:sdtPr>
        <w:sdtEndPr/>
        <w:sdtContent>
          <w:r w:rsidR="00653C9A" w:rsidRPr="00653C9A">
            <w:rPr>
              <w:rFonts w:ascii="Aptos" w:eastAsia="Times New Roman" w:hAnsi="Aptos"/>
              <w:color w:val="000000"/>
            </w:rPr>
            <w:t>Dhaka et al. (2023)</w:t>
          </w:r>
        </w:sdtContent>
      </w:sdt>
      <w:r w:rsidR="009B7FED">
        <w:t xml:space="preserve"> found that</w:t>
      </w:r>
      <w:r w:rsidR="009F7C3E">
        <w:t xml:space="preserve"> IoT architecture models </w:t>
      </w:r>
      <w:r w:rsidR="00FD4385">
        <w:t xml:space="preserve">are key in </w:t>
      </w:r>
      <w:r w:rsidR="005E1D8C">
        <w:t>agricult</w:t>
      </w:r>
      <w:r w:rsidR="00522B2D">
        <w:t>ure, as they solve common challenges in smart farming such as the early classification, detection and visualisation of diseases effecting plants.</w:t>
      </w:r>
    </w:p>
    <w:p w14:paraId="201F7A33" w14:textId="22CE95A4" w:rsidR="003748F8" w:rsidRDefault="000F016E" w:rsidP="005D0A71">
      <w:pPr>
        <w:pStyle w:val="Heading2"/>
        <w:numPr>
          <w:ilvl w:val="1"/>
          <w:numId w:val="5"/>
        </w:numPr>
      </w:pPr>
      <w:r>
        <w:rPr>
          <w:u w:val="none"/>
        </w:rPr>
        <w:t xml:space="preserve">  </w:t>
      </w:r>
      <w:bookmarkStart w:id="101" w:name="_Toc229750942"/>
      <w:r w:rsidR="003748F8" w:rsidRPr="00A3604E">
        <w:t>Circuit</w:t>
      </w:r>
      <w:r w:rsidR="003748F8">
        <w:t xml:space="preserve"> </w:t>
      </w:r>
      <w:r w:rsidR="004D10FC">
        <w:t>Components and Design</w:t>
      </w:r>
      <w:bookmarkEnd w:id="101"/>
    </w:p>
    <w:p w14:paraId="517762E5" w14:textId="77777777" w:rsidR="00991183" w:rsidRPr="00D54993" w:rsidRDefault="00991183" w:rsidP="005D0A71">
      <w:pPr>
        <w:pStyle w:val="Heading3"/>
        <w:numPr>
          <w:ilvl w:val="2"/>
          <w:numId w:val="5"/>
        </w:numPr>
      </w:pPr>
      <w:bookmarkStart w:id="102" w:name="_Toc229750943"/>
      <w:r w:rsidRPr="00A3604E">
        <w:t>Environmental</w:t>
      </w:r>
      <w:r w:rsidRPr="00D54993">
        <w:t xml:space="preserve"> Sensing in IoT Systems</w:t>
      </w:r>
      <w:bookmarkEnd w:id="102"/>
    </w:p>
    <w:p w14:paraId="6C980F08" w14:textId="5B713934" w:rsidR="009D4AF7" w:rsidRDefault="00FA541D" w:rsidP="009D4AF7">
      <w:r w:rsidRPr="00FA541D">
        <w:t xml:space="preserve">Environmental </w:t>
      </w:r>
      <w:r>
        <w:t>s</w:t>
      </w:r>
      <w:r w:rsidRPr="00FA541D">
        <w:t>ensing</w:t>
      </w:r>
      <w:r>
        <w:t xml:space="preserve"> enables devices to monitor and respond to physical conditions around them in real-time. </w:t>
      </w:r>
      <w:r w:rsidR="00706056">
        <w:t xml:space="preserve">In the context of IoT for plant monitoring, environmental sensing refers to the use of sensors to collect data about the surrounding conditions such as temperature, humidity, soil moisture and light. </w:t>
      </w:r>
      <w:r w:rsidR="00D7609D">
        <w:t xml:space="preserve">Environmental sensing takes place during the perception layer </w:t>
      </w:r>
      <w:r w:rsidR="00222921">
        <w:t>of the three-layer model which is discussed in Section 2.3.</w:t>
      </w:r>
    </w:p>
    <w:p w14:paraId="2BC06761" w14:textId="764638D5" w:rsidR="00C2427F" w:rsidRDefault="0069471F" w:rsidP="007869F5">
      <w:pPr>
        <w:jc w:val="both"/>
      </w:pPr>
      <w:r>
        <w:t>P</w:t>
      </w:r>
      <w:r w:rsidR="00EE1068">
        <w:t>articularly relevant to th</w:t>
      </w:r>
      <w:r w:rsidR="007869F5">
        <w:t>e topic of plant care</w:t>
      </w:r>
      <w:r w:rsidR="00EE1068">
        <w:t xml:space="preserve">, soil moisture sensors allow for precise measurements of water content in soil </w:t>
      </w:r>
      <w:r w:rsidR="007869F5">
        <w:t xml:space="preserve">to be taken. By providing </w:t>
      </w:r>
      <w:r w:rsidR="007E3C3F">
        <w:t>accurate real-time readings, these sensors support optimised irrigation strategies</w:t>
      </w:r>
      <w:r w:rsidR="00513101">
        <w:t xml:space="preserve"> based on the actual conditions around plants</w:t>
      </w:r>
      <w:r w:rsidR="007E3C3F">
        <w:t xml:space="preserve"> and help prevent over-irrigation and </w:t>
      </w:r>
      <w:r w:rsidR="00513101">
        <w:t xml:space="preserve">under-watering </w:t>
      </w:r>
      <w:sdt>
        <w:sdtPr>
          <w:rPr>
            <w:rFonts w:ascii="Aptos" w:hAnsi="Aptos"/>
            <w:color w:val="000000"/>
          </w:rPr>
          <w:tag w:val="MENDELEY_CITATION_v3_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"/>
          <w:id w:val="532537980"/>
          <w:placeholder>
            <w:docPart w:val="590D8495411647DB9084C16455CC8DCC"/>
          </w:placeholder>
        </w:sdtPr>
        <w:sdtEndPr/>
        <w:sdtContent>
          <w:r w:rsidR="00653C9A" w:rsidRPr="00653C9A">
            <w:rPr>
              <w:rFonts w:ascii="Aptos" w:eastAsia="Times New Roman" w:hAnsi="Aptos"/>
              <w:color w:val="000000"/>
            </w:rPr>
            <w:t xml:space="preserve">(Loconsole </w:t>
          </w:r>
          <w:r w:rsidR="00653C9A" w:rsidRPr="00653C9A">
            <w:rPr>
              <w:rFonts w:ascii="Aptos" w:eastAsia="Times New Roman" w:hAnsi="Aptos"/>
              <w:i/>
              <w:iCs/>
              <w:color w:val="000000"/>
            </w:rPr>
            <w:t>et al.</w:t>
          </w:r>
          <w:r w:rsidR="00653C9A" w:rsidRPr="00653C9A">
            <w:rPr>
              <w:rFonts w:ascii="Aptos" w:eastAsia="Times New Roman" w:hAnsi="Aptos"/>
              <w:color w:val="000000"/>
            </w:rPr>
            <w:t>, 2025)</w:t>
          </w:r>
        </w:sdtContent>
      </w:sdt>
      <w:r w:rsidR="00513101">
        <w:t>.</w:t>
      </w:r>
    </w:p>
    <w:p w14:paraId="335E382D" w14:textId="74954317" w:rsidR="00513101" w:rsidRDefault="00A60402" w:rsidP="007869F5">
      <w:pPr>
        <w:jc w:val="both"/>
      </w:pPr>
      <w:r>
        <w:t xml:space="preserve">The importance of environmental sensing is </w:t>
      </w:r>
      <w:r w:rsidR="006361F8">
        <w:t xml:space="preserve">found </w:t>
      </w:r>
      <w:r>
        <w:t>in its ability to conduct real-time monitoring and early detection of issues</w:t>
      </w:r>
      <w:r w:rsidR="006361F8">
        <w:t xml:space="preserve">, this </w:t>
      </w:r>
      <w:r w:rsidR="0074110C">
        <w:t xml:space="preserve">allows systems to </w:t>
      </w:r>
      <w:r w:rsidR="008A4918">
        <w:t xml:space="preserve">identify changes in environmental conditions as they occur, rather than relying on manual observation. </w:t>
      </w:r>
      <w:r w:rsidR="00F832CB">
        <w:t xml:space="preserve">For example, a sudden drop in soil moisture can trigger alerts before visible signs of damage to the plant can be seen, allowing for interventions to be </w:t>
      </w:r>
      <w:r w:rsidR="005C7589">
        <w:t>made quickly. This is important both in agriculture and in domestic plant care.</w:t>
      </w:r>
    </w:p>
    <w:p w14:paraId="5F13D8AA" w14:textId="1736EB6E" w:rsidR="00882F31" w:rsidRDefault="00B2713E" w:rsidP="00882F31">
      <w:pPr>
        <w:jc w:val="both"/>
      </w:pPr>
      <w:r>
        <w:t xml:space="preserve">However, sensor accuracy and reliability can </w:t>
      </w:r>
      <w:r w:rsidR="00FB6D5A">
        <w:t>face challenges in environmental sensing. Sensors often require calibration to ensure accurate measurements</w:t>
      </w:r>
      <w:r w:rsidR="00E95065">
        <w:t xml:space="preserve">, as they may experience sensor drift, in which readings gradually become less accurate over time. The sensors can also be impacted by the </w:t>
      </w:r>
      <w:r w:rsidR="00882F31">
        <w:t>environment around them</w:t>
      </w:r>
      <w:r w:rsidR="00AB5F53">
        <w:t xml:space="preserve">. </w:t>
      </w:r>
      <w:r w:rsidR="00882F31">
        <w:t xml:space="preserve">For example, </w:t>
      </w:r>
      <w:sdt>
        <w:sdtPr>
          <w:rPr>
            <w:rFonts w:ascii="Aptos" w:hAnsi="Aptos"/>
            <w:color w:val="000000"/>
          </w:rPr>
          <w:tag w:val="MENDELEY_CITATION_v3_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"/>
          <w:id w:val="-1678949812"/>
          <w:placeholder>
            <w:docPart w:val="A910F65985AB481FA8DFEF615C027F51"/>
          </w:placeholder>
        </w:sdtPr>
        <w:sdtEndPr/>
        <w:sdtContent>
          <w:r w:rsidR="00653C9A" w:rsidRPr="00653C9A">
            <w:rPr>
              <w:rFonts w:ascii="Aptos" w:eastAsia="Times New Roman" w:hAnsi="Aptos"/>
              <w:color w:val="000000"/>
            </w:rPr>
            <w:t>Qi et al. (2024)</w:t>
          </w:r>
        </w:sdtContent>
      </w:sdt>
      <w:r w:rsidR="00882F31" w:rsidRPr="00E92602">
        <w:t xml:space="preserve"> </w:t>
      </w:r>
      <w:r w:rsidR="00882F31">
        <w:t>found that environmental factors such as high salinity in soil can significantly impact sensor accuracy, with some soil moisture sensors overestimating water content when under high salinity conditions.</w:t>
      </w:r>
      <w:r w:rsidR="00865B73">
        <w:t xml:space="preserve"> Additional challenges include noisy data, </w:t>
      </w:r>
      <w:r w:rsidR="00F87044">
        <w:t xml:space="preserve">interoperability issues, and adoption barriers, where </w:t>
      </w:r>
      <w:r w:rsidR="00302172">
        <w:t xml:space="preserve">there may be factors slowing down the integration of sensor-based technologies in </w:t>
      </w:r>
      <w:r w:rsidR="00221BBF">
        <w:t>some fields of work and smart home systems</w:t>
      </w:r>
      <w:r w:rsidR="00221BBF" w:rsidRPr="00221BBF">
        <w:rPr>
          <w:rFonts w:ascii="Aptos" w:hAnsi="Aptos"/>
          <w:color w:val="000000"/>
        </w:rPr>
        <w:t xml:space="preserve"> </w:t>
      </w:r>
      <w:sdt>
        <w:sdtPr>
          <w:rPr>
            <w:rFonts w:ascii="Aptos" w:hAnsi="Aptos"/>
            <w:color w:val="000000"/>
          </w:rPr>
          <w:tag w:val="MENDELEY_CITATION_v3_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"/>
          <w:id w:val="-212740490"/>
          <w:placeholder>
            <w:docPart w:val="B36475D584784B73982DB3791E5FA9C3"/>
          </w:placeholder>
        </w:sdtPr>
        <w:sdtEndPr/>
        <w:sdtContent>
          <w:r w:rsidR="00653C9A" w:rsidRPr="00653C9A">
            <w:rPr>
              <w:rFonts w:ascii="Aptos" w:hAnsi="Aptos"/>
              <w:color w:val="000000"/>
            </w:rPr>
            <w:t>(Aarif K. O., Alam and Hotak, 2025)</w:t>
          </w:r>
        </w:sdtContent>
      </w:sdt>
      <w:r w:rsidR="00221BBF">
        <w:t>.</w:t>
      </w:r>
    </w:p>
    <w:p w14:paraId="7E708CB3" w14:textId="1CCE68E5" w:rsidR="00E2276E" w:rsidRDefault="00B904E4" w:rsidP="00882F31">
      <w:pPr>
        <w:jc w:val="both"/>
      </w:pPr>
      <w:r>
        <w:t xml:space="preserve">Environmental sensing </w:t>
      </w:r>
      <w:r w:rsidR="001F357D">
        <w:t xml:space="preserve">can additionally play a role in addressing global challenges such as climate change, land degradation, and limited natural resources. IoT based systems can improve productivity and resource efficiency </w:t>
      </w:r>
      <w:r w:rsidR="001675B1">
        <w:t>to improve the ability of agriculture to meet global food demands</w:t>
      </w:r>
      <w:r w:rsidR="001675B1" w:rsidRPr="001675B1">
        <w:rPr>
          <w:rFonts w:ascii="Aptos" w:hAnsi="Aptos"/>
          <w:color w:val="000000"/>
        </w:rPr>
        <w:t xml:space="preserve"> </w:t>
      </w:r>
      <w:sdt>
        <w:sdtPr>
          <w:rPr>
            <w:rFonts w:ascii="Aptos" w:hAnsi="Aptos"/>
            <w:color w:val="000000"/>
          </w:rPr>
          <w:tag w:val="MENDELEY_CITATION_v3_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"/>
          <w:id w:val="1813752911"/>
          <w:placeholder>
            <w:docPart w:val="8776A164BA9A468196193F531B489742"/>
          </w:placeholder>
        </w:sdtPr>
        <w:sdtEndPr/>
        <w:sdtContent>
          <w:r w:rsidR="00653C9A" w:rsidRPr="00653C9A">
            <w:rPr>
              <w:rFonts w:ascii="Aptos" w:eastAsia="Times New Roman" w:hAnsi="Aptos"/>
              <w:color w:val="000000"/>
            </w:rPr>
            <w:t xml:space="preserve">(Dhal </w:t>
          </w:r>
          <w:r w:rsidR="00653C9A" w:rsidRPr="00653C9A">
            <w:rPr>
              <w:rFonts w:ascii="Aptos" w:eastAsia="Times New Roman" w:hAnsi="Aptos"/>
              <w:i/>
              <w:iCs/>
              <w:color w:val="000000"/>
            </w:rPr>
            <w:t>et al.</w:t>
          </w:r>
          <w:r w:rsidR="00653C9A" w:rsidRPr="00653C9A">
            <w:rPr>
              <w:rFonts w:ascii="Aptos" w:eastAsia="Times New Roman" w:hAnsi="Aptos"/>
              <w:color w:val="000000"/>
            </w:rPr>
            <w:t>, 2024)</w:t>
          </w:r>
        </w:sdtContent>
      </w:sdt>
      <w:r w:rsidR="001675B1">
        <w:t>.</w:t>
      </w:r>
      <w:r w:rsidR="00972C4A">
        <w:t xml:space="preserve"> </w:t>
      </w:r>
      <w:r w:rsidR="00234DC4">
        <w:t xml:space="preserve">Moreover, IoT based environmental sensing can offer a cost-effective way of collecting real-time soil and crop data to help improve productive and support more informed agriculture practices in smaller scaled farms which may face challenges such as limited resources and a lack of real-time reliable data </w:t>
      </w:r>
      <w:sdt>
        <w:sdtPr>
          <w:rPr>
            <w:rFonts w:ascii="Aptos" w:hAnsi="Aptos"/>
            <w:color w:val="000000"/>
          </w:rPr>
          <w:tag w:val="MENDELEY_CITATION_v3_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"/>
          <w:id w:val="853917236"/>
          <w:placeholder>
            <w:docPart w:val="9066BB91EED44B5DA43286C882C02986"/>
          </w:placeholder>
        </w:sdtPr>
        <w:sdtEndPr/>
        <w:sdtContent>
          <w:r w:rsidR="00653C9A" w:rsidRPr="00653C9A">
            <w:rPr>
              <w:rFonts w:ascii="Aptos" w:eastAsia="Times New Roman" w:hAnsi="Aptos"/>
              <w:color w:val="000000"/>
            </w:rPr>
            <w:t xml:space="preserve">(Bayih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00234DC4">
        <w:t>.</w:t>
      </w:r>
    </w:p>
    <w:p w14:paraId="2806B78C" w14:textId="6CEC942A" w:rsidR="00B2713E" w:rsidRDefault="00972C4A" w:rsidP="007869F5">
      <w:pPr>
        <w:jc w:val="both"/>
      </w:pPr>
      <w:r>
        <w:lastRenderedPageBreak/>
        <w:t xml:space="preserve">While larger scale agriculture systems focus on optimisation of </w:t>
      </w:r>
      <w:r w:rsidR="00F05C08">
        <w:t xml:space="preserve">yield and resource management, home plant monitoring systems prioritise the affordability and usability of the system. This difference </w:t>
      </w:r>
      <w:r w:rsidR="00E2276E">
        <w:t>shows the importance of adapting environmental sensing to the specific context in which they are used.</w:t>
      </w:r>
      <w:r w:rsidR="009E6CC3">
        <w:t xml:space="preserve"> </w:t>
      </w:r>
    </w:p>
    <w:p w14:paraId="373AAC74" w14:textId="77777777" w:rsidR="00991183" w:rsidRDefault="00991183" w:rsidP="005D0A71">
      <w:pPr>
        <w:pStyle w:val="Heading3"/>
        <w:numPr>
          <w:ilvl w:val="2"/>
          <w:numId w:val="5"/>
        </w:numPr>
      </w:pPr>
      <w:bookmarkStart w:id="103" w:name="_Toc229750944"/>
      <w:r>
        <w:t xml:space="preserve">Microcontrollers and </w:t>
      </w:r>
      <w:r w:rsidRPr="00A3604E">
        <w:t>Communication</w:t>
      </w:r>
      <w:bookmarkEnd w:id="103"/>
    </w:p>
    <w:p w14:paraId="19C5746B" w14:textId="5D4E2FA3" w:rsidR="00B76799" w:rsidRDefault="00B76799" w:rsidP="009C4668">
      <w:pPr>
        <w:jc w:val="both"/>
      </w:pPr>
      <w:r>
        <w:t xml:space="preserve">Microcontrollers act as the core processing unit that </w:t>
      </w:r>
      <w:r w:rsidR="003C6CB2">
        <w:t xml:space="preserve">collect data from sensors, process data and manage communication between hardware components and network services in IoT systems. </w:t>
      </w:r>
    </w:p>
    <w:p w14:paraId="027C79B0" w14:textId="4A2099EC" w:rsidR="00746AFD" w:rsidRDefault="009C4668" w:rsidP="00746AFD">
      <w:pPr>
        <w:jc w:val="both"/>
      </w:pPr>
      <w:r>
        <w:t xml:space="preserve">Two of the </w:t>
      </w:r>
      <w:r w:rsidR="00746AFD">
        <w:t>most used</w:t>
      </w:r>
      <w:r>
        <w:t xml:space="preserve"> microcontrollers in IoT applications are the Raspberry Pi and Arduino. </w:t>
      </w:r>
      <w:r w:rsidR="00072D26">
        <w:t xml:space="preserve">The Raspberry Pi is a single-board computer that has high processing power and flexible connection options. </w:t>
      </w:r>
      <w:r w:rsidR="00AF2D98">
        <w:t xml:space="preserve">Arduinos are microcontroller-based boards designed for simpler systems where ease of use is a priority, and they often have lower power consumption. </w:t>
      </w:r>
      <w:r w:rsidR="00746AFD">
        <w:t xml:space="preserve">A study by </w:t>
      </w:r>
      <w:sdt>
        <w:sdtPr>
          <w:rPr>
            <w:rFonts w:ascii="Aptos" w:hAnsi="Aptos"/>
            <w:color w:val="000000"/>
          </w:rPr>
          <w:tag w:val="MENDELEY_CITATION_v3_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"/>
          <w:id w:val="-1055308787"/>
          <w:placeholder>
            <w:docPart w:val="D21E1396F69347179DD46D62AE575B5F"/>
          </w:placeholder>
        </w:sdtPr>
        <w:sdtEndPr/>
        <w:sdtContent>
          <w:r w:rsidR="00653C9A" w:rsidRPr="00653C9A">
            <w:rPr>
              <w:rFonts w:ascii="Aptos" w:eastAsia="Times New Roman" w:hAnsi="Aptos"/>
              <w:color w:val="000000"/>
            </w:rPr>
            <w:t>Wan et al. (2022)</w:t>
          </w:r>
        </w:sdtContent>
      </w:sdt>
      <w:r w:rsidR="00746AFD">
        <w:t xml:space="preserve"> had success using the Raspberry Pi to create an aquaponics monitoring system. This shows that the Raspberry Pi can be used to monitor plants. They additionally used the ESP8266 module in the network layer, explained in Section 2.3. for Wi-Fi wireless connection. There has also been success with aquaponics monitoring using an Arduino. The system created using an Arduino used sensors to gather the pH content, temperature and oxygen saturation of the water </w:t>
      </w:r>
      <w:sdt>
        <w:sdtPr>
          <w:rPr>
            <w:rFonts w:ascii="Aptos" w:hAnsi="Aptos"/>
            <w:color w:val="000000"/>
          </w:rPr>
          <w:tag w:val="MENDELEY_CITATION_v3_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"/>
          <w:id w:val="-1259056053"/>
          <w:placeholder>
            <w:docPart w:val="38F2BB8D87E4486B95FBCF7B40660C18"/>
          </w:placeholder>
        </w:sdtPr>
        <w:sdtEndPr/>
        <w:sdtContent>
          <w:r w:rsidR="00653C9A" w:rsidRPr="00653C9A">
            <w:rPr>
              <w:rFonts w:ascii="Aptos" w:eastAsia="Times New Roman" w:hAnsi="Aptos"/>
              <w:color w:val="000000"/>
            </w:rPr>
            <w:t xml:space="preserve">(Mandap </w:t>
          </w:r>
          <w:r w:rsidR="00653C9A" w:rsidRPr="00653C9A">
            <w:rPr>
              <w:rFonts w:ascii="Aptos" w:eastAsia="Times New Roman" w:hAnsi="Aptos"/>
              <w:i/>
              <w:iCs/>
              <w:color w:val="000000"/>
            </w:rPr>
            <w:t>et al.</w:t>
          </w:r>
          <w:r w:rsidR="00653C9A" w:rsidRPr="00653C9A">
            <w:rPr>
              <w:rFonts w:ascii="Aptos" w:eastAsia="Times New Roman" w:hAnsi="Aptos"/>
              <w:color w:val="000000"/>
            </w:rPr>
            <w:t>, 2018)</w:t>
          </w:r>
        </w:sdtContent>
      </w:sdt>
      <w:r w:rsidR="00746AFD">
        <w:t>.</w:t>
      </w:r>
    </w:p>
    <w:p w14:paraId="3930EF98" w14:textId="50BD7D78" w:rsidR="000151BD" w:rsidRDefault="000151BD" w:rsidP="00746AFD">
      <w:pPr>
        <w:jc w:val="both"/>
      </w:pPr>
      <w:r>
        <w:t xml:space="preserve">While Arduino systems are a standard for IoT systems </w:t>
      </w:r>
      <w:r w:rsidR="002D6564">
        <w:t xml:space="preserve">due to their energy efficiency, low cost, and simple programming, </w:t>
      </w:r>
      <w:r w:rsidR="00A61433">
        <w:t xml:space="preserve">the ESP32 </w:t>
      </w:r>
      <w:r w:rsidR="009873A8">
        <w:t>is also useful for IoT systems</w:t>
      </w:r>
      <w:r w:rsidR="006E5AD8">
        <w:t xml:space="preserve">. </w:t>
      </w:r>
      <w:r w:rsidR="00934D48">
        <w:t xml:space="preserve">The differences between </w:t>
      </w:r>
      <w:r w:rsidR="007161F2">
        <w:t xml:space="preserve">an Arduino system, specifically the Arduino Uno, and the ESP32 are shown in </w:t>
      </w:r>
      <w:r w:rsidR="002479B7">
        <w:fldChar w:fldCharType="begin"/>
      </w:r>
      <w:r w:rsidR="002479B7">
        <w:instrText xml:space="preserve"> REF _Ref229746158 \h </w:instrText>
      </w:r>
      <w:r w:rsidR="002479B7">
        <w:fldChar w:fldCharType="separate"/>
      </w:r>
      <w:r w:rsidR="00D273EB">
        <w:t xml:space="preserve">Table </w:t>
      </w:r>
      <w:r w:rsidR="00D273EB">
        <w:rPr>
          <w:noProof/>
        </w:rPr>
        <w:t>2</w:t>
      </w:r>
      <w:r w:rsidR="002479B7">
        <w:fldChar w:fldCharType="end"/>
      </w:r>
      <w:r w:rsidR="002479B7">
        <w:t xml:space="preserve"> below.</w:t>
      </w:r>
    </w:p>
    <w:p w14:paraId="7CDA2991" w14:textId="7F729E37" w:rsidR="007161F2" w:rsidRDefault="002479B7" w:rsidP="002479B7">
      <w:pPr>
        <w:pStyle w:val="Caption"/>
      </w:pPr>
      <w:bookmarkStart w:id="104" w:name="_Ref229746158"/>
      <w:bookmarkStart w:id="105" w:name="_Toc229750259"/>
      <w:r>
        <w:t xml:space="preserve">Table </w:t>
      </w:r>
      <w:fldSimple w:instr=" SEQ Table \* ARABIC ">
        <w:r w:rsidR="00D273EB">
          <w:rPr>
            <w:noProof/>
          </w:rPr>
          <w:t>2</w:t>
        </w:r>
      </w:fldSimple>
      <w:bookmarkEnd w:id="104"/>
      <w:r>
        <w:t>: Microcontroller Comparison</w:t>
      </w:r>
      <w:bookmarkEnd w:id="105"/>
    </w:p>
    <w:tbl>
      <w:tblPr>
        <w:tblStyle w:val="TableGrid"/>
        <w:tblW w:w="0" w:type="auto"/>
        <w:tblLook w:val="04A0" w:firstRow="1" w:lastRow="0" w:firstColumn="1" w:lastColumn="0" w:noHBand="0" w:noVBand="1"/>
      </w:tblPr>
      <w:tblGrid>
        <w:gridCol w:w="1838"/>
        <w:gridCol w:w="2977"/>
        <w:gridCol w:w="4111"/>
      </w:tblGrid>
      <w:tr w:rsidR="00F731C7" w:rsidRPr="00F731C7" w14:paraId="641E6AA6" w14:textId="77777777" w:rsidTr="00F731C7">
        <w:tc>
          <w:tcPr>
            <w:tcW w:w="1838" w:type="dxa"/>
            <w:shd w:val="clear" w:color="auto" w:fill="A6A6A6" w:themeFill="background1" w:themeFillShade="A6"/>
            <w:hideMark/>
          </w:tcPr>
          <w:p w14:paraId="2A15B1E7" w14:textId="77777777" w:rsidR="00F731C7" w:rsidRPr="00F731C7" w:rsidRDefault="00F731C7" w:rsidP="00F731C7">
            <w:pPr>
              <w:spacing w:after="160" w:line="259" w:lineRule="auto"/>
              <w:jc w:val="both"/>
            </w:pPr>
            <w:r w:rsidRPr="00F731C7">
              <w:t>Feature</w:t>
            </w:r>
          </w:p>
        </w:tc>
        <w:tc>
          <w:tcPr>
            <w:tcW w:w="2977" w:type="dxa"/>
            <w:shd w:val="clear" w:color="auto" w:fill="A6A6A6" w:themeFill="background1" w:themeFillShade="A6"/>
            <w:hideMark/>
          </w:tcPr>
          <w:p w14:paraId="1D56BB9E" w14:textId="77777777" w:rsidR="00F731C7" w:rsidRPr="00F731C7" w:rsidRDefault="00F731C7" w:rsidP="00F731C7">
            <w:pPr>
              <w:spacing w:after="160" w:line="259" w:lineRule="auto"/>
              <w:jc w:val="both"/>
            </w:pPr>
            <w:r w:rsidRPr="00F731C7">
              <w:t>Arduino Uno</w:t>
            </w:r>
          </w:p>
        </w:tc>
        <w:tc>
          <w:tcPr>
            <w:tcW w:w="4111" w:type="dxa"/>
            <w:shd w:val="clear" w:color="auto" w:fill="A6A6A6" w:themeFill="background1" w:themeFillShade="A6"/>
            <w:hideMark/>
          </w:tcPr>
          <w:p w14:paraId="236867EE" w14:textId="48D31CB2" w:rsidR="00F731C7" w:rsidRPr="00F731C7" w:rsidRDefault="00F731C7" w:rsidP="00F731C7">
            <w:pPr>
              <w:spacing w:after="160" w:line="259" w:lineRule="auto"/>
              <w:jc w:val="both"/>
            </w:pPr>
            <w:r w:rsidRPr="00F731C7">
              <w:t>ESP32</w:t>
            </w:r>
          </w:p>
        </w:tc>
      </w:tr>
      <w:tr w:rsidR="00F731C7" w:rsidRPr="00F731C7" w14:paraId="4A9B319E" w14:textId="77777777" w:rsidTr="00F731C7">
        <w:tc>
          <w:tcPr>
            <w:tcW w:w="1838" w:type="dxa"/>
            <w:hideMark/>
          </w:tcPr>
          <w:p w14:paraId="7DEE5C36" w14:textId="77777777" w:rsidR="00F731C7" w:rsidRPr="00F731C7" w:rsidRDefault="00F731C7" w:rsidP="00F731C7">
            <w:pPr>
              <w:spacing w:after="160" w:line="259" w:lineRule="auto"/>
              <w:jc w:val="both"/>
            </w:pPr>
            <w:r w:rsidRPr="00F731C7">
              <w:t>Connectivity</w:t>
            </w:r>
          </w:p>
        </w:tc>
        <w:tc>
          <w:tcPr>
            <w:tcW w:w="2977" w:type="dxa"/>
            <w:hideMark/>
          </w:tcPr>
          <w:p w14:paraId="3C5471C3" w14:textId="5DBE3CF4" w:rsidR="00F731C7" w:rsidRPr="00F731C7" w:rsidRDefault="00F731C7" w:rsidP="00F731C7">
            <w:pPr>
              <w:spacing w:after="160" w:line="259" w:lineRule="auto"/>
              <w:jc w:val="both"/>
            </w:pPr>
            <w:r w:rsidRPr="00F731C7">
              <w:t xml:space="preserve">Requires </w:t>
            </w:r>
            <w:r w:rsidR="008A51A8">
              <w:t>additional hardware</w:t>
            </w:r>
          </w:p>
        </w:tc>
        <w:tc>
          <w:tcPr>
            <w:tcW w:w="4111" w:type="dxa"/>
            <w:hideMark/>
          </w:tcPr>
          <w:p w14:paraId="0E9D2048" w14:textId="77777777" w:rsidR="00F731C7" w:rsidRPr="00F731C7" w:rsidRDefault="00F731C7" w:rsidP="00F731C7">
            <w:pPr>
              <w:spacing w:after="160" w:line="259" w:lineRule="auto"/>
              <w:jc w:val="both"/>
            </w:pPr>
            <w:r w:rsidRPr="00F731C7">
              <w:t>Built-in Wi-Fi</w:t>
            </w:r>
          </w:p>
        </w:tc>
      </w:tr>
      <w:tr w:rsidR="00F731C7" w:rsidRPr="00F731C7" w14:paraId="1717E011" w14:textId="77777777" w:rsidTr="00F731C7">
        <w:tc>
          <w:tcPr>
            <w:tcW w:w="1838" w:type="dxa"/>
            <w:hideMark/>
          </w:tcPr>
          <w:p w14:paraId="3ECB4B9F" w14:textId="77777777" w:rsidR="00F731C7" w:rsidRPr="00F731C7" w:rsidRDefault="00F731C7" w:rsidP="00F731C7">
            <w:pPr>
              <w:spacing w:after="160" w:line="259" w:lineRule="auto"/>
              <w:jc w:val="both"/>
            </w:pPr>
            <w:r w:rsidRPr="00F731C7">
              <w:t>Memory</w:t>
            </w:r>
          </w:p>
        </w:tc>
        <w:tc>
          <w:tcPr>
            <w:tcW w:w="2977" w:type="dxa"/>
            <w:hideMark/>
          </w:tcPr>
          <w:p w14:paraId="1820E8B5" w14:textId="77777777" w:rsidR="00F731C7" w:rsidRPr="00F731C7" w:rsidRDefault="00F731C7" w:rsidP="00F731C7">
            <w:pPr>
              <w:spacing w:after="160" w:line="259" w:lineRule="auto"/>
              <w:jc w:val="both"/>
            </w:pPr>
            <w:r w:rsidRPr="00F731C7">
              <w:t>32 KB</w:t>
            </w:r>
          </w:p>
        </w:tc>
        <w:tc>
          <w:tcPr>
            <w:tcW w:w="4111" w:type="dxa"/>
            <w:hideMark/>
          </w:tcPr>
          <w:p w14:paraId="418C2858" w14:textId="77777777" w:rsidR="00F731C7" w:rsidRPr="00F731C7" w:rsidRDefault="00F731C7" w:rsidP="00F731C7">
            <w:pPr>
              <w:spacing w:after="160" w:line="259" w:lineRule="auto"/>
              <w:jc w:val="both"/>
            </w:pPr>
            <w:r w:rsidRPr="00F731C7">
              <w:t>520 KB</w:t>
            </w:r>
          </w:p>
        </w:tc>
      </w:tr>
      <w:tr w:rsidR="00F731C7" w:rsidRPr="00F731C7" w14:paraId="570CD3CA" w14:textId="77777777" w:rsidTr="00F731C7">
        <w:tc>
          <w:tcPr>
            <w:tcW w:w="1838" w:type="dxa"/>
            <w:hideMark/>
          </w:tcPr>
          <w:p w14:paraId="09FBAF3D" w14:textId="2B1B26CA" w:rsidR="00F731C7" w:rsidRPr="00F731C7" w:rsidRDefault="00F731C7" w:rsidP="00F731C7">
            <w:pPr>
              <w:spacing w:after="160" w:line="259" w:lineRule="auto"/>
              <w:jc w:val="both"/>
            </w:pPr>
            <w:r w:rsidRPr="00F731C7">
              <w:t>Voltage</w:t>
            </w:r>
          </w:p>
        </w:tc>
        <w:tc>
          <w:tcPr>
            <w:tcW w:w="2977" w:type="dxa"/>
            <w:hideMark/>
          </w:tcPr>
          <w:p w14:paraId="177E8071" w14:textId="77777777" w:rsidR="00F731C7" w:rsidRPr="00F731C7" w:rsidRDefault="00F731C7" w:rsidP="00F731C7">
            <w:pPr>
              <w:spacing w:after="160" w:line="259" w:lineRule="auto"/>
              <w:jc w:val="both"/>
            </w:pPr>
            <w:r w:rsidRPr="00F731C7">
              <w:t>5V</w:t>
            </w:r>
          </w:p>
        </w:tc>
        <w:tc>
          <w:tcPr>
            <w:tcW w:w="4111" w:type="dxa"/>
            <w:hideMark/>
          </w:tcPr>
          <w:p w14:paraId="6B123B40" w14:textId="77777777" w:rsidR="00F731C7" w:rsidRPr="00F731C7" w:rsidRDefault="00F731C7" w:rsidP="00F731C7">
            <w:pPr>
              <w:spacing w:after="160" w:line="259" w:lineRule="auto"/>
              <w:jc w:val="both"/>
            </w:pPr>
            <w:r w:rsidRPr="00F731C7">
              <w:t>3.3V</w:t>
            </w:r>
          </w:p>
        </w:tc>
      </w:tr>
    </w:tbl>
    <w:p w14:paraId="3E62D878" w14:textId="77777777" w:rsidR="00F731C7" w:rsidRPr="00C61766" w:rsidRDefault="00F731C7" w:rsidP="00746AFD">
      <w:pPr>
        <w:jc w:val="both"/>
      </w:pPr>
    </w:p>
    <w:p w14:paraId="1B073219" w14:textId="663552E1" w:rsidR="002479B7" w:rsidRDefault="002479B7" w:rsidP="00E10AB0">
      <w:pPr>
        <w:jc w:val="both"/>
      </w:pPr>
      <w:r>
        <w:t xml:space="preserve">As shown in the table above, </w:t>
      </w:r>
      <w:r w:rsidR="00036615">
        <w:t xml:space="preserve">the ESP32 </w:t>
      </w:r>
      <w:r w:rsidR="006E5AD8">
        <w:t xml:space="preserve">has built-in Wi-Fi, which is useful for IoT based systems as </w:t>
      </w:r>
      <w:r w:rsidR="0039609F">
        <w:t xml:space="preserve">it allows for a reduction in bulk and cost that would come with requiring an additional </w:t>
      </w:r>
      <w:r w:rsidR="007A6177">
        <w:t xml:space="preserve">piece of hardware if you were working with an Arduino Uno. </w:t>
      </w:r>
    </w:p>
    <w:p w14:paraId="395A0001" w14:textId="55D0DC96" w:rsidR="00E10AB0" w:rsidRDefault="0064365B" w:rsidP="00E10AB0">
      <w:pPr>
        <w:jc w:val="both"/>
      </w:pPr>
      <w:r>
        <w:t xml:space="preserve">Wireless </w:t>
      </w:r>
      <w:r w:rsidR="00B82155">
        <w:t xml:space="preserve">communication methods are also a key factor to consider in IoT systems. Common communication methods include Wi-Fi, BLE, and LoRa. </w:t>
      </w:r>
      <w:r w:rsidR="00466150">
        <w:t xml:space="preserve">Wi-Fi </w:t>
      </w:r>
      <w:r w:rsidR="00B82E3D">
        <w:t xml:space="preserve">has fast data </w:t>
      </w:r>
      <w:r w:rsidR="00375C95">
        <w:t>speeds but</w:t>
      </w:r>
      <w:r w:rsidR="00B82E3D">
        <w:t xml:space="preserve"> consumes a high amount of power. BLE consumes a low amount of power </w:t>
      </w:r>
      <w:r w:rsidR="00375C95">
        <w:t>but can only be used for short distances.</w:t>
      </w:r>
      <w:r w:rsidR="00E10AB0">
        <w:t xml:space="preserve"> </w:t>
      </w:r>
      <w:sdt>
        <w:sdtPr>
          <w:rPr>
            <w:rFonts w:ascii="Aptos" w:hAnsi="Aptos"/>
            <w:color w:val="000000"/>
          </w:rPr>
          <w:tag w:val="MENDELEY_CITATION_v3_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"/>
          <w:id w:val="-917094040"/>
          <w:placeholder>
            <w:docPart w:val="A9C833F0198A4AA990F1286BCF4FC2C8"/>
          </w:placeholder>
        </w:sdtPr>
        <w:sdtEndPr/>
        <w:sdtContent>
          <w:r w:rsidR="00653C9A" w:rsidRPr="00653C9A">
            <w:rPr>
              <w:rFonts w:ascii="Aptos" w:eastAsia="Times New Roman" w:hAnsi="Aptos"/>
              <w:color w:val="000000"/>
            </w:rPr>
            <w:t>Simo et al. (2023)</w:t>
          </w:r>
        </w:sdtContent>
      </w:sdt>
      <w:r w:rsidR="00E10AB0">
        <w:t xml:space="preserve"> conducted a study on IoT-driven greenhouse monitoring systems. They used LoraWAN because it has long-range, low-power communication. </w:t>
      </w:r>
    </w:p>
    <w:p w14:paraId="2490F58A" w14:textId="144C24AB" w:rsidR="00B607A1" w:rsidRDefault="00B607A1" w:rsidP="00E10AB0">
      <w:pPr>
        <w:jc w:val="both"/>
      </w:pPr>
      <w:r>
        <w:t xml:space="preserve">Current research in Smart Agriculture and IoT has a focus on integrating networks of wireless sensors to optimise plant growth and improve resource management. According to a paper by </w:t>
      </w:r>
      <w:sdt>
        <w:sdtPr>
          <w:rPr>
            <w:rFonts w:ascii="Aptos" w:hAnsi="Aptos"/>
            <w:color w:val="000000"/>
          </w:rPr>
          <w:tag w:val="MENDELEY_CITATION_v3_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"/>
          <w:id w:val="-800005444"/>
          <w:placeholder>
            <w:docPart w:val="1E9040C1560649F49A74BA38DBE70EE5"/>
          </w:placeholder>
        </w:sdtPr>
        <w:sdtEndPr/>
        <w:sdtContent>
          <w:r w:rsidR="00653C9A" w:rsidRPr="00653C9A">
            <w:rPr>
              <w:rFonts w:ascii="Aptos" w:eastAsia="Times New Roman" w:hAnsi="Aptos"/>
              <w:color w:val="000000"/>
            </w:rPr>
            <w:t>Coelho et al., (2020)</w:t>
          </w:r>
        </w:sdtContent>
      </w:sdt>
      <w:r>
        <w:t xml:space="preserve">, the most cost-effective soil moisture monitors and atmospheric sensors include the DHT11 and FC-28. </w:t>
      </w:r>
      <w:r w:rsidR="00EC4276">
        <w:t>Research additionally suggests that</w:t>
      </w:r>
      <w:r w:rsidR="001B294F">
        <w:t xml:space="preserve"> capacitive sensors </w:t>
      </w:r>
      <w:r w:rsidR="002F6F70">
        <w:t xml:space="preserve">can be </w:t>
      </w:r>
      <w:r w:rsidR="002771C4">
        <w:t xml:space="preserve">better for long term monitoring than resistive models due to </w:t>
      </w:r>
      <w:r w:rsidR="00767DC5">
        <w:t>them being less prone to oxidation.</w:t>
      </w:r>
    </w:p>
    <w:p w14:paraId="72FFF53C" w14:textId="191DB75E" w:rsidR="00991183" w:rsidRDefault="000F016E" w:rsidP="005D0A71">
      <w:pPr>
        <w:pStyle w:val="Heading2"/>
        <w:numPr>
          <w:ilvl w:val="1"/>
          <w:numId w:val="5"/>
        </w:numPr>
      </w:pPr>
      <w:r>
        <w:rPr>
          <w:u w:val="none"/>
        </w:rPr>
        <w:lastRenderedPageBreak/>
        <w:t xml:space="preserve">  </w:t>
      </w:r>
      <w:bookmarkStart w:id="106" w:name="_Toc229750945"/>
      <w:r w:rsidR="00991183">
        <w:t>U</w:t>
      </w:r>
      <w:r w:rsidR="00A72579">
        <w:t>X</w:t>
      </w:r>
      <w:r w:rsidR="00967BCB">
        <w:t xml:space="preserve"> </w:t>
      </w:r>
      <w:r w:rsidR="00967BCB" w:rsidRPr="00A3604E">
        <w:t>Design</w:t>
      </w:r>
      <w:r w:rsidR="00A72579">
        <w:t xml:space="preserve"> in IoT systems</w:t>
      </w:r>
      <w:bookmarkEnd w:id="106"/>
    </w:p>
    <w:p w14:paraId="48D1C954" w14:textId="19CD920A" w:rsidR="00003C21" w:rsidRDefault="00667E49" w:rsidP="00012318">
      <w:pPr>
        <w:jc w:val="both"/>
      </w:pPr>
      <w:r>
        <w:t xml:space="preserve">UX </w:t>
      </w:r>
      <w:r w:rsidR="0007383B">
        <w:t>technologies are</w:t>
      </w:r>
      <w:r w:rsidR="00B03252">
        <w:t xml:space="preserve"> the primary interface between complex technical processes and end users in IoT systems. </w:t>
      </w:r>
      <w:r w:rsidR="0007383B">
        <w:t xml:space="preserve">IoT applications must present real-time data from physical environments in a way that is understandable, actionable and reliable. Poor UX design can </w:t>
      </w:r>
      <w:r w:rsidR="00C00184">
        <w:t xml:space="preserve">reduce users adopting a system, even when the technology functions correctly </w:t>
      </w:r>
      <w:sdt>
        <w:sdtPr>
          <w:rPr>
            <w:rFonts w:ascii="Aptos" w:hAnsi="Aptos"/>
            <w:color w:val="000000"/>
          </w:rPr>
          <w:tag w:val="MENDELEY_CITATION_v3_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"/>
          <w:id w:val="-1365447988"/>
          <w:placeholder>
            <w:docPart w:val="DefaultPlaceholder_-1854013440"/>
          </w:placeholder>
        </w:sdtPr>
        <w:sdtEndPr/>
        <w:sdtContent>
          <w:r w:rsidR="00653C9A" w:rsidRPr="00653C9A">
            <w:rPr>
              <w:rFonts w:ascii="Aptos" w:eastAsia="Times New Roman" w:hAnsi="Aptos"/>
              <w:color w:val="000000"/>
            </w:rPr>
            <w:t xml:space="preserve">(Romero-Riaño </w:t>
          </w:r>
          <w:r w:rsidR="00653C9A" w:rsidRPr="00653C9A">
            <w:rPr>
              <w:rFonts w:ascii="Aptos" w:eastAsia="Times New Roman" w:hAnsi="Aptos"/>
              <w:i/>
              <w:iCs/>
              <w:color w:val="000000"/>
            </w:rPr>
            <w:t>et al.</w:t>
          </w:r>
          <w:r w:rsidR="00653C9A" w:rsidRPr="00653C9A">
            <w:rPr>
              <w:rFonts w:ascii="Aptos" w:eastAsia="Times New Roman" w:hAnsi="Aptos"/>
              <w:color w:val="000000"/>
            </w:rPr>
            <w:t>, 2022)</w:t>
          </w:r>
        </w:sdtContent>
      </w:sdt>
      <w:r w:rsidR="00C00184">
        <w:t xml:space="preserve">. </w:t>
      </w:r>
    </w:p>
    <w:p w14:paraId="0C5833BF" w14:textId="523842C4" w:rsidR="00FD4BC4" w:rsidRPr="00003C21" w:rsidRDefault="00AF209E" w:rsidP="00012318">
      <w:pPr>
        <w:jc w:val="both"/>
      </w:pPr>
      <w:r>
        <w:t xml:space="preserve">IoT systems introduce unique challenges for UX. One issue is the large amount of environmental data that sensors generate. Without considering the design carefully, users may struggle to interpret large amounts of data. </w:t>
      </w:r>
      <w:r w:rsidR="005E1E85">
        <w:t xml:space="preserve">Using existing IoT platforms such as Adafruit IO </w:t>
      </w:r>
      <w:r w:rsidR="009412F2">
        <w:t xml:space="preserve">are a valuable alternative to </w:t>
      </w:r>
      <w:r w:rsidR="005E5071">
        <w:t xml:space="preserve">creating </w:t>
      </w:r>
      <w:r w:rsidR="00926821">
        <w:t>a</w:t>
      </w:r>
      <w:r w:rsidR="00B655F3">
        <w:t>n interface from scratch and serve as a</w:t>
      </w:r>
      <w:r w:rsidR="0053310C">
        <w:t xml:space="preserve">n </w:t>
      </w:r>
      <w:r w:rsidR="002E35FC">
        <w:t xml:space="preserve">efficient </w:t>
      </w:r>
      <w:r w:rsidR="00B81F39">
        <w:t>way for users to view data</w:t>
      </w:r>
      <w:r w:rsidR="00AE0959">
        <w:t>.</w:t>
      </w:r>
    </w:p>
    <w:p w14:paraId="5F0D01FD" w14:textId="2CB7FD60" w:rsidR="00991183" w:rsidRDefault="000F016E" w:rsidP="005D0A71">
      <w:pPr>
        <w:pStyle w:val="Heading2"/>
        <w:numPr>
          <w:ilvl w:val="1"/>
          <w:numId w:val="5"/>
        </w:numPr>
      </w:pPr>
      <w:r w:rsidRPr="002A73F8">
        <w:rPr>
          <w:u w:val="none"/>
        </w:rPr>
        <w:t xml:space="preserve">  </w:t>
      </w:r>
      <w:bookmarkStart w:id="107" w:name="_Toc229750946"/>
      <w:r w:rsidR="00991183" w:rsidRPr="002A73F8">
        <w:t>Re</w:t>
      </w:r>
      <w:r w:rsidR="000746DA">
        <w:t>lated Work</w:t>
      </w:r>
      <w:bookmarkEnd w:id="107"/>
    </w:p>
    <w:p w14:paraId="383693AB" w14:textId="302A1569" w:rsidR="00D93006" w:rsidRPr="00D93006" w:rsidRDefault="00D93006" w:rsidP="00D93006">
      <w:pPr>
        <w:jc w:val="both"/>
      </w:pPr>
      <w:r w:rsidRPr="00D93006">
        <w:t>Previous research into IoT-based plant monitoring has established a standard framework for data collection and observation. Studies consistently highlight a three-layer architectural mode</w:t>
      </w:r>
      <w:r w:rsidR="006A532D">
        <w:t xml:space="preserve">, consisting of the </w:t>
      </w:r>
      <w:r w:rsidRPr="00D93006">
        <w:t>perception, network, and application layers</w:t>
      </w:r>
      <w:r w:rsidR="007E6709">
        <w:t xml:space="preserve"> </w:t>
      </w:r>
      <w:sdt>
        <w:sdtPr>
          <w:rPr>
            <w:rFonts w:ascii="Aptos" w:hAnsi="Aptos"/>
            <w:color w:val="000000"/>
          </w:rPr>
          <w:tag w:val="MENDELEY_CITATION_v3_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"/>
          <w:id w:val="768288470"/>
          <w:placeholder>
            <w:docPart w:val="EA46612C3F154F7EAF5D5B63F17749EE"/>
          </w:placeholder>
        </w:sdtPr>
        <w:sdtEndPr/>
        <w:sdtContent>
          <w:r w:rsidR="00653C9A" w:rsidRPr="00653C9A">
            <w:rPr>
              <w:rFonts w:ascii="Aptos" w:hAnsi="Aptos"/>
              <w:color w:val="000000"/>
            </w:rPr>
            <w:t>(Xu, Gu and Tian, 2022)</w:t>
          </w:r>
        </w:sdtContent>
      </w:sdt>
      <w:r w:rsidR="007E6709">
        <w:t>.</w:t>
      </w:r>
      <w:r w:rsidRPr="00D93006">
        <w:t xml:space="preserve"> Within this framework, </w:t>
      </w:r>
      <w:r w:rsidR="00631AB2">
        <w:t xml:space="preserve">studies </w:t>
      </w:r>
      <w:r w:rsidRPr="00D93006">
        <w:t xml:space="preserve">focus </w:t>
      </w:r>
      <w:r w:rsidR="00631AB2">
        <w:t>mainly</w:t>
      </w:r>
      <w:r w:rsidRPr="00D93006">
        <w:t xml:space="preserve"> on the </w:t>
      </w:r>
      <w:r w:rsidR="00181638" w:rsidRPr="00181638">
        <w:t>practicality</w:t>
      </w:r>
      <w:r w:rsidR="00181638">
        <w:t xml:space="preserve"> </w:t>
      </w:r>
      <w:r w:rsidRPr="00D93006">
        <w:t>of using low</w:t>
      </w:r>
      <w:r w:rsidR="00181638">
        <w:t xml:space="preserve">er </w:t>
      </w:r>
      <w:r w:rsidRPr="00D93006">
        <w:t xml:space="preserve">cost microcontrollers, such as </w:t>
      </w:r>
      <w:r w:rsidR="00181638">
        <w:t>Arduinos</w:t>
      </w:r>
      <w:r w:rsidRPr="00D93006">
        <w:t xml:space="preserve">, to </w:t>
      </w:r>
      <w:r w:rsidR="00181638">
        <w:t>connect</w:t>
      </w:r>
      <w:r w:rsidRPr="00D93006">
        <w:t xml:space="preserve"> </w:t>
      </w:r>
      <w:r w:rsidR="00181638">
        <w:t>to</w:t>
      </w:r>
      <w:r w:rsidRPr="00D93006">
        <w:t xml:space="preserve"> atmospheric sensors </w:t>
      </w:r>
      <w:r w:rsidR="00441C01">
        <w:t xml:space="preserve">such as </w:t>
      </w:r>
      <w:r w:rsidRPr="00D93006">
        <w:t>the DHT11</w:t>
      </w:r>
      <w:r w:rsidR="006D656D">
        <w:t xml:space="preserve">, used for measuring temperature and humidity, </w:t>
      </w:r>
      <w:r w:rsidRPr="00D93006">
        <w:t>and</w:t>
      </w:r>
      <w:r w:rsidR="0050591D">
        <w:t xml:space="preserve"> </w:t>
      </w:r>
      <w:r w:rsidRPr="00D93006">
        <w:t xml:space="preserve">soil moisture </w:t>
      </w:r>
      <w:r w:rsidR="0050591D">
        <w:t>sensors</w:t>
      </w:r>
      <w:r w:rsidRPr="00D93006">
        <w:t xml:space="preserve"> </w:t>
      </w:r>
      <w:sdt>
        <w:sdtPr>
          <w:rPr>
            <w:rFonts w:ascii="Aptos" w:hAnsi="Aptos"/>
            <w:color w:val="000000"/>
          </w:rPr>
          <w:tag w:val="MENDELEY_CITATION_v3_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"/>
          <w:id w:val="1390461350"/>
          <w:placeholder>
            <w:docPart w:val="EA46612C3F154F7EAF5D5B63F17749EE"/>
          </w:placeholder>
        </w:sdtPr>
        <w:sdtEndPr/>
        <w:sdtContent>
          <w:r w:rsidR="00653C9A" w:rsidRPr="00653C9A">
            <w:rPr>
              <w:rFonts w:ascii="Aptos" w:eastAsia="Times New Roman" w:hAnsi="Aptos"/>
              <w:color w:val="000000"/>
            </w:rPr>
            <w:t xml:space="preserve">(Narayana </w:t>
          </w:r>
          <w:r w:rsidR="00653C9A" w:rsidRPr="00653C9A">
            <w:rPr>
              <w:rFonts w:ascii="Aptos" w:eastAsia="Times New Roman" w:hAnsi="Aptos"/>
              <w:i/>
              <w:iCs/>
              <w:color w:val="000000"/>
            </w:rPr>
            <w:t>et al.</w:t>
          </w:r>
          <w:r w:rsidR="00653C9A" w:rsidRPr="00653C9A">
            <w:rPr>
              <w:rFonts w:ascii="Aptos" w:eastAsia="Times New Roman" w:hAnsi="Aptos"/>
              <w:color w:val="000000"/>
            </w:rPr>
            <w:t>, 2024)</w:t>
          </w:r>
        </w:sdtContent>
      </w:sdt>
    </w:p>
    <w:p w14:paraId="491D480E" w14:textId="4C8345B5" w:rsidR="00D93006" w:rsidRPr="00D93006" w:rsidRDefault="00D93006" w:rsidP="00D93006">
      <w:pPr>
        <w:jc w:val="both"/>
      </w:pPr>
      <w:r w:rsidRPr="00D93006">
        <w:t>The meth</w:t>
      </w:r>
      <w:r w:rsidR="004562F7">
        <w:t>ods</w:t>
      </w:r>
      <w:r w:rsidRPr="00D93006">
        <w:t xml:space="preserve"> for communicating data to the user has also</w:t>
      </w:r>
      <w:r w:rsidR="004562F7">
        <w:t xml:space="preserve"> been explored</w:t>
      </w:r>
      <w:r w:rsidR="00286C8C">
        <w:t xml:space="preserve"> extensively</w:t>
      </w:r>
      <w:r w:rsidRPr="00D93006">
        <w:t>. Previous work has demonstrated the success of integrating</w:t>
      </w:r>
      <w:r w:rsidR="00D80234">
        <w:t xml:space="preserve"> systems utilising</w:t>
      </w:r>
      <w:r w:rsidRPr="00D93006">
        <w:t xml:space="preserve"> ESP8266</w:t>
      </w:r>
      <w:r w:rsidR="00D80234">
        <w:t xml:space="preserve"> as the microcontroller, </w:t>
      </w:r>
      <w:r w:rsidRPr="00D93006">
        <w:t>with cloud platforms such as Blynk to provide mobile notifications</w:t>
      </w:r>
      <w:r w:rsidR="00E54609">
        <w:t xml:space="preserve"> </w:t>
      </w:r>
      <w:sdt>
        <w:sdtPr>
          <w:rPr>
            <w:rFonts w:ascii="Aptos" w:hAnsi="Aptos"/>
            <w:color w:val="000000"/>
          </w:rPr>
          <w:tag w:val="MENDELEY_CITATION_v3_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"/>
          <w:id w:val="-1521076480"/>
          <w:placeholder>
            <w:docPart w:val="3FC95F2731A14D3CBEAEC83226DEB39F"/>
          </w:placeholder>
        </w:sdtPr>
        <w:sdtEndPr/>
        <w:sdtContent>
          <w:r w:rsidR="00653C9A" w:rsidRPr="00653C9A">
            <w:rPr>
              <w:rFonts w:ascii="Aptos" w:hAnsi="Aptos"/>
              <w:color w:val="000000"/>
            </w:rPr>
            <w:t>(Ayeni and Adesoba, 2025)</w:t>
          </w:r>
        </w:sdtContent>
      </w:sdt>
      <w:r w:rsidR="00E54609">
        <w:t xml:space="preserve">. </w:t>
      </w:r>
      <w:r w:rsidR="00BE0AF8">
        <w:t>Studies such as these</w:t>
      </w:r>
      <w:r w:rsidRPr="00D93006">
        <w:t xml:space="preserve"> have found that providing users with real-time alerts regarding soil moisture levels can lead to improvements in resource management and water conservation in domestic settings </w:t>
      </w:r>
      <w:sdt>
        <w:sdtPr>
          <w:rPr>
            <w:rFonts w:ascii="Aptos" w:hAnsi="Aptos"/>
            <w:color w:val="000000"/>
          </w:rPr>
          <w:tag w:val="MENDELEY_CITATION_v3_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"/>
          <w:id w:val="1922986252"/>
          <w:placeholder>
            <w:docPart w:val="3FC95F2731A14D3CBEAEC83226DEB39F"/>
          </w:placeholder>
        </w:sdtPr>
        <w:sdtEndPr/>
        <w:sdtContent>
          <w:r w:rsidR="00653C9A" w:rsidRPr="00653C9A">
            <w:rPr>
              <w:rFonts w:ascii="Aptos" w:eastAsia="Times New Roman" w:hAnsi="Aptos"/>
              <w:color w:val="000000"/>
            </w:rPr>
            <w:t>(Et-taibi et al., 2024).</w:t>
          </w:r>
        </w:sdtContent>
      </w:sdt>
    </w:p>
    <w:p w14:paraId="1CF1C40C" w14:textId="3ECC0B6A" w:rsidR="000746DA" w:rsidRDefault="00625CA8" w:rsidP="00625CA8">
      <w:pPr>
        <w:pStyle w:val="Heading2"/>
        <w:numPr>
          <w:ilvl w:val="1"/>
          <w:numId w:val="5"/>
        </w:numPr>
      </w:pPr>
      <w:r>
        <w:rPr>
          <w:u w:val="none"/>
        </w:rPr>
        <w:t xml:space="preserve">  </w:t>
      </w:r>
      <w:bookmarkStart w:id="108" w:name="_Toc229750947"/>
      <w:r>
        <w:t>Research Gap</w:t>
      </w:r>
      <w:bookmarkEnd w:id="108"/>
    </w:p>
    <w:p w14:paraId="341E8EE1" w14:textId="32ED2664" w:rsidR="00AC10D8" w:rsidRDefault="00AC10D8" w:rsidP="00765554">
      <w:pPr>
        <w:jc w:val="both"/>
      </w:pPr>
      <w:r>
        <w:t xml:space="preserve">One gap </w:t>
      </w:r>
      <w:r w:rsidR="00765554">
        <w:t>in existing literature is a lack of translating quantitative data into qualitative insights that are understandable by the user.</w:t>
      </w:r>
      <w:r w:rsidR="005411CE">
        <w:t xml:space="preserve"> While current research provides many methods of data collection, </w:t>
      </w:r>
      <w:r w:rsidR="004D0E8E">
        <w:t xml:space="preserve">many systems rely heavily on raw numerical data which can be difficult for regular users to interpret. </w:t>
      </w:r>
      <w:r w:rsidR="00866A74">
        <w:t>Therefore,</w:t>
      </w:r>
      <w:r w:rsidR="004D0E8E">
        <w:t xml:space="preserve"> this project will aim to </w:t>
      </w:r>
      <w:r w:rsidR="00866A74">
        <w:t>implement logic in the software that allows for more user-friendly feedback of the sensor data.</w:t>
      </w:r>
    </w:p>
    <w:p w14:paraId="4AE0A4CB" w14:textId="07AA9847" w:rsidR="00866A74" w:rsidRDefault="00AC61E6" w:rsidP="00765554">
      <w:pPr>
        <w:jc w:val="both"/>
      </w:pPr>
      <w:r>
        <w:t>Additionally, much of the current literature focuses on industrial or larger scale agricultural environments, so the research into domestic environments is lacking. This is particularly noticeable when it comes to power optimisation</w:t>
      </w:r>
      <w:r w:rsidR="00827D69">
        <w:t xml:space="preserve"> for smaller scale systems that must operate for long periods of time without </w:t>
      </w:r>
      <w:r w:rsidR="009B04E1">
        <w:t>using too much power. This project will explore methods to balance the power costs of real-time sensor</w:t>
      </w:r>
      <w:r w:rsidR="00636C8B">
        <w:t xml:space="preserve"> data with lower power consumption strategies to ensure for a more practical system for a domestic home. </w:t>
      </w:r>
    </w:p>
    <w:p w14:paraId="4B6B1BCB" w14:textId="2D74E8EE" w:rsidR="00636C8B" w:rsidRPr="00AC10D8" w:rsidRDefault="00CB7AD1" w:rsidP="00765554">
      <w:pPr>
        <w:jc w:val="both"/>
      </w:pPr>
      <w:r>
        <w:t xml:space="preserve">Furthermore, most current studies utilise </w:t>
      </w:r>
      <w:r w:rsidR="00114385">
        <w:t xml:space="preserve">and investigate mainly lux values when it comes to light measurements. Agricultural research suggests that </w:t>
      </w:r>
      <w:r w:rsidR="00EA10B9">
        <w:t xml:space="preserve">different colour light </w:t>
      </w:r>
      <w:r w:rsidR="00973E3E">
        <w:t xml:space="preserve">factors into different types of growth in a plant. Blue light </w:t>
      </w:r>
      <w:r w:rsidR="00B45F31">
        <w:t xml:space="preserve">helps in root growth while red light </w:t>
      </w:r>
      <w:r w:rsidR="00DF0CA5">
        <w:t xml:space="preserve">aids in leaf growth and flowering. </w:t>
      </w:r>
      <w:r w:rsidR="00287CAC">
        <w:t xml:space="preserve">It is therefore important that users do not only understand the clear light quality but are also kept informed of the </w:t>
      </w:r>
      <w:r w:rsidR="00BE3BB5">
        <w:t>specific colour values.</w:t>
      </w:r>
    </w:p>
    <w:p w14:paraId="582A85FA" w14:textId="5F6DB253" w:rsidR="00991183" w:rsidRPr="002A73F8" w:rsidRDefault="000F016E" w:rsidP="005D0A71">
      <w:pPr>
        <w:pStyle w:val="Heading2"/>
        <w:numPr>
          <w:ilvl w:val="1"/>
          <w:numId w:val="5"/>
        </w:numPr>
      </w:pPr>
      <w:r w:rsidRPr="002A73F8">
        <w:rPr>
          <w:u w:val="none"/>
        </w:rPr>
        <w:lastRenderedPageBreak/>
        <w:t xml:space="preserve">  </w:t>
      </w:r>
      <w:bookmarkStart w:id="109" w:name="_Toc229750948"/>
      <w:r w:rsidR="00991183" w:rsidRPr="002A73F8">
        <w:t>Conclusion</w:t>
      </w:r>
      <w:bookmarkEnd w:id="109"/>
    </w:p>
    <w:p w14:paraId="7262A88D" w14:textId="16348236" w:rsidR="00991183" w:rsidRPr="007B0751" w:rsidRDefault="009617E1" w:rsidP="00534C5B">
      <w:pPr>
        <w:jc w:val="both"/>
      </w:pPr>
      <w:r>
        <w:t>In summary, this literature review shows that IoT technology</w:t>
      </w:r>
      <w:r w:rsidR="00BA5DD8">
        <w:t xml:space="preserve"> is reliable and effective when utilised in both industrial and domestic plant care. </w:t>
      </w:r>
      <w:r w:rsidR="00231EC5">
        <w:t xml:space="preserve">By using a three-layer architecture, research has allowed for microcontrollers to be successfully integrated </w:t>
      </w:r>
      <w:r w:rsidR="00CF5332">
        <w:t xml:space="preserve">alongside sensors to monitor environmental conditions in real-time. However, while hardware such as Arduino and ESP </w:t>
      </w:r>
      <w:r w:rsidR="00DE0D49">
        <w:t xml:space="preserve">allow for cost-effective data collection, a lot of the existing work and research is </w:t>
      </w:r>
      <w:r w:rsidR="00937E25">
        <w:t xml:space="preserve">heavily focused on larger scale industrial agriculture </w:t>
      </w:r>
      <w:r w:rsidR="006D655A">
        <w:t>which uses raw data, as opposed to systems designed for a domestic environment.</w:t>
      </w:r>
    </w:p>
    <w:p w14:paraId="3B27A20B" w14:textId="77777777" w:rsidR="006D655A" w:rsidRPr="007B0751" w:rsidRDefault="006D655A" w:rsidP="00534C5B">
      <w:pPr>
        <w:jc w:val="both"/>
      </w:pPr>
    </w:p>
    <w:p w14:paraId="4DE9162B" w14:textId="77777777" w:rsidR="00991183" w:rsidRPr="007B0751" w:rsidRDefault="00991183" w:rsidP="00534C5B">
      <w:pPr>
        <w:jc w:val="both"/>
      </w:pPr>
    </w:p>
    <w:p w14:paraId="02044DA9" w14:textId="77777777" w:rsidR="00991183" w:rsidRDefault="00991183" w:rsidP="00534C5B">
      <w:pPr>
        <w:jc w:val="both"/>
        <w:rPr>
          <w:rFonts w:asciiTheme="majorHAnsi" w:eastAsiaTheme="majorEastAsia" w:hAnsiTheme="majorHAnsi" w:cstheme="majorBidi"/>
          <w:color w:val="000000" w:themeColor="text1"/>
          <w:sz w:val="32"/>
          <w:szCs w:val="40"/>
          <w:u w:val="single"/>
        </w:rPr>
      </w:pPr>
      <w:r>
        <w:br w:type="page"/>
      </w:r>
    </w:p>
    <w:p w14:paraId="7A23FE4B" w14:textId="2CB630E6" w:rsidR="00991183" w:rsidRDefault="00991183" w:rsidP="005D0A71">
      <w:pPr>
        <w:pStyle w:val="Heading1"/>
        <w:numPr>
          <w:ilvl w:val="0"/>
          <w:numId w:val="5"/>
        </w:numPr>
        <w:jc w:val="both"/>
      </w:pPr>
      <w:bookmarkStart w:id="110" w:name="_Toc229750949"/>
      <w:r>
        <w:lastRenderedPageBreak/>
        <w:t>RESEARCH METHOD</w:t>
      </w:r>
      <w:r w:rsidR="000F016E">
        <w:t>S</w:t>
      </w:r>
      <w:bookmarkEnd w:id="110"/>
    </w:p>
    <w:p w14:paraId="6658D13F" w14:textId="6451F882" w:rsidR="000F016E" w:rsidRDefault="000F016E" w:rsidP="005D0A71">
      <w:pPr>
        <w:pStyle w:val="Heading2"/>
        <w:numPr>
          <w:ilvl w:val="1"/>
          <w:numId w:val="5"/>
        </w:numPr>
      </w:pPr>
      <w:bookmarkStart w:id="111" w:name="_Toc215571384"/>
      <w:bookmarkStart w:id="112" w:name="_Toc216138743"/>
      <w:bookmarkStart w:id="113" w:name="_Toc216714827"/>
      <w:bookmarkStart w:id="114" w:name="_Toc218780316"/>
      <w:bookmarkStart w:id="115" w:name="_Toc218789133"/>
      <w:bookmarkStart w:id="116" w:name="_Toc218790643"/>
      <w:bookmarkStart w:id="117" w:name="_Toc218790840"/>
      <w:bookmarkStart w:id="118" w:name="_Toc218799727"/>
      <w:bookmarkStart w:id="119" w:name="_Toc218799795"/>
      <w:bookmarkStart w:id="120" w:name="_Toc218801532"/>
      <w:bookmarkStart w:id="121" w:name="_Toc218801607"/>
      <w:bookmarkStart w:id="122" w:name="_Toc221568533"/>
      <w:bookmarkEnd w:id="111"/>
      <w:bookmarkEnd w:id="112"/>
      <w:bookmarkEnd w:id="113"/>
      <w:bookmarkEnd w:id="114"/>
      <w:bookmarkEnd w:id="115"/>
      <w:bookmarkEnd w:id="116"/>
      <w:bookmarkEnd w:id="117"/>
      <w:bookmarkEnd w:id="118"/>
      <w:bookmarkEnd w:id="119"/>
      <w:bookmarkEnd w:id="120"/>
      <w:bookmarkEnd w:id="121"/>
      <w:bookmarkEnd w:id="122"/>
      <w:r>
        <w:rPr>
          <w:u w:val="none"/>
        </w:rPr>
        <w:t xml:space="preserve">  </w:t>
      </w:r>
      <w:bookmarkStart w:id="123" w:name="_Toc229750950"/>
      <w:r>
        <w:t>Preamble</w:t>
      </w:r>
      <w:bookmarkEnd w:id="123"/>
    </w:p>
    <w:p w14:paraId="5FAFCB5B" w14:textId="682D3E5A" w:rsidR="000F016E" w:rsidRDefault="00A662E9" w:rsidP="00AC717F">
      <w:pPr>
        <w:jc w:val="both"/>
      </w:pPr>
      <w:r>
        <w:t xml:space="preserve">This section </w:t>
      </w:r>
      <w:r w:rsidR="00AC717F">
        <w:t xml:space="preserve">serves to outline the research and development strategies that </w:t>
      </w:r>
      <w:r w:rsidR="00DE779F">
        <w:t xml:space="preserve">are </w:t>
      </w:r>
      <w:r w:rsidR="00AC717F">
        <w:t xml:space="preserve">used for this project and explores the purpose and reasoning behind the selected methodologies and frameworks. </w:t>
      </w:r>
      <w:r w:rsidR="002B69F1">
        <w:t>The aim of this section is to demonstrate ho</w:t>
      </w:r>
      <w:r w:rsidR="00614221">
        <w:t>w practical techniques w</w:t>
      </w:r>
      <w:r w:rsidR="00DE779F">
        <w:t xml:space="preserve">ere </w:t>
      </w:r>
      <w:r w:rsidR="00614221">
        <w:t>used to research, design, implement and evaluate the proposed, using structured approaches to do so.</w:t>
      </w:r>
    </w:p>
    <w:p w14:paraId="75185ADB" w14:textId="7944DDD4" w:rsidR="000F016E" w:rsidRDefault="000F016E" w:rsidP="005D0A71">
      <w:pPr>
        <w:pStyle w:val="Heading2"/>
        <w:numPr>
          <w:ilvl w:val="1"/>
          <w:numId w:val="5"/>
        </w:numPr>
      </w:pPr>
      <w:r>
        <w:rPr>
          <w:u w:val="none"/>
        </w:rPr>
        <w:t xml:space="preserve">  </w:t>
      </w:r>
      <w:bookmarkStart w:id="124" w:name="_Toc229750951"/>
      <w:r>
        <w:t>Research Methodology</w:t>
      </w:r>
      <w:bookmarkEnd w:id="124"/>
    </w:p>
    <w:p w14:paraId="6E71E9FD" w14:textId="426AE763" w:rsidR="000F016E" w:rsidRDefault="002009A5" w:rsidP="000B6E55">
      <w:pPr>
        <w:jc w:val="both"/>
      </w:pPr>
      <w:r>
        <w:t>Saunders’ Research Onion Framework</w:t>
      </w:r>
      <w:r w:rsidR="00F1378A">
        <w:t>, shown in the figure below,</w:t>
      </w:r>
      <w:r>
        <w:t xml:space="preserve"> was used as a model to guide the structure of the research design</w:t>
      </w:r>
      <w:r w:rsidR="0095424C">
        <w:t>.</w:t>
      </w:r>
      <w:r w:rsidR="007610EC">
        <w:t xml:space="preserve"> It shows </w:t>
      </w:r>
      <w:r w:rsidR="000B6E55">
        <w:t>all</w:t>
      </w:r>
      <w:r w:rsidR="007610EC">
        <w:t xml:space="preserve"> the significant issues that need to be taken into consideration during any research project. </w:t>
      </w:r>
      <w:r w:rsidR="00D6130F">
        <w:t>This framework describes research across several layers,</w:t>
      </w:r>
      <w:r w:rsidR="000B6E55">
        <w:t xml:space="preserve"> including</w:t>
      </w:r>
      <w:r w:rsidR="00D6130F">
        <w:t xml:space="preserve"> </w:t>
      </w:r>
      <w:r w:rsidR="007610EC">
        <w:t>the researcher’s philosophical position,</w:t>
      </w:r>
      <w:r w:rsidR="000B6E55">
        <w:t xml:space="preserve"> </w:t>
      </w:r>
      <w:r w:rsidR="007610EC">
        <w:t>the approach,</w:t>
      </w:r>
      <w:r w:rsidR="001D1513">
        <w:t xml:space="preserve"> </w:t>
      </w:r>
      <w:r w:rsidR="007610EC">
        <w:t xml:space="preserve">strategies, choices, and </w:t>
      </w:r>
      <w:r w:rsidR="001D1513">
        <w:t xml:space="preserve">method of data collection </w:t>
      </w:r>
      <w:sdt>
        <w:sdtPr>
          <w:rPr>
            <w:rFonts w:ascii="Aptos" w:hAnsi="Aptos"/>
            <w:color w:val="000000"/>
          </w:rPr>
          <w:tag w:val="MENDELEY_CITATION_v3_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"/>
          <w:id w:val="1019272403"/>
          <w:placeholder>
            <w:docPart w:val="DefaultPlaceholder_-1854013440"/>
          </w:placeholder>
        </w:sdtPr>
        <w:sdtEndPr/>
        <w:sdtContent>
          <w:r w:rsidR="00653C9A" w:rsidRPr="00653C9A">
            <w:rPr>
              <w:rFonts w:ascii="Aptos" w:hAnsi="Aptos"/>
              <w:color w:val="000000"/>
            </w:rPr>
            <w:t>(Alturki, 2021)</w:t>
          </w:r>
        </w:sdtContent>
      </w:sdt>
      <w:r w:rsidR="000B6E55">
        <w:t>.</w:t>
      </w:r>
    </w:p>
    <w:p w14:paraId="5D8A6712" w14:textId="3946F1D0" w:rsidR="00CB796B" w:rsidRDefault="00CB796B" w:rsidP="00CB796B">
      <w:pPr>
        <w:jc w:val="center"/>
      </w:pPr>
      <w:r>
        <w:rPr>
          <w:noProof/>
        </w:rPr>
        <w:drawing>
          <wp:inline distT="0" distB="0" distL="0" distR="0" wp14:anchorId="73CC6BC3" wp14:editId="2E63B589">
            <wp:extent cx="5519803" cy="4435534"/>
            <wp:effectExtent l="0" t="0" r="5080" b="3175"/>
            <wp:docPr id="1533638618" name="Picture 2" descr="PDF) The Layers of Research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DF) The Layers of Research Desig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21936" cy="4437248"/>
                    </a:xfrm>
                    <a:prstGeom prst="rect">
                      <a:avLst/>
                    </a:prstGeom>
                    <a:noFill/>
                    <a:ln>
                      <a:noFill/>
                    </a:ln>
                  </pic:spPr>
                </pic:pic>
              </a:graphicData>
            </a:graphic>
          </wp:inline>
        </w:drawing>
      </w:r>
    </w:p>
    <w:p w14:paraId="7BA92DF7" w14:textId="3E62E50F" w:rsidR="00CB796B" w:rsidRDefault="00CB796B" w:rsidP="00CB796B">
      <w:pPr>
        <w:pStyle w:val="Caption"/>
        <w:jc w:val="center"/>
      </w:pPr>
      <w:bookmarkStart w:id="125" w:name="_Toc229750231"/>
      <w:r>
        <w:t xml:space="preserve">Figure </w:t>
      </w:r>
      <w:fldSimple w:instr=" SEQ Figure \* ARABIC ">
        <w:r w:rsidR="00D273EB">
          <w:rPr>
            <w:noProof/>
          </w:rPr>
          <w:t>2</w:t>
        </w:r>
      </w:fldSimple>
      <w:r>
        <w:t>: Saunders' Research Onion Framework</w:t>
      </w:r>
      <w:r w:rsidR="00F1378A">
        <w:t xml:space="preserve"> </w:t>
      </w:r>
      <w:sdt>
        <w:sdtPr>
          <w:rPr>
            <w:rFonts w:ascii="Aptos" w:hAnsi="Aptos"/>
            <w:color w:val="0E2841"/>
          </w:rPr>
          <w:tag w:val="MENDELEY_CITATION_v3_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"/>
          <w:id w:val="-1516770564"/>
          <w:placeholder>
            <w:docPart w:val="DefaultPlaceholder_-1854013440"/>
          </w:placeholder>
        </w:sdtPr>
        <w:sdtEndPr/>
        <w:sdtContent>
          <w:r w:rsidR="00653C9A" w:rsidRPr="00653C9A">
            <w:rPr>
              <w:rFonts w:ascii="Aptos" w:hAnsi="Aptos"/>
              <w:color w:val="0E2841"/>
            </w:rPr>
            <w:t>(Saunders, 2012)</w:t>
          </w:r>
        </w:sdtContent>
      </w:sdt>
      <w:bookmarkEnd w:id="125"/>
    </w:p>
    <w:p w14:paraId="6137E044" w14:textId="5B8164C2" w:rsidR="00257FC8" w:rsidRDefault="0095424C" w:rsidP="00257FC8">
      <w:r>
        <w:t>As shown in the figure above, some parts of the research onion include</w:t>
      </w:r>
      <w:r w:rsidR="00257FC8">
        <w:t xml:space="preserve"> the research philosophy, approach, strategy, and time horizon.</w:t>
      </w:r>
      <w:r>
        <w:t xml:space="preserve"> These will be investigated in the next sections.</w:t>
      </w:r>
    </w:p>
    <w:p w14:paraId="0A1EDD8E" w14:textId="7893DC87" w:rsidR="0095424C" w:rsidRDefault="0095424C" w:rsidP="005D0A71">
      <w:pPr>
        <w:pStyle w:val="Heading3"/>
        <w:numPr>
          <w:ilvl w:val="2"/>
          <w:numId w:val="5"/>
        </w:numPr>
      </w:pPr>
      <w:bookmarkStart w:id="126" w:name="_Toc229750952"/>
      <w:r>
        <w:t>Research Philosophy</w:t>
      </w:r>
      <w:bookmarkEnd w:id="126"/>
    </w:p>
    <w:p w14:paraId="1265B64E" w14:textId="1CE979CE" w:rsidR="001B5FF9" w:rsidRDefault="001B5FF9" w:rsidP="001B5FF9">
      <w:pPr>
        <w:jc w:val="both"/>
      </w:pPr>
      <w:r>
        <w:t>Research philosophy</w:t>
      </w:r>
      <w:r w:rsidR="00342D42">
        <w:t xml:space="preserve"> is </w:t>
      </w:r>
      <w:r w:rsidR="00EA2167">
        <w:t xml:space="preserve">a term that describes the system of beliefs and assumptions that a researcher </w:t>
      </w:r>
      <w:r w:rsidR="00C039D4">
        <w:t>holds</w:t>
      </w:r>
      <w:r w:rsidR="00EA2167">
        <w:t xml:space="preserve"> that will guide the</w:t>
      </w:r>
      <w:r w:rsidR="003B6499">
        <w:t xml:space="preserve"> development of knowledge in a research context </w:t>
      </w:r>
      <w:sdt>
        <w:sdtPr>
          <w:rPr>
            <w:rFonts w:ascii="Aptos" w:hAnsi="Aptos"/>
            <w:color w:val="000000"/>
          </w:rPr>
          <w:tag w:val="MENDELEY_CITATION_v3_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"/>
          <w:id w:val="599220207"/>
          <w:placeholder>
            <w:docPart w:val="DefaultPlaceholder_-1854013440"/>
          </w:placeholder>
        </w:sdtPr>
        <w:sdtEndPr/>
        <w:sdtContent>
          <w:r w:rsidR="00653C9A" w:rsidRPr="00653C9A">
            <w:rPr>
              <w:rFonts w:ascii="Aptos" w:eastAsia="Times New Roman" w:hAnsi="Aptos"/>
              <w:color w:val="000000"/>
            </w:rPr>
            <w:t xml:space="preserve">(Saunders, </w:t>
          </w:r>
          <w:r w:rsidR="00653C9A" w:rsidRPr="00653C9A">
            <w:rPr>
              <w:rFonts w:ascii="Aptos" w:eastAsia="Times New Roman" w:hAnsi="Aptos"/>
              <w:color w:val="000000"/>
            </w:rPr>
            <w:lastRenderedPageBreak/>
            <w:t>M. N. K., Lewis, P., Thornhill, 2023)</w:t>
          </w:r>
        </w:sdtContent>
      </w:sdt>
      <w:r>
        <w:t xml:space="preserve">. The research philosophy shows how the researcher views the topic and contains </w:t>
      </w:r>
      <w:r w:rsidR="00C039D4">
        <w:t xml:space="preserve">the assumptions that will be used to progress </w:t>
      </w:r>
      <w:r w:rsidR="0087688F">
        <w:t>their</w:t>
      </w:r>
      <w:r>
        <w:t xml:space="preserve"> work </w:t>
      </w:r>
      <w:sdt>
        <w:sdtPr>
          <w:rPr>
            <w:rFonts w:ascii="Aptos" w:hAnsi="Aptos"/>
            <w:color w:val="000000"/>
          </w:rPr>
          <w:tag w:val="MENDELEY_CITATION_v3_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"/>
          <w:id w:val="1808504593"/>
          <w:placeholder>
            <w:docPart w:val="DefaultPlaceholder_-1854013440"/>
          </w:placeholder>
        </w:sdtPr>
        <w:sdtEndPr/>
        <w:sdtContent>
          <w:r w:rsidR="00653C9A" w:rsidRPr="00653C9A">
            <w:rPr>
              <w:rFonts w:ascii="Aptos" w:hAnsi="Aptos"/>
              <w:color w:val="000000"/>
            </w:rPr>
            <w:t>(Alturki, 2021)</w:t>
          </w:r>
        </w:sdtContent>
      </w:sdt>
      <w:r>
        <w:t>.</w:t>
      </w:r>
    </w:p>
    <w:p w14:paraId="5D8E37B8" w14:textId="34C78FEF" w:rsidR="0095424C" w:rsidRDefault="00AE0329" w:rsidP="00E97BFE">
      <w:pPr>
        <w:jc w:val="both"/>
      </w:pPr>
      <w:r>
        <w:t>Th</w:t>
      </w:r>
      <w:r w:rsidR="001B5FF9">
        <w:t xml:space="preserve">is projects system </w:t>
      </w:r>
      <w:r>
        <w:t>relies on environmental sensor data, which can be objectively recorded and analysed. The effectiveness of the system is evaluated using quantitative measurements such as accuracy, response time, and reliability. Therefore, this project utilise</w:t>
      </w:r>
      <w:r w:rsidR="00500F7B">
        <w:t>s</w:t>
      </w:r>
      <w:r>
        <w:t xml:space="preserve"> a positivist approach</w:t>
      </w:r>
      <w:r w:rsidR="00B23593">
        <w:t xml:space="preserve">, which </w:t>
      </w:r>
      <w:r w:rsidR="0087688F">
        <w:t xml:space="preserve">states </w:t>
      </w:r>
      <w:r w:rsidR="00B23593" w:rsidRPr="00B23593">
        <w:t>that valid knowledge is found only through objective observation, measurement, and scientific method</w:t>
      </w:r>
      <w:r w:rsidR="0087688F">
        <w:t>s</w:t>
      </w:r>
      <w:r w:rsidR="002906ED">
        <w:t xml:space="preserve"> </w:t>
      </w:r>
      <w:sdt>
        <w:sdtPr>
          <w:rPr>
            <w:rFonts w:ascii="Aptos" w:hAnsi="Aptos"/>
            <w:color w:val="000000"/>
          </w:rPr>
          <w:tag w:val="MENDELEY_CITATION_v3_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"/>
          <w:id w:val="-2041881727"/>
          <w:placeholder>
            <w:docPart w:val="DefaultPlaceholder_-1854013440"/>
          </w:placeholder>
        </w:sdtPr>
        <w:sdtEndPr/>
        <w:sdtContent>
          <w:r w:rsidR="00653C9A" w:rsidRPr="00653C9A">
            <w:rPr>
              <w:rFonts w:ascii="Aptos" w:hAnsi="Aptos"/>
              <w:color w:val="000000"/>
            </w:rPr>
            <w:t>(Park, Konge and Artino, 2020)</w:t>
          </w:r>
        </w:sdtContent>
      </w:sdt>
      <w:r>
        <w:t>.</w:t>
      </w:r>
    </w:p>
    <w:p w14:paraId="1B0E8400" w14:textId="1B2DDDC8" w:rsidR="0095424C" w:rsidRDefault="0095424C" w:rsidP="005D0A71">
      <w:pPr>
        <w:pStyle w:val="Heading3"/>
        <w:numPr>
          <w:ilvl w:val="2"/>
          <w:numId w:val="5"/>
        </w:numPr>
      </w:pPr>
      <w:bookmarkStart w:id="127" w:name="_Toc229750953"/>
      <w:r>
        <w:t>Research Approach</w:t>
      </w:r>
      <w:bookmarkEnd w:id="127"/>
    </w:p>
    <w:p w14:paraId="67A74F9B" w14:textId="07A19F2A" w:rsidR="0095424C" w:rsidRDefault="00894332" w:rsidP="005E6413">
      <w:pPr>
        <w:jc w:val="both"/>
      </w:pPr>
      <w:r>
        <w:t>A deductive approach has been used for this project, as it builds upon existing literature on the topic of IoT systems, environmental sensing, microcontrollers and plant monitoring technologies.</w:t>
      </w:r>
      <w:r w:rsidR="00F3539F">
        <w:t xml:space="preserve"> </w:t>
      </w:r>
      <w:r w:rsidR="00F3539F" w:rsidRPr="00F3539F">
        <w:t xml:space="preserve">Established theories and principles are used to inform the design of the system, which </w:t>
      </w:r>
      <w:r w:rsidR="00F3539F">
        <w:t>is</w:t>
      </w:r>
      <w:r w:rsidR="00F3539F" w:rsidRPr="00F3539F">
        <w:t xml:space="preserve"> then implemented and tested to evaluate whether it meets </w:t>
      </w:r>
      <w:r w:rsidR="005E6413">
        <w:t xml:space="preserve">set </w:t>
      </w:r>
      <w:r w:rsidR="00F3539F" w:rsidRPr="00F3539F">
        <w:t>objectives and success criteria.</w:t>
      </w:r>
    </w:p>
    <w:p w14:paraId="53A8B94F" w14:textId="68E8A7E0" w:rsidR="0095424C" w:rsidRDefault="0095424C" w:rsidP="005D0A71">
      <w:pPr>
        <w:pStyle w:val="Heading3"/>
        <w:numPr>
          <w:ilvl w:val="2"/>
          <w:numId w:val="5"/>
        </w:numPr>
      </w:pPr>
      <w:bookmarkStart w:id="128" w:name="_Toc229750954"/>
      <w:r>
        <w:t>Research Strategy</w:t>
      </w:r>
      <w:bookmarkEnd w:id="128"/>
    </w:p>
    <w:p w14:paraId="1E78B7BA" w14:textId="23A33D35" w:rsidR="0095424C" w:rsidRDefault="00B125EB" w:rsidP="00B125EB">
      <w:pPr>
        <w:jc w:val="both"/>
      </w:pPr>
      <w:r w:rsidRPr="00B125EB">
        <w:t xml:space="preserve">The </w:t>
      </w:r>
      <w:r>
        <w:t>research</w:t>
      </w:r>
      <w:r w:rsidRPr="00B125EB">
        <w:t xml:space="preserve"> strategy</w:t>
      </w:r>
      <w:r>
        <w:t xml:space="preserve"> used</w:t>
      </w:r>
      <w:r w:rsidRPr="00B125EB">
        <w:t xml:space="preserve"> is </w:t>
      </w:r>
      <w:r w:rsidRPr="00B125EB">
        <w:rPr>
          <w:rStyle w:val="Strong"/>
          <w:b w:val="0"/>
          <w:bCs w:val="0"/>
        </w:rPr>
        <w:t>design science research</w:t>
      </w:r>
      <w:r w:rsidRPr="00B125EB">
        <w:t xml:space="preserve"> combined with experimental evaluation. The project involves designing and constructing a</w:t>
      </w:r>
      <w:r w:rsidR="00336EBD">
        <w:t xml:space="preserve">n </w:t>
      </w:r>
      <w:r w:rsidRPr="00B125EB">
        <w:t>artefact</w:t>
      </w:r>
      <w:r w:rsidR="00336EBD">
        <w:t xml:space="preserve"> </w:t>
      </w:r>
      <w:r w:rsidRPr="00B125EB">
        <w:t xml:space="preserve">and </w:t>
      </w:r>
      <w:r w:rsidR="00336EBD">
        <w:t>evaluating</w:t>
      </w:r>
      <w:r w:rsidRPr="00B125EB">
        <w:t xml:space="preserve"> its performance under controlled conditions. This strategy </w:t>
      </w:r>
      <w:r w:rsidR="00336EBD">
        <w:t xml:space="preserve">works well for </w:t>
      </w:r>
      <w:r w:rsidRPr="00B125EB">
        <w:t xml:space="preserve">computing projects where the primary </w:t>
      </w:r>
      <w:r w:rsidR="00245DB7">
        <w:t xml:space="preserve">goal is a </w:t>
      </w:r>
      <w:r w:rsidRPr="00B125EB">
        <w:t>developed system rather than theoretical knowledge.</w:t>
      </w:r>
    </w:p>
    <w:p w14:paraId="7576E419" w14:textId="0CFE65D9" w:rsidR="0095424C" w:rsidRDefault="0095424C" w:rsidP="005D0A71">
      <w:pPr>
        <w:pStyle w:val="Heading3"/>
        <w:numPr>
          <w:ilvl w:val="2"/>
          <w:numId w:val="5"/>
        </w:numPr>
      </w:pPr>
      <w:bookmarkStart w:id="129" w:name="_Toc229750955"/>
      <w:r>
        <w:t>Time Horizon</w:t>
      </w:r>
      <w:bookmarkEnd w:id="129"/>
    </w:p>
    <w:p w14:paraId="0EF95AD3" w14:textId="6C34DB77" w:rsidR="0095424C" w:rsidRPr="00ED0CF8" w:rsidRDefault="00ED0CF8" w:rsidP="00ED0CF8">
      <w:r w:rsidRPr="00ED0CF8">
        <w:t>The research follows a cross-sectional time horizon, as the system is developed and evaluated within the fixed timeframe of the academic year rather than observed over multiple years.</w:t>
      </w:r>
    </w:p>
    <w:p w14:paraId="5D066464" w14:textId="30E65125" w:rsidR="000F016E" w:rsidRDefault="0095424C" w:rsidP="005D0A71">
      <w:pPr>
        <w:pStyle w:val="Heading2"/>
        <w:numPr>
          <w:ilvl w:val="1"/>
          <w:numId w:val="5"/>
        </w:numPr>
      </w:pPr>
      <w:r>
        <w:rPr>
          <w:u w:val="none"/>
        </w:rPr>
        <w:t xml:space="preserve">  </w:t>
      </w:r>
      <w:bookmarkStart w:id="130" w:name="_Toc229750956"/>
      <w:r w:rsidR="000F016E">
        <w:t>Project Management Methodology</w:t>
      </w:r>
      <w:bookmarkEnd w:id="130"/>
    </w:p>
    <w:p w14:paraId="2C45C6B6" w14:textId="20DEDBE9" w:rsidR="000F016E" w:rsidRDefault="006939C7" w:rsidP="006939C7">
      <w:pPr>
        <w:jc w:val="both"/>
      </w:pPr>
      <w:r>
        <w:t xml:space="preserve">Agile principles </w:t>
      </w:r>
      <w:r w:rsidR="004A77F6">
        <w:t>were</w:t>
      </w:r>
      <w:r>
        <w:t xml:space="preserve"> used to develop the project, allowing for an iterative and incremental approach to development. </w:t>
      </w:r>
      <w:r w:rsidR="00EF45DE">
        <w:t xml:space="preserve">The agile methodology, shown in the figure below, was selected as within the development of this system, the selection of hardware, software development, system testing etc often inform and rely on one another, and revisiting a previous stage of development may be required for the </w:t>
      </w:r>
      <w:r w:rsidR="00096FD6">
        <w:t>health of the project.</w:t>
      </w:r>
    </w:p>
    <w:p w14:paraId="0256386D" w14:textId="620DBD95" w:rsidR="002303BA" w:rsidRDefault="002303BA" w:rsidP="002303BA">
      <w:pPr>
        <w:jc w:val="center"/>
      </w:pPr>
      <w:r>
        <w:rPr>
          <w:noProof/>
        </w:rPr>
        <w:drawing>
          <wp:inline distT="0" distB="0" distL="0" distR="0" wp14:anchorId="655D44A2" wp14:editId="67466654">
            <wp:extent cx="4922874" cy="2742869"/>
            <wp:effectExtent l="0" t="0" r="0" b="635"/>
            <wp:docPr id="1345955684" name="Picture 1" descr="Agile Methodologies: Navigating Change in Software Develop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ile Methodologies: Navigating Change in Software Developmen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26661" cy="2744979"/>
                    </a:xfrm>
                    <a:prstGeom prst="rect">
                      <a:avLst/>
                    </a:prstGeom>
                    <a:noFill/>
                    <a:ln>
                      <a:noFill/>
                    </a:ln>
                  </pic:spPr>
                </pic:pic>
              </a:graphicData>
            </a:graphic>
          </wp:inline>
        </w:drawing>
      </w:r>
    </w:p>
    <w:p w14:paraId="19C33684" w14:textId="321ACDC7" w:rsidR="002303BA" w:rsidRDefault="002303BA" w:rsidP="002303BA">
      <w:pPr>
        <w:pStyle w:val="Caption"/>
        <w:jc w:val="center"/>
      </w:pPr>
      <w:bookmarkStart w:id="131" w:name="_Toc229750232"/>
      <w:r>
        <w:lastRenderedPageBreak/>
        <w:t xml:space="preserve">Figure </w:t>
      </w:r>
      <w:fldSimple w:instr=" SEQ Figure \* ARABIC ">
        <w:r w:rsidR="00D273EB">
          <w:rPr>
            <w:noProof/>
          </w:rPr>
          <w:t>3</w:t>
        </w:r>
      </w:fldSimple>
      <w:r>
        <w:t xml:space="preserve">: Agile Methodology </w:t>
      </w:r>
      <w:sdt>
        <w:sdtPr>
          <w:rPr>
            <w:rFonts w:ascii="Aptos" w:hAnsi="Aptos"/>
            <w:color w:val="0E2841"/>
          </w:rPr>
          <w:tag w:val="MENDELEY_CITATION_v3_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"/>
          <w:id w:val="1649174424"/>
          <w:placeholder>
            <w:docPart w:val="DefaultPlaceholder_-1854013440"/>
          </w:placeholder>
        </w:sdtPr>
        <w:sdtEndPr/>
        <w:sdtContent>
          <w:r w:rsidR="00653C9A" w:rsidRPr="00653C9A">
            <w:rPr>
              <w:rFonts w:ascii="Aptos" w:eastAsia="Times New Roman" w:hAnsi="Aptos"/>
              <w:color w:val="0E2841"/>
            </w:rPr>
            <w:t>(Chukwuebuka, 2024)</w:t>
          </w:r>
        </w:sdtContent>
      </w:sdt>
      <w:bookmarkEnd w:id="131"/>
    </w:p>
    <w:p w14:paraId="54522F3F" w14:textId="34E91A72" w:rsidR="002303BA" w:rsidRDefault="00760BDB" w:rsidP="004C0A0A">
      <w:pPr>
        <w:jc w:val="both"/>
      </w:pPr>
      <w:r>
        <w:t xml:space="preserve">The </w:t>
      </w:r>
      <w:r w:rsidR="00096FD6">
        <w:t>agile methodology shown in the figure above</w:t>
      </w:r>
      <w:r>
        <w:t xml:space="preserve"> allows for continuous testing and refinement throughout the </w:t>
      </w:r>
      <w:r w:rsidR="004C0A0A">
        <w:t>project’s</w:t>
      </w:r>
      <w:r>
        <w:t xml:space="preserve"> lifespan, as well as allowing for easier adaptation to resource constraints or challenges that may come up unexpectantly. This approach is particularly suitable for IoT systems, as it allows for the hardware and software components to be adjusted iteratively and separately.</w:t>
      </w:r>
      <w:r w:rsidR="004C0A0A">
        <w:t xml:space="preserve"> </w:t>
      </w:r>
    </w:p>
    <w:p w14:paraId="3F40046D" w14:textId="4C5A0914" w:rsidR="000F016E" w:rsidRDefault="000F016E" w:rsidP="005D0A71">
      <w:pPr>
        <w:pStyle w:val="Heading2"/>
        <w:numPr>
          <w:ilvl w:val="1"/>
          <w:numId w:val="5"/>
        </w:numPr>
      </w:pPr>
      <w:r>
        <w:rPr>
          <w:u w:val="none"/>
        </w:rPr>
        <w:t xml:space="preserve">  </w:t>
      </w:r>
      <w:bookmarkStart w:id="132" w:name="_Toc229750957"/>
      <w:r>
        <w:t>Data Collection and Evaluation</w:t>
      </w:r>
      <w:bookmarkEnd w:id="132"/>
    </w:p>
    <w:p w14:paraId="5D43A2EA" w14:textId="07F8DC97" w:rsidR="00CF579E" w:rsidRPr="000F016E" w:rsidRDefault="004C0A0A" w:rsidP="00CF579E">
      <w:pPr>
        <w:jc w:val="both"/>
      </w:pPr>
      <w:r>
        <w:t xml:space="preserve">This project primarily </w:t>
      </w:r>
      <w:r w:rsidR="0001454E">
        <w:t>utilised</w:t>
      </w:r>
      <w:r>
        <w:t xml:space="preserve"> quantitative data collection methods, as the system performance is evaluated using environmental readings and metrics that </w:t>
      </w:r>
      <w:r w:rsidR="00B32A81">
        <w:t>yield very limited qualitative data. Additionally, as this project utilise</w:t>
      </w:r>
      <w:r w:rsidR="00411EE2">
        <w:t>d</w:t>
      </w:r>
      <w:r w:rsidR="00B32A81">
        <w:t xml:space="preserve"> a prototype which </w:t>
      </w:r>
      <w:r w:rsidR="002C6CF7">
        <w:t>cannot</w:t>
      </w:r>
      <w:r w:rsidR="00B32A81">
        <w:t xml:space="preserve"> presently be mass produced, </w:t>
      </w:r>
      <w:r w:rsidR="00CF579E">
        <w:t xml:space="preserve">generating qualitative results from feedback from users is made difficult. </w:t>
      </w:r>
    </w:p>
    <w:p w14:paraId="073B0D36" w14:textId="77777777" w:rsidR="000F016E" w:rsidRDefault="000F016E" w:rsidP="000F016E"/>
    <w:p w14:paraId="01AD9346" w14:textId="77777777" w:rsidR="000F016E" w:rsidRDefault="000F016E" w:rsidP="000F016E"/>
    <w:p w14:paraId="6D4A4BBE" w14:textId="40B0F4E5" w:rsidR="00991183" w:rsidRPr="00B20547" w:rsidRDefault="00991183" w:rsidP="000F016E">
      <w:r>
        <w:br w:type="page"/>
      </w:r>
    </w:p>
    <w:p w14:paraId="564897EE" w14:textId="77777777" w:rsidR="00991183" w:rsidRDefault="00991183" w:rsidP="005D0A71">
      <w:pPr>
        <w:pStyle w:val="Heading1"/>
        <w:numPr>
          <w:ilvl w:val="0"/>
          <w:numId w:val="5"/>
        </w:numPr>
        <w:jc w:val="both"/>
      </w:pPr>
      <w:bookmarkStart w:id="133" w:name="_Ref229514290"/>
      <w:bookmarkStart w:id="134" w:name="_Ref229514323"/>
      <w:bookmarkStart w:id="135" w:name="_Ref229612179"/>
      <w:bookmarkStart w:id="136" w:name="_Toc229750958"/>
      <w:r>
        <w:lastRenderedPageBreak/>
        <w:t>DESIGN AND IMPLEMENTATION OF ARTEFACT</w:t>
      </w:r>
      <w:bookmarkEnd w:id="133"/>
      <w:bookmarkEnd w:id="134"/>
      <w:bookmarkEnd w:id="135"/>
      <w:bookmarkEnd w:id="136"/>
    </w:p>
    <w:p w14:paraId="0E0546B7" w14:textId="4CD6A980" w:rsidR="00E6636A" w:rsidRDefault="006D4FF5" w:rsidP="005D0A71">
      <w:pPr>
        <w:pStyle w:val="Heading2"/>
        <w:numPr>
          <w:ilvl w:val="1"/>
          <w:numId w:val="5"/>
        </w:numPr>
      </w:pPr>
      <w:r w:rsidRPr="006D4FF5">
        <w:rPr>
          <w:u w:val="none"/>
        </w:rPr>
        <w:t xml:space="preserve">  </w:t>
      </w:r>
      <w:bookmarkStart w:id="137" w:name="_Toc229750959"/>
      <w:r w:rsidR="00896179">
        <w:t>System Overview</w:t>
      </w:r>
      <w:bookmarkEnd w:id="137"/>
    </w:p>
    <w:p w14:paraId="02684CF1" w14:textId="51F465D9" w:rsidR="005D5012" w:rsidRDefault="005D5012" w:rsidP="00172F53">
      <w:pPr>
        <w:jc w:val="both"/>
      </w:pPr>
      <w:r>
        <w:t xml:space="preserve">The proposed system is an IoT based plant monitoring prototype </w:t>
      </w:r>
      <w:r w:rsidR="000F0727">
        <w:t xml:space="preserve">that has an architecture which senses, processes and then outputs. This </w:t>
      </w:r>
      <w:r w:rsidR="00AF7446">
        <w:t xml:space="preserve">allows for the system to track soil moisture, temperature, humidity and light intensity in real time. </w:t>
      </w:r>
    </w:p>
    <w:p w14:paraId="751CA5D1" w14:textId="05C8FF0A" w:rsidR="00582C38" w:rsidRDefault="00582C38" w:rsidP="00172F53">
      <w:pPr>
        <w:jc w:val="both"/>
      </w:pPr>
      <w:r>
        <w:t xml:space="preserve">The </w:t>
      </w:r>
      <w:r w:rsidR="00AF7446">
        <w:t xml:space="preserve">figure below shows a block diagram </w:t>
      </w:r>
      <w:r w:rsidR="00141347">
        <w:t xml:space="preserve">of the data flow of the proposed system. </w:t>
      </w:r>
      <w:r w:rsidR="000049A3">
        <w:t xml:space="preserve">It illustrates the input layer, processing layer and output layer, where </w:t>
      </w:r>
      <w:r w:rsidR="00172F53">
        <w:t>data is gathered by the sensors, transmitted into the microcontroller for processing, and then output to the UI.</w:t>
      </w:r>
    </w:p>
    <w:p w14:paraId="3328C5F2" w14:textId="4B0D2B3A" w:rsidR="00887B1B" w:rsidRDefault="00582C38" w:rsidP="00582C38">
      <w:pPr>
        <w:jc w:val="center"/>
      </w:pPr>
      <w:r>
        <w:rPr>
          <w:noProof/>
        </w:rPr>
        <w:drawing>
          <wp:inline distT="0" distB="0" distL="0" distR="0" wp14:anchorId="555E7DCA" wp14:editId="113525EB">
            <wp:extent cx="3381716" cy="3189458"/>
            <wp:effectExtent l="0" t="0" r="0" b="0"/>
            <wp:docPr id="866337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86075" cy="3193570"/>
                    </a:xfrm>
                    <a:prstGeom prst="rect">
                      <a:avLst/>
                    </a:prstGeom>
                    <a:noFill/>
                    <a:ln>
                      <a:noFill/>
                    </a:ln>
                  </pic:spPr>
                </pic:pic>
              </a:graphicData>
            </a:graphic>
          </wp:inline>
        </w:drawing>
      </w:r>
    </w:p>
    <w:p w14:paraId="5249D6AF" w14:textId="23C6334D" w:rsidR="00582C38" w:rsidRDefault="00582C38" w:rsidP="00582C38">
      <w:pPr>
        <w:pStyle w:val="Caption"/>
        <w:jc w:val="center"/>
      </w:pPr>
      <w:bookmarkStart w:id="138" w:name="_Toc229750233"/>
      <w:r>
        <w:t xml:space="preserve">Figure </w:t>
      </w:r>
      <w:fldSimple w:instr=" SEQ Figure \* ARABIC ">
        <w:r w:rsidR="00D273EB">
          <w:rPr>
            <w:noProof/>
          </w:rPr>
          <w:t>4</w:t>
        </w:r>
      </w:fldSimple>
      <w:r>
        <w:t>: System Block Diagram</w:t>
      </w:r>
      <w:bookmarkEnd w:id="138"/>
    </w:p>
    <w:p w14:paraId="00550C84" w14:textId="54EC4286" w:rsidR="00582C38" w:rsidRPr="00582C38" w:rsidRDefault="00582C38" w:rsidP="005200C5">
      <w:pPr>
        <w:jc w:val="both"/>
      </w:pPr>
      <w:r>
        <w:t xml:space="preserve">The </w:t>
      </w:r>
      <w:r w:rsidR="002749A9">
        <w:t xml:space="preserve">figure above shows how raw data is collected by </w:t>
      </w:r>
      <w:r w:rsidR="005200C5">
        <w:t>sensors and then evaluated and utilised by the microcontroller to deliver meaningful feedback through UI for users.</w:t>
      </w:r>
      <w:r w:rsidR="00F84021">
        <w:t xml:space="preserve"> This diagram aids in demonstrating how the </w:t>
      </w:r>
      <w:r w:rsidR="00A67883">
        <w:t>hardware and software is structured. The reasonings behind the hardware selection and layout will be discussed in the next section.</w:t>
      </w:r>
    </w:p>
    <w:p w14:paraId="7F190A89" w14:textId="1DA8DE38" w:rsidR="00896179" w:rsidRPr="00896179" w:rsidRDefault="00872D88" w:rsidP="005D0A71">
      <w:pPr>
        <w:pStyle w:val="Heading2"/>
        <w:numPr>
          <w:ilvl w:val="1"/>
          <w:numId w:val="5"/>
        </w:numPr>
      </w:pPr>
      <w:r>
        <w:rPr>
          <w:u w:val="none"/>
        </w:rPr>
        <w:t xml:space="preserve">  </w:t>
      </w:r>
      <w:bookmarkStart w:id="139" w:name="_Toc229750960"/>
      <w:r w:rsidR="00896179">
        <w:t>Hardware Design</w:t>
      </w:r>
      <w:bookmarkEnd w:id="139"/>
    </w:p>
    <w:p w14:paraId="7531FDA0" w14:textId="4388A6CE" w:rsidR="00896179" w:rsidRDefault="00896179" w:rsidP="005D0A71">
      <w:pPr>
        <w:pStyle w:val="Heading3"/>
        <w:numPr>
          <w:ilvl w:val="2"/>
          <w:numId w:val="5"/>
        </w:numPr>
      </w:pPr>
      <w:bookmarkStart w:id="140" w:name="_Toc229750961"/>
      <w:r>
        <w:t>Microcontroller Selection</w:t>
      </w:r>
      <w:bookmarkEnd w:id="140"/>
    </w:p>
    <w:p w14:paraId="534E0C62" w14:textId="354E9515" w:rsidR="00441C2C" w:rsidRDefault="00D04FF0" w:rsidP="00D04FF0">
      <w:pPr>
        <w:jc w:val="both"/>
      </w:pPr>
      <w:r>
        <w:t xml:space="preserve">The microcontroller serves as the CPU of the plant monitoring system, responsible for collecting data, processing the readings and transmitting it. </w:t>
      </w:r>
      <w:r w:rsidR="000F0AF5">
        <w:t xml:space="preserve">When designing the circuit, several microcontrollers were considered, including the Arduino Uno R4 WiFi, the Arduino </w:t>
      </w:r>
      <w:r w:rsidR="00D00B26">
        <w:t>Mega 2560 and the ESP32 development board.</w:t>
      </w:r>
    </w:p>
    <w:p w14:paraId="47CE8835" w14:textId="0E4E6B76" w:rsidR="007F3D1C" w:rsidRDefault="004C7F24" w:rsidP="00D04FF0">
      <w:pPr>
        <w:jc w:val="both"/>
      </w:pPr>
      <w:r>
        <w:t xml:space="preserve">The ESP32 </w:t>
      </w:r>
      <w:r w:rsidR="0060132C">
        <w:t xml:space="preserve">has </w:t>
      </w:r>
      <w:r w:rsidR="00C027AD">
        <w:t>many</w:t>
      </w:r>
      <w:r w:rsidR="0060132C">
        <w:t xml:space="preserve"> ADC pins,</w:t>
      </w:r>
      <w:r w:rsidR="00EC3203">
        <w:t xml:space="preserve"> which allow the microcontroller to read analogue sensor data such as the soil moisture levels. Additionally, the board is designed with low power consumption in mind, which is important for IoT devices such as the plant monitoring system, as they need to be efficient </w:t>
      </w:r>
      <w:r w:rsidR="007F3D1C">
        <w:t>and able to run for extended periods of time.</w:t>
      </w:r>
      <w:r w:rsidR="00461003">
        <w:t xml:space="preserve"> As well as this, the ESP32 has built-in </w:t>
      </w:r>
      <w:r w:rsidR="00FC7648">
        <w:lastRenderedPageBreak/>
        <w:t>WiFi and Bluetooth, which increases its suitability for IoT systems.</w:t>
      </w:r>
      <w:r w:rsidR="007F3D1C">
        <w:t xml:space="preserve"> </w:t>
      </w:r>
      <w:r w:rsidR="00461003">
        <w:t>It is for these reasons that the ESP32 was determined to be the most suitable board to use to implement the proposed system.</w:t>
      </w:r>
    </w:p>
    <w:p w14:paraId="3A4DAB3A" w14:textId="7C2C9783" w:rsidR="00896179" w:rsidRDefault="00896179" w:rsidP="005D0A71">
      <w:pPr>
        <w:pStyle w:val="Heading3"/>
        <w:numPr>
          <w:ilvl w:val="2"/>
          <w:numId w:val="5"/>
        </w:numPr>
      </w:pPr>
      <w:bookmarkStart w:id="141" w:name="_Toc229750962"/>
      <w:r>
        <w:t>Sensor Selection and Integration</w:t>
      </w:r>
      <w:bookmarkEnd w:id="141"/>
    </w:p>
    <w:p w14:paraId="01BB9148" w14:textId="40F94047" w:rsidR="00F14488" w:rsidRDefault="00F14488" w:rsidP="005D0A71">
      <w:pPr>
        <w:pStyle w:val="Heading4"/>
        <w:numPr>
          <w:ilvl w:val="3"/>
          <w:numId w:val="5"/>
        </w:numPr>
      </w:pPr>
      <w:r>
        <w:t>Soil Moisture Sensor</w:t>
      </w:r>
    </w:p>
    <w:p w14:paraId="6CBA6FAE" w14:textId="18A63EBF" w:rsidR="00324599" w:rsidRDefault="00B0075A" w:rsidP="00F3082B">
      <w:pPr>
        <w:jc w:val="both"/>
      </w:pPr>
      <w:r>
        <w:t>To</w:t>
      </w:r>
      <w:r w:rsidR="00A614A9">
        <w:t xml:space="preserve"> </w:t>
      </w:r>
      <w:r w:rsidR="00A34D79">
        <w:t xml:space="preserve">understand </w:t>
      </w:r>
      <w:r w:rsidR="00A614A9">
        <w:t>the sensor</w:t>
      </w:r>
      <w:r w:rsidR="00A34D79">
        <w:t xml:space="preserve"> sensitivity</w:t>
      </w:r>
      <w:r w:rsidR="00A614A9">
        <w:t xml:space="preserve"> and ensure we are using the correct data within </w:t>
      </w:r>
      <w:r>
        <w:t>the coding;</w:t>
      </w:r>
      <w:r w:rsidR="00A614A9">
        <w:t xml:space="preserve"> tests were </w:t>
      </w:r>
      <w:r>
        <w:t xml:space="preserve">conducted using this sensor to determine what the base readings are. This allowed for </w:t>
      </w:r>
      <w:r w:rsidR="00AD05F6">
        <w:t>the conditions which the system should report that the plant is overwatered or underwatered to be determined.</w:t>
      </w:r>
      <w:r w:rsidR="00B12E07">
        <w:t xml:space="preserve"> </w:t>
      </w:r>
      <w:r w:rsidR="00324599">
        <w:t>The table below shows the readings from the</w:t>
      </w:r>
      <w:r w:rsidR="008134C7">
        <w:t xml:space="preserve"> sensor when tested in different environments.</w:t>
      </w:r>
    </w:p>
    <w:p w14:paraId="1B59D3F3" w14:textId="251747EF" w:rsidR="00016577" w:rsidRDefault="00016577" w:rsidP="00016577">
      <w:pPr>
        <w:pStyle w:val="Caption"/>
      </w:pPr>
      <w:bookmarkStart w:id="142" w:name="_Ref229741457"/>
      <w:bookmarkStart w:id="143" w:name="_Toc229750260"/>
      <w:r>
        <w:t xml:space="preserve">Table </w:t>
      </w:r>
      <w:fldSimple w:instr=" SEQ Table \* ARABIC ">
        <w:r w:rsidR="00D273EB">
          <w:rPr>
            <w:noProof/>
          </w:rPr>
          <w:t>3</w:t>
        </w:r>
      </w:fldSimple>
      <w:bookmarkEnd w:id="142"/>
      <w:r>
        <w:t>: Soil Moisture Readings</w:t>
      </w:r>
      <w:bookmarkEnd w:id="143"/>
    </w:p>
    <w:tbl>
      <w:tblPr>
        <w:tblStyle w:val="TableGrid"/>
        <w:tblW w:w="0" w:type="auto"/>
        <w:tblLook w:val="04A0" w:firstRow="1" w:lastRow="0" w:firstColumn="1" w:lastColumn="0" w:noHBand="0" w:noVBand="1"/>
      </w:tblPr>
      <w:tblGrid>
        <w:gridCol w:w="4508"/>
        <w:gridCol w:w="4508"/>
      </w:tblGrid>
      <w:tr w:rsidR="00324599" w14:paraId="342D2C07" w14:textId="77777777" w:rsidTr="00BE1061">
        <w:tc>
          <w:tcPr>
            <w:tcW w:w="4508" w:type="dxa"/>
            <w:tcBorders>
              <w:bottom w:val="single" w:sz="4" w:space="0" w:color="auto"/>
            </w:tcBorders>
            <w:shd w:val="clear" w:color="auto" w:fill="A6A6A6" w:themeFill="background1" w:themeFillShade="A6"/>
          </w:tcPr>
          <w:p w14:paraId="6D926597" w14:textId="16B3CA8A" w:rsidR="00C91E73" w:rsidRDefault="00C91E73" w:rsidP="00F3082B">
            <w:pPr>
              <w:jc w:val="both"/>
            </w:pPr>
            <w:r>
              <w:t>Condition</w:t>
            </w:r>
          </w:p>
        </w:tc>
        <w:tc>
          <w:tcPr>
            <w:tcW w:w="4508" w:type="dxa"/>
            <w:tcBorders>
              <w:bottom w:val="single" w:sz="4" w:space="0" w:color="auto"/>
            </w:tcBorders>
            <w:shd w:val="clear" w:color="auto" w:fill="A6A6A6" w:themeFill="background1" w:themeFillShade="A6"/>
          </w:tcPr>
          <w:p w14:paraId="245035D0" w14:textId="6FFDF9C0" w:rsidR="00C91E73" w:rsidRDefault="00C91E73" w:rsidP="00F3082B">
            <w:pPr>
              <w:jc w:val="both"/>
            </w:pPr>
            <w:r>
              <w:t>Sensor Reading</w:t>
            </w:r>
          </w:p>
        </w:tc>
      </w:tr>
      <w:tr w:rsidR="00C91E73" w14:paraId="0C06CC3E" w14:textId="77777777" w:rsidTr="00BE1061">
        <w:tc>
          <w:tcPr>
            <w:tcW w:w="4508" w:type="dxa"/>
            <w:tcBorders>
              <w:top w:val="single" w:sz="4" w:space="0" w:color="auto"/>
            </w:tcBorders>
          </w:tcPr>
          <w:p w14:paraId="43FEDC9D" w14:textId="281DE865" w:rsidR="00C91E73" w:rsidRDefault="00C91E73" w:rsidP="00F3082B">
            <w:pPr>
              <w:jc w:val="both"/>
            </w:pPr>
            <w:r>
              <w:t>Air</w:t>
            </w:r>
          </w:p>
        </w:tc>
        <w:tc>
          <w:tcPr>
            <w:tcW w:w="4508" w:type="dxa"/>
            <w:tcBorders>
              <w:top w:val="single" w:sz="4" w:space="0" w:color="auto"/>
            </w:tcBorders>
          </w:tcPr>
          <w:p w14:paraId="2362453C" w14:textId="1E7D84A0" w:rsidR="00C91E73" w:rsidRDefault="000E4A3B" w:rsidP="00F3082B">
            <w:pPr>
              <w:jc w:val="both"/>
            </w:pPr>
            <w:r>
              <w:t>3317</w:t>
            </w:r>
          </w:p>
        </w:tc>
      </w:tr>
      <w:tr w:rsidR="00C91E73" w14:paraId="6AA76220" w14:textId="77777777" w:rsidTr="00C91E73">
        <w:tc>
          <w:tcPr>
            <w:tcW w:w="4508" w:type="dxa"/>
          </w:tcPr>
          <w:p w14:paraId="5F49EB52" w14:textId="166663F0" w:rsidR="00C91E73" w:rsidRDefault="00C91E73" w:rsidP="00F3082B">
            <w:pPr>
              <w:jc w:val="both"/>
            </w:pPr>
            <w:r>
              <w:t>Fresh soil</w:t>
            </w:r>
          </w:p>
        </w:tc>
        <w:tc>
          <w:tcPr>
            <w:tcW w:w="4508" w:type="dxa"/>
          </w:tcPr>
          <w:p w14:paraId="31D59AFB" w14:textId="06FE0F59" w:rsidR="00C91E73" w:rsidRDefault="00CA15B3" w:rsidP="00F3082B">
            <w:pPr>
              <w:jc w:val="both"/>
            </w:pPr>
            <w:r>
              <w:t>3088</w:t>
            </w:r>
          </w:p>
        </w:tc>
      </w:tr>
      <w:tr w:rsidR="00C91E73" w14:paraId="786D6215" w14:textId="77777777" w:rsidTr="00C91E73">
        <w:tc>
          <w:tcPr>
            <w:tcW w:w="4508" w:type="dxa"/>
          </w:tcPr>
          <w:p w14:paraId="7BD617E6" w14:textId="0AB84668" w:rsidR="00C91E73" w:rsidRDefault="00C91E73" w:rsidP="00F3082B">
            <w:pPr>
              <w:jc w:val="both"/>
            </w:pPr>
            <w:r>
              <w:t>Dry soil</w:t>
            </w:r>
          </w:p>
        </w:tc>
        <w:tc>
          <w:tcPr>
            <w:tcW w:w="4508" w:type="dxa"/>
          </w:tcPr>
          <w:p w14:paraId="5F5FC74B" w14:textId="371A7A4D" w:rsidR="00C91E73" w:rsidRDefault="00453131" w:rsidP="00F3082B">
            <w:pPr>
              <w:jc w:val="both"/>
            </w:pPr>
            <w:r>
              <w:t>3137</w:t>
            </w:r>
          </w:p>
        </w:tc>
      </w:tr>
      <w:tr w:rsidR="00C91E73" w14:paraId="051915C6" w14:textId="77777777" w:rsidTr="00C91E73">
        <w:tc>
          <w:tcPr>
            <w:tcW w:w="4508" w:type="dxa"/>
          </w:tcPr>
          <w:p w14:paraId="1758B7AB" w14:textId="1956CC0F" w:rsidR="00C91E73" w:rsidRDefault="00DC4719" w:rsidP="00F3082B">
            <w:pPr>
              <w:jc w:val="both"/>
            </w:pPr>
            <w:r>
              <w:t xml:space="preserve">Freshly </w:t>
            </w:r>
            <w:r w:rsidR="00136515">
              <w:t>watered</w:t>
            </w:r>
          </w:p>
        </w:tc>
        <w:tc>
          <w:tcPr>
            <w:tcW w:w="4508" w:type="dxa"/>
          </w:tcPr>
          <w:p w14:paraId="418ACE4C" w14:textId="40C93116" w:rsidR="00C91E73" w:rsidRDefault="00CC0DE4" w:rsidP="00F3082B">
            <w:pPr>
              <w:jc w:val="both"/>
            </w:pPr>
            <w:r>
              <w:t>2465</w:t>
            </w:r>
          </w:p>
        </w:tc>
      </w:tr>
      <w:tr w:rsidR="00B12E07" w14:paraId="58E32B21" w14:textId="77777777" w:rsidTr="00C91E73">
        <w:tc>
          <w:tcPr>
            <w:tcW w:w="4508" w:type="dxa"/>
          </w:tcPr>
          <w:p w14:paraId="2E651071" w14:textId="74A9368E" w:rsidR="00C91E73" w:rsidRDefault="00E32054" w:rsidP="00B12E07">
            <w:r>
              <w:t xml:space="preserve">Overly </w:t>
            </w:r>
            <w:r w:rsidR="00C91E73">
              <w:t>Wet soil</w:t>
            </w:r>
          </w:p>
        </w:tc>
        <w:tc>
          <w:tcPr>
            <w:tcW w:w="4508" w:type="dxa"/>
          </w:tcPr>
          <w:p w14:paraId="76348BC6" w14:textId="7CD1E0BB" w:rsidR="00C91E73" w:rsidRDefault="00B967AD" w:rsidP="00B12E07">
            <w:r>
              <w:t>1</w:t>
            </w:r>
            <w:r w:rsidR="002300B5">
              <w:t>1</w:t>
            </w:r>
            <w:r w:rsidR="00E32054">
              <w:t>63</w:t>
            </w:r>
          </w:p>
        </w:tc>
      </w:tr>
      <w:tr w:rsidR="00B12E07" w14:paraId="1F9C0D28" w14:textId="77777777" w:rsidTr="00C91E73">
        <w:tc>
          <w:tcPr>
            <w:tcW w:w="4508" w:type="dxa"/>
          </w:tcPr>
          <w:p w14:paraId="1DFA891A" w14:textId="64591E71" w:rsidR="00C91E73" w:rsidRDefault="00C91E73" w:rsidP="00B12E07">
            <w:r>
              <w:t>Water</w:t>
            </w:r>
          </w:p>
        </w:tc>
        <w:tc>
          <w:tcPr>
            <w:tcW w:w="4508" w:type="dxa"/>
          </w:tcPr>
          <w:p w14:paraId="2F6A6471" w14:textId="181A1F46" w:rsidR="00C91E73" w:rsidRDefault="003200E4" w:rsidP="00B12E07">
            <w:r>
              <w:t>1213</w:t>
            </w:r>
          </w:p>
        </w:tc>
      </w:tr>
    </w:tbl>
    <w:p w14:paraId="7D13CA93" w14:textId="77777777" w:rsidR="00B12E07" w:rsidRDefault="00B12E07" w:rsidP="00B12E07"/>
    <w:p w14:paraId="21A69B73" w14:textId="4C3EF849" w:rsidR="008134C7" w:rsidRDefault="008134C7" w:rsidP="00F3082B">
      <w:pPr>
        <w:jc w:val="both"/>
      </w:pPr>
      <w:r>
        <w:t xml:space="preserve">The </w:t>
      </w:r>
      <w:r w:rsidR="00064622">
        <w:t xml:space="preserve">raw data in the table above aids in determining the thresholds to be used later in the software components. </w:t>
      </w:r>
      <w:r w:rsidR="00EF2F09">
        <w:t xml:space="preserve">As the system utilises a capacitive moisture sensor, </w:t>
      </w:r>
      <w:r w:rsidR="00242E1A">
        <w:t>this raw data is the measurement of the changes in dielectric permittivity of the soil around the sensor</w:t>
      </w:r>
      <w:r w:rsidR="00B70FAF">
        <w:t xml:space="preserve"> </w:t>
      </w:r>
      <w:sdt>
        <w:sdtPr>
          <w:rPr>
            <w:rFonts w:ascii="Aptos" w:hAnsi="Aptos"/>
            <w:color w:val="000000"/>
          </w:rPr>
          <w:tag w:val="MENDELEY_CITATION_v3_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"/>
          <w:id w:val="-1291589416"/>
          <w:placeholder>
            <w:docPart w:val="DefaultPlaceholder_-1854013440"/>
          </w:placeholder>
        </w:sdtPr>
        <w:sdtEndPr/>
        <w:sdtContent>
          <w:r w:rsidR="00653C9A" w:rsidRPr="00653C9A">
            <w:rPr>
              <w:rFonts w:ascii="Aptos" w:eastAsia="Times New Roman" w:hAnsi="Aptos"/>
              <w:color w:val="000000"/>
            </w:rPr>
            <w:t xml:space="preserve">(Baghdadi </w:t>
          </w:r>
          <w:r w:rsidR="00653C9A" w:rsidRPr="00653C9A">
            <w:rPr>
              <w:rFonts w:ascii="Aptos" w:eastAsia="Times New Roman" w:hAnsi="Aptos"/>
              <w:i/>
              <w:iCs/>
              <w:color w:val="000000"/>
            </w:rPr>
            <w:t>et al.</w:t>
          </w:r>
          <w:r w:rsidR="00653C9A" w:rsidRPr="00653C9A">
            <w:rPr>
              <w:rFonts w:ascii="Aptos" w:eastAsia="Times New Roman" w:hAnsi="Aptos"/>
              <w:color w:val="000000"/>
            </w:rPr>
            <w:t>, 2025)</w:t>
          </w:r>
        </w:sdtContent>
      </w:sdt>
      <w:r w:rsidR="00242E1A">
        <w:t xml:space="preserve">. </w:t>
      </w:r>
      <w:r w:rsidR="00FD2CB1">
        <w:t>This means that as the water content in the soil is increased, the electrical signal of the sensor changed</w:t>
      </w:r>
      <w:r w:rsidR="00050736">
        <w:t xml:space="preserve">. This was then converted into an analog voltage and read by the ESP32. </w:t>
      </w:r>
      <w:r w:rsidR="004E10BF">
        <w:t xml:space="preserve">From these readings, we can determine that the soil should be registered as dry when at a value at 3000 or </w:t>
      </w:r>
      <w:r w:rsidR="008A5B59">
        <w:t>higher</w:t>
      </w:r>
      <w:r w:rsidR="004E10BF">
        <w:t xml:space="preserve">, </w:t>
      </w:r>
      <w:r w:rsidR="007E78D3">
        <w:t xml:space="preserve">and as too wet when registered at a value of </w:t>
      </w:r>
      <w:r w:rsidR="008A5B59">
        <w:t>2000</w:t>
      </w:r>
      <w:r w:rsidR="007E78D3">
        <w:t xml:space="preserve"> or </w:t>
      </w:r>
      <w:r w:rsidR="008A5B59">
        <w:t>lower</w:t>
      </w:r>
      <w:r w:rsidR="007E78D3">
        <w:t>.</w:t>
      </w:r>
    </w:p>
    <w:p w14:paraId="1F6D722B" w14:textId="29AB8D52" w:rsidR="0004409C" w:rsidRDefault="0004409C" w:rsidP="005D0A71">
      <w:pPr>
        <w:pStyle w:val="Heading4"/>
        <w:numPr>
          <w:ilvl w:val="3"/>
          <w:numId w:val="5"/>
        </w:numPr>
      </w:pPr>
      <w:r>
        <w:t>Temperature and Humidity Sensor</w:t>
      </w:r>
    </w:p>
    <w:p w14:paraId="029E67EF" w14:textId="55C708EA" w:rsidR="000A5975" w:rsidRDefault="00BA614F" w:rsidP="00415F43">
      <w:pPr>
        <w:jc w:val="both"/>
      </w:pPr>
      <w:r>
        <w:t>The BME280 temperature and humidity sensor was sele</w:t>
      </w:r>
      <w:r w:rsidR="00415F43">
        <w:t xml:space="preserve">cted as it is a cost-effective multi-purpose sensor that fulfils all the needs of this project. </w:t>
      </w:r>
      <w:r w:rsidR="000A5975">
        <w:t>This sensor utilises the I2C communication protocol, which allows for simplified connection with the ESP32.</w:t>
      </w:r>
    </w:p>
    <w:p w14:paraId="4215C1E5" w14:textId="5693E3FE" w:rsidR="00744A3D" w:rsidRPr="0004409C" w:rsidRDefault="00415F43" w:rsidP="00415F43">
      <w:pPr>
        <w:jc w:val="both"/>
      </w:pPr>
      <w:r>
        <w:t>The</w:t>
      </w:r>
      <w:r w:rsidR="00955D6A">
        <w:t xml:space="preserve"> thresholds for these variables were based upon </w:t>
      </w:r>
      <w:r w:rsidR="00857595">
        <w:t>pre-existing botanical research</w:t>
      </w:r>
      <w:r w:rsidR="005E6752">
        <w:t xml:space="preserve"> for common house plants including but not limited to: </w:t>
      </w:r>
      <w:r w:rsidR="00DE7E14">
        <w:t>S</w:t>
      </w:r>
      <w:r w:rsidR="005E6752" w:rsidRPr="005E6752">
        <w:t>pathiphyllum</w:t>
      </w:r>
      <w:r w:rsidR="005E6752">
        <w:t xml:space="preserve">, </w:t>
      </w:r>
      <w:r w:rsidR="00DE7E14" w:rsidRPr="00DE7E14">
        <w:t>Monstera deliciosa</w:t>
      </w:r>
      <w:r w:rsidR="00DE7E14">
        <w:t xml:space="preserve">, </w:t>
      </w:r>
      <w:r w:rsidR="00DE7E14" w:rsidRPr="00DE7E14">
        <w:t>Epipremnum aureum</w:t>
      </w:r>
      <w:r w:rsidR="00DE7E14">
        <w:t xml:space="preserve"> and a variety of orchids</w:t>
      </w:r>
      <w:r w:rsidR="002B70BC">
        <w:t xml:space="preserve">. For this project it was determined that </w:t>
      </w:r>
      <w:r w:rsidR="00A52714">
        <w:t>to be in a healthy range, temperature must be between 15 and 30 degrees Celsius while humidity must be between 35% and 60%.</w:t>
      </w:r>
    </w:p>
    <w:p w14:paraId="1B6C6494" w14:textId="55F2EE8D" w:rsidR="0004409C" w:rsidRDefault="0004409C" w:rsidP="005D0A71">
      <w:pPr>
        <w:pStyle w:val="Heading4"/>
        <w:numPr>
          <w:ilvl w:val="3"/>
          <w:numId w:val="5"/>
        </w:numPr>
      </w:pPr>
      <w:r>
        <w:t>RGB Colour Sensor</w:t>
      </w:r>
    </w:p>
    <w:p w14:paraId="0001D70B" w14:textId="63F01103" w:rsidR="00DF7D7B" w:rsidRDefault="0004409C" w:rsidP="00A9404B">
      <w:pPr>
        <w:jc w:val="both"/>
      </w:pPr>
      <w:r>
        <w:t>T</w:t>
      </w:r>
      <w:r w:rsidR="00730637">
        <w:t xml:space="preserve">he TCS24725 was integrated into the circuit to monitor the ambient light conditions and colour temperature of the environment. </w:t>
      </w:r>
      <w:r w:rsidR="00780318">
        <w:t xml:space="preserve">The TCS24725 contains a 3 x 4 photodiode array </w:t>
      </w:r>
      <w:r w:rsidR="00A47C98">
        <w:t xml:space="preserve">categorised into four channels: Red, Green, Blue, and Clear. </w:t>
      </w:r>
      <w:r w:rsidR="008A3B77">
        <w:t xml:space="preserve">The clear values are used to </w:t>
      </w:r>
      <w:r w:rsidR="00FF7FD0">
        <w:t>create a measurement of the light, measured in lux, around the plant.</w:t>
      </w:r>
      <w:r w:rsidR="00A9404B">
        <w:t xml:space="preserve"> This sensor was selected for its ability to detect Red and Blue light, as these are important for </w:t>
      </w:r>
      <w:r w:rsidR="00D96C6E">
        <w:t>determining whether the plant is receiving the optimum colour of light.</w:t>
      </w:r>
      <w:r w:rsidR="003D56E2">
        <w:t xml:space="preserve"> </w:t>
      </w:r>
      <w:r w:rsidR="00DF7D7B">
        <w:t>The</w:t>
      </w:r>
      <w:r w:rsidR="00AD39F3">
        <w:t xml:space="preserve"> threshold for low light was determined to be under 500 lux based upon the light requirements of a spathiphyllum. </w:t>
      </w:r>
    </w:p>
    <w:p w14:paraId="70046EAC" w14:textId="6CD21011" w:rsidR="006A4E71" w:rsidRDefault="006A4E71" w:rsidP="006A4E71">
      <w:pPr>
        <w:pStyle w:val="Heading3"/>
        <w:numPr>
          <w:ilvl w:val="2"/>
          <w:numId w:val="5"/>
        </w:numPr>
      </w:pPr>
      <w:bookmarkStart w:id="144" w:name="_Toc229750963"/>
      <w:r>
        <w:lastRenderedPageBreak/>
        <w:t>LCD Screen</w:t>
      </w:r>
      <w:bookmarkEnd w:id="144"/>
    </w:p>
    <w:p w14:paraId="32C10429" w14:textId="36C2C437" w:rsidR="006A4E71" w:rsidRPr="006A4E71" w:rsidRDefault="00B65482" w:rsidP="00744A3D">
      <w:pPr>
        <w:jc w:val="both"/>
      </w:pPr>
      <w:r>
        <w:t xml:space="preserve">A 16-pin 1602A Parallel LCD was implemented into the system to allow for </w:t>
      </w:r>
      <w:r w:rsidR="00B43170">
        <w:t xml:space="preserve">the option to read data </w:t>
      </w:r>
      <w:r w:rsidR="000B164E">
        <w:t xml:space="preserve">as part of the circuit itself rather than having the only access be online. This allows for the system to still be utilised even when WiFi is not available. </w:t>
      </w:r>
      <w:r w:rsidR="00744A3D">
        <w:t xml:space="preserve">The choice of screen was made based on the parts available at the time, and a 10k 0hm potentiometer was integrated into the circuit to allow for manual contrast adjustment, ensuring the interface is legible. </w:t>
      </w:r>
    </w:p>
    <w:p w14:paraId="62D09940" w14:textId="48530F08" w:rsidR="00896179" w:rsidRPr="0008660F" w:rsidRDefault="007948BE" w:rsidP="005D0A71">
      <w:pPr>
        <w:pStyle w:val="Heading2"/>
        <w:numPr>
          <w:ilvl w:val="1"/>
          <w:numId w:val="5"/>
        </w:numPr>
      </w:pPr>
      <w:r>
        <w:rPr>
          <w:u w:val="none"/>
        </w:rPr>
        <w:t xml:space="preserve">  </w:t>
      </w:r>
      <w:bookmarkStart w:id="145" w:name="_Toc229750964"/>
      <w:r w:rsidR="00896179" w:rsidRPr="0008660F">
        <w:t>Circuit Design</w:t>
      </w:r>
      <w:bookmarkEnd w:id="145"/>
    </w:p>
    <w:p w14:paraId="3FF32918" w14:textId="5B82FDCC" w:rsidR="00C253CE" w:rsidRDefault="0008660F" w:rsidP="00F038EF">
      <w:pPr>
        <w:jc w:val="both"/>
      </w:pPr>
      <w:r>
        <w:t xml:space="preserve">The circuit was designed </w:t>
      </w:r>
      <w:r w:rsidR="00423589">
        <w:t>utilising breadboards as a system for prototyping, allowing for easy changes to be made.</w:t>
      </w:r>
      <w:r w:rsidR="00F038EF">
        <w:t xml:space="preserve"> After multiple iterations, the final pin assignments were decided, as shown in the table below.</w:t>
      </w:r>
    </w:p>
    <w:p w14:paraId="70A9F4A2" w14:textId="347B343C" w:rsidR="009C5740" w:rsidRDefault="009C5740" w:rsidP="009C5740">
      <w:pPr>
        <w:pStyle w:val="Caption"/>
      </w:pPr>
      <w:bookmarkStart w:id="146" w:name="_Toc229750261"/>
      <w:r>
        <w:t xml:space="preserve">Table </w:t>
      </w:r>
      <w:fldSimple w:instr=" SEQ Table \* ARABIC ">
        <w:r w:rsidR="00D273EB">
          <w:rPr>
            <w:noProof/>
          </w:rPr>
          <w:t>4</w:t>
        </w:r>
      </w:fldSimple>
      <w:r>
        <w:t>: Pin Assignment Table</w:t>
      </w:r>
      <w:bookmarkEnd w:id="146"/>
    </w:p>
    <w:tbl>
      <w:tblPr>
        <w:tblStyle w:val="TableGrid"/>
        <w:tblW w:w="0" w:type="auto"/>
        <w:tblLook w:val="04A0" w:firstRow="1" w:lastRow="0" w:firstColumn="1" w:lastColumn="0" w:noHBand="0" w:noVBand="1"/>
      </w:tblPr>
      <w:tblGrid>
        <w:gridCol w:w="1572"/>
        <w:gridCol w:w="1510"/>
        <w:gridCol w:w="1282"/>
        <w:gridCol w:w="3569"/>
      </w:tblGrid>
      <w:tr w:rsidR="00E75BCA" w:rsidRPr="004D27E8" w14:paraId="2C7740C7" w14:textId="77777777" w:rsidTr="00B56600">
        <w:tc>
          <w:tcPr>
            <w:tcW w:w="0" w:type="auto"/>
            <w:shd w:val="clear" w:color="auto" w:fill="A6A6A6" w:themeFill="background1" w:themeFillShade="A6"/>
            <w:hideMark/>
          </w:tcPr>
          <w:p w14:paraId="315A1E82" w14:textId="77777777" w:rsidR="004D27E8" w:rsidRPr="004D27E8" w:rsidRDefault="004D27E8" w:rsidP="004D27E8">
            <w:pPr>
              <w:spacing w:after="160" w:line="259" w:lineRule="auto"/>
            </w:pPr>
            <w:r w:rsidRPr="004D27E8">
              <w:t>Component</w:t>
            </w:r>
          </w:p>
        </w:tc>
        <w:tc>
          <w:tcPr>
            <w:tcW w:w="0" w:type="auto"/>
            <w:shd w:val="clear" w:color="auto" w:fill="A6A6A6" w:themeFill="background1" w:themeFillShade="A6"/>
            <w:hideMark/>
          </w:tcPr>
          <w:p w14:paraId="69513166" w14:textId="77777777" w:rsidR="004D27E8" w:rsidRPr="004D27E8" w:rsidRDefault="004D27E8" w:rsidP="004D27E8">
            <w:pPr>
              <w:spacing w:after="160" w:line="259" w:lineRule="auto"/>
            </w:pPr>
            <w:r w:rsidRPr="004D27E8">
              <w:t>Device Pin</w:t>
            </w:r>
          </w:p>
        </w:tc>
        <w:tc>
          <w:tcPr>
            <w:tcW w:w="0" w:type="auto"/>
            <w:shd w:val="clear" w:color="auto" w:fill="A6A6A6" w:themeFill="background1" w:themeFillShade="A6"/>
            <w:hideMark/>
          </w:tcPr>
          <w:p w14:paraId="6AE0FD87" w14:textId="77777777" w:rsidR="004D27E8" w:rsidRPr="004D27E8" w:rsidRDefault="004D27E8" w:rsidP="004D27E8">
            <w:pPr>
              <w:spacing w:after="160" w:line="259" w:lineRule="auto"/>
            </w:pPr>
            <w:r w:rsidRPr="004D27E8">
              <w:t>ESP32 Pin</w:t>
            </w:r>
          </w:p>
        </w:tc>
        <w:tc>
          <w:tcPr>
            <w:tcW w:w="0" w:type="auto"/>
            <w:shd w:val="clear" w:color="auto" w:fill="A6A6A6" w:themeFill="background1" w:themeFillShade="A6"/>
            <w:hideMark/>
          </w:tcPr>
          <w:p w14:paraId="546B1E53" w14:textId="77777777" w:rsidR="004D27E8" w:rsidRPr="004D27E8" w:rsidRDefault="004D27E8" w:rsidP="004D27E8">
            <w:pPr>
              <w:spacing w:after="160" w:line="259" w:lineRule="auto"/>
            </w:pPr>
            <w:r w:rsidRPr="004D27E8">
              <w:t>Function</w:t>
            </w:r>
          </w:p>
        </w:tc>
      </w:tr>
      <w:tr w:rsidR="00E75BCA" w:rsidRPr="004D27E8" w14:paraId="7359BFF4" w14:textId="77777777" w:rsidTr="00B56600">
        <w:tc>
          <w:tcPr>
            <w:tcW w:w="0" w:type="auto"/>
            <w:shd w:val="clear" w:color="auto" w:fill="D9D9D9" w:themeFill="background1" w:themeFillShade="D9"/>
            <w:hideMark/>
          </w:tcPr>
          <w:p w14:paraId="75FCD7F9" w14:textId="77777777" w:rsidR="004D27E8" w:rsidRPr="004D27E8" w:rsidRDefault="004D27E8" w:rsidP="004D27E8">
            <w:pPr>
              <w:spacing w:after="160" w:line="259" w:lineRule="auto"/>
            </w:pPr>
            <w:r w:rsidRPr="004D27E8">
              <w:t>Soil Sensor</w:t>
            </w:r>
          </w:p>
        </w:tc>
        <w:tc>
          <w:tcPr>
            <w:tcW w:w="0" w:type="auto"/>
            <w:hideMark/>
          </w:tcPr>
          <w:p w14:paraId="7FF668CF" w14:textId="77777777" w:rsidR="004D27E8" w:rsidRPr="004D27E8" w:rsidRDefault="004D27E8" w:rsidP="004D27E8">
            <w:pPr>
              <w:spacing w:after="160" w:line="259" w:lineRule="auto"/>
            </w:pPr>
            <w:r w:rsidRPr="004D27E8">
              <w:t>Signal (AOUT)</w:t>
            </w:r>
          </w:p>
        </w:tc>
        <w:tc>
          <w:tcPr>
            <w:tcW w:w="0" w:type="auto"/>
            <w:hideMark/>
          </w:tcPr>
          <w:p w14:paraId="2B1FC90F" w14:textId="77777777" w:rsidR="004D27E8" w:rsidRPr="004D27E8" w:rsidRDefault="004D27E8" w:rsidP="004D27E8">
            <w:pPr>
              <w:spacing w:after="160" w:line="259" w:lineRule="auto"/>
            </w:pPr>
            <w:r w:rsidRPr="004D27E8">
              <w:t>D34</w:t>
            </w:r>
          </w:p>
        </w:tc>
        <w:tc>
          <w:tcPr>
            <w:tcW w:w="0" w:type="auto"/>
            <w:hideMark/>
          </w:tcPr>
          <w:p w14:paraId="7D7101AA" w14:textId="1FAC0E06" w:rsidR="004D27E8" w:rsidRPr="004D27E8" w:rsidRDefault="004D27E8" w:rsidP="004D27E8">
            <w:pPr>
              <w:spacing w:after="160" w:line="259" w:lineRule="auto"/>
            </w:pPr>
            <w:r w:rsidRPr="004D27E8">
              <w:t xml:space="preserve">Analog Input </w:t>
            </w:r>
          </w:p>
        </w:tc>
      </w:tr>
      <w:tr w:rsidR="00E75BCA" w:rsidRPr="004D27E8" w14:paraId="6342B2AC" w14:textId="77777777" w:rsidTr="00B56600">
        <w:tc>
          <w:tcPr>
            <w:tcW w:w="0" w:type="auto"/>
            <w:shd w:val="clear" w:color="auto" w:fill="D9D9D9" w:themeFill="background1" w:themeFillShade="D9"/>
            <w:hideMark/>
          </w:tcPr>
          <w:p w14:paraId="5525F4BE" w14:textId="77777777" w:rsidR="004D27E8" w:rsidRPr="004D27E8" w:rsidRDefault="004D27E8" w:rsidP="004D27E8">
            <w:pPr>
              <w:spacing w:after="160" w:line="259" w:lineRule="auto"/>
            </w:pPr>
            <w:r w:rsidRPr="004D27E8">
              <w:t>BME280</w:t>
            </w:r>
          </w:p>
        </w:tc>
        <w:tc>
          <w:tcPr>
            <w:tcW w:w="0" w:type="auto"/>
            <w:hideMark/>
          </w:tcPr>
          <w:p w14:paraId="2C2AF5AA" w14:textId="77777777" w:rsidR="004D27E8" w:rsidRPr="004D27E8" w:rsidRDefault="004D27E8" w:rsidP="004D27E8">
            <w:pPr>
              <w:spacing w:after="160" w:line="259" w:lineRule="auto"/>
            </w:pPr>
            <w:r w:rsidRPr="004D27E8">
              <w:t>SDA</w:t>
            </w:r>
          </w:p>
        </w:tc>
        <w:tc>
          <w:tcPr>
            <w:tcW w:w="0" w:type="auto"/>
            <w:hideMark/>
          </w:tcPr>
          <w:p w14:paraId="071F5008" w14:textId="77777777" w:rsidR="004D27E8" w:rsidRPr="004D27E8" w:rsidRDefault="004D27E8" w:rsidP="004D27E8">
            <w:pPr>
              <w:spacing w:after="160" w:line="259" w:lineRule="auto"/>
            </w:pPr>
            <w:r w:rsidRPr="004D27E8">
              <w:t>D21</w:t>
            </w:r>
          </w:p>
        </w:tc>
        <w:tc>
          <w:tcPr>
            <w:tcW w:w="0" w:type="auto"/>
            <w:hideMark/>
          </w:tcPr>
          <w:p w14:paraId="574DEB24" w14:textId="1AA747AC" w:rsidR="004D27E8" w:rsidRPr="004D27E8" w:rsidRDefault="004D27E8" w:rsidP="004D27E8">
            <w:pPr>
              <w:spacing w:after="160" w:line="259" w:lineRule="auto"/>
            </w:pPr>
            <w:r w:rsidRPr="004D27E8">
              <w:t xml:space="preserve">Data </w:t>
            </w:r>
          </w:p>
        </w:tc>
      </w:tr>
      <w:tr w:rsidR="00E75BCA" w:rsidRPr="004D27E8" w14:paraId="056120A7" w14:textId="77777777" w:rsidTr="00B56600">
        <w:tc>
          <w:tcPr>
            <w:tcW w:w="0" w:type="auto"/>
            <w:shd w:val="clear" w:color="auto" w:fill="D9D9D9" w:themeFill="background1" w:themeFillShade="D9"/>
            <w:hideMark/>
          </w:tcPr>
          <w:p w14:paraId="10CD4E39" w14:textId="77777777" w:rsidR="004D27E8" w:rsidRPr="004D27E8" w:rsidRDefault="004D27E8" w:rsidP="004D27E8">
            <w:pPr>
              <w:spacing w:after="160" w:line="259" w:lineRule="auto"/>
            </w:pPr>
            <w:r w:rsidRPr="004D27E8">
              <w:t>BME280</w:t>
            </w:r>
          </w:p>
        </w:tc>
        <w:tc>
          <w:tcPr>
            <w:tcW w:w="0" w:type="auto"/>
            <w:hideMark/>
          </w:tcPr>
          <w:p w14:paraId="2F3E9D1A" w14:textId="77777777" w:rsidR="004D27E8" w:rsidRPr="004D27E8" w:rsidRDefault="004D27E8" w:rsidP="004D27E8">
            <w:pPr>
              <w:spacing w:after="160" w:line="259" w:lineRule="auto"/>
            </w:pPr>
            <w:r w:rsidRPr="004D27E8">
              <w:t>SCL</w:t>
            </w:r>
          </w:p>
        </w:tc>
        <w:tc>
          <w:tcPr>
            <w:tcW w:w="0" w:type="auto"/>
            <w:hideMark/>
          </w:tcPr>
          <w:p w14:paraId="101DB15C" w14:textId="77777777" w:rsidR="004D27E8" w:rsidRPr="004D27E8" w:rsidRDefault="004D27E8" w:rsidP="004D27E8">
            <w:pPr>
              <w:spacing w:after="160" w:line="259" w:lineRule="auto"/>
            </w:pPr>
            <w:r w:rsidRPr="004D27E8">
              <w:t>D22</w:t>
            </w:r>
          </w:p>
        </w:tc>
        <w:tc>
          <w:tcPr>
            <w:tcW w:w="0" w:type="auto"/>
            <w:hideMark/>
          </w:tcPr>
          <w:p w14:paraId="5E29D1C3" w14:textId="6D6F6B5F" w:rsidR="004D27E8" w:rsidRPr="004D27E8" w:rsidRDefault="004D27E8" w:rsidP="004D27E8">
            <w:pPr>
              <w:spacing w:after="160" w:line="259" w:lineRule="auto"/>
            </w:pPr>
            <w:r w:rsidRPr="004D27E8">
              <w:t>Clock</w:t>
            </w:r>
          </w:p>
        </w:tc>
      </w:tr>
      <w:tr w:rsidR="00E75BCA" w:rsidRPr="004D27E8" w14:paraId="6839D9D0" w14:textId="77777777" w:rsidTr="00B56600">
        <w:tc>
          <w:tcPr>
            <w:tcW w:w="0" w:type="auto"/>
            <w:shd w:val="clear" w:color="auto" w:fill="D9D9D9" w:themeFill="background1" w:themeFillShade="D9"/>
            <w:hideMark/>
          </w:tcPr>
          <w:p w14:paraId="7A2E4EFA" w14:textId="77777777" w:rsidR="004D27E8" w:rsidRPr="004D27E8" w:rsidRDefault="004D27E8" w:rsidP="004D27E8">
            <w:pPr>
              <w:spacing w:after="160" w:line="259" w:lineRule="auto"/>
            </w:pPr>
            <w:r w:rsidRPr="004D27E8">
              <w:t>TCS34725</w:t>
            </w:r>
          </w:p>
        </w:tc>
        <w:tc>
          <w:tcPr>
            <w:tcW w:w="0" w:type="auto"/>
            <w:hideMark/>
          </w:tcPr>
          <w:p w14:paraId="5D98C262" w14:textId="77777777" w:rsidR="004D27E8" w:rsidRPr="004D27E8" w:rsidRDefault="004D27E8" w:rsidP="004D27E8">
            <w:pPr>
              <w:spacing w:after="160" w:line="259" w:lineRule="auto"/>
            </w:pPr>
            <w:r w:rsidRPr="004D27E8">
              <w:t>SDA</w:t>
            </w:r>
          </w:p>
        </w:tc>
        <w:tc>
          <w:tcPr>
            <w:tcW w:w="0" w:type="auto"/>
            <w:hideMark/>
          </w:tcPr>
          <w:p w14:paraId="4866034A" w14:textId="77777777" w:rsidR="004D27E8" w:rsidRPr="004D27E8" w:rsidRDefault="004D27E8" w:rsidP="004D27E8">
            <w:pPr>
              <w:spacing w:after="160" w:line="259" w:lineRule="auto"/>
            </w:pPr>
            <w:r w:rsidRPr="004D27E8">
              <w:t>D21</w:t>
            </w:r>
          </w:p>
        </w:tc>
        <w:tc>
          <w:tcPr>
            <w:tcW w:w="0" w:type="auto"/>
            <w:hideMark/>
          </w:tcPr>
          <w:p w14:paraId="0C9917FC" w14:textId="788B948F" w:rsidR="004D27E8" w:rsidRPr="004D27E8" w:rsidRDefault="004D27E8" w:rsidP="004D27E8">
            <w:pPr>
              <w:spacing w:after="160" w:line="259" w:lineRule="auto"/>
            </w:pPr>
            <w:r w:rsidRPr="004D27E8">
              <w:t xml:space="preserve">Data </w:t>
            </w:r>
          </w:p>
        </w:tc>
      </w:tr>
      <w:tr w:rsidR="00E75BCA" w:rsidRPr="004D27E8" w14:paraId="00BEFAD5" w14:textId="77777777" w:rsidTr="00B56600">
        <w:tc>
          <w:tcPr>
            <w:tcW w:w="0" w:type="auto"/>
            <w:shd w:val="clear" w:color="auto" w:fill="D9D9D9" w:themeFill="background1" w:themeFillShade="D9"/>
            <w:hideMark/>
          </w:tcPr>
          <w:p w14:paraId="0E65F468" w14:textId="77777777" w:rsidR="004D27E8" w:rsidRPr="004D27E8" w:rsidRDefault="004D27E8" w:rsidP="004D27E8">
            <w:pPr>
              <w:spacing w:after="160" w:line="259" w:lineRule="auto"/>
            </w:pPr>
            <w:r w:rsidRPr="004D27E8">
              <w:t>TCS34725</w:t>
            </w:r>
          </w:p>
        </w:tc>
        <w:tc>
          <w:tcPr>
            <w:tcW w:w="0" w:type="auto"/>
            <w:hideMark/>
          </w:tcPr>
          <w:p w14:paraId="785DE636" w14:textId="77777777" w:rsidR="004D27E8" w:rsidRPr="004D27E8" w:rsidRDefault="004D27E8" w:rsidP="004D27E8">
            <w:pPr>
              <w:spacing w:after="160" w:line="259" w:lineRule="auto"/>
            </w:pPr>
            <w:r w:rsidRPr="004D27E8">
              <w:t>SCL</w:t>
            </w:r>
          </w:p>
        </w:tc>
        <w:tc>
          <w:tcPr>
            <w:tcW w:w="0" w:type="auto"/>
            <w:hideMark/>
          </w:tcPr>
          <w:p w14:paraId="45559ACE" w14:textId="77777777" w:rsidR="004D27E8" w:rsidRPr="004D27E8" w:rsidRDefault="004D27E8" w:rsidP="004D27E8">
            <w:pPr>
              <w:spacing w:after="160" w:line="259" w:lineRule="auto"/>
            </w:pPr>
            <w:r w:rsidRPr="004D27E8">
              <w:t>D22</w:t>
            </w:r>
          </w:p>
        </w:tc>
        <w:tc>
          <w:tcPr>
            <w:tcW w:w="0" w:type="auto"/>
            <w:hideMark/>
          </w:tcPr>
          <w:p w14:paraId="0020ADFA" w14:textId="0BD6EDE3" w:rsidR="004D27E8" w:rsidRPr="004D27E8" w:rsidRDefault="004D27E8" w:rsidP="004D27E8">
            <w:pPr>
              <w:spacing w:after="160" w:line="259" w:lineRule="auto"/>
            </w:pPr>
            <w:r w:rsidRPr="004D27E8">
              <w:t>Clock</w:t>
            </w:r>
          </w:p>
        </w:tc>
      </w:tr>
      <w:tr w:rsidR="00E75BCA" w:rsidRPr="004D27E8" w14:paraId="4214396E" w14:textId="77777777" w:rsidTr="00B56600">
        <w:tc>
          <w:tcPr>
            <w:tcW w:w="0" w:type="auto"/>
            <w:shd w:val="clear" w:color="auto" w:fill="D9D9D9" w:themeFill="background1" w:themeFillShade="D9"/>
            <w:hideMark/>
          </w:tcPr>
          <w:p w14:paraId="39A97AE6" w14:textId="77777777" w:rsidR="004D27E8" w:rsidRPr="004D27E8" w:rsidRDefault="004D27E8" w:rsidP="004D27E8">
            <w:pPr>
              <w:spacing w:after="160" w:line="259" w:lineRule="auto"/>
            </w:pPr>
            <w:r w:rsidRPr="004D27E8">
              <w:t>TCS34725</w:t>
            </w:r>
          </w:p>
        </w:tc>
        <w:tc>
          <w:tcPr>
            <w:tcW w:w="0" w:type="auto"/>
            <w:hideMark/>
          </w:tcPr>
          <w:p w14:paraId="35DC9046" w14:textId="77777777" w:rsidR="004D27E8" w:rsidRPr="004D27E8" w:rsidRDefault="004D27E8" w:rsidP="004D27E8">
            <w:pPr>
              <w:spacing w:after="160" w:line="259" w:lineRule="auto"/>
            </w:pPr>
            <w:r w:rsidRPr="004D27E8">
              <w:t>LED</w:t>
            </w:r>
          </w:p>
        </w:tc>
        <w:tc>
          <w:tcPr>
            <w:tcW w:w="0" w:type="auto"/>
            <w:hideMark/>
          </w:tcPr>
          <w:p w14:paraId="6997ADDC" w14:textId="77777777" w:rsidR="004D27E8" w:rsidRPr="004D27E8" w:rsidRDefault="004D27E8" w:rsidP="004D27E8">
            <w:pPr>
              <w:spacing w:after="160" w:line="259" w:lineRule="auto"/>
            </w:pPr>
            <w:r w:rsidRPr="004D27E8">
              <w:t>D4</w:t>
            </w:r>
          </w:p>
        </w:tc>
        <w:tc>
          <w:tcPr>
            <w:tcW w:w="0" w:type="auto"/>
            <w:hideMark/>
          </w:tcPr>
          <w:p w14:paraId="7AF5C85B" w14:textId="309DE902" w:rsidR="004D27E8" w:rsidRPr="004D27E8" w:rsidRDefault="001F6D51" w:rsidP="004D27E8">
            <w:pPr>
              <w:spacing w:after="160" w:line="259" w:lineRule="auto"/>
            </w:pPr>
            <w:r>
              <w:t>Light Control</w:t>
            </w:r>
          </w:p>
        </w:tc>
      </w:tr>
      <w:tr w:rsidR="00E75BCA" w:rsidRPr="004D27E8" w14:paraId="538379AB" w14:textId="77777777" w:rsidTr="00804336">
        <w:tc>
          <w:tcPr>
            <w:tcW w:w="0" w:type="auto"/>
            <w:shd w:val="clear" w:color="auto" w:fill="D9D9D9" w:themeFill="background1" w:themeFillShade="D9"/>
            <w:hideMark/>
          </w:tcPr>
          <w:p w14:paraId="1CEBF9DE" w14:textId="77777777" w:rsidR="004D27E8" w:rsidRPr="004D27E8" w:rsidRDefault="004D27E8" w:rsidP="004D27E8">
            <w:pPr>
              <w:spacing w:after="160" w:line="259" w:lineRule="auto"/>
            </w:pPr>
            <w:r w:rsidRPr="004D27E8">
              <w:t>1602A LCD</w:t>
            </w:r>
          </w:p>
        </w:tc>
        <w:tc>
          <w:tcPr>
            <w:tcW w:w="0" w:type="auto"/>
            <w:hideMark/>
          </w:tcPr>
          <w:p w14:paraId="23DD8960" w14:textId="77777777" w:rsidR="004D27E8" w:rsidRPr="004D27E8" w:rsidRDefault="004D27E8" w:rsidP="004D27E8">
            <w:pPr>
              <w:spacing w:after="160" w:line="259" w:lineRule="auto"/>
            </w:pPr>
            <w:r w:rsidRPr="004D27E8">
              <w:t>4 (RS)</w:t>
            </w:r>
          </w:p>
        </w:tc>
        <w:tc>
          <w:tcPr>
            <w:tcW w:w="0" w:type="auto"/>
            <w:hideMark/>
          </w:tcPr>
          <w:p w14:paraId="04EBE58B" w14:textId="77777777" w:rsidR="004D27E8" w:rsidRPr="004D27E8" w:rsidRDefault="004D27E8" w:rsidP="004D27E8">
            <w:pPr>
              <w:spacing w:after="160" w:line="259" w:lineRule="auto"/>
            </w:pPr>
            <w:r w:rsidRPr="004D27E8">
              <w:t>D13</w:t>
            </w:r>
          </w:p>
        </w:tc>
        <w:tc>
          <w:tcPr>
            <w:tcW w:w="0" w:type="auto"/>
          </w:tcPr>
          <w:p w14:paraId="68D1CBC7" w14:textId="1B79042F" w:rsidR="004D27E8" w:rsidRPr="004D27E8" w:rsidRDefault="00E72C04" w:rsidP="004D27E8">
            <w:pPr>
              <w:spacing w:after="160" w:line="259" w:lineRule="auto"/>
            </w:pPr>
            <w:r>
              <w:t>Register Select</w:t>
            </w:r>
          </w:p>
        </w:tc>
      </w:tr>
      <w:tr w:rsidR="00E75BCA" w:rsidRPr="004D27E8" w14:paraId="6F943938" w14:textId="77777777" w:rsidTr="00804336">
        <w:tc>
          <w:tcPr>
            <w:tcW w:w="0" w:type="auto"/>
            <w:shd w:val="clear" w:color="auto" w:fill="D9D9D9" w:themeFill="background1" w:themeFillShade="D9"/>
            <w:hideMark/>
          </w:tcPr>
          <w:p w14:paraId="75DF6FEE" w14:textId="77777777" w:rsidR="004D27E8" w:rsidRPr="004D27E8" w:rsidRDefault="004D27E8" w:rsidP="004D27E8">
            <w:pPr>
              <w:spacing w:after="160" w:line="259" w:lineRule="auto"/>
            </w:pPr>
            <w:r w:rsidRPr="004D27E8">
              <w:t>1602A LCD</w:t>
            </w:r>
          </w:p>
        </w:tc>
        <w:tc>
          <w:tcPr>
            <w:tcW w:w="0" w:type="auto"/>
            <w:hideMark/>
          </w:tcPr>
          <w:p w14:paraId="17D6035C" w14:textId="77777777" w:rsidR="004D27E8" w:rsidRPr="004D27E8" w:rsidRDefault="004D27E8" w:rsidP="004D27E8">
            <w:pPr>
              <w:spacing w:after="160" w:line="259" w:lineRule="auto"/>
            </w:pPr>
            <w:r w:rsidRPr="004D27E8">
              <w:t>6 (E)</w:t>
            </w:r>
          </w:p>
        </w:tc>
        <w:tc>
          <w:tcPr>
            <w:tcW w:w="0" w:type="auto"/>
            <w:hideMark/>
          </w:tcPr>
          <w:p w14:paraId="084BAAAE" w14:textId="77777777" w:rsidR="004D27E8" w:rsidRPr="004D27E8" w:rsidRDefault="004D27E8" w:rsidP="004D27E8">
            <w:pPr>
              <w:spacing w:after="160" w:line="259" w:lineRule="auto"/>
            </w:pPr>
            <w:r w:rsidRPr="004D27E8">
              <w:t>D12</w:t>
            </w:r>
          </w:p>
        </w:tc>
        <w:tc>
          <w:tcPr>
            <w:tcW w:w="0" w:type="auto"/>
          </w:tcPr>
          <w:p w14:paraId="59DF88E9" w14:textId="7E0494F1" w:rsidR="004D27E8" w:rsidRPr="004D27E8" w:rsidRDefault="00E72C04" w:rsidP="004D27E8">
            <w:pPr>
              <w:spacing w:after="160" w:line="259" w:lineRule="auto"/>
            </w:pPr>
            <w:r>
              <w:t>Enables Signal</w:t>
            </w:r>
          </w:p>
        </w:tc>
      </w:tr>
      <w:tr w:rsidR="00E75BCA" w:rsidRPr="004D27E8" w14:paraId="4664A1F9" w14:textId="77777777" w:rsidTr="00804336">
        <w:tc>
          <w:tcPr>
            <w:tcW w:w="0" w:type="auto"/>
            <w:shd w:val="clear" w:color="auto" w:fill="D9D9D9" w:themeFill="background1" w:themeFillShade="D9"/>
            <w:hideMark/>
          </w:tcPr>
          <w:p w14:paraId="24640CBC" w14:textId="77777777" w:rsidR="004D27E8" w:rsidRPr="004D27E8" w:rsidRDefault="004D27E8" w:rsidP="004D27E8">
            <w:pPr>
              <w:spacing w:after="160" w:line="259" w:lineRule="auto"/>
            </w:pPr>
            <w:r w:rsidRPr="004D27E8">
              <w:t>1602A LCD</w:t>
            </w:r>
          </w:p>
        </w:tc>
        <w:tc>
          <w:tcPr>
            <w:tcW w:w="0" w:type="auto"/>
            <w:hideMark/>
          </w:tcPr>
          <w:p w14:paraId="2D4957A6" w14:textId="77777777" w:rsidR="004D27E8" w:rsidRPr="004D27E8" w:rsidRDefault="004D27E8" w:rsidP="004D27E8">
            <w:pPr>
              <w:spacing w:after="160" w:line="259" w:lineRule="auto"/>
            </w:pPr>
            <w:r w:rsidRPr="004D27E8">
              <w:t>11 (D4)</w:t>
            </w:r>
          </w:p>
        </w:tc>
        <w:tc>
          <w:tcPr>
            <w:tcW w:w="0" w:type="auto"/>
            <w:hideMark/>
          </w:tcPr>
          <w:p w14:paraId="71B43C7D" w14:textId="77777777" w:rsidR="004D27E8" w:rsidRPr="004D27E8" w:rsidRDefault="004D27E8" w:rsidP="004D27E8">
            <w:pPr>
              <w:spacing w:after="160" w:line="259" w:lineRule="auto"/>
            </w:pPr>
            <w:r w:rsidRPr="004D27E8">
              <w:t>D14</w:t>
            </w:r>
          </w:p>
        </w:tc>
        <w:tc>
          <w:tcPr>
            <w:tcW w:w="0" w:type="auto"/>
          </w:tcPr>
          <w:p w14:paraId="2A8188AA" w14:textId="7AEBF3A6" w:rsidR="004D27E8" w:rsidRPr="004D27E8" w:rsidRDefault="00E72C04" w:rsidP="004D27E8">
            <w:pPr>
              <w:spacing w:after="160" w:line="259" w:lineRule="auto"/>
            </w:pPr>
            <w:r>
              <w:t>Data</w:t>
            </w:r>
          </w:p>
        </w:tc>
      </w:tr>
      <w:tr w:rsidR="00E75BCA" w:rsidRPr="004D27E8" w14:paraId="24C29BA6" w14:textId="77777777" w:rsidTr="00804336">
        <w:tc>
          <w:tcPr>
            <w:tcW w:w="0" w:type="auto"/>
            <w:shd w:val="clear" w:color="auto" w:fill="D9D9D9" w:themeFill="background1" w:themeFillShade="D9"/>
            <w:hideMark/>
          </w:tcPr>
          <w:p w14:paraId="1DA69A7C" w14:textId="77777777" w:rsidR="004D27E8" w:rsidRPr="004D27E8" w:rsidRDefault="004D27E8" w:rsidP="004D27E8">
            <w:pPr>
              <w:spacing w:after="160" w:line="259" w:lineRule="auto"/>
            </w:pPr>
            <w:r w:rsidRPr="004D27E8">
              <w:t>1602A LCD</w:t>
            </w:r>
          </w:p>
        </w:tc>
        <w:tc>
          <w:tcPr>
            <w:tcW w:w="0" w:type="auto"/>
            <w:hideMark/>
          </w:tcPr>
          <w:p w14:paraId="1B815666" w14:textId="77777777" w:rsidR="004D27E8" w:rsidRPr="004D27E8" w:rsidRDefault="004D27E8" w:rsidP="004D27E8">
            <w:pPr>
              <w:spacing w:after="160" w:line="259" w:lineRule="auto"/>
            </w:pPr>
            <w:r w:rsidRPr="004D27E8">
              <w:t>12 (D5)</w:t>
            </w:r>
          </w:p>
        </w:tc>
        <w:tc>
          <w:tcPr>
            <w:tcW w:w="0" w:type="auto"/>
            <w:hideMark/>
          </w:tcPr>
          <w:p w14:paraId="4BDC483E" w14:textId="77777777" w:rsidR="004D27E8" w:rsidRPr="004D27E8" w:rsidRDefault="004D27E8" w:rsidP="004D27E8">
            <w:pPr>
              <w:spacing w:after="160" w:line="259" w:lineRule="auto"/>
            </w:pPr>
            <w:r w:rsidRPr="004D27E8">
              <w:t>D27</w:t>
            </w:r>
          </w:p>
        </w:tc>
        <w:tc>
          <w:tcPr>
            <w:tcW w:w="0" w:type="auto"/>
          </w:tcPr>
          <w:p w14:paraId="5CCC4D69" w14:textId="1240CF79" w:rsidR="004D27E8" w:rsidRPr="004D27E8" w:rsidRDefault="00E72C04" w:rsidP="004D27E8">
            <w:pPr>
              <w:spacing w:after="160" w:line="259" w:lineRule="auto"/>
            </w:pPr>
            <w:r>
              <w:t>Data</w:t>
            </w:r>
          </w:p>
        </w:tc>
      </w:tr>
      <w:tr w:rsidR="00E75BCA" w:rsidRPr="004D27E8" w14:paraId="3D458F7E" w14:textId="77777777" w:rsidTr="00804336">
        <w:tc>
          <w:tcPr>
            <w:tcW w:w="0" w:type="auto"/>
            <w:shd w:val="clear" w:color="auto" w:fill="D9D9D9" w:themeFill="background1" w:themeFillShade="D9"/>
            <w:hideMark/>
          </w:tcPr>
          <w:p w14:paraId="58D9F55D" w14:textId="77777777" w:rsidR="004D27E8" w:rsidRPr="004D27E8" w:rsidRDefault="004D27E8" w:rsidP="004D27E8">
            <w:pPr>
              <w:spacing w:after="160" w:line="259" w:lineRule="auto"/>
            </w:pPr>
            <w:r w:rsidRPr="004D27E8">
              <w:t>1602A LCD</w:t>
            </w:r>
          </w:p>
        </w:tc>
        <w:tc>
          <w:tcPr>
            <w:tcW w:w="0" w:type="auto"/>
            <w:hideMark/>
          </w:tcPr>
          <w:p w14:paraId="3CA6C441" w14:textId="77777777" w:rsidR="004D27E8" w:rsidRPr="004D27E8" w:rsidRDefault="004D27E8" w:rsidP="004D27E8">
            <w:pPr>
              <w:spacing w:after="160" w:line="259" w:lineRule="auto"/>
            </w:pPr>
            <w:r w:rsidRPr="004D27E8">
              <w:t>13 (D6)</w:t>
            </w:r>
          </w:p>
        </w:tc>
        <w:tc>
          <w:tcPr>
            <w:tcW w:w="0" w:type="auto"/>
            <w:hideMark/>
          </w:tcPr>
          <w:p w14:paraId="64C3D8CA" w14:textId="77777777" w:rsidR="004D27E8" w:rsidRPr="004D27E8" w:rsidRDefault="004D27E8" w:rsidP="004D27E8">
            <w:pPr>
              <w:spacing w:after="160" w:line="259" w:lineRule="auto"/>
            </w:pPr>
            <w:r w:rsidRPr="004D27E8">
              <w:t>D26</w:t>
            </w:r>
          </w:p>
        </w:tc>
        <w:tc>
          <w:tcPr>
            <w:tcW w:w="0" w:type="auto"/>
          </w:tcPr>
          <w:p w14:paraId="48609BCB" w14:textId="72D714F0" w:rsidR="004D27E8" w:rsidRPr="004D27E8" w:rsidRDefault="00E72C04" w:rsidP="004D27E8">
            <w:pPr>
              <w:spacing w:after="160" w:line="259" w:lineRule="auto"/>
            </w:pPr>
            <w:r>
              <w:t>Data</w:t>
            </w:r>
          </w:p>
        </w:tc>
      </w:tr>
      <w:tr w:rsidR="00E75BCA" w:rsidRPr="004D27E8" w14:paraId="08AEE63D" w14:textId="77777777" w:rsidTr="00804336">
        <w:tc>
          <w:tcPr>
            <w:tcW w:w="0" w:type="auto"/>
            <w:shd w:val="clear" w:color="auto" w:fill="D9D9D9" w:themeFill="background1" w:themeFillShade="D9"/>
            <w:hideMark/>
          </w:tcPr>
          <w:p w14:paraId="309E98F6" w14:textId="77777777" w:rsidR="004D27E8" w:rsidRPr="004D27E8" w:rsidRDefault="004D27E8" w:rsidP="004D27E8">
            <w:pPr>
              <w:spacing w:after="160" w:line="259" w:lineRule="auto"/>
            </w:pPr>
            <w:r w:rsidRPr="004D27E8">
              <w:t>1602A LCD</w:t>
            </w:r>
          </w:p>
        </w:tc>
        <w:tc>
          <w:tcPr>
            <w:tcW w:w="0" w:type="auto"/>
            <w:hideMark/>
          </w:tcPr>
          <w:p w14:paraId="4F5ED415" w14:textId="77777777" w:rsidR="004D27E8" w:rsidRPr="004D27E8" w:rsidRDefault="004D27E8" w:rsidP="004D27E8">
            <w:pPr>
              <w:spacing w:after="160" w:line="259" w:lineRule="auto"/>
            </w:pPr>
            <w:r w:rsidRPr="004D27E8">
              <w:t>14 (D7)</w:t>
            </w:r>
          </w:p>
        </w:tc>
        <w:tc>
          <w:tcPr>
            <w:tcW w:w="0" w:type="auto"/>
            <w:hideMark/>
          </w:tcPr>
          <w:p w14:paraId="03FB04BF" w14:textId="77777777" w:rsidR="004D27E8" w:rsidRPr="004D27E8" w:rsidRDefault="004D27E8" w:rsidP="004D27E8">
            <w:pPr>
              <w:spacing w:after="160" w:line="259" w:lineRule="auto"/>
            </w:pPr>
            <w:r w:rsidRPr="004D27E8">
              <w:t>D25</w:t>
            </w:r>
          </w:p>
        </w:tc>
        <w:tc>
          <w:tcPr>
            <w:tcW w:w="0" w:type="auto"/>
          </w:tcPr>
          <w:p w14:paraId="4FF1C211" w14:textId="7D4A0B4C" w:rsidR="004D27E8" w:rsidRPr="004D27E8" w:rsidRDefault="00E72C04" w:rsidP="004D27E8">
            <w:pPr>
              <w:spacing w:after="160" w:line="259" w:lineRule="auto"/>
            </w:pPr>
            <w:r>
              <w:t>Data</w:t>
            </w:r>
          </w:p>
        </w:tc>
      </w:tr>
      <w:tr w:rsidR="00E75BCA" w:rsidRPr="004D27E8" w14:paraId="13A3F9F2" w14:textId="77777777" w:rsidTr="00075CA4">
        <w:tc>
          <w:tcPr>
            <w:tcW w:w="0" w:type="auto"/>
            <w:shd w:val="clear" w:color="auto" w:fill="D9D9D9" w:themeFill="background1" w:themeFillShade="D9"/>
            <w:hideMark/>
          </w:tcPr>
          <w:p w14:paraId="38C36064" w14:textId="77777777" w:rsidR="004D27E8" w:rsidRPr="004D27E8" w:rsidRDefault="004D27E8" w:rsidP="004D27E8">
            <w:pPr>
              <w:spacing w:after="160" w:line="259" w:lineRule="auto"/>
            </w:pPr>
            <w:r w:rsidRPr="004D27E8">
              <w:t>1602A LCD</w:t>
            </w:r>
          </w:p>
        </w:tc>
        <w:tc>
          <w:tcPr>
            <w:tcW w:w="0" w:type="auto"/>
            <w:hideMark/>
          </w:tcPr>
          <w:p w14:paraId="3A55B8F1" w14:textId="77777777" w:rsidR="004D27E8" w:rsidRPr="004D27E8" w:rsidRDefault="004D27E8" w:rsidP="004D27E8">
            <w:pPr>
              <w:spacing w:after="160" w:line="259" w:lineRule="auto"/>
            </w:pPr>
            <w:r w:rsidRPr="004D27E8">
              <w:t>3 (V0)</w:t>
            </w:r>
          </w:p>
        </w:tc>
        <w:tc>
          <w:tcPr>
            <w:tcW w:w="0" w:type="auto"/>
            <w:hideMark/>
          </w:tcPr>
          <w:p w14:paraId="05A4BC83" w14:textId="57A9CF2E" w:rsidR="004D27E8" w:rsidRPr="004D27E8" w:rsidRDefault="004D27E8" w:rsidP="004D27E8">
            <w:pPr>
              <w:spacing w:after="160" w:line="259" w:lineRule="auto"/>
            </w:pPr>
            <w:r w:rsidRPr="004D27E8">
              <w:t xml:space="preserve">Pot. </w:t>
            </w:r>
            <w:r w:rsidR="000D10F1" w:rsidRPr="004D27E8">
              <w:t>Centre</w:t>
            </w:r>
          </w:p>
        </w:tc>
        <w:tc>
          <w:tcPr>
            <w:tcW w:w="0" w:type="auto"/>
          </w:tcPr>
          <w:p w14:paraId="1BE0A198" w14:textId="55457849" w:rsidR="004D27E8" w:rsidRPr="004D27E8" w:rsidRDefault="00C63C39" w:rsidP="004D27E8">
            <w:pPr>
              <w:spacing w:after="160" w:line="259" w:lineRule="auto"/>
            </w:pPr>
            <w:r>
              <w:t>Contrast Control</w:t>
            </w:r>
          </w:p>
        </w:tc>
      </w:tr>
      <w:tr w:rsidR="00E75BCA" w:rsidRPr="004D27E8" w14:paraId="7F06D3FC" w14:textId="77777777" w:rsidTr="00075CA4">
        <w:tc>
          <w:tcPr>
            <w:tcW w:w="0" w:type="auto"/>
            <w:shd w:val="clear" w:color="auto" w:fill="D9D9D9" w:themeFill="background1" w:themeFillShade="D9"/>
            <w:hideMark/>
          </w:tcPr>
          <w:p w14:paraId="14B87576" w14:textId="77777777" w:rsidR="004D27E8" w:rsidRPr="004D27E8" w:rsidRDefault="004D27E8" w:rsidP="004D27E8">
            <w:pPr>
              <w:spacing w:after="160" w:line="259" w:lineRule="auto"/>
            </w:pPr>
            <w:r w:rsidRPr="004D27E8">
              <w:t>Potentiometer</w:t>
            </w:r>
          </w:p>
        </w:tc>
        <w:tc>
          <w:tcPr>
            <w:tcW w:w="0" w:type="auto"/>
            <w:hideMark/>
          </w:tcPr>
          <w:p w14:paraId="037EDA5B" w14:textId="77777777" w:rsidR="004D27E8" w:rsidRPr="004D27E8" w:rsidRDefault="004D27E8" w:rsidP="004D27E8">
            <w:pPr>
              <w:spacing w:after="160" w:line="259" w:lineRule="auto"/>
            </w:pPr>
            <w:r w:rsidRPr="004D27E8">
              <w:t>Outer Pins</w:t>
            </w:r>
          </w:p>
        </w:tc>
        <w:tc>
          <w:tcPr>
            <w:tcW w:w="0" w:type="auto"/>
            <w:hideMark/>
          </w:tcPr>
          <w:p w14:paraId="348B8829" w14:textId="77777777" w:rsidR="004D27E8" w:rsidRPr="004D27E8" w:rsidRDefault="004D27E8" w:rsidP="004D27E8">
            <w:pPr>
              <w:spacing w:after="160" w:line="259" w:lineRule="auto"/>
            </w:pPr>
            <w:r w:rsidRPr="004D27E8">
              <w:t>VIN / GND</w:t>
            </w:r>
          </w:p>
        </w:tc>
        <w:tc>
          <w:tcPr>
            <w:tcW w:w="0" w:type="auto"/>
          </w:tcPr>
          <w:p w14:paraId="67F36216" w14:textId="7CA2179F" w:rsidR="004D27E8" w:rsidRPr="004D27E8" w:rsidRDefault="00C63C39" w:rsidP="004D27E8">
            <w:pPr>
              <w:spacing w:after="160" w:line="259" w:lineRule="auto"/>
            </w:pPr>
            <w:r>
              <w:t>Power Supply</w:t>
            </w:r>
          </w:p>
        </w:tc>
      </w:tr>
      <w:tr w:rsidR="00E75BCA" w:rsidRPr="004D27E8" w14:paraId="7A02973A" w14:textId="77777777" w:rsidTr="00B56600">
        <w:tc>
          <w:tcPr>
            <w:tcW w:w="0" w:type="auto"/>
            <w:shd w:val="clear" w:color="auto" w:fill="D9D9D9" w:themeFill="background1" w:themeFillShade="D9"/>
            <w:hideMark/>
          </w:tcPr>
          <w:p w14:paraId="43FF5D43" w14:textId="779575A9" w:rsidR="004D27E8" w:rsidRPr="004D27E8" w:rsidRDefault="004D27E8" w:rsidP="004D27E8">
            <w:pPr>
              <w:spacing w:after="160" w:line="259" w:lineRule="auto"/>
            </w:pPr>
            <w:r w:rsidRPr="004D27E8">
              <w:t xml:space="preserve">Power </w:t>
            </w:r>
            <w:r w:rsidR="00B56600">
              <w:t>(5V)</w:t>
            </w:r>
          </w:p>
        </w:tc>
        <w:tc>
          <w:tcPr>
            <w:tcW w:w="0" w:type="auto"/>
            <w:hideMark/>
          </w:tcPr>
          <w:p w14:paraId="36A9B0C7" w14:textId="77777777" w:rsidR="004D27E8" w:rsidRPr="004D27E8" w:rsidRDefault="004D27E8" w:rsidP="004D27E8">
            <w:pPr>
              <w:spacing w:after="160" w:line="259" w:lineRule="auto"/>
            </w:pPr>
            <w:r w:rsidRPr="004D27E8">
              <w:t>VCC / VIN</w:t>
            </w:r>
          </w:p>
        </w:tc>
        <w:tc>
          <w:tcPr>
            <w:tcW w:w="0" w:type="auto"/>
            <w:hideMark/>
          </w:tcPr>
          <w:p w14:paraId="26EF892D" w14:textId="77777777" w:rsidR="004D27E8" w:rsidRPr="004D27E8" w:rsidRDefault="004D27E8" w:rsidP="004D27E8">
            <w:pPr>
              <w:spacing w:after="160" w:line="259" w:lineRule="auto"/>
            </w:pPr>
            <w:r w:rsidRPr="004D27E8">
              <w:t>VIN (5V)</w:t>
            </w:r>
          </w:p>
        </w:tc>
        <w:tc>
          <w:tcPr>
            <w:tcW w:w="0" w:type="auto"/>
            <w:hideMark/>
          </w:tcPr>
          <w:p w14:paraId="4E6E56BE" w14:textId="5DD8A9F3" w:rsidR="004D27E8" w:rsidRPr="004D27E8" w:rsidRDefault="004D27E8" w:rsidP="004D27E8">
            <w:pPr>
              <w:spacing w:after="160" w:line="259" w:lineRule="auto"/>
            </w:pPr>
            <w:r w:rsidRPr="004D27E8">
              <w:t>Power for</w:t>
            </w:r>
            <w:r w:rsidR="00C83EB9">
              <w:t xml:space="preserve"> Screen</w:t>
            </w:r>
          </w:p>
        </w:tc>
      </w:tr>
      <w:tr w:rsidR="00E75BCA" w:rsidRPr="004D27E8" w14:paraId="5494E4DA" w14:textId="77777777" w:rsidTr="00B56600">
        <w:tc>
          <w:tcPr>
            <w:tcW w:w="0" w:type="auto"/>
            <w:shd w:val="clear" w:color="auto" w:fill="D9D9D9" w:themeFill="background1" w:themeFillShade="D9"/>
            <w:hideMark/>
          </w:tcPr>
          <w:p w14:paraId="507094F7" w14:textId="7DA243B5" w:rsidR="004D27E8" w:rsidRPr="004D27E8" w:rsidRDefault="004D27E8" w:rsidP="004D27E8">
            <w:pPr>
              <w:spacing w:after="160" w:line="259" w:lineRule="auto"/>
            </w:pPr>
            <w:r w:rsidRPr="004D27E8">
              <w:t xml:space="preserve">Power </w:t>
            </w:r>
            <w:r w:rsidR="00B56600">
              <w:t>(3V3)</w:t>
            </w:r>
          </w:p>
        </w:tc>
        <w:tc>
          <w:tcPr>
            <w:tcW w:w="0" w:type="auto"/>
            <w:hideMark/>
          </w:tcPr>
          <w:p w14:paraId="0A0F9C2E" w14:textId="77777777" w:rsidR="004D27E8" w:rsidRPr="004D27E8" w:rsidRDefault="004D27E8" w:rsidP="004D27E8">
            <w:pPr>
              <w:spacing w:after="160" w:line="259" w:lineRule="auto"/>
            </w:pPr>
            <w:r w:rsidRPr="004D27E8">
              <w:t>VCC / 3V3</w:t>
            </w:r>
          </w:p>
        </w:tc>
        <w:tc>
          <w:tcPr>
            <w:tcW w:w="0" w:type="auto"/>
            <w:hideMark/>
          </w:tcPr>
          <w:p w14:paraId="13E73906" w14:textId="77777777" w:rsidR="004D27E8" w:rsidRPr="004D27E8" w:rsidRDefault="004D27E8" w:rsidP="004D27E8">
            <w:pPr>
              <w:spacing w:after="160" w:line="259" w:lineRule="auto"/>
            </w:pPr>
            <w:r w:rsidRPr="004D27E8">
              <w:t>3V3</w:t>
            </w:r>
          </w:p>
        </w:tc>
        <w:tc>
          <w:tcPr>
            <w:tcW w:w="0" w:type="auto"/>
            <w:hideMark/>
          </w:tcPr>
          <w:p w14:paraId="28836A61" w14:textId="77777777" w:rsidR="004D27E8" w:rsidRPr="004D27E8" w:rsidRDefault="004D27E8" w:rsidP="004D27E8">
            <w:pPr>
              <w:spacing w:after="160" w:line="259" w:lineRule="auto"/>
            </w:pPr>
            <w:r w:rsidRPr="004D27E8">
              <w:t>Power for Sensors</w:t>
            </w:r>
          </w:p>
        </w:tc>
      </w:tr>
      <w:tr w:rsidR="00E75BCA" w:rsidRPr="004D27E8" w14:paraId="4E60C395" w14:textId="77777777" w:rsidTr="00B56600">
        <w:tc>
          <w:tcPr>
            <w:tcW w:w="0" w:type="auto"/>
            <w:shd w:val="clear" w:color="auto" w:fill="D9D9D9" w:themeFill="background1" w:themeFillShade="D9"/>
            <w:hideMark/>
          </w:tcPr>
          <w:p w14:paraId="6F1C6253" w14:textId="77777777" w:rsidR="004D27E8" w:rsidRPr="004D27E8" w:rsidRDefault="004D27E8" w:rsidP="004D27E8">
            <w:pPr>
              <w:spacing w:after="160" w:line="259" w:lineRule="auto"/>
            </w:pPr>
            <w:r w:rsidRPr="004D27E8">
              <w:t>Ground Rail</w:t>
            </w:r>
          </w:p>
        </w:tc>
        <w:tc>
          <w:tcPr>
            <w:tcW w:w="0" w:type="auto"/>
            <w:hideMark/>
          </w:tcPr>
          <w:p w14:paraId="2EF4EFE8" w14:textId="77777777" w:rsidR="004D27E8" w:rsidRPr="004D27E8" w:rsidRDefault="004D27E8" w:rsidP="004D27E8">
            <w:pPr>
              <w:spacing w:after="160" w:line="259" w:lineRule="auto"/>
            </w:pPr>
            <w:r w:rsidRPr="004D27E8">
              <w:t>GND</w:t>
            </w:r>
          </w:p>
        </w:tc>
        <w:tc>
          <w:tcPr>
            <w:tcW w:w="0" w:type="auto"/>
            <w:hideMark/>
          </w:tcPr>
          <w:p w14:paraId="05A46489" w14:textId="77777777" w:rsidR="004D27E8" w:rsidRPr="004D27E8" w:rsidRDefault="004D27E8" w:rsidP="004D27E8">
            <w:pPr>
              <w:spacing w:after="160" w:line="259" w:lineRule="auto"/>
            </w:pPr>
            <w:r w:rsidRPr="004D27E8">
              <w:t>GND</w:t>
            </w:r>
          </w:p>
        </w:tc>
        <w:tc>
          <w:tcPr>
            <w:tcW w:w="0" w:type="auto"/>
            <w:hideMark/>
          </w:tcPr>
          <w:p w14:paraId="0EB199AA" w14:textId="77777777" w:rsidR="004D27E8" w:rsidRPr="004D27E8" w:rsidRDefault="004D27E8" w:rsidP="004D27E8">
            <w:pPr>
              <w:spacing w:after="160" w:line="259" w:lineRule="auto"/>
            </w:pPr>
            <w:r w:rsidRPr="004D27E8">
              <w:t>Common Ground (All Components)</w:t>
            </w:r>
          </w:p>
        </w:tc>
      </w:tr>
    </w:tbl>
    <w:p w14:paraId="2C069225" w14:textId="77777777" w:rsidR="006228F8" w:rsidRDefault="006228F8" w:rsidP="00896179"/>
    <w:p w14:paraId="3FAE269A" w14:textId="2A066EF7" w:rsidR="00F038EF" w:rsidRDefault="00F038EF" w:rsidP="008D49CF">
      <w:pPr>
        <w:jc w:val="both"/>
      </w:pPr>
      <w:r>
        <w:t xml:space="preserve">As shown in the table above, </w:t>
      </w:r>
      <w:r w:rsidR="00481177">
        <w:t>the BME280 and TCS</w:t>
      </w:r>
      <w:r w:rsidR="007E38AF">
        <w:t>3</w:t>
      </w:r>
      <w:r w:rsidR="00481177">
        <w:t>4725</w:t>
      </w:r>
      <w:r w:rsidR="007E38AF">
        <w:t xml:space="preserve"> sensors share the GPIO 21 and 22 pins </w:t>
      </w:r>
      <w:r w:rsidR="007C2F0F">
        <w:t>to</w:t>
      </w:r>
      <w:r w:rsidR="007E38AF">
        <w:t xml:space="preserve"> minimise the wiring complexity. The soil moisture sensor uses the </w:t>
      </w:r>
      <w:r w:rsidR="00D15D45">
        <w:t xml:space="preserve">ADC on GPIO 34 for accurate </w:t>
      </w:r>
      <w:r w:rsidR="007C2F0F">
        <w:t>moisture readings</w:t>
      </w:r>
      <w:r w:rsidR="00252755">
        <w:t>.</w:t>
      </w:r>
      <w:r w:rsidR="00982A38">
        <w:t xml:space="preserve"> </w:t>
      </w:r>
    </w:p>
    <w:p w14:paraId="69CF198E" w14:textId="7334EC93" w:rsidR="00252755" w:rsidRDefault="00E71C64" w:rsidP="008D49CF">
      <w:pPr>
        <w:jc w:val="both"/>
      </w:pPr>
      <w:r>
        <w:lastRenderedPageBreak/>
        <w:t>The figure below shows</w:t>
      </w:r>
      <w:r w:rsidR="008D49CF">
        <w:t xml:space="preserve"> how the circuit was physically </w:t>
      </w:r>
      <w:r w:rsidR="00F9641D">
        <w:t>connected</w:t>
      </w:r>
      <w:r w:rsidR="008D49CF">
        <w:t xml:space="preserve"> based upon the </w:t>
      </w:r>
      <w:r w:rsidR="001F5B25">
        <w:t xml:space="preserve">pin assignment table. </w:t>
      </w:r>
    </w:p>
    <w:p w14:paraId="64FA4A4C" w14:textId="62110610" w:rsidR="00AB6BDD" w:rsidRDefault="00AB6BDD" w:rsidP="00E71C64">
      <w:pPr>
        <w:jc w:val="center"/>
      </w:pPr>
      <w:r>
        <w:rPr>
          <w:noProof/>
        </w:rPr>
        <w:drawing>
          <wp:inline distT="0" distB="0" distL="0" distR="0" wp14:anchorId="42227D3D" wp14:editId="277E8BBB">
            <wp:extent cx="4965404" cy="4050553"/>
            <wp:effectExtent l="0" t="0" r="6985" b="7620"/>
            <wp:docPr id="1775226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22602" name=""/>
                    <pic:cNvPicPr/>
                  </pic:nvPicPr>
                  <pic:blipFill>
                    <a:blip r:embed="rId16"/>
                    <a:stretch>
                      <a:fillRect/>
                    </a:stretch>
                  </pic:blipFill>
                  <pic:spPr>
                    <a:xfrm>
                      <a:off x="0" y="0"/>
                      <a:ext cx="4988221" cy="4069166"/>
                    </a:xfrm>
                    <a:prstGeom prst="rect">
                      <a:avLst/>
                    </a:prstGeom>
                  </pic:spPr>
                </pic:pic>
              </a:graphicData>
            </a:graphic>
          </wp:inline>
        </w:drawing>
      </w:r>
    </w:p>
    <w:p w14:paraId="3E2E7F61" w14:textId="13A7AB6D" w:rsidR="00E71C64" w:rsidRDefault="00E71C64" w:rsidP="00E71C64">
      <w:pPr>
        <w:pStyle w:val="Caption"/>
        <w:jc w:val="center"/>
      </w:pPr>
      <w:bookmarkStart w:id="147" w:name="_Toc229750234"/>
      <w:r>
        <w:t xml:space="preserve">Figure </w:t>
      </w:r>
      <w:fldSimple w:instr=" SEQ Figure \* ARABIC ">
        <w:r w:rsidR="00D273EB">
          <w:rPr>
            <w:noProof/>
          </w:rPr>
          <w:t>5</w:t>
        </w:r>
      </w:fldSimple>
      <w:r>
        <w:t>: Prototype Circuit</w:t>
      </w:r>
      <w:bookmarkEnd w:id="147"/>
    </w:p>
    <w:p w14:paraId="2BDF9293" w14:textId="3D3FFF0C" w:rsidR="00252755" w:rsidRDefault="001F5B25" w:rsidP="00361900">
      <w:pPr>
        <w:jc w:val="both"/>
      </w:pPr>
      <w:r>
        <w:t xml:space="preserve">The figure above uses </w:t>
      </w:r>
      <w:r w:rsidR="007D7D09">
        <w:t xml:space="preserve">breadboards to quickly and easily connect the wiring of the sensors. This prototype was utilised to </w:t>
      </w:r>
      <w:r w:rsidR="00F62EA1">
        <w:t>lay out all hardware in an easy to modify way so that software implementation could begin.</w:t>
      </w:r>
    </w:p>
    <w:p w14:paraId="01F0EEC7" w14:textId="36170837" w:rsidR="006228F8" w:rsidRDefault="000E05EB" w:rsidP="00F9040B">
      <w:pPr>
        <w:jc w:val="both"/>
      </w:pPr>
      <w:r>
        <w:t xml:space="preserve">As shown in </w:t>
      </w:r>
      <w:r>
        <w:fldChar w:fldCharType="begin"/>
      </w:r>
      <w:r>
        <w:instrText xml:space="preserve"> REF _Ref229159305 \h </w:instrText>
      </w:r>
      <w:r>
        <w:fldChar w:fldCharType="separate"/>
      </w:r>
      <w:r w:rsidR="00D273EB">
        <w:t xml:space="preserve">Figure </w:t>
      </w:r>
      <w:r w:rsidR="00D273EB">
        <w:rPr>
          <w:noProof/>
        </w:rPr>
        <w:t>6</w:t>
      </w:r>
      <w:r>
        <w:fldChar w:fldCharType="end"/>
      </w:r>
      <w:r w:rsidR="004A33D9">
        <w:t xml:space="preserve"> below</w:t>
      </w:r>
      <w:r>
        <w:t xml:space="preserve">, </w:t>
      </w:r>
      <w:r w:rsidR="007F2E6D">
        <w:t>a simple shell container was modelled in fusion 360 to contain the circuit. T</w:t>
      </w:r>
      <w:r w:rsidR="00361900">
        <w:t xml:space="preserve">his change was made for the purpose of easier transport, </w:t>
      </w:r>
      <w:r w:rsidR="00F9040B">
        <w:t xml:space="preserve">protection of the circuit, and more efficient testing. </w:t>
      </w:r>
    </w:p>
    <w:p w14:paraId="38166FB1" w14:textId="5F596ADC" w:rsidR="00BD77BB" w:rsidRDefault="00BD77BB" w:rsidP="00BD77BB">
      <w:pPr>
        <w:jc w:val="center"/>
      </w:pPr>
      <w:r>
        <w:rPr>
          <w:noProof/>
        </w:rPr>
        <w:lastRenderedPageBreak/>
        <w:drawing>
          <wp:inline distT="0" distB="0" distL="0" distR="0" wp14:anchorId="04656DB1" wp14:editId="452AAA80">
            <wp:extent cx="4324350" cy="2900467"/>
            <wp:effectExtent l="0" t="0" r="0" b="0"/>
            <wp:docPr id="1588777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8777227" name=""/>
                    <pic:cNvPicPr/>
                  </pic:nvPicPr>
                  <pic:blipFill>
                    <a:blip r:embed="rId17"/>
                    <a:stretch>
                      <a:fillRect/>
                    </a:stretch>
                  </pic:blipFill>
                  <pic:spPr>
                    <a:xfrm>
                      <a:off x="0" y="0"/>
                      <a:ext cx="4328558" cy="2903289"/>
                    </a:xfrm>
                    <a:prstGeom prst="rect">
                      <a:avLst/>
                    </a:prstGeom>
                  </pic:spPr>
                </pic:pic>
              </a:graphicData>
            </a:graphic>
          </wp:inline>
        </w:drawing>
      </w:r>
    </w:p>
    <w:p w14:paraId="5A6CE318" w14:textId="54DBB387" w:rsidR="00BD77BB" w:rsidRDefault="00BD77BB" w:rsidP="00BD77BB">
      <w:pPr>
        <w:pStyle w:val="Caption"/>
        <w:jc w:val="center"/>
      </w:pPr>
      <w:bookmarkStart w:id="148" w:name="_Ref229159305"/>
      <w:bookmarkStart w:id="149" w:name="_Toc229750235"/>
      <w:r>
        <w:t xml:space="preserve">Figure </w:t>
      </w:r>
      <w:fldSimple w:instr=" SEQ Figure \* ARABIC ">
        <w:r w:rsidR="00D273EB">
          <w:rPr>
            <w:noProof/>
          </w:rPr>
          <w:t>6</w:t>
        </w:r>
      </w:fldSimple>
      <w:bookmarkEnd w:id="148"/>
      <w:r>
        <w:t>: Case model in Fusion 360</w:t>
      </w:r>
      <w:bookmarkEnd w:id="149"/>
    </w:p>
    <w:p w14:paraId="577092EF" w14:textId="4120ECC8" w:rsidR="00BD77BB" w:rsidRPr="00BD77BB" w:rsidRDefault="004A33D9" w:rsidP="005C2181">
      <w:pPr>
        <w:jc w:val="both"/>
      </w:pPr>
      <w:r>
        <w:t xml:space="preserve">As shown in the figure above, the case was modelled </w:t>
      </w:r>
      <w:r w:rsidR="00634CAD">
        <w:t>with consideration</w:t>
      </w:r>
      <w:r w:rsidR="006C05C0">
        <w:t>s</w:t>
      </w:r>
      <w:r w:rsidR="00634CAD">
        <w:t xml:space="preserve"> made to the </w:t>
      </w:r>
      <w:r w:rsidR="003D4C3E">
        <w:t>circuit’s</w:t>
      </w:r>
      <w:r w:rsidR="00634CAD">
        <w:t xml:space="preserve"> components.</w:t>
      </w:r>
      <w:r w:rsidR="003D4C3E">
        <w:t xml:space="preserve"> The LCD screen was </w:t>
      </w:r>
      <w:r w:rsidR="006C05C0">
        <w:t>measured,</w:t>
      </w:r>
      <w:r w:rsidR="003D4C3E">
        <w:t xml:space="preserve"> and the measurements were utilised to </w:t>
      </w:r>
      <w:r w:rsidR="006C05C0">
        <w:t xml:space="preserve">create a gap in the </w:t>
      </w:r>
      <w:r w:rsidR="006C77F5">
        <w:t xml:space="preserve">shell where the readings can be read from. Additionally, a platform was added for the TCS24725 top ensure </w:t>
      </w:r>
      <w:r w:rsidR="004956BB">
        <w:t>light could reach it, and a small hole was created in the side for the BME280</w:t>
      </w:r>
      <w:r w:rsidR="005C2181">
        <w:t xml:space="preserve"> to be exposed to the air to accurately read temperature and humidity.</w:t>
      </w:r>
    </w:p>
    <w:p w14:paraId="35367D77" w14:textId="60FBCDC1" w:rsidR="00160B41" w:rsidRDefault="00160B41" w:rsidP="00F9040B">
      <w:pPr>
        <w:jc w:val="both"/>
      </w:pPr>
      <w:r>
        <w:t>This model was then printed on the Anycubic Kobra 3 with</w:t>
      </w:r>
      <w:r w:rsidR="00A047EF">
        <w:t xml:space="preserve"> holes included to appropriately attach </w:t>
      </w:r>
      <w:r w:rsidR="00C00988">
        <w:t xml:space="preserve">the circuit components with screws to the container. The completed printed model with the </w:t>
      </w:r>
      <w:r w:rsidR="00574A0D">
        <w:t xml:space="preserve">circuit attached within is shown below in </w:t>
      </w:r>
      <w:r w:rsidR="00574A0D">
        <w:fldChar w:fldCharType="begin"/>
      </w:r>
      <w:r w:rsidR="00574A0D">
        <w:instrText xml:space="preserve"> REF _Ref229159837 \h </w:instrText>
      </w:r>
      <w:r w:rsidR="00574A0D">
        <w:fldChar w:fldCharType="separate"/>
      </w:r>
      <w:r w:rsidR="00D273EB">
        <w:t xml:space="preserve">Figure </w:t>
      </w:r>
      <w:r w:rsidR="00D273EB">
        <w:rPr>
          <w:noProof/>
        </w:rPr>
        <w:t>7</w:t>
      </w:r>
      <w:r w:rsidR="00574A0D">
        <w:fldChar w:fldCharType="end"/>
      </w:r>
      <w:r w:rsidR="00574A0D">
        <w:t>.</w:t>
      </w:r>
    </w:p>
    <w:p w14:paraId="2083134F" w14:textId="40FC94C6" w:rsidR="00473C79" w:rsidRDefault="00E30757" w:rsidP="00B26705">
      <w:pPr>
        <w:jc w:val="center"/>
      </w:pPr>
      <w:r>
        <w:rPr>
          <w:noProof/>
        </w:rPr>
        <w:drawing>
          <wp:inline distT="0" distB="0" distL="0" distR="0" wp14:anchorId="34E4583B" wp14:editId="5435FDEF">
            <wp:extent cx="5731510" cy="2059940"/>
            <wp:effectExtent l="0" t="0" r="2540" b="0"/>
            <wp:docPr id="1643961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961687" name=""/>
                    <pic:cNvPicPr/>
                  </pic:nvPicPr>
                  <pic:blipFill>
                    <a:blip r:embed="rId18"/>
                    <a:stretch>
                      <a:fillRect/>
                    </a:stretch>
                  </pic:blipFill>
                  <pic:spPr>
                    <a:xfrm>
                      <a:off x="0" y="0"/>
                      <a:ext cx="5731510" cy="2059940"/>
                    </a:xfrm>
                    <a:prstGeom prst="rect">
                      <a:avLst/>
                    </a:prstGeom>
                  </pic:spPr>
                </pic:pic>
              </a:graphicData>
            </a:graphic>
          </wp:inline>
        </w:drawing>
      </w:r>
    </w:p>
    <w:p w14:paraId="09B0C959" w14:textId="091D9EFB" w:rsidR="00B26705" w:rsidRDefault="00B26705" w:rsidP="00B26705">
      <w:pPr>
        <w:pStyle w:val="Caption"/>
        <w:jc w:val="center"/>
      </w:pPr>
      <w:bookmarkStart w:id="150" w:name="_Ref229159837"/>
      <w:bookmarkStart w:id="151" w:name="_Toc229750236"/>
      <w:r>
        <w:t xml:space="preserve">Figure </w:t>
      </w:r>
      <w:fldSimple w:instr=" SEQ Figure \* ARABIC ">
        <w:r w:rsidR="00D273EB">
          <w:rPr>
            <w:noProof/>
          </w:rPr>
          <w:t>7</w:t>
        </w:r>
      </w:fldSimple>
      <w:bookmarkEnd w:id="150"/>
      <w:r>
        <w:t>: Complete Physical Artefact</w:t>
      </w:r>
      <w:bookmarkEnd w:id="151"/>
    </w:p>
    <w:p w14:paraId="7267D07D" w14:textId="0DED4384" w:rsidR="00E30757" w:rsidRPr="00896179" w:rsidRDefault="00574A0D" w:rsidP="00F9040B">
      <w:pPr>
        <w:jc w:val="both"/>
      </w:pPr>
      <w:r>
        <w:t xml:space="preserve">As shown in the figure above, a </w:t>
      </w:r>
      <w:r w:rsidR="00BF5414">
        <w:t xml:space="preserve">power bank was </w:t>
      </w:r>
      <w:r w:rsidR="00E1399B">
        <w:t xml:space="preserve">attached to the </w:t>
      </w:r>
      <w:r w:rsidR="00387A7A">
        <w:t xml:space="preserve">circuit using a USB-A cable. </w:t>
      </w:r>
      <w:r w:rsidR="00E94BC3">
        <w:t xml:space="preserve">The circuit additionally has the capabilities to be connected to a permanent power source, however, the choice was made to utilise a power bank due to the portability </w:t>
      </w:r>
      <w:r w:rsidR="007A1D9E">
        <w:t>and convenience that it brought to testing.</w:t>
      </w:r>
    </w:p>
    <w:p w14:paraId="1A784A30" w14:textId="1E6870A4" w:rsidR="00896179" w:rsidRDefault="007948BE" w:rsidP="005D0A71">
      <w:pPr>
        <w:pStyle w:val="Heading2"/>
        <w:numPr>
          <w:ilvl w:val="1"/>
          <w:numId w:val="5"/>
        </w:numPr>
      </w:pPr>
      <w:r>
        <w:rPr>
          <w:u w:val="none"/>
        </w:rPr>
        <w:lastRenderedPageBreak/>
        <w:t xml:space="preserve">  </w:t>
      </w:r>
      <w:bookmarkStart w:id="152" w:name="_Toc229750965"/>
      <w:r w:rsidR="00896179">
        <w:t>Software Implementation</w:t>
      </w:r>
      <w:bookmarkEnd w:id="152"/>
    </w:p>
    <w:p w14:paraId="06761195" w14:textId="383488B3" w:rsidR="00896179" w:rsidRDefault="00896179" w:rsidP="005D0A71">
      <w:pPr>
        <w:pStyle w:val="Heading3"/>
        <w:numPr>
          <w:ilvl w:val="2"/>
          <w:numId w:val="5"/>
        </w:numPr>
      </w:pPr>
      <w:bookmarkStart w:id="153" w:name="_Toc229750966"/>
      <w:r w:rsidRPr="004B6C5B">
        <w:t>Acquisition of Sensor Data</w:t>
      </w:r>
      <w:bookmarkEnd w:id="153"/>
    </w:p>
    <w:p w14:paraId="3F724131" w14:textId="415A3660" w:rsidR="00B46564" w:rsidRDefault="005849F3" w:rsidP="00B46564">
      <w:pPr>
        <w:jc w:val="both"/>
      </w:pPr>
      <w:r>
        <w:t xml:space="preserve">The software for this system was developed using the Arduino IDE version </w:t>
      </w:r>
      <w:r w:rsidR="00244471">
        <w:t xml:space="preserve">2.3.7. </w:t>
      </w:r>
      <w:r w:rsidR="00DC5FB5">
        <w:t>Several</w:t>
      </w:r>
      <w:r w:rsidR="0087474A">
        <w:t xml:space="preserve"> libraries were utilised to </w:t>
      </w:r>
      <w:r w:rsidR="00F34FC6">
        <w:t xml:space="preserve">ensure full functionality with the previously specified sensors and other hardware. These libraries </w:t>
      </w:r>
      <w:r w:rsidR="001A1D61">
        <w:t xml:space="preserve">can be seen in </w:t>
      </w:r>
      <w:r w:rsidR="001A1D61">
        <w:fldChar w:fldCharType="begin"/>
      </w:r>
      <w:r w:rsidR="001A1D61">
        <w:instrText xml:space="preserve"> REF _Ref229160580 \h </w:instrText>
      </w:r>
      <w:r w:rsidR="001A1D61">
        <w:fldChar w:fldCharType="separate"/>
      </w:r>
      <w:r w:rsidR="00D273EB">
        <w:t xml:space="preserve">Figure </w:t>
      </w:r>
      <w:r w:rsidR="00D273EB">
        <w:rPr>
          <w:noProof/>
        </w:rPr>
        <w:t>8</w:t>
      </w:r>
      <w:r w:rsidR="001A1D61">
        <w:fldChar w:fldCharType="end"/>
      </w:r>
      <w:r w:rsidR="001A1D61">
        <w:t xml:space="preserve"> below.</w:t>
      </w:r>
    </w:p>
    <w:p w14:paraId="115C93BE" w14:textId="6B230470" w:rsidR="005D7EFF" w:rsidRDefault="00FC1C67" w:rsidP="001A1D61">
      <w:pPr>
        <w:jc w:val="center"/>
      </w:pPr>
      <w:r>
        <w:rPr>
          <w:noProof/>
        </w:rPr>
        <w:drawing>
          <wp:inline distT="0" distB="0" distL="0" distR="0" wp14:anchorId="396E3DCA" wp14:editId="55454706">
            <wp:extent cx="2476500" cy="1590675"/>
            <wp:effectExtent l="0" t="0" r="0" b="9525"/>
            <wp:docPr id="1191770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770559" name=""/>
                    <pic:cNvPicPr/>
                  </pic:nvPicPr>
                  <pic:blipFill>
                    <a:blip r:embed="rId19"/>
                    <a:stretch>
                      <a:fillRect/>
                    </a:stretch>
                  </pic:blipFill>
                  <pic:spPr>
                    <a:xfrm>
                      <a:off x="0" y="0"/>
                      <a:ext cx="2476500" cy="1590675"/>
                    </a:xfrm>
                    <a:prstGeom prst="rect">
                      <a:avLst/>
                    </a:prstGeom>
                  </pic:spPr>
                </pic:pic>
              </a:graphicData>
            </a:graphic>
          </wp:inline>
        </w:drawing>
      </w:r>
    </w:p>
    <w:p w14:paraId="173EC755" w14:textId="15E82B7E" w:rsidR="001A1D61" w:rsidRDefault="001A1D61" w:rsidP="001A1D61">
      <w:pPr>
        <w:pStyle w:val="Caption"/>
        <w:jc w:val="center"/>
      </w:pPr>
      <w:bookmarkStart w:id="154" w:name="_Ref229160580"/>
      <w:bookmarkStart w:id="155" w:name="_Toc229750237"/>
      <w:r>
        <w:t xml:space="preserve">Figure </w:t>
      </w:r>
      <w:fldSimple w:instr=" SEQ Figure \* ARABIC ">
        <w:r w:rsidR="00D273EB">
          <w:rPr>
            <w:noProof/>
          </w:rPr>
          <w:t>8</w:t>
        </w:r>
      </w:fldSimple>
      <w:bookmarkEnd w:id="154"/>
      <w:r>
        <w:t>: Code Libraries</w:t>
      </w:r>
      <w:bookmarkEnd w:id="155"/>
    </w:p>
    <w:p w14:paraId="03413F77" w14:textId="2CBB361A" w:rsidR="0047213E" w:rsidRDefault="0047213E" w:rsidP="00086778">
      <w:pPr>
        <w:jc w:val="both"/>
      </w:pPr>
      <w:r>
        <w:t xml:space="preserve">As shown in the figure above, </w:t>
      </w:r>
      <w:r w:rsidR="00F002D7">
        <w:t xml:space="preserve">there were multiple </w:t>
      </w:r>
      <w:r w:rsidR="00535388">
        <w:t>open-source</w:t>
      </w:r>
      <w:r w:rsidR="00382BAA">
        <w:t xml:space="preserve"> libraries available for the specific sensors used for this project. </w:t>
      </w:r>
      <w:r w:rsidR="00B934C8">
        <w:t xml:space="preserve">For example, the Adafruit_TCS34725 allowed for easier integration of the sensor, </w:t>
      </w:r>
      <w:r w:rsidR="00086778">
        <w:t>as it allowed for the raw data from the TCS34725 sensor to be translated into usable RGB values.</w:t>
      </w:r>
    </w:p>
    <w:p w14:paraId="679EBC17" w14:textId="48B18FC9" w:rsidR="007503D7" w:rsidRDefault="002A032A" w:rsidP="00086778">
      <w:pPr>
        <w:jc w:val="both"/>
      </w:pPr>
      <w:r>
        <w:t>The capacitive soil sensor</w:t>
      </w:r>
      <w:r w:rsidR="00673519">
        <w:t>, as well as the LED for the TCS34725, required the</w:t>
      </w:r>
      <w:r w:rsidR="00B009AE">
        <w:t xml:space="preserve"> pin of which they were connected to on the ESP32 to be stated in the software. This is shown in the figure below.</w:t>
      </w:r>
    </w:p>
    <w:p w14:paraId="3CABCE33" w14:textId="5A37D7E2" w:rsidR="007278A6" w:rsidRDefault="001C12E4" w:rsidP="0058110F">
      <w:pPr>
        <w:jc w:val="center"/>
      </w:pPr>
      <w:r>
        <w:rPr>
          <w:noProof/>
        </w:rPr>
        <w:drawing>
          <wp:inline distT="0" distB="0" distL="0" distR="0" wp14:anchorId="2B61CC80" wp14:editId="61EF0458">
            <wp:extent cx="2952750" cy="581025"/>
            <wp:effectExtent l="0" t="0" r="0" b="9525"/>
            <wp:docPr id="6973253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7325338" name=""/>
                    <pic:cNvPicPr/>
                  </pic:nvPicPr>
                  <pic:blipFill>
                    <a:blip r:embed="rId20"/>
                    <a:stretch>
                      <a:fillRect/>
                    </a:stretch>
                  </pic:blipFill>
                  <pic:spPr>
                    <a:xfrm>
                      <a:off x="0" y="0"/>
                      <a:ext cx="2952750" cy="581025"/>
                    </a:xfrm>
                    <a:prstGeom prst="rect">
                      <a:avLst/>
                    </a:prstGeom>
                  </pic:spPr>
                </pic:pic>
              </a:graphicData>
            </a:graphic>
          </wp:inline>
        </w:drawing>
      </w:r>
    </w:p>
    <w:p w14:paraId="127565C6" w14:textId="69CEDD99" w:rsidR="0058110F" w:rsidRDefault="007503D7" w:rsidP="007503D7">
      <w:pPr>
        <w:pStyle w:val="Caption"/>
        <w:jc w:val="center"/>
      </w:pPr>
      <w:bookmarkStart w:id="156" w:name="_Toc229750238"/>
      <w:r>
        <w:t xml:space="preserve">Figure </w:t>
      </w:r>
      <w:fldSimple w:instr=" SEQ Figure \* ARABIC ">
        <w:r w:rsidR="00D273EB">
          <w:rPr>
            <w:noProof/>
          </w:rPr>
          <w:t>9</w:t>
        </w:r>
      </w:fldSimple>
      <w:r>
        <w:t>: Soil and LED Pin References</w:t>
      </w:r>
      <w:bookmarkEnd w:id="156"/>
    </w:p>
    <w:p w14:paraId="191A6EB5" w14:textId="37DE05F6" w:rsidR="00217805" w:rsidRPr="004F6202" w:rsidRDefault="00320ED2" w:rsidP="00FF0937">
      <w:pPr>
        <w:jc w:val="both"/>
      </w:pPr>
      <w:r>
        <w:t xml:space="preserve">The constants created in the figure above are </w:t>
      </w:r>
      <w:r w:rsidR="00FF0937">
        <w:t xml:space="preserve">utilised throughout the code, such as in </w:t>
      </w:r>
      <w:r w:rsidR="00FF0937">
        <w:fldChar w:fldCharType="begin"/>
      </w:r>
      <w:r w:rsidR="00FF0937">
        <w:instrText xml:space="preserve"> REF _Ref229674894 \h  \* MERGEFORMAT </w:instrText>
      </w:r>
      <w:r w:rsidR="00FF0937">
        <w:fldChar w:fldCharType="separate"/>
      </w:r>
      <w:r w:rsidR="00D273EB">
        <w:t xml:space="preserve">Figure </w:t>
      </w:r>
      <w:r w:rsidR="00D273EB">
        <w:rPr>
          <w:noProof/>
        </w:rPr>
        <w:t>10</w:t>
      </w:r>
      <w:r w:rsidR="00FF0937">
        <w:fldChar w:fldCharType="end"/>
      </w:r>
      <w:r w:rsidR="00FF0937">
        <w:t xml:space="preserve"> below </w:t>
      </w:r>
      <w:r w:rsidR="00DD7BB6">
        <w:t>where</w:t>
      </w:r>
      <w:r w:rsidR="00364FDD">
        <w:t xml:space="preserve"> the software was altered to include logic to turn off the LED on the sensor</w:t>
      </w:r>
      <w:r w:rsidR="001D445E">
        <w:t xml:space="preserve">, due to an issue found in initial implementation where the LED present on the TCS34725 sensor interfered with light readings. This lead to </w:t>
      </w:r>
      <w:r w:rsidR="00BE0FEC">
        <w:t>inaccurate readings of environmental light until it was fixed.</w:t>
      </w:r>
    </w:p>
    <w:p w14:paraId="6FE5414D" w14:textId="77777777" w:rsidR="004F6202" w:rsidRDefault="004F6202" w:rsidP="004F6202">
      <w:pPr>
        <w:jc w:val="center"/>
      </w:pPr>
      <w:r>
        <w:rPr>
          <w:noProof/>
        </w:rPr>
        <w:drawing>
          <wp:inline distT="0" distB="0" distL="0" distR="0" wp14:anchorId="1A4DC847" wp14:editId="3508FFB8">
            <wp:extent cx="3019425" cy="581025"/>
            <wp:effectExtent l="0" t="0" r="9525" b="9525"/>
            <wp:docPr id="15594301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430119" name=""/>
                    <pic:cNvPicPr/>
                  </pic:nvPicPr>
                  <pic:blipFill>
                    <a:blip r:embed="rId21"/>
                    <a:stretch>
                      <a:fillRect/>
                    </a:stretch>
                  </pic:blipFill>
                  <pic:spPr>
                    <a:xfrm>
                      <a:off x="0" y="0"/>
                      <a:ext cx="3019425" cy="581025"/>
                    </a:xfrm>
                    <a:prstGeom prst="rect">
                      <a:avLst/>
                    </a:prstGeom>
                  </pic:spPr>
                </pic:pic>
              </a:graphicData>
            </a:graphic>
          </wp:inline>
        </w:drawing>
      </w:r>
    </w:p>
    <w:p w14:paraId="49071292" w14:textId="4260B9F3" w:rsidR="004F6202" w:rsidRDefault="004F6202" w:rsidP="004F6202">
      <w:pPr>
        <w:pStyle w:val="Caption"/>
        <w:jc w:val="center"/>
      </w:pPr>
      <w:bookmarkStart w:id="157" w:name="_Ref229674894"/>
      <w:bookmarkStart w:id="158" w:name="_Toc229750239"/>
      <w:r>
        <w:t xml:space="preserve">Figure </w:t>
      </w:r>
      <w:fldSimple w:instr=" SEQ Figure \* ARABIC ">
        <w:r w:rsidR="00D273EB">
          <w:rPr>
            <w:noProof/>
          </w:rPr>
          <w:t>10</w:t>
        </w:r>
      </w:fldSimple>
      <w:bookmarkEnd w:id="157"/>
      <w:r>
        <w:t>: TCS34725 LED Control</w:t>
      </w:r>
      <w:bookmarkEnd w:id="158"/>
    </w:p>
    <w:p w14:paraId="2F603E96" w14:textId="629488ED" w:rsidR="004F6202" w:rsidRDefault="004F6202" w:rsidP="001B13B9">
      <w:pPr>
        <w:jc w:val="both"/>
      </w:pPr>
      <w:r>
        <w:t xml:space="preserve">In </w:t>
      </w:r>
      <w:r w:rsidR="00A440FB">
        <w:fldChar w:fldCharType="begin"/>
      </w:r>
      <w:r w:rsidR="00A440FB">
        <w:instrText xml:space="preserve"> REF _Ref229674894 \h </w:instrText>
      </w:r>
      <w:r w:rsidR="00A440FB">
        <w:fldChar w:fldCharType="separate"/>
      </w:r>
      <w:r w:rsidR="00A440FB">
        <w:t xml:space="preserve">Figure </w:t>
      </w:r>
      <w:r w:rsidR="00A440FB">
        <w:rPr>
          <w:noProof/>
        </w:rPr>
        <w:t>10</w:t>
      </w:r>
      <w:r w:rsidR="00A440FB">
        <w:fldChar w:fldCharType="end"/>
      </w:r>
      <w:r w:rsidR="00A440FB">
        <w:t xml:space="preserve"> </w:t>
      </w:r>
      <w:r>
        <w:t>above, the system is told to send a low signal to the pin which the LED is connected to. In this case, the LED control pin was designated as GPIO 4.</w:t>
      </w:r>
    </w:p>
    <w:p w14:paraId="7151F402" w14:textId="4BFDFF58" w:rsidR="005109E3" w:rsidRDefault="006C3359" w:rsidP="001B13B9">
      <w:pPr>
        <w:jc w:val="both"/>
      </w:pPr>
      <w:r>
        <w:t xml:space="preserve">To ensure the ESP32 can receive data from and transmit data to the hardware, all of the sensors and the </w:t>
      </w:r>
      <w:r w:rsidR="005109E3">
        <w:t xml:space="preserve">LCD must be defined at the top of the code before anything else is run. </w:t>
      </w:r>
      <w:r w:rsidR="00E54DA9">
        <w:fldChar w:fldCharType="begin"/>
      </w:r>
      <w:r w:rsidR="00E54DA9">
        <w:instrText xml:space="preserve"> REF _Ref229675147 \h </w:instrText>
      </w:r>
      <w:r w:rsidR="001B13B9">
        <w:instrText xml:space="preserve"> \* MERGEFORMAT </w:instrText>
      </w:r>
      <w:r w:rsidR="00E54DA9">
        <w:fldChar w:fldCharType="separate"/>
      </w:r>
      <w:r w:rsidR="00D273EB">
        <w:t xml:space="preserve">Figure </w:t>
      </w:r>
      <w:r w:rsidR="00D273EB">
        <w:rPr>
          <w:noProof/>
        </w:rPr>
        <w:t>11</w:t>
      </w:r>
      <w:r w:rsidR="00E54DA9">
        <w:fldChar w:fldCharType="end"/>
      </w:r>
      <w:r w:rsidR="00E54DA9">
        <w:t xml:space="preserve"> below shows the pin assignment block and the configuration for the main </w:t>
      </w:r>
      <w:r w:rsidR="001B13B9">
        <w:t xml:space="preserve">components, configured before the setup or loop so that they </w:t>
      </w:r>
      <w:r w:rsidR="00BE0FEC">
        <w:t xml:space="preserve">can </w:t>
      </w:r>
      <w:r w:rsidR="001B13B9">
        <w:t>be used globally.</w:t>
      </w:r>
    </w:p>
    <w:p w14:paraId="653B98C2" w14:textId="04E571F8" w:rsidR="00A371E2" w:rsidRDefault="00A371E2" w:rsidP="00BE0FEC">
      <w:pPr>
        <w:jc w:val="center"/>
      </w:pPr>
      <w:r>
        <w:rPr>
          <w:noProof/>
        </w:rPr>
        <w:lastRenderedPageBreak/>
        <w:drawing>
          <wp:inline distT="0" distB="0" distL="0" distR="0" wp14:anchorId="1A39C412" wp14:editId="4EA797B0">
            <wp:extent cx="5731510" cy="807720"/>
            <wp:effectExtent l="0" t="0" r="2540" b="0"/>
            <wp:docPr id="12309087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908795" name=""/>
                    <pic:cNvPicPr/>
                  </pic:nvPicPr>
                  <pic:blipFill>
                    <a:blip r:embed="rId22"/>
                    <a:stretch>
                      <a:fillRect/>
                    </a:stretch>
                  </pic:blipFill>
                  <pic:spPr>
                    <a:xfrm>
                      <a:off x="0" y="0"/>
                      <a:ext cx="5731510" cy="807720"/>
                    </a:xfrm>
                    <a:prstGeom prst="rect">
                      <a:avLst/>
                    </a:prstGeom>
                  </pic:spPr>
                </pic:pic>
              </a:graphicData>
            </a:graphic>
          </wp:inline>
        </w:drawing>
      </w:r>
    </w:p>
    <w:p w14:paraId="5CA44636" w14:textId="03D18AE8" w:rsidR="005109E3" w:rsidRPr="0047213E" w:rsidRDefault="005109E3" w:rsidP="00BE0FEC">
      <w:pPr>
        <w:pStyle w:val="Caption"/>
        <w:jc w:val="center"/>
      </w:pPr>
      <w:bookmarkStart w:id="159" w:name="_Ref229675147"/>
      <w:bookmarkStart w:id="160" w:name="_Toc229750240"/>
      <w:r>
        <w:t xml:space="preserve">Figure </w:t>
      </w:r>
      <w:fldSimple w:instr=" SEQ Figure \* ARABIC ">
        <w:r w:rsidR="00D273EB">
          <w:rPr>
            <w:noProof/>
          </w:rPr>
          <w:t>11</w:t>
        </w:r>
      </w:fldSimple>
      <w:bookmarkEnd w:id="159"/>
      <w:r>
        <w:t>: Hardware Configuration and Pin Assignment</w:t>
      </w:r>
      <w:bookmarkEnd w:id="160"/>
    </w:p>
    <w:p w14:paraId="65D6C1AD" w14:textId="410B5FEB" w:rsidR="00535388" w:rsidRDefault="00DC7841" w:rsidP="007278A6">
      <w:pPr>
        <w:jc w:val="both"/>
      </w:pPr>
      <w:r>
        <w:t>As shown in the figure above, the configuration creates an instance of the BME280 sensor called bme</w:t>
      </w:r>
      <w:r w:rsidR="0006470A">
        <w:t xml:space="preserve">, which is then utilised later in the code. Additionally, a row of constant integers </w:t>
      </w:r>
      <w:r w:rsidR="00AC20F0">
        <w:t xml:space="preserve">are used to instruct the software on which pins are connected to the LCD screen. These pins are passed into the LiquidCrystal function which serves to initialise the physical LCD display. </w:t>
      </w:r>
      <w:r w:rsidR="004B7589">
        <w:t xml:space="preserve">Furthermore, the TCS34725 colour sensor is initialised as tcs </w:t>
      </w:r>
      <w:r w:rsidR="001F104E">
        <w:t>using the Adafruit_TCS</w:t>
      </w:r>
      <w:r w:rsidR="00F93E47">
        <w:t>3</w:t>
      </w:r>
      <w:r w:rsidR="001F104E">
        <w:t xml:space="preserve">4725 library in order to set specific hardware parameters including setting a 1x gain </w:t>
      </w:r>
      <w:r w:rsidR="00D34EB6">
        <w:t>to ensure the readings do not overload the sensor.</w:t>
      </w:r>
    </w:p>
    <w:p w14:paraId="328D88ED" w14:textId="12F063EC" w:rsidR="00D86E26" w:rsidRDefault="00560A5C" w:rsidP="006863BA">
      <w:pPr>
        <w:jc w:val="both"/>
      </w:pPr>
      <w:r>
        <w:t xml:space="preserve">Within the </w:t>
      </w:r>
      <w:r w:rsidR="002C1169">
        <w:t xml:space="preserve">setup of the software, the system needs to ensure that the sensors are functioning properly. </w:t>
      </w:r>
      <w:r w:rsidR="008954AA">
        <w:t xml:space="preserve">The figure below shows the initialisation and error checking for the humidity and temperature sensor as well as the </w:t>
      </w:r>
      <w:r w:rsidR="00107013">
        <w:t>light sensor.</w:t>
      </w:r>
    </w:p>
    <w:p w14:paraId="20DBBAA1" w14:textId="015C7880" w:rsidR="00D86E26" w:rsidRDefault="00D86E26" w:rsidP="00107013">
      <w:pPr>
        <w:jc w:val="center"/>
      </w:pPr>
      <w:r>
        <w:rPr>
          <w:noProof/>
        </w:rPr>
        <w:drawing>
          <wp:inline distT="0" distB="0" distL="0" distR="0" wp14:anchorId="53877494" wp14:editId="0A2F4607">
            <wp:extent cx="5731510" cy="522605"/>
            <wp:effectExtent l="0" t="0" r="2540" b="0"/>
            <wp:docPr id="6383480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348037" name=""/>
                    <pic:cNvPicPr/>
                  </pic:nvPicPr>
                  <pic:blipFill>
                    <a:blip r:embed="rId23"/>
                    <a:stretch>
                      <a:fillRect/>
                    </a:stretch>
                  </pic:blipFill>
                  <pic:spPr>
                    <a:xfrm>
                      <a:off x="0" y="0"/>
                      <a:ext cx="5731510" cy="522605"/>
                    </a:xfrm>
                    <a:prstGeom prst="rect">
                      <a:avLst/>
                    </a:prstGeom>
                  </pic:spPr>
                </pic:pic>
              </a:graphicData>
            </a:graphic>
          </wp:inline>
        </w:drawing>
      </w:r>
    </w:p>
    <w:p w14:paraId="4E186C96" w14:textId="2E15FCF4" w:rsidR="00107013" w:rsidRDefault="00107013" w:rsidP="00107013">
      <w:pPr>
        <w:pStyle w:val="Caption"/>
        <w:jc w:val="center"/>
      </w:pPr>
      <w:bookmarkStart w:id="161" w:name="_Ref229675967"/>
      <w:bookmarkStart w:id="162" w:name="_Toc229750241"/>
      <w:r>
        <w:t xml:space="preserve">Figure </w:t>
      </w:r>
      <w:fldSimple w:instr=" SEQ Figure \* ARABIC ">
        <w:r w:rsidR="00D273EB">
          <w:rPr>
            <w:noProof/>
          </w:rPr>
          <w:t>12</w:t>
        </w:r>
      </w:fldSimple>
      <w:bookmarkEnd w:id="161"/>
      <w:r>
        <w:t>: BME280 and TCS34725 initialisation and error validation</w:t>
      </w:r>
      <w:bookmarkEnd w:id="162"/>
    </w:p>
    <w:p w14:paraId="46A7EF9B" w14:textId="4AB24210" w:rsidR="00862487" w:rsidRPr="00862487" w:rsidRDefault="00862487" w:rsidP="009A0EFD">
      <w:pPr>
        <w:jc w:val="both"/>
      </w:pPr>
      <w:r w:rsidRPr="00862487">
        <w:t xml:space="preserve">Shown in </w:t>
      </w:r>
      <w:r>
        <w:fldChar w:fldCharType="begin"/>
      </w:r>
      <w:r>
        <w:instrText xml:space="preserve"> REF _Ref229675967 \h </w:instrText>
      </w:r>
      <w:r w:rsidR="009A0EFD">
        <w:instrText xml:space="preserve"> \* MERGEFORMAT </w:instrText>
      </w:r>
      <w:r>
        <w:fldChar w:fldCharType="separate"/>
      </w:r>
      <w:r w:rsidR="00D273EB">
        <w:t xml:space="preserve">Figure </w:t>
      </w:r>
      <w:r w:rsidR="00D273EB">
        <w:rPr>
          <w:noProof/>
        </w:rPr>
        <w:t>12</w:t>
      </w:r>
      <w:r>
        <w:fldChar w:fldCharType="end"/>
      </w:r>
      <w:r>
        <w:t xml:space="preserve"> above, the code uses </w:t>
      </w:r>
      <w:r w:rsidR="004C6990">
        <w:t xml:space="preserve">if statements to first check if the hardware is connected and online. </w:t>
      </w:r>
      <w:r w:rsidR="00651FE9">
        <w:t xml:space="preserve">The first line </w:t>
      </w:r>
      <w:r w:rsidR="000230AD">
        <w:t xml:space="preserve">checks the most common addresses the BME280 connection can be found at, and </w:t>
      </w:r>
      <w:r w:rsidR="004D6D18">
        <w:t xml:space="preserve">outputs an error if it cannot locate the sensor at either address. </w:t>
      </w:r>
      <w:r w:rsidR="00F93E47">
        <w:t>The second line checks if it can find the TCS34725</w:t>
      </w:r>
      <w:r w:rsidR="009A0EFD">
        <w:t xml:space="preserve"> and outputs an error message to the serial monitor if it cannot be found. This logic is included within the prototype to ensure that troubleshooting goes seamlessly.</w:t>
      </w:r>
    </w:p>
    <w:p w14:paraId="157FB2A1" w14:textId="39A2CF0A" w:rsidR="00A63FB0" w:rsidRDefault="00FE4B28" w:rsidP="00773040">
      <w:r>
        <w:fldChar w:fldCharType="begin"/>
      </w:r>
      <w:r>
        <w:instrText xml:space="preserve"> REF _Ref229676319 \h </w:instrText>
      </w:r>
      <w:r>
        <w:fldChar w:fldCharType="separate"/>
      </w:r>
      <w:r w:rsidR="00D273EB">
        <w:t xml:space="preserve">Figure </w:t>
      </w:r>
      <w:r w:rsidR="00D273EB">
        <w:rPr>
          <w:noProof/>
        </w:rPr>
        <w:t>13</w:t>
      </w:r>
      <w:r>
        <w:fldChar w:fldCharType="end"/>
      </w:r>
      <w:r>
        <w:t xml:space="preserve"> below is within the void loop of the software</w:t>
      </w:r>
      <w:r w:rsidR="00D80857">
        <w:t>, this is the part of the code that retrieves the data from the sensors in real-time.</w:t>
      </w:r>
    </w:p>
    <w:p w14:paraId="741BAA95" w14:textId="068FAEC3" w:rsidR="00A63FB0" w:rsidRDefault="00A63FB0" w:rsidP="00773040">
      <w:pPr>
        <w:jc w:val="center"/>
      </w:pPr>
      <w:r>
        <w:rPr>
          <w:noProof/>
        </w:rPr>
        <w:drawing>
          <wp:inline distT="0" distB="0" distL="0" distR="0" wp14:anchorId="51302217" wp14:editId="3E98AF7C">
            <wp:extent cx="3143250" cy="1400175"/>
            <wp:effectExtent l="0" t="0" r="0" b="9525"/>
            <wp:docPr id="1118676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676799" name=""/>
                    <pic:cNvPicPr/>
                  </pic:nvPicPr>
                  <pic:blipFill>
                    <a:blip r:embed="rId24"/>
                    <a:stretch>
                      <a:fillRect/>
                    </a:stretch>
                  </pic:blipFill>
                  <pic:spPr>
                    <a:xfrm>
                      <a:off x="0" y="0"/>
                      <a:ext cx="3143250" cy="1400175"/>
                    </a:xfrm>
                    <a:prstGeom prst="rect">
                      <a:avLst/>
                    </a:prstGeom>
                  </pic:spPr>
                </pic:pic>
              </a:graphicData>
            </a:graphic>
          </wp:inline>
        </w:drawing>
      </w:r>
    </w:p>
    <w:p w14:paraId="188ABE0F" w14:textId="48B0887D" w:rsidR="00773040" w:rsidRDefault="00773040" w:rsidP="00773040">
      <w:pPr>
        <w:pStyle w:val="Caption"/>
        <w:jc w:val="center"/>
      </w:pPr>
      <w:bookmarkStart w:id="163" w:name="_Ref229676319"/>
      <w:bookmarkStart w:id="164" w:name="_Toc229750242"/>
      <w:r>
        <w:t xml:space="preserve">Figure </w:t>
      </w:r>
      <w:fldSimple w:instr=" SEQ Figure \* ARABIC ">
        <w:r w:rsidR="00D273EB">
          <w:rPr>
            <w:noProof/>
          </w:rPr>
          <w:t>13</w:t>
        </w:r>
      </w:fldSimple>
      <w:bookmarkEnd w:id="163"/>
      <w:r>
        <w:t>: Data Acquisition Loop</w:t>
      </w:r>
      <w:bookmarkEnd w:id="164"/>
    </w:p>
    <w:p w14:paraId="2E0DE1EC" w14:textId="17555AAD" w:rsidR="00D80857" w:rsidRPr="00D80857" w:rsidRDefault="00D80857" w:rsidP="00C67E6D">
      <w:pPr>
        <w:jc w:val="both"/>
      </w:pPr>
      <w:r>
        <w:t xml:space="preserve">In the figure above, </w:t>
      </w:r>
      <w:r w:rsidR="00F92071">
        <w:t xml:space="preserve">the raw soil moisture data is read </w:t>
      </w:r>
      <w:r w:rsidR="00F36E63">
        <w:t xml:space="preserve">and saved temporarily as an integer. The </w:t>
      </w:r>
      <w:r w:rsidR="00FE4547">
        <w:t xml:space="preserve">humidity and temperature from the BME280 are read and saved as floats due to </w:t>
      </w:r>
      <w:r w:rsidR="00C67E6D">
        <w:t>decimals holding value in these measurements.</w:t>
      </w:r>
      <w:r w:rsidR="00E94B1B">
        <w:t xml:space="preserve"> In the fifth line, </w:t>
      </w:r>
      <w:r w:rsidR="00AB0F88">
        <w:t xml:space="preserve">variables are created to hold the values </w:t>
      </w:r>
      <w:r w:rsidR="003425C6">
        <w:t>required for processing the data from the TCS34725</w:t>
      </w:r>
      <w:r w:rsidR="008E4F48">
        <w:t xml:space="preserve">. In the next line, </w:t>
      </w:r>
      <w:r w:rsidR="00E1048F">
        <w:t xml:space="preserve">the raw values of the red, green, blue and clear light gathered from the TCS34725 sensor are saved into some of these variables. </w:t>
      </w:r>
      <w:r w:rsidR="00997AD2">
        <w:t xml:space="preserve">The final line utilises the </w:t>
      </w:r>
      <w:r w:rsidR="00016B09">
        <w:t>calculateLux</w:t>
      </w:r>
      <w:r w:rsidR="00997AD2">
        <w:t xml:space="preserve"> function to transform the raw sensor numbers into a singular </w:t>
      </w:r>
      <w:r w:rsidR="00997AD2">
        <w:lastRenderedPageBreak/>
        <w:t>Lux value, which is more readily usable</w:t>
      </w:r>
      <w:r w:rsidR="00016B09">
        <w:t xml:space="preserve"> as a measurement for light</w:t>
      </w:r>
      <w:r w:rsidR="00997AD2">
        <w:t xml:space="preserve"> </w:t>
      </w:r>
      <w:r w:rsidR="00016B09">
        <w:t>in plant health systems.</w:t>
      </w:r>
      <w:r w:rsidR="00931800">
        <w:t xml:space="preserve"> These values are </w:t>
      </w:r>
      <w:r w:rsidR="00AA3BF9">
        <w:t>defined every loop and can then be used for data processing, which is discussed in the next section.</w:t>
      </w:r>
    </w:p>
    <w:p w14:paraId="1B0B92E8" w14:textId="37F04A14" w:rsidR="00896179" w:rsidRDefault="00896179" w:rsidP="006D6DEB">
      <w:pPr>
        <w:pStyle w:val="Heading3"/>
        <w:numPr>
          <w:ilvl w:val="2"/>
          <w:numId w:val="5"/>
        </w:numPr>
      </w:pPr>
      <w:bookmarkStart w:id="165" w:name="_Toc229750967"/>
      <w:r>
        <w:t>Data Processing</w:t>
      </w:r>
      <w:bookmarkEnd w:id="165"/>
    </w:p>
    <w:p w14:paraId="01170D1E" w14:textId="142F892B" w:rsidR="00FD03C0" w:rsidRDefault="002517A1" w:rsidP="001C6941">
      <w:pPr>
        <w:jc w:val="both"/>
      </w:pPr>
      <w:r>
        <w:t>To</w:t>
      </w:r>
      <w:r w:rsidR="00670C7B">
        <w:t xml:space="preserve"> transform the raw sensor data into usable information for the user, </w:t>
      </w:r>
      <w:r w:rsidR="006A169A">
        <w:t xml:space="preserve">a processing layer was implemented. </w:t>
      </w:r>
      <w:r w:rsidR="00FD03C0">
        <w:t>Shown in the figure below, t</w:t>
      </w:r>
      <w:r w:rsidR="001C6941">
        <w:t xml:space="preserve">hresholds were established in the software to categorise different states. For example, the raw ADC values of the soil moisture sensor were converted using a threshold of values higher than 3000 being classified as ‘too dry’ while values lower than 2000 were classified as ‘too wet’. </w:t>
      </w:r>
    </w:p>
    <w:p w14:paraId="64FCDED4" w14:textId="12AE558C" w:rsidR="00FD03C0" w:rsidRDefault="00B7370E" w:rsidP="003C39BB">
      <w:pPr>
        <w:jc w:val="center"/>
      </w:pPr>
      <w:r>
        <w:rPr>
          <w:noProof/>
        </w:rPr>
        <w:drawing>
          <wp:inline distT="0" distB="0" distL="0" distR="0" wp14:anchorId="4514A105" wp14:editId="43720965">
            <wp:extent cx="3181350" cy="1438275"/>
            <wp:effectExtent l="0" t="0" r="0" b="9525"/>
            <wp:docPr id="983119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119139" name=""/>
                    <pic:cNvPicPr/>
                  </pic:nvPicPr>
                  <pic:blipFill>
                    <a:blip r:embed="rId25"/>
                    <a:stretch>
                      <a:fillRect/>
                    </a:stretch>
                  </pic:blipFill>
                  <pic:spPr>
                    <a:xfrm>
                      <a:off x="0" y="0"/>
                      <a:ext cx="3181350" cy="1438275"/>
                    </a:xfrm>
                    <a:prstGeom prst="rect">
                      <a:avLst/>
                    </a:prstGeom>
                  </pic:spPr>
                </pic:pic>
              </a:graphicData>
            </a:graphic>
          </wp:inline>
        </w:drawing>
      </w:r>
    </w:p>
    <w:p w14:paraId="7062399B" w14:textId="3DDDAF62" w:rsidR="00FD03C0" w:rsidRDefault="00FD03C0" w:rsidP="003C39BB">
      <w:pPr>
        <w:pStyle w:val="Caption"/>
        <w:jc w:val="center"/>
      </w:pPr>
      <w:bookmarkStart w:id="166" w:name="_Ref229677582"/>
      <w:bookmarkStart w:id="167" w:name="_Toc229750243"/>
      <w:r>
        <w:t xml:space="preserve">Figure </w:t>
      </w:r>
      <w:fldSimple w:instr=" SEQ Figure \* ARABIC ">
        <w:r w:rsidR="00D273EB">
          <w:rPr>
            <w:noProof/>
          </w:rPr>
          <w:t>14</w:t>
        </w:r>
      </w:fldSimple>
      <w:bookmarkEnd w:id="166"/>
      <w:r>
        <w:t>: Threshold Limits</w:t>
      </w:r>
      <w:bookmarkEnd w:id="167"/>
    </w:p>
    <w:p w14:paraId="065C2FBC" w14:textId="7EDA5860" w:rsidR="007D046D" w:rsidRDefault="007D046D" w:rsidP="00E57A02">
      <w:pPr>
        <w:jc w:val="both"/>
      </w:pPr>
      <w:r w:rsidRPr="007D046D">
        <w:t xml:space="preserve">Shown in </w:t>
      </w:r>
      <w:r>
        <w:fldChar w:fldCharType="begin"/>
      </w:r>
      <w:r>
        <w:instrText xml:space="preserve"> REF _Ref229677582 \h </w:instrText>
      </w:r>
      <w:r w:rsidR="00E57A02">
        <w:instrText xml:space="preserve"> \* MERGEFORMAT </w:instrText>
      </w:r>
      <w:r>
        <w:fldChar w:fldCharType="separate"/>
      </w:r>
      <w:r w:rsidR="00D273EB">
        <w:t xml:space="preserve">Figure </w:t>
      </w:r>
      <w:r w:rsidR="00D273EB">
        <w:rPr>
          <w:noProof/>
        </w:rPr>
        <w:t>14</w:t>
      </w:r>
      <w:r>
        <w:fldChar w:fldCharType="end"/>
      </w:r>
      <w:r w:rsidR="00E57A02">
        <w:t xml:space="preserve"> above, the threshold constants allowed for decision making logic to be implemented more easily throughout the system.</w:t>
      </w:r>
      <w:r w:rsidR="002411D4">
        <w:t xml:space="preserve"> By defining these at the beginning of the code, it allows for easy alteration if later testing determines that the thresholds were miscalculated</w:t>
      </w:r>
      <w:r w:rsidR="00795B87">
        <w:t>.</w:t>
      </w:r>
    </w:p>
    <w:p w14:paraId="1254E848" w14:textId="21D9C65E" w:rsidR="00795B87" w:rsidRPr="007D046D" w:rsidRDefault="00795B87" w:rsidP="00E57A02">
      <w:pPr>
        <w:jc w:val="both"/>
      </w:pPr>
      <w:r>
        <w:t xml:space="preserve">The figure below shows the </w:t>
      </w:r>
      <w:r w:rsidR="008D0A17">
        <w:t>logic for</w:t>
      </w:r>
      <w:r w:rsidR="00903A14">
        <w:t xml:space="preserve"> determining the messages provided for different values received for soil moisture, temperature, and humidity.</w:t>
      </w:r>
    </w:p>
    <w:p w14:paraId="51DC2562" w14:textId="261BA65A" w:rsidR="00726D6F" w:rsidRDefault="0062743E" w:rsidP="008B3BF9">
      <w:pPr>
        <w:jc w:val="center"/>
        <w:rPr>
          <w:highlight w:val="yellow"/>
        </w:rPr>
      </w:pPr>
      <w:r>
        <w:rPr>
          <w:noProof/>
        </w:rPr>
        <w:drawing>
          <wp:inline distT="0" distB="0" distL="0" distR="0" wp14:anchorId="0DC97F13" wp14:editId="521930A6">
            <wp:extent cx="5731510" cy="476885"/>
            <wp:effectExtent l="0" t="0" r="2540" b="0"/>
            <wp:docPr id="2286773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677306" name=""/>
                    <pic:cNvPicPr/>
                  </pic:nvPicPr>
                  <pic:blipFill>
                    <a:blip r:embed="rId26"/>
                    <a:stretch>
                      <a:fillRect/>
                    </a:stretch>
                  </pic:blipFill>
                  <pic:spPr>
                    <a:xfrm>
                      <a:off x="0" y="0"/>
                      <a:ext cx="5731510" cy="476885"/>
                    </a:xfrm>
                    <a:prstGeom prst="rect">
                      <a:avLst/>
                    </a:prstGeom>
                  </pic:spPr>
                </pic:pic>
              </a:graphicData>
            </a:graphic>
          </wp:inline>
        </w:drawing>
      </w:r>
    </w:p>
    <w:p w14:paraId="72935CD7" w14:textId="7957A20B" w:rsidR="0062743E" w:rsidRDefault="008B3BF9" w:rsidP="008B3BF9">
      <w:pPr>
        <w:pStyle w:val="Caption"/>
        <w:jc w:val="center"/>
      </w:pPr>
      <w:bookmarkStart w:id="168" w:name="_Ref229677835"/>
      <w:bookmarkStart w:id="169" w:name="_Toc229750244"/>
      <w:r>
        <w:t xml:space="preserve">Figure </w:t>
      </w:r>
      <w:fldSimple w:instr=" SEQ Figure \* ARABIC ">
        <w:r w:rsidR="00D273EB">
          <w:rPr>
            <w:noProof/>
          </w:rPr>
          <w:t>15</w:t>
        </w:r>
      </w:fldSimple>
      <w:bookmarkEnd w:id="168"/>
      <w:r>
        <w:t>: Status Messages Logic</w:t>
      </w:r>
      <w:bookmarkEnd w:id="169"/>
    </w:p>
    <w:p w14:paraId="12B4FC35" w14:textId="2AB991E6" w:rsidR="0062743E" w:rsidRPr="00FA12B8" w:rsidRDefault="008B3BF9" w:rsidP="005A4A36">
      <w:pPr>
        <w:jc w:val="both"/>
      </w:pPr>
      <w:r w:rsidRPr="008B3BF9">
        <w:t xml:space="preserve">In </w:t>
      </w:r>
      <w:r>
        <w:fldChar w:fldCharType="begin"/>
      </w:r>
      <w:r>
        <w:instrText xml:space="preserve"> REF _Ref229677835 \h </w:instrText>
      </w:r>
      <w:r w:rsidR="005A4A36">
        <w:instrText xml:space="preserve"> \* MERGEFORMAT </w:instrText>
      </w:r>
      <w:r>
        <w:fldChar w:fldCharType="separate"/>
      </w:r>
      <w:r w:rsidR="00D273EB">
        <w:t xml:space="preserve">Figure </w:t>
      </w:r>
      <w:r w:rsidR="00D273EB">
        <w:rPr>
          <w:noProof/>
        </w:rPr>
        <w:t>15</w:t>
      </w:r>
      <w:r>
        <w:fldChar w:fldCharType="end"/>
      </w:r>
      <w:r>
        <w:t xml:space="preserve"> above, </w:t>
      </w:r>
      <w:r w:rsidR="002E2DCD">
        <w:t xml:space="preserve">the software utilises the thresholds previously discussed from </w:t>
      </w:r>
      <w:r w:rsidR="002E2DCD">
        <w:fldChar w:fldCharType="begin"/>
      </w:r>
      <w:r w:rsidR="002E2DCD">
        <w:instrText xml:space="preserve"> REF _Ref229677582 \h </w:instrText>
      </w:r>
      <w:r w:rsidR="005A4A36">
        <w:instrText xml:space="preserve"> \* MERGEFORMAT </w:instrText>
      </w:r>
      <w:r w:rsidR="002E2DCD">
        <w:fldChar w:fldCharType="separate"/>
      </w:r>
      <w:r w:rsidR="00D273EB">
        <w:t xml:space="preserve">Figure </w:t>
      </w:r>
      <w:r w:rsidR="00D273EB">
        <w:rPr>
          <w:noProof/>
        </w:rPr>
        <w:t>14</w:t>
      </w:r>
      <w:r w:rsidR="002E2DCD">
        <w:fldChar w:fldCharType="end"/>
      </w:r>
      <w:r w:rsidR="002E2DCD">
        <w:t xml:space="preserve"> </w:t>
      </w:r>
      <w:r w:rsidR="00900CF9">
        <w:t xml:space="preserve">to </w:t>
      </w:r>
      <w:r w:rsidR="00433616">
        <w:t xml:space="preserve">translate the raw data into usable feedback. </w:t>
      </w:r>
      <w:r w:rsidR="00FB3ECA">
        <w:t xml:space="preserve">The code checks the current readings against the thresholds and </w:t>
      </w:r>
      <w:r w:rsidR="0077181A">
        <w:t>saves the</w:t>
      </w:r>
      <w:r w:rsidR="007A7568">
        <w:t xml:space="preserve"> current state </w:t>
      </w:r>
      <w:r w:rsidR="006B0884">
        <w:t xml:space="preserve">as a string of text such as “too dry” or “too wet” for the soil moisture sensor. </w:t>
      </w:r>
    </w:p>
    <w:p w14:paraId="08FB19FF" w14:textId="7D72E9D3" w:rsidR="007D164A" w:rsidRDefault="00AA637F" w:rsidP="005A4A36">
      <w:pPr>
        <w:jc w:val="both"/>
      </w:pPr>
      <w:r>
        <w:fldChar w:fldCharType="begin"/>
      </w:r>
      <w:r>
        <w:instrText xml:space="preserve"> REF _Ref229678469 \h </w:instrText>
      </w:r>
      <w:r w:rsidR="005A4A36">
        <w:instrText xml:space="preserve"> \* MERGEFORMAT </w:instrText>
      </w:r>
      <w:r>
        <w:fldChar w:fldCharType="separate"/>
      </w:r>
      <w:r w:rsidR="00D273EB">
        <w:t xml:space="preserve">Figure </w:t>
      </w:r>
      <w:r w:rsidR="00D273EB">
        <w:rPr>
          <w:noProof/>
        </w:rPr>
        <w:t>16</w:t>
      </w:r>
      <w:r>
        <w:fldChar w:fldCharType="end"/>
      </w:r>
      <w:r>
        <w:t xml:space="preserve"> below shows the logic for </w:t>
      </w:r>
      <w:r w:rsidR="00ED1A59">
        <w:t>analysing the colour quality of light read by the TCS34725</w:t>
      </w:r>
      <w:r w:rsidR="006959A0">
        <w:t xml:space="preserve"> and determining the appropriate messages</w:t>
      </w:r>
      <w:r w:rsidR="00280E6D">
        <w:t xml:space="preserve"> based upon this analysis</w:t>
      </w:r>
      <w:r w:rsidR="006959A0">
        <w:t xml:space="preserve"> to be later utilised as feedback</w:t>
      </w:r>
      <w:r w:rsidR="00280E6D">
        <w:t>.</w:t>
      </w:r>
    </w:p>
    <w:p w14:paraId="11721CC3" w14:textId="04569768" w:rsidR="00726D6F" w:rsidRDefault="00726D6F" w:rsidP="004A500C">
      <w:pPr>
        <w:jc w:val="center"/>
      </w:pPr>
      <w:r>
        <w:rPr>
          <w:noProof/>
        </w:rPr>
        <w:lastRenderedPageBreak/>
        <w:drawing>
          <wp:inline distT="0" distB="0" distL="0" distR="0" wp14:anchorId="0921795B" wp14:editId="5E81930F">
            <wp:extent cx="5731510" cy="2762250"/>
            <wp:effectExtent l="0" t="0" r="2540" b="0"/>
            <wp:docPr id="19357014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701465" name=""/>
                    <pic:cNvPicPr/>
                  </pic:nvPicPr>
                  <pic:blipFill>
                    <a:blip r:embed="rId27"/>
                    <a:stretch>
                      <a:fillRect/>
                    </a:stretch>
                  </pic:blipFill>
                  <pic:spPr>
                    <a:xfrm>
                      <a:off x="0" y="0"/>
                      <a:ext cx="5731510" cy="2762250"/>
                    </a:xfrm>
                    <a:prstGeom prst="rect">
                      <a:avLst/>
                    </a:prstGeom>
                  </pic:spPr>
                </pic:pic>
              </a:graphicData>
            </a:graphic>
          </wp:inline>
        </w:drawing>
      </w:r>
    </w:p>
    <w:p w14:paraId="6B135688" w14:textId="50453BF1" w:rsidR="00752C86" w:rsidRDefault="004A500C" w:rsidP="004A500C">
      <w:pPr>
        <w:pStyle w:val="Caption"/>
        <w:jc w:val="center"/>
      </w:pPr>
      <w:bookmarkStart w:id="170" w:name="_Ref229678469"/>
      <w:bookmarkStart w:id="171" w:name="_Toc229750245"/>
      <w:r>
        <w:t xml:space="preserve">Figure </w:t>
      </w:r>
      <w:fldSimple w:instr=" SEQ Figure \* ARABIC ">
        <w:r w:rsidR="00D273EB">
          <w:rPr>
            <w:noProof/>
          </w:rPr>
          <w:t>16</w:t>
        </w:r>
      </w:fldSimple>
      <w:bookmarkEnd w:id="170"/>
      <w:r>
        <w:t>: Light Analysis Logic</w:t>
      </w:r>
      <w:bookmarkEnd w:id="171"/>
    </w:p>
    <w:p w14:paraId="3E1331E3" w14:textId="06641EEF" w:rsidR="00280E6D" w:rsidRPr="00280E6D" w:rsidRDefault="00280E6D" w:rsidP="002A085C">
      <w:pPr>
        <w:jc w:val="both"/>
      </w:pPr>
      <w:r>
        <w:t xml:space="preserve">As shown in the figure above, the software first </w:t>
      </w:r>
      <w:r w:rsidR="003E6D05">
        <w:t xml:space="preserve">does a general check on whether the lux value surpasses the threshold for what is considered good light in this system. </w:t>
      </w:r>
      <w:r w:rsidR="002A4989">
        <w:t xml:space="preserve">It then works through the logic of comparing the ratio of red to blue light. The system </w:t>
      </w:r>
      <w:r w:rsidR="002C4C37">
        <w:t xml:space="preserve">checks whether either red or blue light is 1.5 times stronger than the other, </w:t>
      </w:r>
      <w:r w:rsidR="002A085C">
        <w:t>to identify whether there is red heavy light, blue heavy light, or balanced light.</w:t>
      </w:r>
      <w:r w:rsidR="006E5E65">
        <w:t xml:space="preserve"> This is important in a plant health system as depending on the quality of the light, </w:t>
      </w:r>
      <w:r w:rsidR="00AA5B03">
        <w:t xml:space="preserve">different areas of the plant are developed. Knowing which colour is more prominent </w:t>
      </w:r>
      <w:r w:rsidR="00B529F9">
        <w:t>around the plant can aid users in determining whether they may need to move to an alternative light source depending on what type of growth they are looking for.</w:t>
      </w:r>
    </w:p>
    <w:p w14:paraId="4CA5CC77" w14:textId="44CE9896" w:rsidR="007672CF" w:rsidRDefault="007672CF" w:rsidP="006D6DEB">
      <w:pPr>
        <w:pStyle w:val="Heading3"/>
        <w:numPr>
          <w:ilvl w:val="2"/>
          <w:numId w:val="5"/>
        </w:numPr>
      </w:pPr>
      <w:bookmarkStart w:id="172" w:name="_Toc229750968"/>
      <w:r>
        <w:t>Communication Layer</w:t>
      </w:r>
      <w:bookmarkEnd w:id="172"/>
    </w:p>
    <w:p w14:paraId="29672F78" w14:textId="7AB32F68" w:rsidR="007672CF" w:rsidRDefault="00C95FA2" w:rsidP="00C65FE7">
      <w:pPr>
        <w:jc w:val="both"/>
      </w:pPr>
      <w:r>
        <w:t>The communication layer within the program was designed to trans</w:t>
      </w:r>
      <w:r w:rsidR="003B4DA6">
        <w:t xml:space="preserve">port the acquired and processed data to the cloud. To ensure the system had as many ways to connect as possible, the WiFiMulti library was utilised, as shown in </w:t>
      </w:r>
      <w:r w:rsidR="00A61068">
        <w:fldChar w:fldCharType="begin"/>
      </w:r>
      <w:r w:rsidR="00A61068">
        <w:instrText xml:space="preserve"> REF _Ref229678930 \h </w:instrText>
      </w:r>
      <w:r w:rsidR="00A61068">
        <w:fldChar w:fldCharType="separate"/>
      </w:r>
      <w:r w:rsidR="00D273EB">
        <w:t xml:space="preserve">Figure </w:t>
      </w:r>
      <w:r w:rsidR="00D273EB">
        <w:rPr>
          <w:noProof/>
        </w:rPr>
        <w:t>17</w:t>
      </w:r>
      <w:r w:rsidR="00A61068">
        <w:fldChar w:fldCharType="end"/>
      </w:r>
      <w:r w:rsidR="003B4DA6">
        <w:t xml:space="preserve"> below. </w:t>
      </w:r>
      <w:r w:rsidR="00C65FE7">
        <w:t xml:space="preserve">This allowed for the ESP32 to store multiple WiFi credentials and routes in order to automatically connect to the </w:t>
      </w:r>
      <w:r w:rsidR="0014294F">
        <w:t>strongest available network.</w:t>
      </w:r>
    </w:p>
    <w:p w14:paraId="6925A256" w14:textId="4B1EBD1B" w:rsidR="009B1640" w:rsidRDefault="00CE6309" w:rsidP="0014294F">
      <w:pPr>
        <w:jc w:val="center"/>
      </w:pPr>
      <w:r>
        <w:rPr>
          <w:noProof/>
        </w:rPr>
        <w:lastRenderedPageBreak/>
        <w:drawing>
          <wp:inline distT="0" distB="0" distL="0" distR="0" wp14:anchorId="75498115" wp14:editId="1FE9FF63">
            <wp:extent cx="5029200" cy="3743325"/>
            <wp:effectExtent l="0" t="0" r="0" b="9525"/>
            <wp:docPr id="10755021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5502140" name=""/>
                    <pic:cNvPicPr/>
                  </pic:nvPicPr>
                  <pic:blipFill>
                    <a:blip r:embed="rId28"/>
                    <a:stretch>
                      <a:fillRect/>
                    </a:stretch>
                  </pic:blipFill>
                  <pic:spPr>
                    <a:xfrm>
                      <a:off x="0" y="0"/>
                      <a:ext cx="5029200" cy="3743325"/>
                    </a:xfrm>
                    <a:prstGeom prst="rect">
                      <a:avLst/>
                    </a:prstGeom>
                  </pic:spPr>
                </pic:pic>
              </a:graphicData>
            </a:graphic>
          </wp:inline>
        </w:drawing>
      </w:r>
    </w:p>
    <w:p w14:paraId="697D3349" w14:textId="3547F1FC" w:rsidR="00AE7351" w:rsidRDefault="00AE7351" w:rsidP="0014294F">
      <w:pPr>
        <w:pStyle w:val="Caption"/>
        <w:jc w:val="center"/>
      </w:pPr>
      <w:bookmarkStart w:id="173" w:name="_Ref229678930"/>
      <w:bookmarkStart w:id="174" w:name="_Toc229750246"/>
      <w:r>
        <w:t xml:space="preserve">Figure </w:t>
      </w:r>
      <w:fldSimple w:instr=" SEQ Figure \* ARABIC ">
        <w:r w:rsidR="00D273EB">
          <w:rPr>
            <w:noProof/>
          </w:rPr>
          <w:t>17</w:t>
        </w:r>
      </w:fldSimple>
      <w:bookmarkEnd w:id="173"/>
      <w:r>
        <w:t>: WiFi Connection</w:t>
      </w:r>
      <w:bookmarkEnd w:id="174"/>
    </w:p>
    <w:p w14:paraId="4FC7C87E" w14:textId="03D5F99F" w:rsidR="0014294F" w:rsidRPr="0014294F" w:rsidRDefault="00B1052F" w:rsidP="00B1052F">
      <w:pPr>
        <w:jc w:val="both"/>
      </w:pPr>
      <w:r>
        <w:t xml:space="preserve">As shown in </w:t>
      </w:r>
      <w:r w:rsidR="00A61068">
        <w:fldChar w:fldCharType="begin"/>
      </w:r>
      <w:r w:rsidR="00A61068">
        <w:instrText xml:space="preserve"> REF _Ref229678930 \h </w:instrText>
      </w:r>
      <w:r w:rsidR="00A61068">
        <w:fldChar w:fldCharType="separate"/>
      </w:r>
      <w:r w:rsidR="00D273EB">
        <w:t xml:space="preserve">Figure </w:t>
      </w:r>
      <w:r w:rsidR="00D273EB">
        <w:rPr>
          <w:noProof/>
        </w:rPr>
        <w:t>17</w:t>
      </w:r>
      <w:r w:rsidR="00A61068">
        <w:fldChar w:fldCharType="end"/>
      </w:r>
      <w:r>
        <w:t xml:space="preserve"> above, </w:t>
      </w:r>
      <w:r w:rsidR="00DE12C9">
        <w:t xml:space="preserve">the ESP32 would attempt to </w:t>
      </w:r>
      <w:r w:rsidR="001F0E52">
        <w:t xml:space="preserve">establish a connection for 10 seconds, </w:t>
      </w:r>
      <w:r w:rsidR="003C6097">
        <w:t xml:space="preserve">before moving on. This ensures that the program does not get stuck attempting to connect to WiFi and </w:t>
      </w:r>
      <w:r w:rsidR="00333980">
        <w:t xml:space="preserve">the LCD display remains functional even when no internet is accessible. </w:t>
      </w:r>
      <w:r w:rsidR="006805FD">
        <w:t xml:space="preserve">Once the connection to the network was established and provably functional, the system was then programmed to </w:t>
      </w:r>
      <w:r w:rsidR="00712D83">
        <w:t xml:space="preserve">connect to Adafruit IO </w:t>
      </w:r>
      <w:r>
        <w:t xml:space="preserve">using the AdafruitIO_WiFi library. </w:t>
      </w:r>
    </w:p>
    <w:p w14:paraId="10471A9D" w14:textId="6F5EB2DD" w:rsidR="007672CF" w:rsidRDefault="007672CF" w:rsidP="006D6DEB">
      <w:pPr>
        <w:pStyle w:val="Heading3"/>
        <w:numPr>
          <w:ilvl w:val="2"/>
          <w:numId w:val="5"/>
        </w:numPr>
      </w:pPr>
      <w:bookmarkStart w:id="175" w:name="_Toc229750969"/>
      <w:r>
        <w:t>UI</w:t>
      </w:r>
      <w:bookmarkEnd w:id="175"/>
    </w:p>
    <w:p w14:paraId="78D0F217" w14:textId="15DC1BB4" w:rsidR="007E7476" w:rsidRDefault="003051B4" w:rsidP="0059769C">
      <w:pPr>
        <w:jc w:val="both"/>
      </w:pPr>
      <w:r>
        <w:t xml:space="preserve">The UI was split into </w:t>
      </w:r>
      <w:r w:rsidR="0059769C">
        <w:t>three components</w:t>
      </w:r>
      <w:r>
        <w:t xml:space="preserve">: </w:t>
      </w:r>
      <w:r w:rsidR="007E7476">
        <w:t>Serial monitor</w:t>
      </w:r>
      <w:r w:rsidR="00CC6EF5">
        <w:t xml:space="preserve"> output in the Arduino IDE, local feedback on an LCD screen, and remote </w:t>
      </w:r>
      <w:r w:rsidR="0059769C">
        <w:t xml:space="preserve">notifications on Adafruit IO. </w:t>
      </w:r>
    </w:p>
    <w:p w14:paraId="32E28F14" w14:textId="4783A3FB" w:rsidR="00F433FD" w:rsidRDefault="00F96401" w:rsidP="0059769C">
      <w:pPr>
        <w:jc w:val="both"/>
      </w:pPr>
      <w:r>
        <w:t xml:space="preserve">The </w:t>
      </w:r>
      <w:r w:rsidR="00E1723C">
        <w:t>serial monitor</w:t>
      </w:r>
      <w:r>
        <w:t xml:space="preserve"> was set to </w:t>
      </w:r>
      <w:r w:rsidR="001F55E2">
        <w:t xml:space="preserve">output raw data for testing and comparison purposes, allowing for checks to be done to ensure no data was lost or changed during transmission. </w:t>
      </w:r>
      <w:r w:rsidR="00E1723C">
        <w:t>The figure below shows how the</w:t>
      </w:r>
      <w:r w:rsidR="006954EA">
        <w:t xml:space="preserve"> data is output to the serial monitor.</w:t>
      </w:r>
    </w:p>
    <w:p w14:paraId="462C026E" w14:textId="6A0E47EC" w:rsidR="006D3A03" w:rsidRDefault="006D3A03" w:rsidP="006954EA">
      <w:pPr>
        <w:jc w:val="center"/>
      </w:pPr>
      <w:r>
        <w:rPr>
          <w:noProof/>
        </w:rPr>
        <w:drawing>
          <wp:inline distT="0" distB="0" distL="0" distR="0" wp14:anchorId="40EA129C" wp14:editId="6ED8B765">
            <wp:extent cx="3714750" cy="904875"/>
            <wp:effectExtent l="0" t="0" r="0" b="9525"/>
            <wp:docPr id="4047754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775493" name=""/>
                    <pic:cNvPicPr/>
                  </pic:nvPicPr>
                  <pic:blipFill>
                    <a:blip r:embed="rId29"/>
                    <a:stretch>
                      <a:fillRect/>
                    </a:stretch>
                  </pic:blipFill>
                  <pic:spPr>
                    <a:xfrm>
                      <a:off x="0" y="0"/>
                      <a:ext cx="3714750" cy="904875"/>
                    </a:xfrm>
                    <a:prstGeom prst="rect">
                      <a:avLst/>
                    </a:prstGeom>
                  </pic:spPr>
                </pic:pic>
              </a:graphicData>
            </a:graphic>
          </wp:inline>
        </w:drawing>
      </w:r>
    </w:p>
    <w:p w14:paraId="09414E54" w14:textId="183E90D0" w:rsidR="006954EA" w:rsidRDefault="006954EA" w:rsidP="006954EA">
      <w:pPr>
        <w:pStyle w:val="Caption"/>
        <w:jc w:val="center"/>
      </w:pPr>
      <w:bookmarkStart w:id="176" w:name="_Ref229679114"/>
      <w:bookmarkStart w:id="177" w:name="_Toc229750247"/>
      <w:r>
        <w:t xml:space="preserve">Figure </w:t>
      </w:r>
      <w:fldSimple w:instr=" SEQ Figure \* ARABIC ">
        <w:r w:rsidR="00D273EB">
          <w:rPr>
            <w:noProof/>
          </w:rPr>
          <w:t>18</w:t>
        </w:r>
      </w:fldSimple>
      <w:bookmarkEnd w:id="176"/>
      <w:r>
        <w:t>: Serial Monitor Output</w:t>
      </w:r>
      <w:bookmarkEnd w:id="177"/>
    </w:p>
    <w:p w14:paraId="332F4830" w14:textId="0891D02C" w:rsidR="006954EA" w:rsidRPr="006954EA" w:rsidRDefault="006954EA" w:rsidP="006E6EB9">
      <w:pPr>
        <w:jc w:val="both"/>
      </w:pPr>
      <w:r>
        <w:fldChar w:fldCharType="begin"/>
      </w:r>
      <w:r>
        <w:instrText xml:space="preserve"> REF _Ref229679114 \h </w:instrText>
      </w:r>
      <w:r w:rsidR="006E6EB9">
        <w:instrText xml:space="preserve"> \* MERGEFORMAT </w:instrText>
      </w:r>
      <w:r>
        <w:fldChar w:fldCharType="separate"/>
      </w:r>
      <w:r w:rsidR="00D273EB">
        <w:t xml:space="preserve">Figure </w:t>
      </w:r>
      <w:r w:rsidR="00D273EB">
        <w:rPr>
          <w:noProof/>
        </w:rPr>
        <w:t>18</w:t>
      </w:r>
      <w:r>
        <w:fldChar w:fldCharType="end"/>
      </w:r>
      <w:r>
        <w:t xml:space="preserve"> above </w:t>
      </w:r>
      <w:r w:rsidR="00A65CA8">
        <w:t xml:space="preserve">is useful as it allows for all data, both the actionable feedback as well as the raw data, to be seen. The serial monitor is only viewable when </w:t>
      </w:r>
      <w:r w:rsidR="006E6EB9">
        <w:t>the system is connected to a system running the Arduino IDE, so it exists purely for debugging, testing, and prototyping purposes.</w:t>
      </w:r>
    </w:p>
    <w:p w14:paraId="6D404808" w14:textId="72B315D3" w:rsidR="006954EA" w:rsidRDefault="006954EA" w:rsidP="0059769C">
      <w:pPr>
        <w:jc w:val="both"/>
      </w:pPr>
    </w:p>
    <w:p w14:paraId="7A85C742" w14:textId="4B3581EF" w:rsidR="007672CF" w:rsidRDefault="001B622F" w:rsidP="0059769C">
      <w:pPr>
        <w:jc w:val="both"/>
      </w:pPr>
      <w:r>
        <w:lastRenderedPageBreak/>
        <w:t>For local display, the system used a 16x2 LCD</w:t>
      </w:r>
      <w:r w:rsidR="00D558D8">
        <w:t>, where the screen cleared and updated every five seconds to rotate through data including soil moisture, temperature, humidity and light.</w:t>
      </w:r>
      <w:r w:rsidR="003500AD">
        <w:t xml:space="preserve"> This is shown in </w:t>
      </w:r>
      <w:r w:rsidR="003500AD">
        <w:fldChar w:fldCharType="begin"/>
      </w:r>
      <w:r w:rsidR="003500AD">
        <w:instrText xml:space="preserve"> REF _Ref229161998 \h </w:instrText>
      </w:r>
      <w:r w:rsidR="003500AD">
        <w:fldChar w:fldCharType="separate"/>
      </w:r>
      <w:r w:rsidR="00D273EB">
        <w:t xml:space="preserve">Figure </w:t>
      </w:r>
      <w:r w:rsidR="00D273EB">
        <w:rPr>
          <w:noProof/>
        </w:rPr>
        <w:t>19</w:t>
      </w:r>
      <w:r w:rsidR="003500AD">
        <w:fldChar w:fldCharType="end"/>
      </w:r>
      <w:r w:rsidR="003500AD">
        <w:t xml:space="preserve"> below.</w:t>
      </w:r>
    </w:p>
    <w:p w14:paraId="6A461AFB" w14:textId="4B31B348" w:rsidR="00C03C77" w:rsidRDefault="00716107" w:rsidP="003500AD">
      <w:pPr>
        <w:jc w:val="center"/>
        <w:rPr>
          <w:noProof/>
        </w:rPr>
      </w:pPr>
      <w:r>
        <w:rPr>
          <w:noProof/>
        </w:rPr>
        <w:drawing>
          <wp:inline distT="0" distB="0" distL="0" distR="0" wp14:anchorId="1428D877" wp14:editId="7E051815">
            <wp:extent cx="3704762" cy="5447619"/>
            <wp:effectExtent l="0" t="0" r="0" b="1270"/>
            <wp:docPr id="1240199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199528" name=""/>
                    <pic:cNvPicPr/>
                  </pic:nvPicPr>
                  <pic:blipFill>
                    <a:blip r:embed="rId30"/>
                    <a:stretch>
                      <a:fillRect/>
                    </a:stretch>
                  </pic:blipFill>
                  <pic:spPr>
                    <a:xfrm>
                      <a:off x="0" y="0"/>
                      <a:ext cx="3704762" cy="5447619"/>
                    </a:xfrm>
                    <a:prstGeom prst="rect">
                      <a:avLst/>
                    </a:prstGeom>
                  </pic:spPr>
                </pic:pic>
              </a:graphicData>
            </a:graphic>
          </wp:inline>
        </w:drawing>
      </w:r>
    </w:p>
    <w:p w14:paraId="1A4CC02A" w14:textId="47EDAC00" w:rsidR="003500AD" w:rsidRDefault="003500AD" w:rsidP="003500AD">
      <w:pPr>
        <w:pStyle w:val="Caption"/>
        <w:jc w:val="center"/>
      </w:pPr>
      <w:bookmarkStart w:id="178" w:name="_Ref229161998"/>
      <w:bookmarkStart w:id="179" w:name="_Toc229750248"/>
      <w:r>
        <w:t xml:space="preserve">Figure </w:t>
      </w:r>
      <w:fldSimple w:instr=" SEQ Figure \* ARABIC ">
        <w:r w:rsidR="00D273EB">
          <w:rPr>
            <w:noProof/>
          </w:rPr>
          <w:t>19</w:t>
        </w:r>
      </w:fldSimple>
      <w:bookmarkEnd w:id="178"/>
      <w:r>
        <w:t>: LCD UI</w:t>
      </w:r>
      <w:bookmarkEnd w:id="179"/>
    </w:p>
    <w:p w14:paraId="7B82461B" w14:textId="09C49F93" w:rsidR="00C03C77" w:rsidRDefault="00B260DC" w:rsidP="0059769C">
      <w:pPr>
        <w:jc w:val="both"/>
      </w:pPr>
      <w:r>
        <w:fldChar w:fldCharType="begin"/>
      </w:r>
      <w:r>
        <w:instrText xml:space="preserve"> REF _Ref229161998 \h </w:instrText>
      </w:r>
      <w:r>
        <w:fldChar w:fldCharType="separate"/>
      </w:r>
      <w:r w:rsidR="00D273EB">
        <w:t xml:space="preserve">Figure </w:t>
      </w:r>
      <w:r w:rsidR="00D273EB">
        <w:rPr>
          <w:noProof/>
        </w:rPr>
        <w:t>19</w:t>
      </w:r>
      <w:r>
        <w:fldChar w:fldCharType="end"/>
      </w:r>
      <w:r>
        <w:t xml:space="preserve"> above </w:t>
      </w:r>
      <w:r w:rsidR="00DF65D6">
        <w:t xml:space="preserve">shows the completed system monitoring the environmental variables of a plant. Because of the small screen size, this UI has less actionable feedback than the </w:t>
      </w:r>
      <w:r w:rsidR="001758B6">
        <w:t xml:space="preserve">cloud. However, it is still usable as a method of viewing the data quickly if you need to check your plant. </w:t>
      </w:r>
    </w:p>
    <w:p w14:paraId="7B9385B1" w14:textId="31730520" w:rsidR="00C93E7C" w:rsidRDefault="00C93E7C" w:rsidP="0059769C">
      <w:pPr>
        <w:jc w:val="both"/>
      </w:pPr>
      <w:r>
        <w:t xml:space="preserve">The LCD screen switches between a screen showing the temperature and humidity to a screen showing the soil moisture and light </w:t>
      </w:r>
      <w:r w:rsidR="00C85D5E">
        <w:t>intensity</w:t>
      </w:r>
      <w:r w:rsidR="00316BBD">
        <w:t>. The software required to perform this is shown in the figure below.</w:t>
      </w:r>
    </w:p>
    <w:p w14:paraId="187C65A5" w14:textId="1D08A14C" w:rsidR="005D241F" w:rsidRDefault="005D241F" w:rsidP="00D12B49">
      <w:pPr>
        <w:jc w:val="center"/>
      </w:pPr>
      <w:r>
        <w:rPr>
          <w:noProof/>
        </w:rPr>
        <w:lastRenderedPageBreak/>
        <w:drawing>
          <wp:inline distT="0" distB="0" distL="0" distR="0" wp14:anchorId="6F2091E9" wp14:editId="6F5B6C50">
            <wp:extent cx="5731510" cy="3215640"/>
            <wp:effectExtent l="0" t="0" r="2540" b="3810"/>
            <wp:docPr id="1810036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03677" name=""/>
                    <pic:cNvPicPr/>
                  </pic:nvPicPr>
                  <pic:blipFill>
                    <a:blip r:embed="rId31"/>
                    <a:stretch>
                      <a:fillRect/>
                    </a:stretch>
                  </pic:blipFill>
                  <pic:spPr>
                    <a:xfrm>
                      <a:off x="0" y="0"/>
                      <a:ext cx="5731510" cy="3215640"/>
                    </a:xfrm>
                    <a:prstGeom prst="rect">
                      <a:avLst/>
                    </a:prstGeom>
                  </pic:spPr>
                </pic:pic>
              </a:graphicData>
            </a:graphic>
          </wp:inline>
        </w:drawing>
      </w:r>
    </w:p>
    <w:p w14:paraId="6EF0ABAB" w14:textId="71E1803C" w:rsidR="00D12B49" w:rsidRDefault="00D12B49" w:rsidP="00D12B49">
      <w:pPr>
        <w:pStyle w:val="Caption"/>
        <w:jc w:val="center"/>
      </w:pPr>
      <w:bookmarkStart w:id="180" w:name="_Ref229682504"/>
      <w:bookmarkStart w:id="181" w:name="_Toc229750249"/>
      <w:r>
        <w:t xml:space="preserve">Figure </w:t>
      </w:r>
      <w:fldSimple w:instr=" SEQ Figure \* ARABIC ">
        <w:r w:rsidR="00D273EB">
          <w:rPr>
            <w:noProof/>
          </w:rPr>
          <w:t>20</w:t>
        </w:r>
      </w:fldSimple>
      <w:bookmarkEnd w:id="180"/>
      <w:r>
        <w:t>: LCD Display Rotation Logic</w:t>
      </w:r>
      <w:bookmarkEnd w:id="181"/>
    </w:p>
    <w:p w14:paraId="6DE883FE" w14:textId="4C00D6EC" w:rsidR="00382AC5" w:rsidRPr="00724B97" w:rsidRDefault="00724B97" w:rsidP="0059769C">
      <w:pPr>
        <w:jc w:val="both"/>
      </w:pPr>
      <w:r w:rsidRPr="00724B97">
        <w:t>As shown in</w:t>
      </w:r>
      <w:r>
        <w:t xml:space="preserve"> </w:t>
      </w:r>
      <w:r>
        <w:fldChar w:fldCharType="begin"/>
      </w:r>
      <w:r>
        <w:instrText xml:space="preserve"> REF _Ref229682504 \h </w:instrText>
      </w:r>
      <w:r>
        <w:fldChar w:fldCharType="separate"/>
      </w:r>
      <w:r w:rsidR="00D273EB">
        <w:t xml:space="preserve">Figure </w:t>
      </w:r>
      <w:r w:rsidR="00D273EB">
        <w:rPr>
          <w:noProof/>
        </w:rPr>
        <w:t>20</w:t>
      </w:r>
      <w:r>
        <w:fldChar w:fldCharType="end"/>
      </w:r>
      <w:r>
        <w:t xml:space="preserve"> above, the for loop is set to run four times</w:t>
      </w:r>
      <w:r w:rsidR="00606952">
        <w:t xml:space="preserve">. Each rotation of the system takes 10 seconds, which ensures that 40 seconds pass </w:t>
      </w:r>
      <w:r w:rsidR="00214104">
        <w:t xml:space="preserve">before the code attempts to move on to a new loop of the system. This is important as </w:t>
      </w:r>
      <w:r w:rsidR="00C66A19">
        <w:t xml:space="preserve">the system was designed using the Adafruit IO Free Tier which prevents users from sending data too frequently or else limits are put on the </w:t>
      </w:r>
      <w:r w:rsidR="008B536C">
        <w:t>users’</w:t>
      </w:r>
      <w:r w:rsidR="00C66A19">
        <w:t xml:space="preserve"> account. </w:t>
      </w:r>
      <w:r w:rsidR="00D6236B">
        <w:t xml:space="preserve">By implementing a looping system on the LCD screen, it allows users to continue to view data </w:t>
      </w:r>
      <w:r w:rsidR="008B536C">
        <w:t>on the physical device with no stalling even if the data is only transmitted online every 40 seconds. Further details on Adafruit IO are discussed in the next section.</w:t>
      </w:r>
    </w:p>
    <w:p w14:paraId="32F4480E" w14:textId="1D2DB548" w:rsidR="00C355F1" w:rsidRDefault="00C355F1" w:rsidP="00C355F1">
      <w:pPr>
        <w:pStyle w:val="Heading4"/>
        <w:numPr>
          <w:ilvl w:val="3"/>
          <w:numId w:val="5"/>
        </w:numPr>
      </w:pPr>
      <w:r>
        <w:t>Adafruit IO</w:t>
      </w:r>
    </w:p>
    <w:p w14:paraId="0F1B32EB" w14:textId="77777777" w:rsidR="004E2023" w:rsidRDefault="00FE0CA4" w:rsidP="0059769C">
      <w:pPr>
        <w:jc w:val="both"/>
      </w:pPr>
      <w:r>
        <w:t xml:space="preserve">The remote UI was managed through the Adafruit IO Dashboard, whereby data was transferred from the ESP32 </w:t>
      </w:r>
      <w:r w:rsidR="00A733CE">
        <w:t xml:space="preserve">directly to the platform, allowing for data feeds to be viewed from other devices no matter where you were. </w:t>
      </w:r>
    </w:p>
    <w:p w14:paraId="6CAA4DA2" w14:textId="513771FA" w:rsidR="00096D03" w:rsidRPr="00D05982" w:rsidRDefault="00D05982" w:rsidP="0059769C">
      <w:pPr>
        <w:jc w:val="both"/>
      </w:pPr>
      <w:r w:rsidRPr="00D05982">
        <w:t>To</w:t>
      </w:r>
      <w:r w:rsidR="00B83A1C" w:rsidRPr="00D05982">
        <w:t xml:space="preserve"> connect the hardware to the Adafruit Dashboard online, the system </w:t>
      </w:r>
      <w:r w:rsidRPr="00D05982">
        <w:t>must</w:t>
      </w:r>
      <w:r w:rsidR="00B83A1C" w:rsidRPr="00D05982">
        <w:t xml:space="preserve"> authenticate with the Adafruit servers during the setup phase of the </w:t>
      </w:r>
      <w:r w:rsidRPr="00D05982">
        <w:t xml:space="preserve">software. </w:t>
      </w:r>
      <w:r>
        <w:t xml:space="preserve">The code shown in </w:t>
      </w:r>
      <w:r>
        <w:fldChar w:fldCharType="begin"/>
      </w:r>
      <w:r>
        <w:instrText xml:space="preserve"> REF _Ref229683752 \h </w:instrText>
      </w:r>
      <w:r>
        <w:fldChar w:fldCharType="separate"/>
      </w:r>
      <w:r w:rsidR="00D273EB">
        <w:t xml:space="preserve">Figure </w:t>
      </w:r>
      <w:r w:rsidR="00D273EB">
        <w:rPr>
          <w:noProof/>
        </w:rPr>
        <w:t>21</w:t>
      </w:r>
      <w:r>
        <w:fldChar w:fldCharType="end"/>
      </w:r>
      <w:r>
        <w:t xml:space="preserve"> below initialises the connection between the ESP32 and the cloud.</w:t>
      </w:r>
    </w:p>
    <w:p w14:paraId="34513A1F" w14:textId="5737D9C9" w:rsidR="00096D03" w:rsidRDefault="00096D03" w:rsidP="00D05982">
      <w:pPr>
        <w:jc w:val="center"/>
        <w:rPr>
          <w:highlight w:val="yellow"/>
        </w:rPr>
      </w:pPr>
      <w:r w:rsidRPr="008B536C">
        <w:rPr>
          <w:noProof/>
          <w:highlight w:val="yellow"/>
        </w:rPr>
        <w:lastRenderedPageBreak/>
        <w:drawing>
          <wp:inline distT="0" distB="0" distL="0" distR="0" wp14:anchorId="14AAD1C2" wp14:editId="644250E8">
            <wp:extent cx="5731510" cy="3823970"/>
            <wp:effectExtent l="0" t="0" r="2540" b="5080"/>
            <wp:docPr id="2405969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96944" name=""/>
                    <pic:cNvPicPr/>
                  </pic:nvPicPr>
                  <pic:blipFill>
                    <a:blip r:embed="rId32"/>
                    <a:stretch>
                      <a:fillRect/>
                    </a:stretch>
                  </pic:blipFill>
                  <pic:spPr>
                    <a:xfrm>
                      <a:off x="0" y="0"/>
                      <a:ext cx="5731510" cy="3823970"/>
                    </a:xfrm>
                    <a:prstGeom prst="rect">
                      <a:avLst/>
                    </a:prstGeom>
                  </pic:spPr>
                </pic:pic>
              </a:graphicData>
            </a:graphic>
          </wp:inline>
        </w:drawing>
      </w:r>
    </w:p>
    <w:p w14:paraId="3001CF68" w14:textId="245DABA4" w:rsidR="00D05982" w:rsidRPr="008B536C" w:rsidRDefault="00D05982" w:rsidP="00D05982">
      <w:pPr>
        <w:pStyle w:val="Caption"/>
        <w:jc w:val="center"/>
        <w:rPr>
          <w:highlight w:val="yellow"/>
        </w:rPr>
      </w:pPr>
      <w:bookmarkStart w:id="182" w:name="_Ref229683752"/>
      <w:bookmarkStart w:id="183" w:name="_Toc229750250"/>
      <w:r>
        <w:t xml:space="preserve">Figure </w:t>
      </w:r>
      <w:fldSimple w:instr=" SEQ Figure \* ARABIC ">
        <w:r w:rsidR="00D273EB">
          <w:rPr>
            <w:noProof/>
          </w:rPr>
          <w:t>21</w:t>
        </w:r>
      </w:fldSimple>
      <w:bookmarkEnd w:id="182"/>
      <w:r>
        <w:t>: Adafruit IO Connection Logic</w:t>
      </w:r>
      <w:bookmarkEnd w:id="183"/>
    </w:p>
    <w:p w14:paraId="5595C603" w14:textId="1AEF180F" w:rsidR="004E2023" w:rsidRPr="002B22DA" w:rsidRDefault="00222751" w:rsidP="0059769C">
      <w:pPr>
        <w:jc w:val="both"/>
      </w:pPr>
      <w:r w:rsidRPr="002B22DA">
        <w:t xml:space="preserve">In the figure above, a while loop is used to attempt connection to the Adafruit servers for a maximum of 10 seconds. </w:t>
      </w:r>
      <w:r w:rsidR="00CE6800" w:rsidRPr="002B22DA">
        <w:t>This limit prevents the system from getting stuck if an error occurs that prevents connection. Additionally, the code above serves to give immediate feedback to the user on the status of the system, returning a message of “Cloud OK” or “Cloud Failed” to the LCD</w:t>
      </w:r>
      <w:r w:rsidR="002B22DA" w:rsidRPr="002B22DA">
        <w:t>, allowing for easier troubleshooting.</w:t>
      </w:r>
    </w:p>
    <w:p w14:paraId="3C7ED0CB" w14:textId="753FCFAD" w:rsidR="006E024D" w:rsidRPr="00131E46" w:rsidRDefault="000B5565" w:rsidP="0059769C">
      <w:pPr>
        <w:jc w:val="both"/>
      </w:pPr>
      <w:r w:rsidRPr="00131E46">
        <w:t xml:space="preserve">Once the connection is active, the system then has to </w:t>
      </w:r>
      <w:r w:rsidR="005E7597" w:rsidRPr="00131E46">
        <w:t>transport the raw data to the cloud correctly. The figure below shows how the software prepares the data for transmission and</w:t>
      </w:r>
      <w:r w:rsidR="00131E46" w:rsidRPr="00131E46">
        <w:t xml:space="preserve"> transfers the feeds to the Adafruit Dashboard.</w:t>
      </w:r>
    </w:p>
    <w:p w14:paraId="1F58308C" w14:textId="722C8909" w:rsidR="006E024D" w:rsidRDefault="00783C9C" w:rsidP="00FF389B">
      <w:pPr>
        <w:jc w:val="center"/>
        <w:rPr>
          <w:highlight w:val="yellow"/>
        </w:rPr>
      </w:pPr>
      <w:r>
        <w:rPr>
          <w:noProof/>
        </w:rPr>
        <w:lastRenderedPageBreak/>
        <w:drawing>
          <wp:inline distT="0" distB="0" distL="0" distR="0" wp14:anchorId="31921E66" wp14:editId="40669EC5">
            <wp:extent cx="5731510" cy="4596130"/>
            <wp:effectExtent l="0" t="0" r="2540" b="0"/>
            <wp:docPr id="1011785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785945" name=""/>
                    <pic:cNvPicPr/>
                  </pic:nvPicPr>
                  <pic:blipFill>
                    <a:blip r:embed="rId33"/>
                    <a:stretch>
                      <a:fillRect/>
                    </a:stretch>
                  </pic:blipFill>
                  <pic:spPr>
                    <a:xfrm>
                      <a:off x="0" y="0"/>
                      <a:ext cx="5731510" cy="4596130"/>
                    </a:xfrm>
                    <a:prstGeom prst="rect">
                      <a:avLst/>
                    </a:prstGeom>
                  </pic:spPr>
                </pic:pic>
              </a:graphicData>
            </a:graphic>
          </wp:inline>
        </w:drawing>
      </w:r>
    </w:p>
    <w:p w14:paraId="7D299236" w14:textId="5A4B9803" w:rsidR="00FF389B" w:rsidRPr="008B536C" w:rsidRDefault="00FF389B" w:rsidP="00FF389B">
      <w:pPr>
        <w:pStyle w:val="Caption"/>
        <w:jc w:val="center"/>
        <w:rPr>
          <w:highlight w:val="yellow"/>
        </w:rPr>
      </w:pPr>
      <w:bookmarkStart w:id="184" w:name="_Ref229684155"/>
      <w:bookmarkStart w:id="185" w:name="_Toc229750251"/>
      <w:r>
        <w:t xml:space="preserve">Figure </w:t>
      </w:r>
      <w:fldSimple w:instr=" SEQ Figure \* ARABIC ">
        <w:r w:rsidR="00D273EB">
          <w:rPr>
            <w:noProof/>
          </w:rPr>
          <w:t>22</w:t>
        </w:r>
      </w:fldSimple>
      <w:bookmarkEnd w:id="184"/>
      <w:r>
        <w:t>: Feed Transmission to Cloud</w:t>
      </w:r>
      <w:bookmarkEnd w:id="185"/>
    </w:p>
    <w:p w14:paraId="5E6AFBAE" w14:textId="11545B9E" w:rsidR="008676D2" w:rsidRDefault="00CB1FD7" w:rsidP="0059769C">
      <w:pPr>
        <w:jc w:val="both"/>
        <w:rPr>
          <w:highlight w:val="yellow"/>
        </w:rPr>
      </w:pPr>
      <w:r w:rsidRPr="00CB1FD7">
        <w:t xml:space="preserve">In </w:t>
      </w:r>
      <w:r w:rsidR="00131E46">
        <w:rPr>
          <w:highlight w:val="yellow"/>
        </w:rPr>
        <w:fldChar w:fldCharType="begin"/>
      </w:r>
      <w:r w:rsidR="00131E46">
        <w:rPr>
          <w:highlight w:val="yellow"/>
        </w:rPr>
        <w:instrText xml:space="preserve"> REF _Ref229684155 \h </w:instrText>
      </w:r>
      <w:r w:rsidR="00131E46">
        <w:rPr>
          <w:highlight w:val="yellow"/>
        </w:rPr>
      </w:r>
      <w:r w:rsidR="00131E46">
        <w:rPr>
          <w:highlight w:val="yellow"/>
        </w:rPr>
        <w:fldChar w:fldCharType="separate"/>
      </w:r>
      <w:r w:rsidR="00D273EB">
        <w:t xml:space="preserve">Figure </w:t>
      </w:r>
      <w:r w:rsidR="00D273EB">
        <w:rPr>
          <w:noProof/>
        </w:rPr>
        <w:t>22</w:t>
      </w:r>
      <w:r w:rsidR="00131E46">
        <w:rPr>
          <w:highlight w:val="yellow"/>
        </w:rPr>
        <w:fldChar w:fldCharType="end"/>
      </w:r>
      <w:r w:rsidR="00131E46" w:rsidRPr="00131E46">
        <w:t xml:space="preserve"> above</w:t>
      </w:r>
      <w:r>
        <w:t>, the data is sent over several feeds to Adafruit IO. Two</w:t>
      </w:r>
      <w:r w:rsidR="00783C9C">
        <w:t xml:space="preserve"> separate status updates are created</w:t>
      </w:r>
      <w:r w:rsidR="00C65AA4">
        <w:t xml:space="preserve">, one of which is formatted for use in the Adafruit Dashboard while the other is formatted to be used for email alerts. </w:t>
      </w:r>
      <w:r>
        <w:t xml:space="preserve"> </w:t>
      </w:r>
    </w:p>
    <w:p w14:paraId="189D2DDF" w14:textId="6484F3DE" w:rsidR="00635BF0" w:rsidRPr="0013651A" w:rsidRDefault="00635BF0" w:rsidP="0059769C">
      <w:pPr>
        <w:jc w:val="both"/>
      </w:pPr>
      <w:r w:rsidRPr="0013651A">
        <w:t xml:space="preserve">Since internet connections can be unreliable and can temporarily drop, the system required a way to reconnect and fix itself if </w:t>
      </w:r>
      <w:r w:rsidR="0013651A" w:rsidRPr="0013651A">
        <w:t>it lost connection to WiFi or the cloud. The figure below shows the logic used to attempt reconnection.</w:t>
      </w:r>
    </w:p>
    <w:p w14:paraId="74D3FF8B" w14:textId="6E9A021C" w:rsidR="00D93E16" w:rsidRDefault="00D93E16" w:rsidP="008676D2">
      <w:pPr>
        <w:jc w:val="center"/>
        <w:rPr>
          <w:highlight w:val="yellow"/>
        </w:rPr>
      </w:pPr>
      <w:r w:rsidRPr="008B536C">
        <w:rPr>
          <w:noProof/>
          <w:highlight w:val="yellow"/>
        </w:rPr>
        <w:lastRenderedPageBreak/>
        <w:drawing>
          <wp:inline distT="0" distB="0" distL="0" distR="0" wp14:anchorId="254FD765" wp14:editId="030714D6">
            <wp:extent cx="5257800" cy="3476625"/>
            <wp:effectExtent l="0" t="0" r="0" b="9525"/>
            <wp:docPr id="571890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90516" name=""/>
                    <pic:cNvPicPr/>
                  </pic:nvPicPr>
                  <pic:blipFill>
                    <a:blip r:embed="rId34"/>
                    <a:stretch>
                      <a:fillRect/>
                    </a:stretch>
                  </pic:blipFill>
                  <pic:spPr>
                    <a:xfrm>
                      <a:off x="0" y="0"/>
                      <a:ext cx="5257800" cy="3476625"/>
                    </a:xfrm>
                    <a:prstGeom prst="rect">
                      <a:avLst/>
                    </a:prstGeom>
                  </pic:spPr>
                </pic:pic>
              </a:graphicData>
            </a:graphic>
          </wp:inline>
        </w:drawing>
      </w:r>
    </w:p>
    <w:p w14:paraId="1ADC0F58" w14:textId="28654B29" w:rsidR="008676D2" w:rsidRPr="00E06F94" w:rsidRDefault="008676D2" w:rsidP="008676D2">
      <w:pPr>
        <w:pStyle w:val="Caption"/>
        <w:jc w:val="center"/>
      </w:pPr>
      <w:bookmarkStart w:id="186" w:name="_Toc229750252"/>
      <w:r w:rsidRPr="00E06F94">
        <w:t xml:space="preserve">Figure </w:t>
      </w:r>
      <w:fldSimple w:instr=" SEQ Figure \* ARABIC ">
        <w:r w:rsidR="00D273EB">
          <w:rPr>
            <w:noProof/>
          </w:rPr>
          <w:t>23</w:t>
        </w:r>
      </w:fldSimple>
      <w:r w:rsidRPr="00E06F94">
        <w:t>: Reconnection Logic</w:t>
      </w:r>
      <w:bookmarkEnd w:id="186"/>
    </w:p>
    <w:p w14:paraId="7D7591AA" w14:textId="0FF4D103" w:rsidR="00D93E16" w:rsidRPr="00E06F94" w:rsidRDefault="00E95B9F" w:rsidP="0059769C">
      <w:pPr>
        <w:jc w:val="both"/>
      </w:pPr>
      <w:r w:rsidRPr="00E06F94">
        <w:t xml:space="preserve">In the figure above, the code utilises the millis() function to check the time since the last connection attempt. This ensures that </w:t>
      </w:r>
      <w:r w:rsidR="00E06F94" w:rsidRPr="00E06F94">
        <w:t>the system does not get stuck attempting to reconnect and is still able to continue displaying feedback through the serial monitor and LCD even if the cloud is struggling to reconnect.</w:t>
      </w:r>
    </w:p>
    <w:p w14:paraId="6B1DEE98" w14:textId="623F49C1" w:rsidR="00096D03" w:rsidRPr="00E06F94" w:rsidRDefault="00F308B6" w:rsidP="0059769C">
      <w:pPr>
        <w:jc w:val="both"/>
      </w:pPr>
      <w:r>
        <w:fldChar w:fldCharType="begin"/>
      </w:r>
      <w:r>
        <w:instrText xml:space="preserve"> REF _Ref229684526 \h </w:instrText>
      </w:r>
      <w:r>
        <w:fldChar w:fldCharType="separate"/>
      </w:r>
      <w:r w:rsidR="00D273EB">
        <w:t xml:space="preserve">Figure </w:t>
      </w:r>
      <w:r w:rsidR="00D273EB">
        <w:rPr>
          <w:noProof/>
        </w:rPr>
        <w:t>24</w:t>
      </w:r>
      <w:r>
        <w:fldChar w:fldCharType="end"/>
      </w:r>
      <w:r>
        <w:t xml:space="preserve"> below shows the final layout of the Adafruit IO Dashboard created to act as a visual interface for the data to be displayed on and read from.</w:t>
      </w:r>
    </w:p>
    <w:p w14:paraId="273A6F23" w14:textId="54E0B1AF" w:rsidR="00695135" w:rsidRDefault="00695135" w:rsidP="00D67F4F">
      <w:pPr>
        <w:jc w:val="center"/>
        <w:rPr>
          <w:highlight w:val="yellow"/>
        </w:rPr>
      </w:pPr>
      <w:r w:rsidRPr="008B536C">
        <w:rPr>
          <w:noProof/>
          <w:highlight w:val="yellow"/>
        </w:rPr>
        <w:drawing>
          <wp:inline distT="0" distB="0" distL="0" distR="0" wp14:anchorId="4B0D66A2" wp14:editId="2AE6E57B">
            <wp:extent cx="5731510" cy="3426460"/>
            <wp:effectExtent l="0" t="0" r="2540" b="2540"/>
            <wp:docPr id="1443051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51476" name=""/>
                    <pic:cNvPicPr/>
                  </pic:nvPicPr>
                  <pic:blipFill>
                    <a:blip r:embed="rId35"/>
                    <a:stretch>
                      <a:fillRect/>
                    </a:stretch>
                  </pic:blipFill>
                  <pic:spPr>
                    <a:xfrm>
                      <a:off x="0" y="0"/>
                      <a:ext cx="5731510" cy="3426460"/>
                    </a:xfrm>
                    <a:prstGeom prst="rect">
                      <a:avLst/>
                    </a:prstGeom>
                  </pic:spPr>
                </pic:pic>
              </a:graphicData>
            </a:graphic>
          </wp:inline>
        </w:drawing>
      </w:r>
    </w:p>
    <w:p w14:paraId="4796A52A" w14:textId="4E3F144A" w:rsidR="00D67F4F" w:rsidRDefault="00D67F4F" w:rsidP="00D67F4F">
      <w:pPr>
        <w:pStyle w:val="Caption"/>
        <w:jc w:val="center"/>
      </w:pPr>
      <w:bookmarkStart w:id="187" w:name="_Ref229684526"/>
      <w:bookmarkStart w:id="188" w:name="_Toc229750253"/>
      <w:r>
        <w:t xml:space="preserve">Figure </w:t>
      </w:r>
      <w:fldSimple w:instr=" SEQ Figure \* ARABIC ">
        <w:r w:rsidR="00D273EB">
          <w:rPr>
            <w:noProof/>
          </w:rPr>
          <w:t>24</w:t>
        </w:r>
      </w:fldSimple>
      <w:bookmarkEnd w:id="187"/>
      <w:r>
        <w:t>: Adafruit IO Dashboard</w:t>
      </w:r>
      <w:bookmarkEnd w:id="188"/>
    </w:p>
    <w:p w14:paraId="1FDC8D30" w14:textId="3BB6B542" w:rsidR="002851C2" w:rsidRPr="0085505B" w:rsidRDefault="00B64533" w:rsidP="0059769C">
      <w:pPr>
        <w:jc w:val="both"/>
      </w:pPr>
      <w:r w:rsidRPr="00977676">
        <w:lastRenderedPageBreak/>
        <w:t xml:space="preserve">The </w:t>
      </w:r>
      <w:r w:rsidR="003B5B42">
        <w:t xml:space="preserve">dashboard shown in the figure above functions as a quick overview of a </w:t>
      </w:r>
      <w:r w:rsidR="00C9284F">
        <w:t>plant’s</w:t>
      </w:r>
      <w:r w:rsidR="003B5B42">
        <w:t xml:space="preserve"> health. It uses gauges for </w:t>
      </w:r>
      <w:r w:rsidR="00C9284F">
        <w:t xml:space="preserve">environmental factors that need immediate attention, such as temperature and soil moisture, and a line chart to track how the light levels change throughout the day. </w:t>
      </w:r>
      <w:r w:rsidR="00145024">
        <w:t>The “Plant Health Notifications” block shows the most recent summary of all sensor data, including the worded feedback not just the raw data.</w:t>
      </w:r>
    </w:p>
    <w:p w14:paraId="0804F15F" w14:textId="09BD277B" w:rsidR="00506A24" w:rsidRDefault="00A733CE" w:rsidP="0059769C">
      <w:pPr>
        <w:jc w:val="both"/>
      </w:pPr>
      <w:r w:rsidRPr="0085505B">
        <w:t xml:space="preserve">The data feeds were additionally linked to </w:t>
      </w:r>
      <w:r w:rsidR="00D32183" w:rsidRPr="0085505B">
        <w:t xml:space="preserve">a system that allowed for automated email notifications to be sent out whenever a threshold was passed. For example, when the soil moisture lowered past its threshold, </w:t>
      </w:r>
      <w:r w:rsidR="00D665FB" w:rsidRPr="0085505B">
        <w:t>a “soil too dry” message would be sent.</w:t>
      </w:r>
      <w:r w:rsidR="00D665FB">
        <w:t xml:space="preserve"> </w:t>
      </w:r>
      <w:r w:rsidR="0085505B">
        <w:t>The figure below shows the backend logic of how th</w:t>
      </w:r>
      <w:r w:rsidR="00587844">
        <w:t>is action is created in Adafruit.</w:t>
      </w:r>
    </w:p>
    <w:p w14:paraId="3EE11DBC" w14:textId="0E9878F5" w:rsidR="004A7049" w:rsidRDefault="008A0ED1" w:rsidP="00587844">
      <w:pPr>
        <w:jc w:val="center"/>
      </w:pPr>
      <w:r>
        <w:rPr>
          <w:noProof/>
        </w:rPr>
        <w:drawing>
          <wp:inline distT="0" distB="0" distL="0" distR="0" wp14:anchorId="0A650FF8" wp14:editId="4AED6E40">
            <wp:extent cx="3479527" cy="5972214"/>
            <wp:effectExtent l="0" t="0" r="6985" b="0"/>
            <wp:docPr id="996566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656650" name=""/>
                    <pic:cNvPicPr/>
                  </pic:nvPicPr>
                  <pic:blipFill>
                    <a:blip r:embed="rId36"/>
                    <a:stretch>
                      <a:fillRect/>
                    </a:stretch>
                  </pic:blipFill>
                  <pic:spPr>
                    <a:xfrm>
                      <a:off x="0" y="0"/>
                      <a:ext cx="3488636" cy="5987848"/>
                    </a:xfrm>
                    <a:prstGeom prst="rect">
                      <a:avLst/>
                    </a:prstGeom>
                  </pic:spPr>
                </pic:pic>
              </a:graphicData>
            </a:graphic>
          </wp:inline>
        </w:drawing>
      </w:r>
    </w:p>
    <w:p w14:paraId="17810020" w14:textId="1898AC61" w:rsidR="00587844" w:rsidRDefault="00587844" w:rsidP="00587844">
      <w:pPr>
        <w:pStyle w:val="Caption"/>
        <w:jc w:val="center"/>
      </w:pPr>
      <w:bookmarkStart w:id="189" w:name="_Ref229685619"/>
      <w:bookmarkStart w:id="190" w:name="_Toc229750254"/>
      <w:r>
        <w:t xml:space="preserve">Figure </w:t>
      </w:r>
      <w:fldSimple w:instr=" SEQ Figure \* ARABIC ">
        <w:r w:rsidR="00D273EB">
          <w:rPr>
            <w:noProof/>
          </w:rPr>
          <w:t>25</w:t>
        </w:r>
      </w:fldSimple>
      <w:bookmarkEnd w:id="189"/>
      <w:r>
        <w:t>: Automated Email Alert Logic</w:t>
      </w:r>
      <w:bookmarkEnd w:id="190"/>
    </w:p>
    <w:p w14:paraId="5E3DAEE8" w14:textId="622B5757" w:rsidR="002675C2" w:rsidRDefault="002675C2" w:rsidP="008153E7">
      <w:pPr>
        <w:jc w:val="both"/>
      </w:pPr>
      <w:r>
        <w:t xml:space="preserve">As shown in </w:t>
      </w:r>
      <w:r>
        <w:fldChar w:fldCharType="begin"/>
      </w:r>
      <w:r>
        <w:instrText xml:space="preserve"> REF _Ref229685619 \h </w:instrText>
      </w:r>
      <w:r w:rsidR="008153E7">
        <w:instrText xml:space="preserve"> \* MERGEFORMAT </w:instrText>
      </w:r>
      <w:r>
        <w:fldChar w:fldCharType="separate"/>
      </w:r>
      <w:r w:rsidR="00D273EB">
        <w:t xml:space="preserve">Figure </w:t>
      </w:r>
      <w:r w:rsidR="00D273EB">
        <w:rPr>
          <w:noProof/>
        </w:rPr>
        <w:t>25</w:t>
      </w:r>
      <w:r>
        <w:fldChar w:fldCharType="end"/>
      </w:r>
      <w:r>
        <w:t xml:space="preserve"> above, the logic is set </w:t>
      </w:r>
      <w:r w:rsidR="0006008D">
        <w:t xml:space="preserve">to only react and send out an email when data stops matching a specific value. Using this setting </w:t>
      </w:r>
      <w:r w:rsidR="008153E7">
        <w:t>instead of simply sending an email every time the value equals anything past a threshold helps to avoid email spam.</w:t>
      </w:r>
      <w:r w:rsidR="00255010">
        <w:t xml:space="preserve"> The system will send one email </w:t>
      </w:r>
      <w:r w:rsidR="00255010">
        <w:lastRenderedPageBreak/>
        <w:t xml:space="preserve">when the soil gets too </w:t>
      </w:r>
      <w:r w:rsidR="00DA4D97">
        <w:t>wet but</w:t>
      </w:r>
      <w:r w:rsidR="00255010">
        <w:t xml:space="preserve"> will not send another until </w:t>
      </w:r>
      <w:r w:rsidR="00F36349">
        <w:t xml:space="preserve">an unrelated issue </w:t>
      </w:r>
      <w:r w:rsidR="00DA4D97">
        <w:t>occurs or the problem has been fixed only to occur again. This helps to avoid users developing alert fatigue.</w:t>
      </w:r>
    </w:p>
    <w:p w14:paraId="53EC8441" w14:textId="00153040" w:rsidR="002A09EE" w:rsidRPr="002675C2" w:rsidRDefault="002A09EE" w:rsidP="008153E7">
      <w:pPr>
        <w:jc w:val="both"/>
      </w:pPr>
      <w:r>
        <w:t xml:space="preserve">An example of </w:t>
      </w:r>
      <w:r w:rsidR="00193E71">
        <w:t xml:space="preserve">the email sent out when the plant requires attention is shown in </w:t>
      </w:r>
      <w:r w:rsidR="00193E71">
        <w:fldChar w:fldCharType="begin"/>
      </w:r>
      <w:r w:rsidR="00193E71">
        <w:instrText xml:space="preserve"> REF _Ref229685879 \h </w:instrText>
      </w:r>
      <w:r w:rsidR="00193E71">
        <w:fldChar w:fldCharType="separate"/>
      </w:r>
      <w:r w:rsidR="00D273EB">
        <w:t xml:space="preserve">Figure </w:t>
      </w:r>
      <w:r w:rsidR="00D273EB">
        <w:rPr>
          <w:noProof/>
        </w:rPr>
        <w:t>26</w:t>
      </w:r>
      <w:r w:rsidR="00193E71">
        <w:fldChar w:fldCharType="end"/>
      </w:r>
      <w:r w:rsidR="00193E71">
        <w:t xml:space="preserve"> below.</w:t>
      </w:r>
    </w:p>
    <w:p w14:paraId="29E6B017" w14:textId="41CA2CB9" w:rsidR="003863AF" w:rsidRDefault="00A95D94" w:rsidP="002A09EE">
      <w:pPr>
        <w:jc w:val="center"/>
      </w:pPr>
      <w:r>
        <w:rPr>
          <w:noProof/>
        </w:rPr>
        <w:drawing>
          <wp:inline distT="0" distB="0" distL="0" distR="0" wp14:anchorId="04227CEB" wp14:editId="3A1EF054">
            <wp:extent cx="3790950" cy="3200400"/>
            <wp:effectExtent l="0" t="0" r="0" b="0"/>
            <wp:docPr id="217629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62997" name=""/>
                    <pic:cNvPicPr/>
                  </pic:nvPicPr>
                  <pic:blipFill>
                    <a:blip r:embed="rId37"/>
                    <a:stretch>
                      <a:fillRect/>
                    </a:stretch>
                  </pic:blipFill>
                  <pic:spPr>
                    <a:xfrm>
                      <a:off x="0" y="0"/>
                      <a:ext cx="3790950" cy="3200400"/>
                    </a:xfrm>
                    <a:prstGeom prst="rect">
                      <a:avLst/>
                    </a:prstGeom>
                  </pic:spPr>
                </pic:pic>
              </a:graphicData>
            </a:graphic>
          </wp:inline>
        </w:drawing>
      </w:r>
    </w:p>
    <w:p w14:paraId="249EFE98" w14:textId="374618EF" w:rsidR="002A09EE" w:rsidRDefault="002A09EE" w:rsidP="002A09EE">
      <w:pPr>
        <w:pStyle w:val="Caption"/>
        <w:jc w:val="center"/>
      </w:pPr>
      <w:bookmarkStart w:id="191" w:name="_Ref229685879"/>
      <w:bookmarkStart w:id="192" w:name="_Toc229750255"/>
      <w:r>
        <w:t xml:space="preserve">Figure </w:t>
      </w:r>
      <w:fldSimple w:instr=" SEQ Figure \* ARABIC ">
        <w:r w:rsidR="00D273EB">
          <w:rPr>
            <w:noProof/>
          </w:rPr>
          <w:t>26</w:t>
        </w:r>
      </w:fldSimple>
      <w:bookmarkEnd w:id="191"/>
      <w:r>
        <w:t>: Example Email Alert</w:t>
      </w:r>
      <w:bookmarkEnd w:id="192"/>
    </w:p>
    <w:p w14:paraId="5F32DCEC" w14:textId="36656A2D" w:rsidR="00193E71" w:rsidRPr="00193E71" w:rsidRDefault="003C3BD7" w:rsidP="001608AB">
      <w:pPr>
        <w:jc w:val="both"/>
      </w:pPr>
      <w:r>
        <w:t>The figure above shows how the HTML formatted code input</w:t>
      </w:r>
      <w:r w:rsidR="00C7424E">
        <w:t xml:space="preserve"> </w:t>
      </w:r>
      <w:r w:rsidR="00F731A0">
        <w:t>shown</w:t>
      </w:r>
      <w:r w:rsidR="00C7424E">
        <w:t xml:space="preserve"> previously</w:t>
      </w:r>
      <w:r>
        <w:t xml:space="preserve"> </w:t>
      </w:r>
      <w:r w:rsidR="00C7424E">
        <w:t xml:space="preserve">in </w:t>
      </w:r>
      <w:r w:rsidR="00C7424E">
        <w:fldChar w:fldCharType="begin"/>
      </w:r>
      <w:r w:rsidR="00C7424E">
        <w:instrText xml:space="preserve"> REF _Ref229684155 \h </w:instrText>
      </w:r>
      <w:r w:rsidR="001608AB">
        <w:instrText xml:space="preserve"> \* MERGEFORMAT </w:instrText>
      </w:r>
      <w:r w:rsidR="00C7424E">
        <w:fldChar w:fldCharType="separate"/>
      </w:r>
      <w:r w:rsidR="00D273EB">
        <w:t xml:space="preserve">Figure </w:t>
      </w:r>
      <w:r w:rsidR="00D273EB">
        <w:rPr>
          <w:noProof/>
        </w:rPr>
        <w:t>22</w:t>
      </w:r>
      <w:r w:rsidR="00C7424E">
        <w:fldChar w:fldCharType="end"/>
      </w:r>
      <w:r w:rsidR="00F731A0">
        <w:t xml:space="preserve"> translates into a real email. The subject email serves as the main alert while the </w:t>
      </w:r>
      <w:r w:rsidR="001608AB">
        <w:t>main text gives the full plant health update. This gives the user all of the context to solve the issue.</w:t>
      </w:r>
    </w:p>
    <w:p w14:paraId="53D5D139" w14:textId="77777777" w:rsidR="00FF44E2" w:rsidRDefault="00FF44E2" w:rsidP="006D6DEB">
      <w:pPr>
        <w:pStyle w:val="Heading2"/>
        <w:numPr>
          <w:ilvl w:val="1"/>
          <w:numId w:val="5"/>
        </w:numPr>
      </w:pPr>
      <w:r>
        <w:rPr>
          <w:u w:val="none"/>
        </w:rPr>
        <w:t xml:space="preserve">  </w:t>
      </w:r>
      <w:bookmarkStart w:id="193" w:name="_Toc229750970"/>
      <w:r w:rsidR="007672CF">
        <w:t>Design Decisions</w:t>
      </w:r>
      <w:bookmarkEnd w:id="193"/>
    </w:p>
    <w:p w14:paraId="50CF0253" w14:textId="7C3BE75B" w:rsidR="008660AB" w:rsidRDefault="00EE4D85" w:rsidP="0021271B">
      <w:pPr>
        <w:jc w:val="both"/>
      </w:pPr>
      <w:r>
        <w:t xml:space="preserve">Throughout the design and development of the prototype, </w:t>
      </w:r>
      <w:r w:rsidR="00485F44">
        <w:t xml:space="preserve">many decisions were made to ensure that the project was both </w:t>
      </w:r>
      <w:r w:rsidR="00D37DF5">
        <w:t xml:space="preserve">possible to complete with the time and resources available, as well as </w:t>
      </w:r>
      <w:r w:rsidR="0021271B">
        <w:t>reliable and functional.</w:t>
      </w:r>
    </w:p>
    <w:p w14:paraId="057832DE" w14:textId="3184E85A" w:rsidR="0021271B" w:rsidRDefault="0021271B" w:rsidP="0021271B">
      <w:pPr>
        <w:jc w:val="both"/>
      </w:pPr>
      <w:r>
        <w:t xml:space="preserve">To begin with, the microcontroller selection involved the choice between the ESP32 and Arduino Uno. The ESP32 was chosen over the Arduino UNO due to its built-in Wi-Fi capabilities and </w:t>
      </w:r>
      <w:r w:rsidR="00A04DD3">
        <w:t xml:space="preserve">higher clock speed which fit the project goals of creating a real-time </w:t>
      </w:r>
      <w:r w:rsidR="000F559B">
        <w:t>system capable of processing sensor data quickly and transporting it to the cloud with as little bulk as possible.</w:t>
      </w:r>
    </w:p>
    <w:p w14:paraId="7189886F" w14:textId="74F213ED" w:rsidR="000F559B" w:rsidRDefault="0075504A" w:rsidP="0021271B">
      <w:pPr>
        <w:jc w:val="both"/>
      </w:pPr>
      <w:r>
        <w:t xml:space="preserve">When investigating sensor choices, </w:t>
      </w:r>
      <w:r w:rsidR="0079640D">
        <w:t xml:space="preserve">a capacitive soil moisture sensor was selected over a resistive sensor due to capacitive soil moisture </w:t>
      </w:r>
      <w:r w:rsidR="00077911">
        <w:t>sensors being less prone to corrosion than their resistive counterparts. This meant the soil moisture sensor was more reliable</w:t>
      </w:r>
      <w:r w:rsidR="001F706A">
        <w:t xml:space="preserve"> and ensured more accurate readings.</w:t>
      </w:r>
    </w:p>
    <w:p w14:paraId="62BF24E1" w14:textId="350D0261" w:rsidR="001F706A" w:rsidRDefault="001F706A" w:rsidP="0021271B">
      <w:pPr>
        <w:jc w:val="both"/>
      </w:pPr>
      <w:r>
        <w:t xml:space="preserve">The choice of using Adafruit IO rather than designing and developing a </w:t>
      </w:r>
      <w:r w:rsidR="00415FB2">
        <w:t xml:space="preserve">UI was </w:t>
      </w:r>
      <w:r w:rsidR="001A2D47">
        <w:t xml:space="preserve">made based on the considerations of the project’s timeframe. It was unlikely that a usable UI would have been </w:t>
      </w:r>
      <w:r w:rsidR="005E1CDF">
        <w:t xml:space="preserve">able to be developed without it taking away a significant amount of the focus from the hardware. The choice was therefore made to focus on the hardware logic and data processing and utilise a premade microcontroller dashboard </w:t>
      </w:r>
      <w:r w:rsidR="005408D2">
        <w:t>for the prototype.</w:t>
      </w:r>
    </w:p>
    <w:p w14:paraId="333A7606" w14:textId="6834E8AC" w:rsidR="00991183" w:rsidRPr="00FC65C3" w:rsidRDefault="00991183" w:rsidP="008660AB">
      <w:r>
        <w:br w:type="page"/>
      </w:r>
    </w:p>
    <w:p w14:paraId="64CEA356" w14:textId="77777777" w:rsidR="00991183" w:rsidRDefault="00991183" w:rsidP="006D6DEB">
      <w:pPr>
        <w:pStyle w:val="Heading1"/>
        <w:numPr>
          <w:ilvl w:val="0"/>
          <w:numId w:val="5"/>
        </w:numPr>
        <w:jc w:val="both"/>
      </w:pPr>
      <w:bookmarkStart w:id="194" w:name="_Ref229514372"/>
      <w:bookmarkStart w:id="195" w:name="_Ref229612257"/>
      <w:bookmarkStart w:id="196" w:name="_Toc229750971"/>
      <w:r>
        <w:lastRenderedPageBreak/>
        <w:t>TESTING AND VALIDATION OF ARTEFACT</w:t>
      </w:r>
      <w:bookmarkEnd w:id="194"/>
      <w:bookmarkEnd w:id="195"/>
      <w:bookmarkEnd w:id="196"/>
    </w:p>
    <w:p w14:paraId="344B012F" w14:textId="0FA72819" w:rsidR="002367C4" w:rsidRDefault="0050430B" w:rsidP="00B65900">
      <w:pPr>
        <w:jc w:val="both"/>
      </w:pPr>
      <w:r>
        <w:t>To assess the effectiveness o</w:t>
      </w:r>
      <w:r w:rsidR="008F4652">
        <w:t>f the prototype and ensure that it is functioning as intended in real world conditions</w:t>
      </w:r>
      <w:r w:rsidR="00522CB2">
        <w:t>, a testing phase was required.</w:t>
      </w:r>
      <w:r w:rsidR="0091333C">
        <w:t xml:space="preserve"> </w:t>
      </w:r>
    </w:p>
    <w:p w14:paraId="69CDD18C" w14:textId="0EAB69EF" w:rsidR="0091333C" w:rsidRDefault="00CB4945" w:rsidP="00B65900">
      <w:pPr>
        <w:jc w:val="both"/>
      </w:pPr>
      <w:r>
        <w:t xml:space="preserve">The table below shows a summary of the test cases conducted </w:t>
      </w:r>
      <w:r w:rsidR="00A14AB0">
        <w:t>during the testing period.</w:t>
      </w:r>
    </w:p>
    <w:p w14:paraId="62B56068" w14:textId="34526D79" w:rsidR="008B29F6" w:rsidRDefault="009C1832" w:rsidP="009C1832">
      <w:pPr>
        <w:pStyle w:val="Caption"/>
      </w:pPr>
      <w:bookmarkStart w:id="197" w:name="_Ref229059584"/>
      <w:bookmarkStart w:id="198" w:name="_Ref229059565"/>
      <w:bookmarkStart w:id="199" w:name="_Toc229750262"/>
      <w:r>
        <w:t xml:space="preserve">Table </w:t>
      </w:r>
      <w:fldSimple w:instr=" SEQ Table \* ARABIC ">
        <w:r w:rsidR="00D273EB">
          <w:rPr>
            <w:noProof/>
          </w:rPr>
          <w:t>5</w:t>
        </w:r>
      </w:fldSimple>
      <w:bookmarkEnd w:id="197"/>
      <w:r>
        <w:t>: Test Cases</w:t>
      </w:r>
      <w:bookmarkEnd w:id="198"/>
      <w:bookmarkEnd w:id="199"/>
    </w:p>
    <w:tbl>
      <w:tblPr>
        <w:tblStyle w:val="TableGrid"/>
        <w:tblW w:w="0" w:type="auto"/>
        <w:tblLook w:val="04A0" w:firstRow="1" w:lastRow="0" w:firstColumn="1" w:lastColumn="0" w:noHBand="0" w:noVBand="1"/>
      </w:tblPr>
      <w:tblGrid>
        <w:gridCol w:w="596"/>
        <w:gridCol w:w="1594"/>
        <w:gridCol w:w="2200"/>
        <w:gridCol w:w="1683"/>
        <w:gridCol w:w="2002"/>
        <w:gridCol w:w="941"/>
      </w:tblGrid>
      <w:tr w:rsidR="00BE1061" w14:paraId="6B775E66" w14:textId="77777777" w:rsidTr="00E3413A">
        <w:tc>
          <w:tcPr>
            <w:tcW w:w="596" w:type="dxa"/>
            <w:shd w:val="clear" w:color="auto" w:fill="A6A6A6" w:themeFill="background1" w:themeFillShade="A6"/>
          </w:tcPr>
          <w:p w14:paraId="3731ADBF" w14:textId="16340B0C" w:rsidR="00BE1061" w:rsidRDefault="00BE1061" w:rsidP="007C2D81">
            <w:r>
              <w:t>Test ID</w:t>
            </w:r>
          </w:p>
        </w:tc>
        <w:tc>
          <w:tcPr>
            <w:tcW w:w="1594" w:type="dxa"/>
            <w:shd w:val="clear" w:color="auto" w:fill="A6A6A6" w:themeFill="background1" w:themeFillShade="A6"/>
          </w:tcPr>
          <w:p w14:paraId="07E34B43" w14:textId="4080A642" w:rsidR="00BE1061" w:rsidRDefault="00BE1061" w:rsidP="007C2D81">
            <w:r>
              <w:t>Objective</w:t>
            </w:r>
          </w:p>
        </w:tc>
        <w:tc>
          <w:tcPr>
            <w:tcW w:w="2200" w:type="dxa"/>
            <w:shd w:val="clear" w:color="auto" w:fill="A6A6A6" w:themeFill="background1" w:themeFillShade="A6"/>
          </w:tcPr>
          <w:p w14:paraId="35CAF8C5" w14:textId="242B0EF8" w:rsidR="00BE1061" w:rsidRDefault="00BE1061" w:rsidP="007C2D81">
            <w:r>
              <w:t>Steps</w:t>
            </w:r>
          </w:p>
        </w:tc>
        <w:tc>
          <w:tcPr>
            <w:tcW w:w="1683" w:type="dxa"/>
            <w:shd w:val="clear" w:color="auto" w:fill="A6A6A6" w:themeFill="background1" w:themeFillShade="A6"/>
          </w:tcPr>
          <w:p w14:paraId="46B67695" w14:textId="48F33EB9" w:rsidR="00BE1061" w:rsidRDefault="00BE1061" w:rsidP="007C2D81">
            <w:r>
              <w:t>Expected Result</w:t>
            </w:r>
          </w:p>
        </w:tc>
        <w:tc>
          <w:tcPr>
            <w:tcW w:w="2002" w:type="dxa"/>
            <w:shd w:val="clear" w:color="auto" w:fill="A6A6A6" w:themeFill="background1" w:themeFillShade="A6"/>
          </w:tcPr>
          <w:p w14:paraId="60F003E0" w14:textId="2038D374" w:rsidR="00BE1061" w:rsidRDefault="00BE1061" w:rsidP="007C2D81">
            <w:r>
              <w:t>Actual Result</w:t>
            </w:r>
          </w:p>
        </w:tc>
        <w:tc>
          <w:tcPr>
            <w:tcW w:w="941" w:type="dxa"/>
            <w:shd w:val="clear" w:color="auto" w:fill="A6A6A6" w:themeFill="background1" w:themeFillShade="A6"/>
          </w:tcPr>
          <w:p w14:paraId="72D188BB" w14:textId="41B9F19C" w:rsidR="00BE1061" w:rsidRDefault="00BE1061" w:rsidP="007C2D81">
            <w:r>
              <w:t>Status</w:t>
            </w:r>
          </w:p>
        </w:tc>
      </w:tr>
      <w:tr w:rsidR="00BE1061" w14:paraId="04CAA795" w14:textId="77777777" w:rsidTr="00E3413A">
        <w:tc>
          <w:tcPr>
            <w:tcW w:w="596" w:type="dxa"/>
          </w:tcPr>
          <w:p w14:paraId="128CA13B" w14:textId="47767332" w:rsidR="00BE1061" w:rsidRDefault="00AE05F0" w:rsidP="005A35EF">
            <w:r>
              <w:t>T1</w:t>
            </w:r>
          </w:p>
        </w:tc>
        <w:tc>
          <w:tcPr>
            <w:tcW w:w="1594" w:type="dxa"/>
          </w:tcPr>
          <w:p w14:paraId="38121CB3" w14:textId="3C5CC20E" w:rsidR="00BE1061" w:rsidRDefault="00A14AB0" w:rsidP="005A35EF">
            <w:r>
              <w:t>System Stability</w:t>
            </w:r>
          </w:p>
        </w:tc>
        <w:tc>
          <w:tcPr>
            <w:tcW w:w="2200" w:type="dxa"/>
          </w:tcPr>
          <w:p w14:paraId="29E3C571" w14:textId="6949A56F" w:rsidR="00BE1061" w:rsidRDefault="004A48D7" w:rsidP="005A35EF">
            <w:r>
              <w:t>Run system for 72 consecutive hours</w:t>
            </w:r>
          </w:p>
        </w:tc>
        <w:tc>
          <w:tcPr>
            <w:tcW w:w="1683" w:type="dxa"/>
          </w:tcPr>
          <w:p w14:paraId="221A57DE" w14:textId="0A6B8516" w:rsidR="00BE1061" w:rsidRDefault="00A3579B" w:rsidP="005A35EF">
            <w:r>
              <w:t>Consistent uptime</w:t>
            </w:r>
            <w:r w:rsidR="00B56843">
              <w:t xml:space="preserve"> with no software crashes</w:t>
            </w:r>
          </w:p>
        </w:tc>
        <w:tc>
          <w:tcPr>
            <w:tcW w:w="2002" w:type="dxa"/>
          </w:tcPr>
          <w:p w14:paraId="258C10A0" w14:textId="77777777" w:rsidR="00BE1061" w:rsidRDefault="00B56843" w:rsidP="005A35EF">
            <w:r>
              <w:t>Initially crashed at 6 hours</w:t>
            </w:r>
          </w:p>
          <w:p w14:paraId="67A9B4FD" w14:textId="7E044469" w:rsidR="00B56843" w:rsidRDefault="00E3413A" w:rsidP="005A35EF">
            <w:r>
              <w:t>72 hours reached after code fixes</w:t>
            </w:r>
          </w:p>
        </w:tc>
        <w:tc>
          <w:tcPr>
            <w:tcW w:w="941" w:type="dxa"/>
          </w:tcPr>
          <w:p w14:paraId="749149D7" w14:textId="2991C45F" w:rsidR="00BE1061" w:rsidRDefault="00E3413A" w:rsidP="005A35EF">
            <w:r>
              <w:t>Pass</w:t>
            </w:r>
          </w:p>
        </w:tc>
      </w:tr>
      <w:tr w:rsidR="00BE1061" w14:paraId="10CFF258" w14:textId="77777777" w:rsidTr="004E2AB3">
        <w:tc>
          <w:tcPr>
            <w:tcW w:w="596" w:type="dxa"/>
          </w:tcPr>
          <w:p w14:paraId="6D8BB6F3" w14:textId="53FD88CD" w:rsidR="00BE1061" w:rsidRDefault="00AE05F0" w:rsidP="005A35EF">
            <w:r>
              <w:t>T2</w:t>
            </w:r>
          </w:p>
        </w:tc>
        <w:tc>
          <w:tcPr>
            <w:tcW w:w="1594" w:type="dxa"/>
          </w:tcPr>
          <w:p w14:paraId="23F66E7B" w14:textId="676696C8" w:rsidR="00BE1061" w:rsidRDefault="00A14AB0" w:rsidP="005A35EF">
            <w:r>
              <w:t>Soil Moisture Accuracy</w:t>
            </w:r>
          </w:p>
        </w:tc>
        <w:tc>
          <w:tcPr>
            <w:tcW w:w="2200" w:type="dxa"/>
          </w:tcPr>
          <w:p w14:paraId="3FF9353B" w14:textId="71689075" w:rsidR="00BE1061" w:rsidRDefault="004A48D7" w:rsidP="005A35EF">
            <w:r>
              <w:t>Gradually add 10ml water to dry soil</w:t>
            </w:r>
          </w:p>
        </w:tc>
        <w:tc>
          <w:tcPr>
            <w:tcW w:w="1683" w:type="dxa"/>
          </w:tcPr>
          <w:p w14:paraId="567BFC63" w14:textId="61DE2BB5" w:rsidR="00BE1061" w:rsidRDefault="00A3579B" w:rsidP="005A35EF">
            <w:r>
              <w:t>Raw soil moisture readings decrease with added moisture</w:t>
            </w:r>
            <w:r w:rsidR="00C73FF3">
              <w:t xml:space="preserve"> and system does not display “Too Wet”</w:t>
            </w:r>
          </w:p>
        </w:tc>
        <w:tc>
          <w:tcPr>
            <w:tcW w:w="2002" w:type="dxa"/>
          </w:tcPr>
          <w:p w14:paraId="62FDE031" w14:textId="77777777" w:rsidR="00BE1061" w:rsidRDefault="00C73FF3" w:rsidP="005A35EF">
            <w:r>
              <w:t>System initially displayed “Too Wet”</w:t>
            </w:r>
          </w:p>
          <w:p w14:paraId="6D8E47A4" w14:textId="47C7FC73" w:rsidR="00C73FF3" w:rsidRDefault="00C73FF3" w:rsidP="005A35EF">
            <w:r>
              <w:t xml:space="preserve">After altering thresholds, </w:t>
            </w:r>
            <w:r w:rsidR="004E2AB3">
              <w:t>readings decreased with added moisture and returned “Soil OK” successfully</w:t>
            </w:r>
          </w:p>
        </w:tc>
        <w:tc>
          <w:tcPr>
            <w:tcW w:w="941" w:type="dxa"/>
          </w:tcPr>
          <w:p w14:paraId="065F4B14" w14:textId="45FF2829" w:rsidR="00BE1061" w:rsidRDefault="00E3413A" w:rsidP="005A35EF">
            <w:r>
              <w:t>Pass</w:t>
            </w:r>
          </w:p>
        </w:tc>
      </w:tr>
      <w:tr w:rsidR="00BE1061" w14:paraId="0C160B74" w14:textId="77777777" w:rsidTr="004E2AB3">
        <w:tc>
          <w:tcPr>
            <w:tcW w:w="596" w:type="dxa"/>
          </w:tcPr>
          <w:p w14:paraId="1490D6AA" w14:textId="0827CB37" w:rsidR="00BE1061" w:rsidRDefault="00AE05F0" w:rsidP="005A35EF">
            <w:r>
              <w:t>T3</w:t>
            </w:r>
          </w:p>
        </w:tc>
        <w:tc>
          <w:tcPr>
            <w:tcW w:w="1594" w:type="dxa"/>
          </w:tcPr>
          <w:p w14:paraId="1387F02F" w14:textId="04AA7055" w:rsidR="00BE1061" w:rsidRDefault="00A14AB0" w:rsidP="005A35EF">
            <w:r>
              <w:t>Light Colour Accuracy</w:t>
            </w:r>
          </w:p>
        </w:tc>
        <w:tc>
          <w:tcPr>
            <w:tcW w:w="2200" w:type="dxa"/>
          </w:tcPr>
          <w:p w14:paraId="6115E5EE" w14:textId="7B3D5E97" w:rsidR="00BE1061" w:rsidRDefault="004A48D7" w:rsidP="005A35EF">
            <w:r>
              <w:t>Compare light quality of phone flashlight, window, and grow light</w:t>
            </w:r>
          </w:p>
        </w:tc>
        <w:tc>
          <w:tcPr>
            <w:tcW w:w="1683" w:type="dxa"/>
          </w:tcPr>
          <w:p w14:paraId="2022D7C5" w14:textId="6A1DD071" w:rsidR="00BE1061" w:rsidRDefault="00E47357" w:rsidP="005A35EF">
            <w:r>
              <w:t>System identifies differences in blue, red, and balanced light</w:t>
            </w:r>
          </w:p>
        </w:tc>
        <w:tc>
          <w:tcPr>
            <w:tcW w:w="2002" w:type="dxa"/>
          </w:tcPr>
          <w:p w14:paraId="73BC6127" w14:textId="17BD7705" w:rsidR="00BE1061" w:rsidRDefault="004E2AB3" w:rsidP="005A35EF">
            <w:r>
              <w:t>System identified differences in blue, red, and balanced light across different light sources.</w:t>
            </w:r>
          </w:p>
        </w:tc>
        <w:tc>
          <w:tcPr>
            <w:tcW w:w="941" w:type="dxa"/>
          </w:tcPr>
          <w:p w14:paraId="1CE8050A" w14:textId="0CA22726" w:rsidR="00BE1061" w:rsidRDefault="00E3413A" w:rsidP="005A35EF">
            <w:r>
              <w:t>Pass</w:t>
            </w:r>
          </w:p>
        </w:tc>
      </w:tr>
      <w:tr w:rsidR="00BE1061" w14:paraId="69035A2A" w14:textId="77777777" w:rsidTr="00E3413A">
        <w:tc>
          <w:tcPr>
            <w:tcW w:w="596" w:type="dxa"/>
          </w:tcPr>
          <w:p w14:paraId="44C22B2B" w14:textId="48D43EBD" w:rsidR="00BE1061" w:rsidRDefault="00AE05F0" w:rsidP="005A35EF">
            <w:r>
              <w:t>T4</w:t>
            </w:r>
          </w:p>
        </w:tc>
        <w:tc>
          <w:tcPr>
            <w:tcW w:w="1594" w:type="dxa"/>
          </w:tcPr>
          <w:p w14:paraId="67FEFC24" w14:textId="310EE7D8" w:rsidR="00BE1061" w:rsidRDefault="006725A7" w:rsidP="005A35EF">
            <w:r>
              <w:t>Alert Latency</w:t>
            </w:r>
          </w:p>
        </w:tc>
        <w:tc>
          <w:tcPr>
            <w:tcW w:w="2200" w:type="dxa"/>
          </w:tcPr>
          <w:p w14:paraId="3C1BE405" w14:textId="08D06BD6" w:rsidR="00BE1061" w:rsidRDefault="0012088B" w:rsidP="005A35EF">
            <w:r>
              <w:t>Time email arrive after moisture sensor submerged in water</w:t>
            </w:r>
          </w:p>
        </w:tc>
        <w:tc>
          <w:tcPr>
            <w:tcW w:w="1683" w:type="dxa"/>
          </w:tcPr>
          <w:p w14:paraId="15075FB9" w14:textId="042D6C24" w:rsidR="00BE1061" w:rsidRDefault="00E47357" w:rsidP="005A35EF">
            <w:r>
              <w:t xml:space="preserve">Email received within </w:t>
            </w:r>
            <w:r w:rsidR="00B56843">
              <w:t xml:space="preserve">120 </w:t>
            </w:r>
            <w:r>
              <w:t>seconds</w:t>
            </w:r>
          </w:p>
        </w:tc>
        <w:tc>
          <w:tcPr>
            <w:tcW w:w="2002" w:type="dxa"/>
          </w:tcPr>
          <w:p w14:paraId="56EFEFC2" w14:textId="268C3FD1" w:rsidR="00BE1061" w:rsidRDefault="00F97FE3" w:rsidP="005A35EF">
            <w:r>
              <w:t>Average response time of 58 seconds</w:t>
            </w:r>
          </w:p>
        </w:tc>
        <w:tc>
          <w:tcPr>
            <w:tcW w:w="941" w:type="dxa"/>
          </w:tcPr>
          <w:p w14:paraId="4DCDBE1E" w14:textId="5B7BDABD" w:rsidR="00BE1061" w:rsidRDefault="00E3413A" w:rsidP="005A35EF">
            <w:r>
              <w:t>Pass</w:t>
            </w:r>
          </w:p>
        </w:tc>
      </w:tr>
      <w:tr w:rsidR="00BE1061" w14:paraId="4237119A" w14:textId="77777777" w:rsidTr="00E3413A">
        <w:tc>
          <w:tcPr>
            <w:tcW w:w="596" w:type="dxa"/>
          </w:tcPr>
          <w:p w14:paraId="40A6F239" w14:textId="386F2584" w:rsidR="00BE1061" w:rsidRDefault="00AE05F0" w:rsidP="005A35EF">
            <w:r>
              <w:t>T5</w:t>
            </w:r>
          </w:p>
        </w:tc>
        <w:tc>
          <w:tcPr>
            <w:tcW w:w="1594" w:type="dxa"/>
          </w:tcPr>
          <w:p w14:paraId="5FA73CF0" w14:textId="5C834CE0" w:rsidR="00BE1061" w:rsidRDefault="006725A7" w:rsidP="005A35EF">
            <w:r>
              <w:t>Environmental Reactiveness</w:t>
            </w:r>
          </w:p>
        </w:tc>
        <w:tc>
          <w:tcPr>
            <w:tcW w:w="2200" w:type="dxa"/>
          </w:tcPr>
          <w:p w14:paraId="2DD9A0ED" w14:textId="7FC2278B" w:rsidR="00BE1061" w:rsidRDefault="00C442F0" w:rsidP="005A35EF">
            <w:r>
              <w:t>Measure soil moisture of three containers in different environments</w:t>
            </w:r>
          </w:p>
        </w:tc>
        <w:tc>
          <w:tcPr>
            <w:tcW w:w="1683" w:type="dxa"/>
          </w:tcPr>
          <w:p w14:paraId="10FF607E" w14:textId="2FF26229" w:rsidR="00BE1061" w:rsidRDefault="00B56843" w:rsidP="005A35EF">
            <w:r>
              <w:t xml:space="preserve">Higher heat and sun levels </w:t>
            </w:r>
            <w:r w:rsidR="00F97FE3">
              <w:t>leads</w:t>
            </w:r>
            <w:r>
              <w:t xml:space="preserve"> to accelerated moisture loss</w:t>
            </w:r>
          </w:p>
        </w:tc>
        <w:tc>
          <w:tcPr>
            <w:tcW w:w="2002" w:type="dxa"/>
          </w:tcPr>
          <w:p w14:paraId="302584B0" w14:textId="3CBC4A92" w:rsidR="00BE1061" w:rsidRDefault="00923CDB" w:rsidP="005A35EF">
            <w:r>
              <w:t>Warm and sunny environments resulted in higher moisture difference</w:t>
            </w:r>
          </w:p>
        </w:tc>
        <w:tc>
          <w:tcPr>
            <w:tcW w:w="941" w:type="dxa"/>
          </w:tcPr>
          <w:p w14:paraId="2A600F48" w14:textId="58CCEC5A" w:rsidR="00BE1061" w:rsidRDefault="00E3413A" w:rsidP="005A35EF">
            <w:r>
              <w:t>Pass</w:t>
            </w:r>
          </w:p>
        </w:tc>
      </w:tr>
    </w:tbl>
    <w:p w14:paraId="5C9C7CAE" w14:textId="77777777" w:rsidR="00AD7621" w:rsidRDefault="00AD7621" w:rsidP="007C2D81"/>
    <w:p w14:paraId="7EF9DB59" w14:textId="1F93D240" w:rsidR="0063756C" w:rsidRDefault="0063756C" w:rsidP="001F34B6">
      <w:pPr>
        <w:jc w:val="both"/>
      </w:pPr>
      <w:r>
        <w:t xml:space="preserve">As shown in </w:t>
      </w:r>
      <w:r>
        <w:fldChar w:fldCharType="begin"/>
      </w:r>
      <w:r>
        <w:instrText xml:space="preserve"> REF _Ref229059584 \h </w:instrText>
      </w:r>
      <w:r w:rsidR="001F34B6">
        <w:instrText xml:space="preserve"> \* MERGEFORMAT </w:instrText>
      </w:r>
      <w:r>
        <w:fldChar w:fldCharType="separate"/>
      </w:r>
      <w:r w:rsidR="00D273EB">
        <w:t xml:space="preserve">Table </w:t>
      </w:r>
      <w:r w:rsidR="00D273EB">
        <w:rPr>
          <w:noProof/>
        </w:rPr>
        <w:t>5</w:t>
      </w:r>
      <w:r>
        <w:fldChar w:fldCharType="end"/>
      </w:r>
      <w:r>
        <w:t xml:space="preserve"> above, the system successfully passed all </w:t>
      </w:r>
      <w:r w:rsidR="001F34B6">
        <w:t xml:space="preserve">tests. While some issues occurred in testing, these issues were resolved and allowed for improvements to be made to the software. </w:t>
      </w:r>
    </w:p>
    <w:p w14:paraId="76E9B873" w14:textId="5AF5FA5C" w:rsidR="001F34B6" w:rsidRDefault="001F34B6" w:rsidP="001F34B6">
      <w:pPr>
        <w:jc w:val="both"/>
      </w:pPr>
      <w:r>
        <w:t xml:space="preserve">The individual tests discussed in </w:t>
      </w:r>
      <w:r>
        <w:fldChar w:fldCharType="begin"/>
      </w:r>
      <w:r>
        <w:instrText xml:space="preserve"> REF _Ref229059584 \h </w:instrText>
      </w:r>
      <w:r>
        <w:fldChar w:fldCharType="separate"/>
      </w:r>
      <w:r w:rsidR="00D273EB">
        <w:t xml:space="preserve">Table </w:t>
      </w:r>
      <w:r w:rsidR="00D273EB">
        <w:rPr>
          <w:noProof/>
        </w:rPr>
        <w:t>5</w:t>
      </w:r>
      <w:r>
        <w:fldChar w:fldCharType="end"/>
      </w:r>
      <w:r>
        <w:t xml:space="preserve"> are investigated further in Section </w:t>
      </w:r>
      <w:r>
        <w:fldChar w:fldCharType="begin"/>
      </w:r>
      <w:r>
        <w:instrText xml:space="preserve"> REF _Ref229721635 \r \h </w:instrText>
      </w:r>
      <w:r>
        <w:fldChar w:fldCharType="separate"/>
      </w:r>
      <w:r w:rsidR="00D273EB">
        <w:t>5.1</w:t>
      </w:r>
      <w:r>
        <w:fldChar w:fldCharType="end"/>
      </w:r>
      <w:r>
        <w:t xml:space="preserve"> below.</w:t>
      </w:r>
    </w:p>
    <w:p w14:paraId="4EAED496" w14:textId="1A4C0EF1" w:rsidR="00366FC1" w:rsidRDefault="00985ED4" w:rsidP="00985ED4">
      <w:pPr>
        <w:pStyle w:val="Heading2"/>
        <w:numPr>
          <w:ilvl w:val="1"/>
          <w:numId w:val="5"/>
        </w:numPr>
      </w:pPr>
      <w:r>
        <w:rPr>
          <w:u w:val="none"/>
        </w:rPr>
        <w:t xml:space="preserve">   </w:t>
      </w:r>
      <w:bookmarkStart w:id="200" w:name="_Ref229721635"/>
      <w:bookmarkStart w:id="201" w:name="_Toc229750972"/>
      <w:r w:rsidR="00366FC1">
        <w:t xml:space="preserve">Test </w:t>
      </w:r>
      <w:r>
        <w:t>Results</w:t>
      </w:r>
      <w:bookmarkEnd w:id="200"/>
      <w:bookmarkEnd w:id="201"/>
    </w:p>
    <w:p w14:paraId="7D99D2A3" w14:textId="5E525B5A" w:rsidR="00985ED4" w:rsidRPr="002367C4" w:rsidRDefault="00AF54A2" w:rsidP="00AF54A2">
      <w:pPr>
        <w:jc w:val="both"/>
        <w:rPr>
          <w:i/>
          <w:iCs/>
        </w:rPr>
      </w:pPr>
      <w:r>
        <w:t xml:space="preserve">This section will investigate the tests shown in </w:t>
      </w:r>
      <w:r w:rsidR="002367C4">
        <w:fldChar w:fldCharType="begin"/>
      </w:r>
      <w:r w:rsidR="002367C4">
        <w:instrText xml:space="preserve"> REF _Ref229059584 \h </w:instrText>
      </w:r>
      <w:r w:rsidR="002367C4">
        <w:fldChar w:fldCharType="separate"/>
      </w:r>
      <w:r w:rsidR="00D273EB">
        <w:t xml:space="preserve">Table </w:t>
      </w:r>
      <w:r w:rsidR="00D273EB">
        <w:rPr>
          <w:noProof/>
        </w:rPr>
        <w:t>5</w:t>
      </w:r>
      <w:r w:rsidR="002367C4">
        <w:fldChar w:fldCharType="end"/>
      </w:r>
      <w:r w:rsidR="002367C4">
        <w:t>. Th</w:t>
      </w:r>
      <w:r>
        <w:t>ey will go through how they were conducted, the results of the tests, and how improvements and observations were made based on the results.</w:t>
      </w:r>
    </w:p>
    <w:p w14:paraId="6947BB64" w14:textId="4B782C4E" w:rsidR="007243AB" w:rsidRDefault="007243AB" w:rsidP="007243AB">
      <w:pPr>
        <w:pStyle w:val="Heading3"/>
        <w:numPr>
          <w:ilvl w:val="2"/>
          <w:numId w:val="5"/>
        </w:numPr>
      </w:pPr>
      <w:bookmarkStart w:id="202" w:name="_Toc229750973"/>
      <w:r>
        <w:lastRenderedPageBreak/>
        <w:t xml:space="preserve">Test Case T1: </w:t>
      </w:r>
      <w:r w:rsidR="00F53A65">
        <w:t>System Stability</w:t>
      </w:r>
      <w:bookmarkEnd w:id="202"/>
    </w:p>
    <w:p w14:paraId="6513E0BC" w14:textId="7E189563" w:rsidR="00F53A65" w:rsidRPr="00F53A65" w:rsidRDefault="00284780" w:rsidP="008077B3">
      <w:pPr>
        <w:jc w:val="both"/>
      </w:pPr>
      <w:r>
        <w:t xml:space="preserve">The purpose of this test is to validate the reliability of the hardware and network connection </w:t>
      </w:r>
      <w:r w:rsidR="008077B3">
        <w:t xml:space="preserve">when the system is up for an extended period of time. </w:t>
      </w:r>
    </w:p>
    <w:p w14:paraId="7BC2E3B0" w14:textId="325BE40D" w:rsidR="003B6277" w:rsidRPr="00F53A65" w:rsidRDefault="003B6277" w:rsidP="008077B3">
      <w:pPr>
        <w:jc w:val="both"/>
      </w:pPr>
      <w:r>
        <w:t xml:space="preserve">In initial testing, the system was powered with a portable charger </w:t>
      </w:r>
      <w:r w:rsidR="00875FBB">
        <w:t xml:space="preserve">and left to transmit data to the cloud at an interval of 45 seconds per transmission. </w:t>
      </w:r>
      <w:r w:rsidR="00571AD3">
        <w:t xml:space="preserve">The system was set up at approximately </w:t>
      </w:r>
      <w:r w:rsidR="00A96905">
        <w:t>10:30pm</w:t>
      </w:r>
      <w:r w:rsidR="00473224">
        <w:t>, and experienced fail</w:t>
      </w:r>
      <w:r w:rsidR="002419D7">
        <w:t>ure at 6:34am as shown in the figure below.</w:t>
      </w:r>
    </w:p>
    <w:p w14:paraId="00E38A55" w14:textId="581FA990" w:rsidR="007F273F" w:rsidRDefault="007F273F" w:rsidP="00EE2D25">
      <w:pPr>
        <w:jc w:val="center"/>
      </w:pPr>
      <w:r>
        <w:rPr>
          <w:noProof/>
        </w:rPr>
        <w:drawing>
          <wp:inline distT="0" distB="0" distL="0" distR="0" wp14:anchorId="51B8CCDB" wp14:editId="16088C78">
            <wp:extent cx="5368705" cy="3328526"/>
            <wp:effectExtent l="0" t="0" r="3810" b="5715"/>
            <wp:docPr id="9024661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466145" name=""/>
                    <pic:cNvPicPr/>
                  </pic:nvPicPr>
                  <pic:blipFill>
                    <a:blip r:embed="rId38"/>
                    <a:stretch>
                      <a:fillRect/>
                    </a:stretch>
                  </pic:blipFill>
                  <pic:spPr>
                    <a:xfrm>
                      <a:off x="0" y="0"/>
                      <a:ext cx="5368705" cy="3328526"/>
                    </a:xfrm>
                    <a:prstGeom prst="rect">
                      <a:avLst/>
                    </a:prstGeom>
                  </pic:spPr>
                </pic:pic>
              </a:graphicData>
            </a:graphic>
          </wp:inline>
        </w:drawing>
      </w:r>
    </w:p>
    <w:p w14:paraId="273D4256" w14:textId="1A4DF590" w:rsidR="00FB6B45" w:rsidRDefault="00EE2D25" w:rsidP="00EE2D25">
      <w:pPr>
        <w:pStyle w:val="Caption"/>
        <w:jc w:val="center"/>
      </w:pPr>
      <w:bookmarkStart w:id="203" w:name="_Ref229345039"/>
      <w:bookmarkStart w:id="204" w:name="_Ref229345036"/>
      <w:bookmarkStart w:id="205" w:name="_Toc229750256"/>
      <w:r>
        <w:t xml:space="preserve">Figure </w:t>
      </w:r>
      <w:fldSimple w:instr=" SEQ Figure \* ARABIC ">
        <w:r w:rsidR="00D273EB">
          <w:rPr>
            <w:noProof/>
          </w:rPr>
          <w:t>27</w:t>
        </w:r>
      </w:fldSimple>
      <w:bookmarkEnd w:id="203"/>
      <w:r>
        <w:t>: Dashboard displaying error</w:t>
      </w:r>
      <w:bookmarkEnd w:id="204"/>
      <w:bookmarkEnd w:id="205"/>
    </w:p>
    <w:p w14:paraId="5EDFF0C8" w14:textId="68C50375" w:rsidR="00EE2D25" w:rsidRPr="00EE2D25" w:rsidRDefault="00A613E2" w:rsidP="00C624C5">
      <w:pPr>
        <w:jc w:val="both"/>
      </w:pPr>
      <w:r>
        <w:t xml:space="preserve">In addition to the lack of data transmission displayed above in </w:t>
      </w:r>
      <w:r>
        <w:fldChar w:fldCharType="begin"/>
      </w:r>
      <w:r>
        <w:instrText xml:space="preserve"> REF _Ref229345039 \h </w:instrText>
      </w:r>
      <w:r w:rsidR="00C624C5">
        <w:instrText xml:space="preserve"> \* MERGEFORMAT </w:instrText>
      </w:r>
      <w:r>
        <w:fldChar w:fldCharType="separate"/>
      </w:r>
      <w:r w:rsidR="00D273EB">
        <w:t xml:space="preserve">Figure </w:t>
      </w:r>
      <w:r w:rsidR="00D273EB">
        <w:rPr>
          <w:noProof/>
        </w:rPr>
        <w:t>27</w:t>
      </w:r>
      <w:r>
        <w:fldChar w:fldCharType="end"/>
      </w:r>
      <w:r>
        <w:t xml:space="preserve">, the </w:t>
      </w:r>
      <w:r w:rsidR="00FF47ED">
        <w:t>physical system</w:t>
      </w:r>
      <w:r w:rsidR="00C61F42">
        <w:t xml:space="preserve"> had encountered an error and </w:t>
      </w:r>
      <w:r w:rsidR="00AE4AA7">
        <w:t xml:space="preserve">could no longer update, displaying only the temperature and humidity screen with the same </w:t>
      </w:r>
      <w:r w:rsidR="00334F1A">
        <w:t>values no matter how much time elapsed.</w:t>
      </w:r>
    </w:p>
    <w:p w14:paraId="6135E4C8" w14:textId="525BC216" w:rsidR="00334F1A" w:rsidRDefault="00C624C5" w:rsidP="00493403">
      <w:pPr>
        <w:jc w:val="both"/>
      </w:pPr>
      <w:r>
        <w:t xml:space="preserve">After the first test iteration, </w:t>
      </w:r>
      <w:r w:rsidR="007B3D3D">
        <w:t xml:space="preserve">the code was altered to reduce </w:t>
      </w:r>
      <w:r w:rsidR="00441D6A">
        <w:t xml:space="preserve">the number of for and while loops, </w:t>
      </w:r>
      <w:r w:rsidR="00D47327">
        <w:t xml:space="preserve">instead switching to a system of utilising </w:t>
      </w:r>
      <w:r w:rsidR="00DD4E4F">
        <w:t xml:space="preserve">the millis function to appropriately time </w:t>
      </w:r>
      <w:r w:rsidR="00642061">
        <w:t xml:space="preserve">cloud synchronisation and LCD screen switches. Additionally, the reconnection logic was moved within the </w:t>
      </w:r>
      <w:r w:rsidR="00875344">
        <w:t>main Adafruit IO connection logic</w:t>
      </w:r>
      <w:r w:rsidR="00286FFC">
        <w:t>. The improved code was uploaded to the physical system and then placed on a windowsill at 11:00am</w:t>
      </w:r>
      <w:r w:rsidR="00493403">
        <w:t xml:space="preserve"> </w:t>
      </w:r>
      <w:r w:rsidR="00F26064">
        <w:t>plugged into a wall socket for more reliable power. The system was then</w:t>
      </w:r>
      <w:r w:rsidR="00493403">
        <w:t xml:space="preserve"> left to run for </w:t>
      </w:r>
      <w:r w:rsidR="00B41C95">
        <w:t xml:space="preserve">over </w:t>
      </w:r>
      <w:r w:rsidR="005D3CD2">
        <w:t>72</w:t>
      </w:r>
      <w:r w:rsidR="00B41C95">
        <w:t xml:space="preserve"> hours</w:t>
      </w:r>
      <w:r w:rsidR="00493403">
        <w:t xml:space="preserve">, with the results of the light values </w:t>
      </w:r>
      <w:r w:rsidR="00A063B7">
        <w:t xml:space="preserve">from the first day of running </w:t>
      </w:r>
      <w:r w:rsidR="00493403">
        <w:t>shown in the figure below.</w:t>
      </w:r>
    </w:p>
    <w:p w14:paraId="42C5F163" w14:textId="0B2D9449" w:rsidR="003865AB" w:rsidRDefault="00B41C95" w:rsidP="003865AB">
      <w:pPr>
        <w:jc w:val="center"/>
      </w:pPr>
      <w:r>
        <w:rPr>
          <w:noProof/>
        </w:rPr>
        <w:lastRenderedPageBreak/>
        <w:drawing>
          <wp:inline distT="0" distB="0" distL="0" distR="0" wp14:anchorId="6E9E7C73" wp14:editId="51193000">
            <wp:extent cx="5324475" cy="2886075"/>
            <wp:effectExtent l="0" t="0" r="9525" b="9525"/>
            <wp:docPr id="20564871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487138" name=""/>
                    <pic:cNvPicPr/>
                  </pic:nvPicPr>
                  <pic:blipFill>
                    <a:blip r:embed="rId39"/>
                    <a:stretch>
                      <a:fillRect/>
                    </a:stretch>
                  </pic:blipFill>
                  <pic:spPr>
                    <a:xfrm>
                      <a:off x="0" y="0"/>
                      <a:ext cx="5324475" cy="2886075"/>
                    </a:xfrm>
                    <a:prstGeom prst="rect">
                      <a:avLst/>
                    </a:prstGeom>
                  </pic:spPr>
                </pic:pic>
              </a:graphicData>
            </a:graphic>
          </wp:inline>
        </w:drawing>
      </w:r>
    </w:p>
    <w:p w14:paraId="38CA9B9A" w14:textId="74C2B1E9" w:rsidR="003865AB" w:rsidRDefault="003865AB" w:rsidP="003865AB">
      <w:pPr>
        <w:pStyle w:val="Caption"/>
        <w:jc w:val="center"/>
      </w:pPr>
      <w:bookmarkStart w:id="206" w:name="_Toc229750257"/>
      <w:r>
        <w:t xml:space="preserve">Figure </w:t>
      </w:r>
      <w:fldSimple w:instr=" SEQ Figure \* ARABIC ">
        <w:r w:rsidR="00D273EB">
          <w:rPr>
            <w:noProof/>
          </w:rPr>
          <w:t>28</w:t>
        </w:r>
      </w:fldSimple>
      <w:r>
        <w:t>: 24 hours of Light feedback</w:t>
      </w:r>
      <w:bookmarkEnd w:id="206"/>
    </w:p>
    <w:p w14:paraId="39D0B3B8" w14:textId="4410A733" w:rsidR="00493403" w:rsidRDefault="003865AB" w:rsidP="00493403">
      <w:pPr>
        <w:jc w:val="both"/>
      </w:pPr>
      <w:r>
        <w:t xml:space="preserve">As shown in the figure above, </w:t>
      </w:r>
      <w:r w:rsidR="00C869FD">
        <w:t xml:space="preserve">after the changes made to the system, </w:t>
      </w:r>
      <w:r w:rsidR="00B41C95">
        <w:t>a full 24 hours of data was able to be captured without the system encountering an error.</w:t>
      </w:r>
    </w:p>
    <w:p w14:paraId="143D41D0" w14:textId="420472E3" w:rsidR="007243AB" w:rsidRDefault="007243AB" w:rsidP="007243AB">
      <w:pPr>
        <w:pStyle w:val="Heading3"/>
        <w:numPr>
          <w:ilvl w:val="2"/>
          <w:numId w:val="5"/>
        </w:numPr>
      </w:pPr>
      <w:bookmarkStart w:id="207" w:name="_Toc229750974"/>
      <w:r>
        <w:t xml:space="preserve">Test Case T2: </w:t>
      </w:r>
      <w:r w:rsidR="00CE7846">
        <w:t>Soil Moisture Accuracy</w:t>
      </w:r>
      <w:bookmarkEnd w:id="207"/>
    </w:p>
    <w:p w14:paraId="6E917ECB" w14:textId="5FAD18FD" w:rsidR="00DD4330" w:rsidRDefault="001A2E81" w:rsidP="00D974E1">
      <w:pPr>
        <w:jc w:val="both"/>
      </w:pPr>
      <w:r>
        <w:t xml:space="preserve">In order to verify that the capacitive soil moisture sensor provides </w:t>
      </w:r>
      <w:r w:rsidR="00985BBA">
        <w:t xml:space="preserve">reliable soil readings and that the thresholds are accurate, </w:t>
      </w:r>
      <w:r w:rsidR="0056690F">
        <w:t xml:space="preserve">a test was conducted whereby a </w:t>
      </w:r>
      <w:r w:rsidR="0054037A">
        <w:t>400</w:t>
      </w:r>
      <w:r w:rsidR="0056690F">
        <w:t>ml pot of fresh potting soil</w:t>
      </w:r>
      <w:r w:rsidR="00D974E1">
        <w:t xml:space="preserve"> was measured for moisture. </w:t>
      </w:r>
      <w:r w:rsidR="00DD4330">
        <w:t xml:space="preserve">Water was then added beneath the pot in a catch tray in </w:t>
      </w:r>
      <w:r w:rsidR="007D389F">
        <w:t>50</w:t>
      </w:r>
      <w:r w:rsidR="00DD4330">
        <w:t>ml</w:t>
      </w:r>
      <w:r w:rsidR="00D974E1">
        <w:t xml:space="preserve"> increments</w:t>
      </w:r>
      <w:r w:rsidR="00366186">
        <w:t xml:space="preserve">. The soil moisture was measured </w:t>
      </w:r>
      <w:r w:rsidR="00A93B53">
        <w:t>10</w:t>
      </w:r>
      <w:r w:rsidR="00366186">
        <w:t xml:space="preserve"> minutes after the new water increment was added</w:t>
      </w:r>
      <w:r w:rsidR="00FE3249">
        <w:t xml:space="preserve"> to ensure the soil was saturated. Bottom watering was chosen as a method of watering in this test case as </w:t>
      </w:r>
      <w:r w:rsidR="00991D53">
        <w:t xml:space="preserve">the soil will only absorb enough water to saturate itself fully and no further, therefore no </w:t>
      </w:r>
      <w:r w:rsidR="009E4C22">
        <w:t>reading</w:t>
      </w:r>
      <w:r w:rsidR="00991D53">
        <w:t xml:space="preserve"> from this test should </w:t>
      </w:r>
      <w:r w:rsidR="009E4C22">
        <w:t>result in a “</w:t>
      </w:r>
      <w:r w:rsidR="00C825C4">
        <w:t>T</w:t>
      </w:r>
      <w:r w:rsidR="009E4C22">
        <w:t xml:space="preserve">oo </w:t>
      </w:r>
      <w:r w:rsidR="00C825C4">
        <w:t>W</w:t>
      </w:r>
      <w:r w:rsidR="009E4C22">
        <w:t>et” reading</w:t>
      </w:r>
      <w:r w:rsidR="00C507E0">
        <w:t>.</w:t>
      </w:r>
    </w:p>
    <w:p w14:paraId="11AE344C" w14:textId="46F98C8B" w:rsidR="00360E13" w:rsidRDefault="00C8607E" w:rsidP="00D974E1">
      <w:pPr>
        <w:jc w:val="both"/>
      </w:pPr>
      <w:r>
        <w:t>The results of this test are shown in the table below.</w:t>
      </w:r>
    </w:p>
    <w:p w14:paraId="06CAAA1F" w14:textId="6AF45BF1" w:rsidR="00C8607E" w:rsidRDefault="00120D0A" w:rsidP="00120D0A">
      <w:pPr>
        <w:pStyle w:val="Caption"/>
      </w:pPr>
      <w:bookmarkStart w:id="208" w:name="_Ref229740159"/>
      <w:bookmarkStart w:id="209" w:name="_Toc229750263"/>
      <w:r>
        <w:t xml:space="preserve">Table </w:t>
      </w:r>
      <w:fldSimple w:instr=" SEQ Table \* ARABIC ">
        <w:r w:rsidR="00D273EB">
          <w:rPr>
            <w:noProof/>
          </w:rPr>
          <w:t>6</w:t>
        </w:r>
      </w:fldSimple>
      <w:bookmarkEnd w:id="208"/>
      <w:r>
        <w:t>: Soil Moisture Accuracy Testing</w:t>
      </w:r>
      <w:bookmarkEnd w:id="209"/>
    </w:p>
    <w:tbl>
      <w:tblPr>
        <w:tblStyle w:val="TableGrid"/>
        <w:tblW w:w="0" w:type="auto"/>
        <w:tblLook w:val="04A0" w:firstRow="1" w:lastRow="0" w:firstColumn="1" w:lastColumn="0" w:noHBand="0" w:noVBand="1"/>
      </w:tblPr>
      <w:tblGrid>
        <w:gridCol w:w="1838"/>
        <w:gridCol w:w="3579"/>
        <w:gridCol w:w="3599"/>
      </w:tblGrid>
      <w:tr w:rsidR="009E4C22" w14:paraId="021029F3" w14:textId="59D1C077" w:rsidTr="00335492">
        <w:tc>
          <w:tcPr>
            <w:tcW w:w="1838" w:type="dxa"/>
            <w:shd w:val="clear" w:color="auto" w:fill="A6A6A6" w:themeFill="background1" w:themeFillShade="A6"/>
          </w:tcPr>
          <w:p w14:paraId="62CD3144" w14:textId="106F9DCF" w:rsidR="009E4C22" w:rsidRDefault="009E4C22" w:rsidP="00D974E1">
            <w:pPr>
              <w:jc w:val="both"/>
            </w:pPr>
            <w:r>
              <w:t>Water Added (ml)</w:t>
            </w:r>
          </w:p>
        </w:tc>
        <w:tc>
          <w:tcPr>
            <w:tcW w:w="3579" w:type="dxa"/>
            <w:shd w:val="clear" w:color="auto" w:fill="A6A6A6" w:themeFill="background1" w:themeFillShade="A6"/>
          </w:tcPr>
          <w:p w14:paraId="74E7F789" w14:textId="2E67E97F" w:rsidR="009E4C22" w:rsidRDefault="009E4C22" w:rsidP="00D974E1">
            <w:pPr>
              <w:jc w:val="both"/>
            </w:pPr>
            <w:r>
              <w:t>Raw Moisture Reading</w:t>
            </w:r>
          </w:p>
        </w:tc>
        <w:tc>
          <w:tcPr>
            <w:tcW w:w="3599" w:type="dxa"/>
            <w:shd w:val="clear" w:color="auto" w:fill="A6A6A6" w:themeFill="background1" w:themeFillShade="A6"/>
          </w:tcPr>
          <w:p w14:paraId="5ED16DB8" w14:textId="60B74593" w:rsidR="009E4C22" w:rsidRDefault="00335492" w:rsidP="00D974E1">
            <w:pPr>
              <w:jc w:val="both"/>
            </w:pPr>
            <w:r>
              <w:t>Soil Moisture Output</w:t>
            </w:r>
          </w:p>
        </w:tc>
      </w:tr>
      <w:tr w:rsidR="009E4C22" w14:paraId="14C1EFA3" w14:textId="7782D34D" w:rsidTr="00335492">
        <w:tc>
          <w:tcPr>
            <w:tcW w:w="1838" w:type="dxa"/>
          </w:tcPr>
          <w:p w14:paraId="41260766" w14:textId="0A1A1611" w:rsidR="009E4C22" w:rsidRDefault="009E4C22" w:rsidP="00D974E1">
            <w:pPr>
              <w:jc w:val="both"/>
            </w:pPr>
            <w:r>
              <w:t>0</w:t>
            </w:r>
          </w:p>
        </w:tc>
        <w:tc>
          <w:tcPr>
            <w:tcW w:w="3579" w:type="dxa"/>
          </w:tcPr>
          <w:p w14:paraId="6AF6AFC4" w14:textId="18DBB682" w:rsidR="009E4C22" w:rsidRDefault="00B62AB7" w:rsidP="00D974E1">
            <w:pPr>
              <w:jc w:val="both"/>
            </w:pPr>
            <w:r>
              <w:t>2615</w:t>
            </w:r>
          </w:p>
        </w:tc>
        <w:tc>
          <w:tcPr>
            <w:tcW w:w="3599" w:type="dxa"/>
          </w:tcPr>
          <w:p w14:paraId="70F115C0" w14:textId="3E49DC11" w:rsidR="009E4C22" w:rsidRDefault="00B62AB7" w:rsidP="00D974E1">
            <w:pPr>
              <w:jc w:val="both"/>
            </w:pPr>
            <w:r>
              <w:t>Soil OK</w:t>
            </w:r>
          </w:p>
        </w:tc>
      </w:tr>
      <w:tr w:rsidR="009E4C22" w14:paraId="5195740F" w14:textId="5493F91A" w:rsidTr="00335492">
        <w:tc>
          <w:tcPr>
            <w:tcW w:w="1838" w:type="dxa"/>
          </w:tcPr>
          <w:p w14:paraId="6F12F663" w14:textId="49857960" w:rsidR="009E4C22" w:rsidRDefault="007D389F" w:rsidP="00D974E1">
            <w:pPr>
              <w:jc w:val="both"/>
            </w:pPr>
            <w:r>
              <w:t>50</w:t>
            </w:r>
          </w:p>
        </w:tc>
        <w:tc>
          <w:tcPr>
            <w:tcW w:w="3579" w:type="dxa"/>
          </w:tcPr>
          <w:p w14:paraId="45831A51" w14:textId="07C2370C" w:rsidR="009E4C22" w:rsidRDefault="00571578" w:rsidP="00D974E1">
            <w:pPr>
              <w:jc w:val="both"/>
            </w:pPr>
            <w:r>
              <w:t>15</w:t>
            </w:r>
            <w:r w:rsidR="00CA323C">
              <w:t>94</w:t>
            </w:r>
          </w:p>
        </w:tc>
        <w:tc>
          <w:tcPr>
            <w:tcW w:w="3599" w:type="dxa"/>
          </w:tcPr>
          <w:p w14:paraId="4BC8406C" w14:textId="3DD520AA" w:rsidR="009E4C22" w:rsidRDefault="00CA323C" w:rsidP="00D974E1">
            <w:pPr>
              <w:jc w:val="both"/>
            </w:pPr>
            <w:r>
              <w:t>Too Wet</w:t>
            </w:r>
          </w:p>
        </w:tc>
      </w:tr>
      <w:tr w:rsidR="009E4C22" w14:paraId="652594FA" w14:textId="546509E0" w:rsidTr="00335492">
        <w:tc>
          <w:tcPr>
            <w:tcW w:w="1838" w:type="dxa"/>
          </w:tcPr>
          <w:p w14:paraId="6D924D18" w14:textId="63B18998" w:rsidR="009E4C22" w:rsidRDefault="007D389F" w:rsidP="00D974E1">
            <w:pPr>
              <w:jc w:val="both"/>
            </w:pPr>
            <w:r>
              <w:t>100</w:t>
            </w:r>
          </w:p>
        </w:tc>
        <w:tc>
          <w:tcPr>
            <w:tcW w:w="3579" w:type="dxa"/>
          </w:tcPr>
          <w:p w14:paraId="20A49645" w14:textId="1B23283B" w:rsidR="009E4C22" w:rsidRDefault="00AD1496" w:rsidP="00D974E1">
            <w:pPr>
              <w:jc w:val="both"/>
            </w:pPr>
            <w:r>
              <w:t>1517</w:t>
            </w:r>
          </w:p>
        </w:tc>
        <w:tc>
          <w:tcPr>
            <w:tcW w:w="3599" w:type="dxa"/>
          </w:tcPr>
          <w:p w14:paraId="4338A713" w14:textId="289C39A7" w:rsidR="009E4C22" w:rsidRDefault="00AD1496" w:rsidP="00D974E1">
            <w:pPr>
              <w:jc w:val="both"/>
            </w:pPr>
            <w:r>
              <w:t>Too Wet</w:t>
            </w:r>
          </w:p>
        </w:tc>
      </w:tr>
    </w:tbl>
    <w:p w14:paraId="6198E55D" w14:textId="77777777" w:rsidR="0058406D" w:rsidRDefault="0058406D" w:rsidP="00D974E1">
      <w:pPr>
        <w:jc w:val="both"/>
      </w:pPr>
    </w:p>
    <w:p w14:paraId="1E01F76C" w14:textId="4F0DF10A" w:rsidR="006A0224" w:rsidRDefault="006A0224" w:rsidP="00D974E1">
      <w:pPr>
        <w:jc w:val="both"/>
      </w:pPr>
      <w:r>
        <w:t xml:space="preserve">As shown in </w:t>
      </w:r>
      <w:r w:rsidR="007B1AD3">
        <w:fldChar w:fldCharType="begin"/>
      </w:r>
      <w:r w:rsidR="007B1AD3">
        <w:instrText xml:space="preserve"> REF _Ref229740159 \h </w:instrText>
      </w:r>
      <w:r w:rsidR="007B1AD3">
        <w:fldChar w:fldCharType="separate"/>
      </w:r>
      <w:r w:rsidR="00D273EB">
        <w:t xml:space="preserve">Table </w:t>
      </w:r>
      <w:r w:rsidR="00D273EB">
        <w:rPr>
          <w:noProof/>
        </w:rPr>
        <w:t>6</w:t>
      </w:r>
      <w:r w:rsidR="007B1AD3">
        <w:fldChar w:fldCharType="end"/>
      </w:r>
      <w:r w:rsidR="007B1AD3">
        <w:t xml:space="preserve">, the </w:t>
      </w:r>
      <w:r w:rsidR="004F7995">
        <w:t xml:space="preserve">original thresholds established in Section </w:t>
      </w:r>
      <w:r w:rsidR="004F7995">
        <w:fldChar w:fldCharType="begin"/>
      </w:r>
      <w:r w:rsidR="004F7995">
        <w:instrText xml:space="preserve"> REF _Ref229514290 \r \h </w:instrText>
      </w:r>
      <w:r w:rsidR="004F7995">
        <w:fldChar w:fldCharType="separate"/>
      </w:r>
      <w:r w:rsidR="00D273EB">
        <w:t>4</w:t>
      </w:r>
      <w:r w:rsidR="004F7995">
        <w:fldChar w:fldCharType="end"/>
      </w:r>
      <w:r w:rsidR="008B75B9">
        <w:t xml:space="preserve"> were found to be inaccurate. </w:t>
      </w:r>
      <w:r w:rsidR="00D8208F">
        <w:t xml:space="preserve">The testing showed that </w:t>
      </w:r>
      <w:r w:rsidR="00F43344">
        <w:t xml:space="preserve">the system </w:t>
      </w:r>
      <w:r w:rsidR="0041760B">
        <w:t xml:space="preserve">triggers a “Too Wet” alert </w:t>
      </w:r>
      <w:r w:rsidR="00AB49C3">
        <w:t xml:space="preserve">when the soil is at a </w:t>
      </w:r>
      <w:r w:rsidR="00896F5C">
        <w:t xml:space="preserve">moisture level that is acceptable. </w:t>
      </w:r>
      <w:r w:rsidR="00475CBB">
        <w:t xml:space="preserve">Because of this, </w:t>
      </w:r>
      <w:r w:rsidR="00D75399">
        <w:t xml:space="preserve">the threshold for too high of moisture has been altered </w:t>
      </w:r>
      <w:r w:rsidR="005329F7">
        <w:t xml:space="preserve">to 1400 instead of the previous 2000. The threshold for the soil being dry has not been altered, as the fresh soil </w:t>
      </w:r>
      <w:r w:rsidR="00780F54">
        <w:t xml:space="preserve">used in the </w:t>
      </w:r>
      <w:r w:rsidR="00603167">
        <w:t xml:space="preserve">testing came out of the package moist </w:t>
      </w:r>
      <w:r w:rsidR="001D0619">
        <w:t xml:space="preserve">and does not </w:t>
      </w:r>
      <w:r w:rsidR="008E1C63">
        <w:t>serve as an accurate baseline for dry soil.</w:t>
      </w:r>
    </w:p>
    <w:p w14:paraId="4746C6F3" w14:textId="543873BC" w:rsidR="00D43B9F" w:rsidRDefault="00D43B9F" w:rsidP="00D974E1">
      <w:pPr>
        <w:jc w:val="both"/>
      </w:pPr>
      <w:r>
        <w:t xml:space="preserve">After altering the </w:t>
      </w:r>
      <w:r w:rsidR="00D164F8">
        <w:t>soil moisture thresholds, the test was conducted for a second time, and resulted in the system displaying “Soil OK” for every level of saturation successfully.</w:t>
      </w:r>
    </w:p>
    <w:p w14:paraId="4D9AF5E3" w14:textId="73B07E91" w:rsidR="007243AB" w:rsidRDefault="007243AB" w:rsidP="007243AB">
      <w:pPr>
        <w:pStyle w:val="Heading3"/>
        <w:numPr>
          <w:ilvl w:val="2"/>
          <w:numId w:val="5"/>
        </w:numPr>
      </w:pPr>
      <w:bookmarkStart w:id="210" w:name="_Toc229750975"/>
      <w:r>
        <w:lastRenderedPageBreak/>
        <w:t xml:space="preserve">Test Case T3: </w:t>
      </w:r>
      <w:r w:rsidR="00DE3766">
        <w:t>Light Colour Accuracy</w:t>
      </w:r>
      <w:bookmarkEnd w:id="210"/>
    </w:p>
    <w:p w14:paraId="3E15AC6F" w14:textId="00207999" w:rsidR="001F35C8" w:rsidRDefault="001F35C8" w:rsidP="001F35C8">
      <w:pPr>
        <w:jc w:val="both"/>
      </w:pPr>
      <w:r>
        <w:t>The purpose of this test is to verify that the TCS34725 can distinguish between different light sources and recognise different colours of light.</w:t>
      </w:r>
      <w:r w:rsidR="00C4511A">
        <w:t xml:space="preserve"> </w:t>
      </w:r>
      <w:r w:rsidR="0049467D">
        <w:t xml:space="preserve">Within this test, the system was </w:t>
      </w:r>
      <w:r w:rsidR="008E73D5">
        <w:t>exposed to different light sources</w:t>
      </w:r>
      <w:r w:rsidR="006D312A">
        <w:t xml:space="preserve"> to confirm that the software can correctly calculate the red to blue ratio </w:t>
      </w:r>
      <w:r w:rsidR="00A87C38">
        <w:t xml:space="preserve">of light. The results of these tests are shown in </w:t>
      </w:r>
      <w:r w:rsidR="00A87C38">
        <w:fldChar w:fldCharType="begin"/>
      </w:r>
      <w:r w:rsidR="00A87C38">
        <w:instrText xml:space="preserve"> REF _Ref229741465 \h </w:instrText>
      </w:r>
      <w:r w:rsidR="00A87C38">
        <w:fldChar w:fldCharType="separate"/>
      </w:r>
      <w:r w:rsidR="00D273EB">
        <w:t xml:space="preserve">Table </w:t>
      </w:r>
      <w:r w:rsidR="00D273EB">
        <w:rPr>
          <w:noProof/>
        </w:rPr>
        <w:t>7</w:t>
      </w:r>
      <w:r w:rsidR="00A87C38">
        <w:fldChar w:fldCharType="end"/>
      </w:r>
      <w:r w:rsidR="00A87C38">
        <w:t xml:space="preserve"> below.</w:t>
      </w:r>
    </w:p>
    <w:p w14:paraId="56A4150F" w14:textId="6E0EE6C8" w:rsidR="00A87C38" w:rsidRDefault="00A87C38" w:rsidP="00A87C38">
      <w:pPr>
        <w:pStyle w:val="Caption"/>
      </w:pPr>
      <w:bookmarkStart w:id="211" w:name="_Ref229741465"/>
      <w:bookmarkStart w:id="212" w:name="_Toc229750264"/>
      <w:r>
        <w:t xml:space="preserve">Table </w:t>
      </w:r>
      <w:fldSimple w:instr=" SEQ Table \* ARABIC ">
        <w:r w:rsidR="00D273EB">
          <w:rPr>
            <w:noProof/>
          </w:rPr>
          <w:t>7</w:t>
        </w:r>
      </w:fldSimple>
      <w:bookmarkEnd w:id="211"/>
      <w:r>
        <w:t>: Light Colour Testing</w:t>
      </w:r>
      <w:bookmarkEnd w:id="212"/>
    </w:p>
    <w:tbl>
      <w:tblPr>
        <w:tblStyle w:val="TableGrid"/>
        <w:tblW w:w="0" w:type="auto"/>
        <w:tblLook w:val="04A0" w:firstRow="1" w:lastRow="0" w:firstColumn="1" w:lastColumn="0" w:noHBand="0" w:noVBand="1"/>
      </w:tblPr>
      <w:tblGrid>
        <w:gridCol w:w="2244"/>
        <w:gridCol w:w="1471"/>
        <w:gridCol w:w="1526"/>
        <w:gridCol w:w="1085"/>
        <w:gridCol w:w="2606"/>
      </w:tblGrid>
      <w:tr w:rsidR="001A4DD4" w:rsidRPr="001A4DD4" w14:paraId="4EB34F83" w14:textId="77777777" w:rsidTr="001A4DD4">
        <w:tc>
          <w:tcPr>
            <w:tcW w:w="0" w:type="auto"/>
            <w:shd w:val="clear" w:color="auto" w:fill="A6A6A6" w:themeFill="background1" w:themeFillShade="A6"/>
            <w:hideMark/>
          </w:tcPr>
          <w:p w14:paraId="2E469077" w14:textId="77777777" w:rsidR="001A4DD4" w:rsidRPr="001A4DD4" w:rsidRDefault="001A4DD4" w:rsidP="001A4DD4">
            <w:pPr>
              <w:spacing w:after="160" w:line="259" w:lineRule="auto"/>
              <w:jc w:val="both"/>
            </w:pPr>
            <w:r w:rsidRPr="001A4DD4">
              <w:t>Light Source</w:t>
            </w:r>
          </w:p>
        </w:tc>
        <w:tc>
          <w:tcPr>
            <w:tcW w:w="0" w:type="auto"/>
            <w:shd w:val="clear" w:color="auto" w:fill="A6A6A6" w:themeFill="background1" w:themeFillShade="A6"/>
            <w:hideMark/>
          </w:tcPr>
          <w:p w14:paraId="6420EC69" w14:textId="77777777" w:rsidR="001A4DD4" w:rsidRPr="001A4DD4" w:rsidRDefault="001A4DD4" w:rsidP="001A4DD4">
            <w:pPr>
              <w:spacing w:after="160" w:line="259" w:lineRule="auto"/>
              <w:jc w:val="both"/>
            </w:pPr>
            <w:r w:rsidRPr="001A4DD4">
              <w:t>Red Value (R)</w:t>
            </w:r>
          </w:p>
        </w:tc>
        <w:tc>
          <w:tcPr>
            <w:tcW w:w="0" w:type="auto"/>
            <w:shd w:val="clear" w:color="auto" w:fill="A6A6A6" w:themeFill="background1" w:themeFillShade="A6"/>
            <w:hideMark/>
          </w:tcPr>
          <w:p w14:paraId="5E1A6769" w14:textId="77777777" w:rsidR="001A4DD4" w:rsidRPr="001A4DD4" w:rsidRDefault="001A4DD4" w:rsidP="001A4DD4">
            <w:pPr>
              <w:spacing w:after="160" w:line="259" w:lineRule="auto"/>
              <w:jc w:val="both"/>
            </w:pPr>
            <w:r w:rsidRPr="001A4DD4">
              <w:t>Blue Value (B)</w:t>
            </w:r>
          </w:p>
        </w:tc>
        <w:tc>
          <w:tcPr>
            <w:tcW w:w="0" w:type="auto"/>
            <w:shd w:val="clear" w:color="auto" w:fill="A6A6A6" w:themeFill="background1" w:themeFillShade="A6"/>
            <w:hideMark/>
          </w:tcPr>
          <w:p w14:paraId="35FE1D3C" w14:textId="77777777" w:rsidR="001A4DD4" w:rsidRPr="001A4DD4" w:rsidRDefault="001A4DD4" w:rsidP="001A4DD4">
            <w:pPr>
              <w:spacing w:after="160" w:line="259" w:lineRule="auto"/>
              <w:jc w:val="both"/>
            </w:pPr>
            <w:r w:rsidRPr="001A4DD4">
              <w:t>R:B Ratio</w:t>
            </w:r>
          </w:p>
        </w:tc>
        <w:tc>
          <w:tcPr>
            <w:tcW w:w="0" w:type="auto"/>
            <w:shd w:val="clear" w:color="auto" w:fill="A6A6A6" w:themeFill="background1" w:themeFillShade="A6"/>
            <w:hideMark/>
          </w:tcPr>
          <w:p w14:paraId="70B44476" w14:textId="77777777" w:rsidR="001A4DD4" w:rsidRPr="001A4DD4" w:rsidRDefault="001A4DD4" w:rsidP="001A4DD4">
            <w:pPr>
              <w:spacing w:after="160" w:line="259" w:lineRule="auto"/>
              <w:jc w:val="both"/>
            </w:pPr>
            <w:r w:rsidRPr="001A4DD4">
              <w:t>System Output</w:t>
            </w:r>
          </w:p>
        </w:tc>
      </w:tr>
      <w:tr w:rsidR="001A4DD4" w:rsidRPr="001A4DD4" w14:paraId="00D4F295" w14:textId="77777777" w:rsidTr="001A4DD4">
        <w:tc>
          <w:tcPr>
            <w:tcW w:w="0" w:type="auto"/>
            <w:hideMark/>
          </w:tcPr>
          <w:p w14:paraId="499B013E" w14:textId="77777777" w:rsidR="00B1771D" w:rsidRDefault="001A4DD4" w:rsidP="001A4DD4">
            <w:pPr>
              <w:spacing w:after="160" w:line="259" w:lineRule="auto"/>
              <w:jc w:val="both"/>
            </w:pPr>
            <w:r w:rsidRPr="001A4DD4">
              <w:t>Natural Window Light</w:t>
            </w:r>
            <w:r w:rsidR="00B1771D">
              <w:t xml:space="preserve"> </w:t>
            </w:r>
          </w:p>
          <w:p w14:paraId="4FFE3D1D" w14:textId="1C2B2D12" w:rsidR="001A4DD4" w:rsidRPr="001A4DD4" w:rsidRDefault="00471439" w:rsidP="001A4DD4">
            <w:pPr>
              <w:spacing w:after="160" w:line="259" w:lineRule="auto"/>
              <w:jc w:val="both"/>
            </w:pPr>
            <w:r>
              <w:t>(</w:t>
            </w:r>
            <w:r w:rsidR="00897FA5">
              <w:t>11</w:t>
            </w:r>
            <w:r w:rsidR="00DD188F">
              <w:t>am</w:t>
            </w:r>
            <w:r>
              <w:t>)</w:t>
            </w:r>
          </w:p>
        </w:tc>
        <w:tc>
          <w:tcPr>
            <w:tcW w:w="0" w:type="auto"/>
          </w:tcPr>
          <w:p w14:paraId="677B6A48" w14:textId="587D5684" w:rsidR="001A4DD4" w:rsidRPr="001A4DD4" w:rsidRDefault="00B10E99" w:rsidP="001A4DD4">
            <w:pPr>
              <w:spacing w:after="160" w:line="259" w:lineRule="auto"/>
              <w:jc w:val="both"/>
            </w:pPr>
            <w:r>
              <w:t>2,744</w:t>
            </w:r>
          </w:p>
        </w:tc>
        <w:tc>
          <w:tcPr>
            <w:tcW w:w="0" w:type="auto"/>
          </w:tcPr>
          <w:p w14:paraId="04A949D1" w14:textId="7D7CC08A" w:rsidR="001A4DD4" w:rsidRPr="001A4DD4" w:rsidRDefault="00795947" w:rsidP="001A4DD4">
            <w:pPr>
              <w:spacing w:after="160" w:line="259" w:lineRule="auto"/>
              <w:jc w:val="both"/>
            </w:pPr>
            <w:r>
              <w:t>4,375</w:t>
            </w:r>
          </w:p>
        </w:tc>
        <w:tc>
          <w:tcPr>
            <w:tcW w:w="0" w:type="auto"/>
          </w:tcPr>
          <w:p w14:paraId="6D817B7D" w14:textId="055F9EE6" w:rsidR="001A4DD4" w:rsidRPr="001A4DD4" w:rsidRDefault="002D55BB" w:rsidP="001A4DD4">
            <w:pPr>
              <w:spacing w:after="160" w:line="259" w:lineRule="auto"/>
              <w:jc w:val="both"/>
            </w:pPr>
            <w:r>
              <w:t>1:1.</w:t>
            </w:r>
            <w:r w:rsidR="00BA04F5">
              <w:t>6</w:t>
            </w:r>
          </w:p>
        </w:tc>
        <w:tc>
          <w:tcPr>
            <w:tcW w:w="0" w:type="auto"/>
          </w:tcPr>
          <w:p w14:paraId="1B6B5CD4" w14:textId="6DB36F03" w:rsidR="001A4DD4" w:rsidRPr="001A4DD4" w:rsidRDefault="00BA04F5" w:rsidP="001A4DD4">
            <w:pPr>
              <w:spacing w:after="160" w:line="259" w:lineRule="auto"/>
              <w:jc w:val="both"/>
            </w:pPr>
            <w:r>
              <w:t>Blue Heavy (Leaf Growth)</w:t>
            </w:r>
          </w:p>
        </w:tc>
      </w:tr>
      <w:tr w:rsidR="00B1771D" w:rsidRPr="001A4DD4" w14:paraId="652B1508" w14:textId="77777777" w:rsidTr="001A4DD4">
        <w:tc>
          <w:tcPr>
            <w:tcW w:w="0" w:type="auto"/>
          </w:tcPr>
          <w:p w14:paraId="0AB244F5" w14:textId="77777777" w:rsidR="00B1771D" w:rsidRDefault="00471439" w:rsidP="001A4DD4">
            <w:pPr>
              <w:jc w:val="both"/>
            </w:pPr>
            <w:r>
              <w:t>Natural Window Light</w:t>
            </w:r>
          </w:p>
          <w:p w14:paraId="0A07B51B" w14:textId="28D92365" w:rsidR="00471439" w:rsidRPr="001A4DD4" w:rsidRDefault="00471439" w:rsidP="001A4DD4">
            <w:pPr>
              <w:jc w:val="both"/>
            </w:pPr>
            <w:r>
              <w:t>(</w:t>
            </w:r>
            <w:r w:rsidR="00DD188F">
              <w:t>7</w:t>
            </w:r>
            <w:r w:rsidR="00CA1A59">
              <w:t>pm)</w:t>
            </w:r>
          </w:p>
        </w:tc>
        <w:tc>
          <w:tcPr>
            <w:tcW w:w="0" w:type="auto"/>
          </w:tcPr>
          <w:p w14:paraId="64BB94BD" w14:textId="030FDBE0" w:rsidR="00B1771D" w:rsidRPr="001A4DD4" w:rsidRDefault="00C96F0B" w:rsidP="001A4DD4">
            <w:pPr>
              <w:jc w:val="both"/>
            </w:pPr>
            <w:r>
              <w:t>37,866</w:t>
            </w:r>
          </w:p>
        </w:tc>
        <w:tc>
          <w:tcPr>
            <w:tcW w:w="0" w:type="auto"/>
          </w:tcPr>
          <w:p w14:paraId="0B45FEE4" w14:textId="293F5946" w:rsidR="00B1771D" w:rsidRPr="001A4DD4" w:rsidRDefault="00A94C01" w:rsidP="001A4DD4">
            <w:pPr>
              <w:jc w:val="both"/>
            </w:pPr>
            <w:r>
              <w:t>14,933</w:t>
            </w:r>
          </w:p>
        </w:tc>
        <w:tc>
          <w:tcPr>
            <w:tcW w:w="0" w:type="auto"/>
          </w:tcPr>
          <w:p w14:paraId="17501758" w14:textId="418ED394" w:rsidR="00B1771D" w:rsidRPr="001A4DD4" w:rsidRDefault="00FD1ECA" w:rsidP="001A4DD4">
            <w:pPr>
              <w:jc w:val="both"/>
            </w:pPr>
            <w:r>
              <w:t>2.5:1</w:t>
            </w:r>
          </w:p>
        </w:tc>
        <w:tc>
          <w:tcPr>
            <w:tcW w:w="0" w:type="auto"/>
          </w:tcPr>
          <w:p w14:paraId="769C4C61" w14:textId="7F79DE7F" w:rsidR="00B1771D" w:rsidRPr="001A4DD4" w:rsidRDefault="00A6589A" w:rsidP="001A4DD4">
            <w:pPr>
              <w:jc w:val="both"/>
            </w:pPr>
            <w:r>
              <w:t>Red Heavy (Roots)</w:t>
            </w:r>
          </w:p>
        </w:tc>
      </w:tr>
      <w:tr w:rsidR="001A4DD4" w:rsidRPr="001A4DD4" w14:paraId="13E9465D" w14:textId="77777777" w:rsidTr="001A4DD4">
        <w:tc>
          <w:tcPr>
            <w:tcW w:w="0" w:type="auto"/>
            <w:hideMark/>
          </w:tcPr>
          <w:p w14:paraId="046AEF23" w14:textId="5D723194" w:rsidR="001A4DD4" w:rsidRPr="001A4DD4" w:rsidRDefault="001A4DD4" w:rsidP="001A4DD4">
            <w:pPr>
              <w:spacing w:after="160" w:line="259" w:lineRule="auto"/>
              <w:jc w:val="both"/>
            </w:pPr>
            <w:r w:rsidRPr="001A4DD4">
              <w:t>Phone Flashlight</w:t>
            </w:r>
          </w:p>
        </w:tc>
        <w:tc>
          <w:tcPr>
            <w:tcW w:w="0" w:type="auto"/>
          </w:tcPr>
          <w:p w14:paraId="1564BD41" w14:textId="05FAE405" w:rsidR="001A4DD4" w:rsidRPr="001A4DD4" w:rsidRDefault="00A8564F" w:rsidP="001A4DD4">
            <w:pPr>
              <w:spacing w:after="160" w:line="259" w:lineRule="auto"/>
              <w:jc w:val="both"/>
            </w:pPr>
            <w:r>
              <w:t>2651</w:t>
            </w:r>
          </w:p>
        </w:tc>
        <w:tc>
          <w:tcPr>
            <w:tcW w:w="0" w:type="auto"/>
          </w:tcPr>
          <w:p w14:paraId="54BD13AD" w14:textId="2B85FF67" w:rsidR="001A4DD4" w:rsidRPr="001A4DD4" w:rsidRDefault="00A8564F" w:rsidP="001A4DD4">
            <w:pPr>
              <w:spacing w:after="160" w:line="259" w:lineRule="auto"/>
              <w:jc w:val="both"/>
            </w:pPr>
            <w:r>
              <w:t>2886</w:t>
            </w:r>
          </w:p>
        </w:tc>
        <w:tc>
          <w:tcPr>
            <w:tcW w:w="0" w:type="auto"/>
          </w:tcPr>
          <w:p w14:paraId="74A8C318" w14:textId="61E70891" w:rsidR="001A4DD4" w:rsidRPr="001A4DD4" w:rsidRDefault="00706555" w:rsidP="001A4DD4">
            <w:pPr>
              <w:spacing w:after="160" w:line="259" w:lineRule="auto"/>
              <w:jc w:val="both"/>
            </w:pPr>
            <w:r>
              <w:t>1:1.</w:t>
            </w:r>
            <w:r w:rsidR="00B87597">
              <w:t>1</w:t>
            </w:r>
          </w:p>
        </w:tc>
        <w:tc>
          <w:tcPr>
            <w:tcW w:w="0" w:type="auto"/>
          </w:tcPr>
          <w:p w14:paraId="09516DAD" w14:textId="25AC1B7A" w:rsidR="001A4DD4" w:rsidRPr="001A4DD4" w:rsidRDefault="00706555" w:rsidP="001A4DD4">
            <w:pPr>
              <w:spacing w:after="160" w:line="259" w:lineRule="auto"/>
              <w:jc w:val="both"/>
            </w:pPr>
            <w:r>
              <w:t>Balanced Light</w:t>
            </w:r>
          </w:p>
        </w:tc>
      </w:tr>
      <w:tr w:rsidR="001A4DD4" w:rsidRPr="001A4DD4" w14:paraId="21F96652" w14:textId="77777777" w:rsidTr="001A4DD4">
        <w:tc>
          <w:tcPr>
            <w:tcW w:w="0" w:type="auto"/>
            <w:hideMark/>
          </w:tcPr>
          <w:p w14:paraId="773D2052" w14:textId="4D5075B8" w:rsidR="001A4DD4" w:rsidRPr="001A4DD4" w:rsidRDefault="00991B5E" w:rsidP="001A4DD4">
            <w:pPr>
              <w:spacing w:after="160" w:line="259" w:lineRule="auto"/>
              <w:jc w:val="both"/>
            </w:pPr>
            <w:r>
              <w:t xml:space="preserve">Regular </w:t>
            </w:r>
            <w:r w:rsidR="001A4DD4" w:rsidRPr="001A4DD4">
              <w:t>Bulb</w:t>
            </w:r>
          </w:p>
        </w:tc>
        <w:tc>
          <w:tcPr>
            <w:tcW w:w="0" w:type="auto"/>
          </w:tcPr>
          <w:p w14:paraId="7F0DCF03" w14:textId="5D94252B" w:rsidR="001A4DD4" w:rsidRPr="001A4DD4" w:rsidRDefault="0015269E" w:rsidP="001A4DD4">
            <w:pPr>
              <w:spacing w:after="160" w:line="259" w:lineRule="auto"/>
              <w:jc w:val="both"/>
            </w:pPr>
            <w:r>
              <w:t>415</w:t>
            </w:r>
          </w:p>
        </w:tc>
        <w:tc>
          <w:tcPr>
            <w:tcW w:w="0" w:type="auto"/>
          </w:tcPr>
          <w:p w14:paraId="4FCBB594" w14:textId="5B8BF81F" w:rsidR="001A4DD4" w:rsidRPr="001A4DD4" w:rsidRDefault="001910B6" w:rsidP="001A4DD4">
            <w:pPr>
              <w:spacing w:after="160" w:line="259" w:lineRule="auto"/>
              <w:jc w:val="both"/>
            </w:pPr>
            <w:r>
              <w:t>158</w:t>
            </w:r>
          </w:p>
        </w:tc>
        <w:tc>
          <w:tcPr>
            <w:tcW w:w="0" w:type="auto"/>
          </w:tcPr>
          <w:p w14:paraId="5501C29C" w14:textId="16EE65D1" w:rsidR="001A4DD4" w:rsidRPr="001A4DD4" w:rsidRDefault="00FA3554" w:rsidP="001A4DD4">
            <w:pPr>
              <w:spacing w:after="160" w:line="259" w:lineRule="auto"/>
              <w:jc w:val="both"/>
            </w:pPr>
            <w:r>
              <w:t>2.6:1</w:t>
            </w:r>
          </w:p>
        </w:tc>
        <w:tc>
          <w:tcPr>
            <w:tcW w:w="0" w:type="auto"/>
          </w:tcPr>
          <w:p w14:paraId="3F93BE54" w14:textId="21EAC4DC" w:rsidR="001A4DD4" w:rsidRPr="001A4DD4" w:rsidRDefault="001910B6" w:rsidP="001A4DD4">
            <w:pPr>
              <w:spacing w:after="160" w:line="259" w:lineRule="auto"/>
              <w:jc w:val="both"/>
            </w:pPr>
            <w:r>
              <w:t>No Light</w:t>
            </w:r>
          </w:p>
        </w:tc>
      </w:tr>
      <w:tr w:rsidR="001A4DD4" w:rsidRPr="001A4DD4" w14:paraId="4E99F606" w14:textId="77777777" w:rsidTr="001A4DD4">
        <w:tc>
          <w:tcPr>
            <w:tcW w:w="0" w:type="auto"/>
            <w:hideMark/>
          </w:tcPr>
          <w:p w14:paraId="77D72E67" w14:textId="77777777" w:rsidR="001A4DD4" w:rsidRPr="001A4DD4" w:rsidRDefault="001A4DD4" w:rsidP="001A4DD4">
            <w:pPr>
              <w:spacing w:after="160" w:line="259" w:lineRule="auto"/>
              <w:jc w:val="both"/>
            </w:pPr>
            <w:r w:rsidRPr="001A4DD4">
              <w:t>LED Grow Light</w:t>
            </w:r>
          </w:p>
        </w:tc>
        <w:tc>
          <w:tcPr>
            <w:tcW w:w="0" w:type="auto"/>
          </w:tcPr>
          <w:p w14:paraId="151C24B9" w14:textId="2833BE5E" w:rsidR="001A4DD4" w:rsidRPr="001A4DD4" w:rsidRDefault="0070456F" w:rsidP="001A4DD4">
            <w:pPr>
              <w:spacing w:after="160" w:line="259" w:lineRule="auto"/>
              <w:jc w:val="both"/>
            </w:pPr>
            <w:r>
              <w:t>8,318</w:t>
            </w:r>
          </w:p>
        </w:tc>
        <w:tc>
          <w:tcPr>
            <w:tcW w:w="0" w:type="auto"/>
          </w:tcPr>
          <w:p w14:paraId="73B9980F" w14:textId="641AD205" w:rsidR="001A4DD4" w:rsidRPr="001A4DD4" w:rsidRDefault="0070456F" w:rsidP="001A4DD4">
            <w:pPr>
              <w:spacing w:after="160" w:line="259" w:lineRule="auto"/>
              <w:jc w:val="both"/>
            </w:pPr>
            <w:r>
              <w:t>7,312</w:t>
            </w:r>
          </w:p>
        </w:tc>
        <w:tc>
          <w:tcPr>
            <w:tcW w:w="0" w:type="auto"/>
          </w:tcPr>
          <w:p w14:paraId="320B62E6" w14:textId="1C27F348" w:rsidR="001A4DD4" w:rsidRPr="001A4DD4" w:rsidRDefault="00C11316" w:rsidP="001A4DD4">
            <w:pPr>
              <w:spacing w:after="160" w:line="259" w:lineRule="auto"/>
              <w:jc w:val="both"/>
            </w:pPr>
            <w:r>
              <w:t>1.1:1</w:t>
            </w:r>
          </w:p>
        </w:tc>
        <w:tc>
          <w:tcPr>
            <w:tcW w:w="0" w:type="auto"/>
          </w:tcPr>
          <w:p w14:paraId="79DDD74F" w14:textId="3A5D3908" w:rsidR="001A4DD4" w:rsidRPr="001A4DD4" w:rsidRDefault="00C11316" w:rsidP="001A4DD4">
            <w:pPr>
              <w:spacing w:after="160" w:line="259" w:lineRule="auto"/>
              <w:jc w:val="both"/>
            </w:pPr>
            <w:r>
              <w:t>Balanced Light</w:t>
            </w:r>
          </w:p>
        </w:tc>
      </w:tr>
    </w:tbl>
    <w:p w14:paraId="3E6F60C5" w14:textId="77777777" w:rsidR="001A4DD4" w:rsidRPr="001F35C8" w:rsidRDefault="001A4DD4" w:rsidP="001F35C8">
      <w:pPr>
        <w:jc w:val="both"/>
      </w:pPr>
    </w:p>
    <w:p w14:paraId="6809BF92" w14:textId="1D5E2F9B" w:rsidR="008F10AB" w:rsidRPr="001F35C8" w:rsidRDefault="008F10AB" w:rsidP="001F35C8">
      <w:pPr>
        <w:jc w:val="both"/>
      </w:pPr>
      <w:r>
        <w:t xml:space="preserve">As shown in the table above, the sensor successfully was able to </w:t>
      </w:r>
      <w:r w:rsidR="00D725EF">
        <w:t xml:space="preserve">detect </w:t>
      </w:r>
      <w:r w:rsidR="00565CE0">
        <w:t xml:space="preserve">changes in the spectrum of light throughout the day. The change in natural </w:t>
      </w:r>
      <w:r w:rsidR="00AF54EB">
        <w:t xml:space="preserve">light from blue heavy to red heavy </w:t>
      </w:r>
      <w:r w:rsidR="00C45E5C">
        <w:t xml:space="preserve">showcases how the </w:t>
      </w:r>
      <w:r w:rsidR="00DF535F">
        <w:t xml:space="preserve">sensor </w:t>
      </w:r>
      <w:r w:rsidR="002A4A66">
        <w:t>can</w:t>
      </w:r>
      <w:r w:rsidR="00DF535F">
        <w:t xml:space="preserve"> detect </w:t>
      </w:r>
      <w:r w:rsidR="006852D3">
        <w:t xml:space="preserve">the light </w:t>
      </w:r>
      <w:r w:rsidR="00031863">
        <w:t xml:space="preserve">changes at sunset, as the device was placed in a west facing window. </w:t>
      </w:r>
      <w:r w:rsidR="00991B5E">
        <w:t>The regular bulb</w:t>
      </w:r>
      <w:r w:rsidR="00C45DEE">
        <w:t xml:space="preserve"> showed no light as an output </w:t>
      </w:r>
      <w:r w:rsidR="00D748EB">
        <w:t xml:space="preserve">due to the low light detection when placed within a room. </w:t>
      </w:r>
      <w:r w:rsidR="00337855">
        <w:t xml:space="preserve">Overall, these results show that the prototype can accurately </w:t>
      </w:r>
      <w:r w:rsidR="005C6BDE">
        <w:t>detect different light qualities.</w:t>
      </w:r>
    </w:p>
    <w:p w14:paraId="11353D30" w14:textId="6587D484" w:rsidR="007243AB" w:rsidRDefault="007243AB" w:rsidP="007243AB">
      <w:pPr>
        <w:pStyle w:val="Heading3"/>
        <w:numPr>
          <w:ilvl w:val="2"/>
          <w:numId w:val="5"/>
        </w:numPr>
      </w:pPr>
      <w:bookmarkStart w:id="213" w:name="_Toc229750976"/>
      <w:r>
        <w:t xml:space="preserve">Test Case T4: </w:t>
      </w:r>
      <w:r w:rsidR="00AA7786">
        <w:t>Event Alert Latency</w:t>
      </w:r>
      <w:bookmarkEnd w:id="213"/>
    </w:p>
    <w:p w14:paraId="5D6A7AED" w14:textId="4C570E2F" w:rsidR="00D53B22" w:rsidRDefault="00D53B22" w:rsidP="00383CCB">
      <w:pPr>
        <w:jc w:val="both"/>
      </w:pPr>
      <w:r>
        <w:t xml:space="preserve">The purpose of this test is to measure the delay between a </w:t>
      </w:r>
      <w:r w:rsidR="0088093D">
        <w:t xml:space="preserve">plant health concern and the user receiving an email notification. For this test, a timer was used to track how long it took for an email </w:t>
      </w:r>
      <w:r w:rsidR="00383CCB">
        <w:t xml:space="preserve">warning the user of the soil moisture readings being “too wet” </w:t>
      </w:r>
      <w:r w:rsidR="0088093D">
        <w:t xml:space="preserve">to arrive to the inbox after the sensor was removed from </w:t>
      </w:r>
      <w:r w:rsidR="00383CCB">
        <w:t>a stable environment and placed in a glass of water.</w:t>
      </w:r>
      <w:r w:rsidR="00C4511A">
        <w:t xml:space="preserve"> The table below shows the results of this test when run three times.</w:t>
      </w:r>
    </w:p>
    <w:p w14:paraId="4AF0281D" w14:textId="1CA0A347" w:rsidR="004C7A49" w:rsidRDefault="004C7A49" w:rsidP="004C7A49">
      <w:pPr>
        <w:pStyle w:val="Caption"/>
      </w:pPr>
      <w:bookmarkStart w:id="214" w:name="_Ref229742082"/>
      <w:bookmarkStart w:id="215" w:name="_Toc229750265"/>
      <w:r>
        <w:t xml:space="preserve">Table </w:t>
      </w:r>
      <w:fldSimple w:instr=" SEQ Table \* ARABIC ">
        <w:r w:rsidR="00D273EB">
          <w:rPr>
            <w:noProof/>
          </w:rPr>
          <w:t>8</w:t>
        </w:r>
      </w:fldSimple>
      <w:bookmarkEnd w:id="214"/>
      <w:r>
        <w:t>: Event Alert Testing</w:t>
      </w:r>
      <w:bookmarkEnd w:id="215"/>
    </w:p>
    <w:tbl>
      <w:tblPr>
        <w:tblStyle w:val="TableGrid"/>
        <w:tblW w:w="0" w:type="auto"/>
        <w:tblLook w:val="04A0" w:firstRow="1" w:lastRow="0" w:firstColumn="1" w:lastColumn="0" w:noHBand="0" w:noVBand="1"/>
      </w:tblPr>
      <w:tblGrid>
        <w:gridCol w:w="3681"/>
        <w:gridCol w:w="5335"/>
      </w:tblGrid>
      <w:tr w:rsidR="000F5B8F" w14:paraId="35D2E110" w14:textId="77777777" w:rsidTr="0051349C">
        <w:tc>
          <w:tcPr>
            <w:tcW w:w="3681" w:type="dxa"/>
            <w:shd w:val="clear" w:color="auto" w:fill="A6A6A6" w:themeFill="background1" w:themeFillShade="A6"/>
          </w:tcPr>
          <w:p w14:paraId="5731B1B9" w14:textId="56E0B656" w:rsidR="000F5B8F" w:rsidRDefault="0051349C" w:rsidP="00383CCB">
            <w:pPr>
              <w:jc w:val="both"/>
            </w:pPr>
            <w:r>
              <w:t>Attempt</w:t>
            </w:r>
            <w:r w:rsidR="00F21E54">
              <w:t>(s)</w:t>
            </w:r>
          </w:p>
        </w:tc>
        <w:tc>
          <w:tcPr>
            <w:tcW w:w="5335" w:type="dxa"/>
            <w:shd w:val="clear" w:color="auto" w:fill="A6A6A6" w:themeFill="background1" w:themeFillShade="A6"/>
          </w:tcPr>
          <w:p w14:paraId="287BF0D5" w14:textId="4644DCA4" w:rsidR="000F5B8F" w:rsidRDefault="0051349C" w:rsidP="00383CCB">
            <w:pPr>
              <w:jc w:val="both"/>
            </w:pPr>
            <w:r>
              <w:t>Latency (in seconds)</w:t>
            </w:r>
          </w:p>
        </w:tc>
      </w:tr>
      <w:tr w:rsidR="000F5B8F" w14:paraId="78D77F26" w14:textId="77777777" w:rsidTr="0051349C">
        <w:tc>
          <w:tcPr>
            <w:tcW w:w="3681" w:type="dxa"/>
          </w:tcPr>
          <w:p w14:paraId="7610F9CD" w14:textId="60C8482E" w:rsidR="000F5B8F" w:rsidRDefault="0051349C" w:rsidP="00383CCB">
            <w:pPr>
              <w:jc w:val="both"/>
            </w:pPr>
            <w:r>
              <w:t>Run 1</w:t>
            </w:r>
          </w:p>
        </w:tc>
        <w:tc>
          <w:tcPr>
            <w:tcW w:w="5335" w:type="dxa"/>
          </w:tcPr>
          <w:p w14:paraId="044C2942" w14:textId="06DC67B3" w:rsidR="000F5B8F" w:rsidRDefault="0051349C" w:rsidP="00383CCB">
            <w:pPr>
              <w:jc w:val="both"/>
            </w:pPr>
            <w:r>
              <w:t>57.66</w:t>
            </w:r>
          </w:p>
        </w:tc>
      </w:tr>
      <w:tr w:rsidR="000F5B8F" w14:paraId="05FA50FC" w14:textId="77777777" w:rsidTr="0051349C">
        <w:tc>
          <w:tcPr>
            <w:tcW w:w="3681" w:type="dxa"/>
          </w:tcPr>
          <w:p w14:paraId="7E35BB27" w14:textId="1387F3C2" w:rsidR="000F5B8F" w:rsidRDefault="0051349C" w:rsidP="00383CCB">
            <w:pPr>
              <w:jc w:val="both"/>
            </w:pPr>
            <w:r>
              <w:t>Run 2</w:t>
            </w:r>
          </w:p>
        </w:tc>
        <w:tc>
          <w:tcPr>
            <w:tcW w:w="5335" w:type="dxa"/>
          </w:tcPr>
          <w:p w14:paraId="6E59CC2A" w14:textId="1F6677F3" w:rsidR="000F5B8F" w:rsidRDefault="0051349C" w:rsidP="00383CCB">
            <w:pPr>
              <w:jc w:val="both"/>
            </w:pPr>
            <w:r>
              <w:t>61.20</w:t>
            </w:r>
          </w:p>
        </w:tc>
      </w:tr>
      <w:tr w:rsidR="000F5B8F" w14:paraId="73FFDE1D" w14:textId="77777777" w:rsidTr="0051349C">
        <w:tc>
          <w:tcPr>
            <w:tcW w:w="3681" w:type="dxa"/>
          </w:tcPr>
          <w:p w14:paraId="6F019269" w14:textId="75C92217" w:rsidR="000F5B8F" w:rsidRDefault="0051349C" w:rsidP="00383CCB">
            <w:pPr>
              <w:jc w:val="both"/>
            </w:pPr>
            <w:r>
              <w:t>Run 3</w:t>
            </w:r>
          </w:p>
        </w:tc>
        <w:tc>
          <w:tcPr>
            <w:tcW w:w="5335" w:type="dxa"/>
          </w:tcPr>
          <w:p w14:paraId="2A5AAF32" w14:textId="7FDCCA77" w:rsidR="000F5B8F" w:rsidRDefault="0051349C" w:rsidP="00383CCB">
            <w:pPr>
              <w:jc w:val="both"/>
            </w:pPr>
            <w:r>
              <w:t>55.40</w:t>
            </w:r>
          </w:p>
        </w:tc>
      </w:tr>
      <w:tr w:rsidR="000F5B8F" w14:paraId="1058777D" w14:textId="77777777" w:rsidTr="0051349C">
        <w:tc>
          <w:tcPr>
            <w:tcW w:w="3681" w:type="dxa"/>
          </w:tcPr>
          <w:p w14:paraId="39F8ED48" w14:textId="4B47926D" w:rsidR="000F5B8F" w:rsidRDefault="00F21E54" w:rsidP="00383CCB">
            <w:pPr>
              <w:jc w:val="both"/>
            </w:pPr>
            <w:r>
              <w:t>Average</w:t>
            </w:r>
          </w:p>
        </w:tc>
        <w:tc>
          <w:tcPr>
            <w:tcW w:w="5335" w:type="dxa"/>
          </w:tcPr>
          <w:p w14:paraId="1DB3A89E" w14:textId="4F26C817" w:rsidR="000F5B8F" w:rsidRDefault="0051349C" w:rsidP="00383CCB">
            <w:pPr>
              <w:jc w:val="both"/>
            </w:pPr>
            <w:r>
              <w:t>58.0</w:t>
            </w:r>
            <w:r w:rsidR="00F21E54">
              <w:t>9~</w:t>
            </w:r>
          </w:p>
        </w:tc>
      </w:tr>
    </w:tbl>
    <w:p w14:paraId="2892EA5C" w14:textId="77777777" w:rsidR="004C7A49" w:rsidRDefault="004C7A49" w:rsidP="007243AB"/>
    <w:p w14:paraId="4C33369F" w14:textId="17D19C68" w:rsidR="00B755E9" w:rsidRDefault="00F02816" w:rsidP="00D608E2">
      <w:pPr>
        <w:jc w:val="both"/>
      </w:pPr>
      <w:r>
        <w:t xml:space="preserve">In </w:t>
      </w:r>
      <w:r w:rsidR="00B755E9">
        <w:fldChar w:fldCharType="begin"/>
      </w:r>
      <w:r w:rsidR="00B755E9">
        <w:instrText xml:space="preserve"> REF _Ref229742082 \h </w:instrText>
      </w:r>
      <w:r w:rsidR="00D608E2">
        <w:instrText xml:space="preserve"> \* MERGEFORMAT </w:instrText>
      </w:r>
      <w:r w:rsidR="00B755E9">
        <w:fldChar w:fldCharType="separate"/>
      </w:r>
      <w:r w:rsidR="00D273EB">
        <w:t xml:space="preserve">Table </w:t>
      </w:r>
      <w:r w:rsidR="00D273EB">
        <w:rPr>
          <w:noProof/>
        </w:rPr>
        <w:t>8</w:t>
      </w:r>
      <w:r w:rsidR="00B755E9">
        <w:fldChar w:fldCharType="end"/>
      </w:r>
      <w:r w:rsidR="00F5168C">
        <w:t xml:space="preserve"> above</w:t>
      </w:r>
      <w:r>
        <w:t>, the average latency of alert notifications is around</w:t>
      </w:r>
      <w:r w:rsidR="00F5168C">
        <w:t xml:space="preserve"> </w:t>
      </w:r>
      <w:r w:rsidR="00835575">
        <w:t xml:space="preserve">58 seconds. </w:t>
      </w:r>
      <w:r w:rsidR="00873AF3">
        <w:t>While this may not look good at first glance, became changes in plant health occur over hours, a one</w:t>
      </w:r>
      <w:r w:rsidR="00323AFB">
        <w:t>-</w:t>
      </w:r>
      <w:r w:rsidR="00873AF3">
        <w:t xml:space="preserve">minute notification time </w:t>
      </w:r>
      <w:r w:rsidR="00DD5735">
        <w:t xml:space="preserve">is </w:t>
      </w:r>
      <w:r w:rsidR="005874A7">
        <w:t xml:space="preserve">acceptable. </w:t>
      </w:r>
      <w:r w:rsidR="00323AFB">
        <w:t xml:space="preserve">This </w:t>
      </w:r>
      <w:r w:rsidR="00D608E2">
        <w:t>time is mainly caused by the Adafruit IO only pulling in data every 40 seconds alongside the standard email transmission delays.</w:t>
      </w:r>
    </w:p>
    <w:p w14:paraId="6F43950D" w14:textId="09EFEFFC" w:rsidR="00B4619E" w:rsidRDefault="00B4619E" w:rsidP="00B4619E">
      <w:pPr>
        <w:pStyle w:val="Heading3"/>
        <w:numPr>
          <w:ilvl w:val="2"/>
          <w:numId w:val="5"/>
        </w:numPr>
      </w:pPr>
      <w:bookmarkStart w:id="216" w:name="_Toc229750977"/>
      <w:r>
        <w:lastRenderedPageBreak/>
        <w:t xml:space="preserve">Test Case T5: </w:t>
      </w:r>
      <w:r w:rsidR="004E5825">
        <w:t>Environmental Reactiveness</w:t>
      </w:r>
      <w:bookmarkEnd w:id="216"/>
    </w:p>
    <w:p w14:paraId="1EC650F1" w14:textId="48962B44" w:rsidR="00DF6EF7" w:rsidRDefault="00DF6EF7" w:rsidP="00EC615E">
      <w:pPr>
        <w:jc w:val="both"/>
      </w:pPr>
      <w:r>
        <w:t xml:space="preserve">This test serves to </w:t>
      </w:r>
      <w:r w:rsidR="00ED1CB8">
        <w:t xml:space="preserve">validate the usefulness of real-time environmental sensing. </w:t>
      </w:r>
      <w:r w:rsidR="000E26FC">
        <w:t xml:space="preserve">This test was conducted by </w:t>
      </w:r>
      <w:r w:rsidR="00392616">
        <w:t>filling three 100ml containers with general-use potting mix and adding 50ml of tap water</w:t>
      </w:r>
      <w:r w:rsidR="00031230">
        <w:t xml:space="preserve"> to fully saturate the soil. The raw soil moisture data was then gathered before each container was placed in a different location. </w:t>
      </w:r>
      <w:r w:rsidR="000D6815">
        <w:t xml:space="preserve">These containers were then left to sit for </w:t>
      </w:r>
      <w:r w:rsidR="00EC615E">
        <w:t>5 hours before the soil moisture readings were gathered again, the results of which are shown in the table below.</w:t>
      </w:r>
    </w:p>
    <w:p w14:paraId="6D63C1AD" w14:textId="05D1399F" w:rsidR="00FE25C2" w:rsidRDefault="00FE25C2" w:rsidP="00FE25C2">
      <w:pPr>
        <w:pStyle w:val="Caption"/>
      </w:pPr>
      <w:bookmarkStart w:id="217" w:name="_Ref229670783"/>
      <w:bookmarkStart w:id="218" w:name="_Toc229750266"/>
      <w:r>
        <w:t xml:space="preserve">Table </w:t>
      </w:r>
      <w:fldSimple w:instr=" SEQ Table \* ARABIC ">
        <w:r w:rsidR="00D273EB">
          <w:rPr>
            <w:noProof/>
          </w:rPr>
          <w:t>9</w:t>
        </w:r>
      </w:fldSimple>
      <w:bookmarkEnd w:id="217"/>
      <w:r>
        <w:t xml:space="preserve">: Soil Moisture </w:t>
      </w:r>
      <w:r w:rsidR="00B755E9">
        <w:t>Sensor Testing</w:t>
      </w:r>
      <w:bookmarkEnd w:id="218"/>
    </w:p>
    <w:tbl>
      <w:tblPr>
        <w:tblStyle w:val="TableGrid"/>
        <w:tblW w:w="0" w:type="auto"/>
        <w:tblLook w:val="04A0" w:firstRow="1" w:lastRow="0" w:firstColumn="1" w:lastColumn="0" w:noHBand="0" w:noVBand="1"/>
      </w:tblPr>
      <w:tblGrid>
        <w:gridCol w:w="2405"/>
        <w:gridCol w:w="2103"/>
        <w:gridCol w:w="2254"/>
        <w:gridCol w:w="2254"/>
      </w:tblGrid>
      <w:tr w:rsidR="00EC615E" w14:paraId="383E6FA6" w14:textId="77777777" w:rsidTr="007629CD">
        <w:tc>
          <w:tcPr>
            <w:tcW w:w="2405" w:type="dxa"/>
            <w:shd w:val="clear" w:color="auto" w:fill="A6A6A6" w:themeFill="background1" w:themeFillShade="A6"/>
          </w:tcPr>
          <w:p w14:paraId="4BE0A552" w14:textId="5E2832E8" w:rsidR="00EC615E" w:rsidRDefault="00EC615E" w:rsidP="00EC615E">
            <w:pPr>
              <w:jc w:val="both"/>
            </w:pPr>
            <w:r>
              <w:t>Location</w:t>
            </w:r>
          </w:p>
        </w:tc>
        <w:tc>
          <w:tcPr>
            <w:tcW w:w="2103" w:type="dxa"/>
            <w:shd w:val="clear" w:color="auto" w:fill="A6A6A6" w:themeFill="background1" w:themeFillShade="A6"/>
          </w:tcPr>
          <w:p w14:paraId="04332245" w14:textId="2C175F55" w:rsidR="00EC615E" w:rsidRDefault="00EC615E" w:rsidP="00EC615E">
            <w:pPr>
              <w:jc w:val="both"/>
            </w:pPr>
            <w:r>
              <w:t>First Reading</w:t>
            </w:r>
          </w:p>
        </w:tc>
        <w:tc>
          <w:tcPr>
            <w:tcW w:w="2254" w:type="dxa"/>
            <w:shd w:val="clear" w:color="auto" w:fill="A6A6A6" w:themeFill="background1" w:themeFillShade="A6"/>
          </w:tcPr>
          <w:p w14:paraId="38B65EA0" w14:textId="3B8C9AAE" w:rsidR="00EC615E" w:rsidRDefault="00EC615E" w:rsidP="00EC615E">
            <w:pPr>
              <w:jc w:val="both"/>
            </w:pPr>
            <w:r>
              <w:t>Second Reading</w:t>
            </w:r>
          </w:p>
        </w:tc>
        <w:tc>
          <w:tcPr>
            <w:tcW w:w="2254" w:type="dxa"/>
            <w:shd w:val="clear" w:color="auto" w:fill="A6A6A6" w:themeFill="background1" w:themeFillShade="A6"/>
          </w:tcPr>
          <w:p w14:paraId="4758E462" w14:textId="07F32857" w:rsidR="00EC615E" w:rsidRDefault="00EC615E" w:rsidP="00EC615E">
            <w:pPr>
              <w:jc w:val="both"/>
            </w:pPr>
            <w:r>
              <w:t>Difference</w:t>
            </w:r>
          </w:p>
        </w:tc>
      </w:tr>
      <w:tr w:rsidR="00EC615E" w14:paraId="2896F4E3" w14:textId="77777777" w:rsidTr="007629CD">
        <w:tc>
          <w:tcPr>
            <w:tcW w:w="2405" w:type="dxa"/>
          </w:tcPr>
          <w:p w14:paraId="4E4E0A4C" w14:textId="0E65416B" w:rsidR="00EC615E" w:rsidRDefault="007629CD" w:rsidP="00EC615E">
            <w:pPr>
              <w:jc w:val="both"/>
            </w:pPr>
            <w:r>
              <w:t>Sunny Windowsill</w:t>
            </w:r>
          </w:p>
        </w:tc>
        <w:tc>
          <w:tcPr>
            <w:tcW w:w="2103" w:type="dxa"/>
          </w:tcPr>
          <w:p w14:paraId="22EDDB08" w14:textId="26E03759" w:rsidR="00EC615E" w:rsidRDefault="007629CD" w:rsidP="00EC615E">
            <w:pPr>
              <w:jc w:val="both"/>
            </w:pPr>
            <w:r>
              <w:t>1520</w:t>
            </w:r>
          </w:p>
        </w:tc>
        <w:tc>
          <w:tcPr>
            <w:tcW w:w="2254" w:type="dxa"/>
          </w:tcPr>
          <w:p w14:paraId="19F87815" w14:textId="2BD0D008" w:rsidR="00EC615E" w:rsidRDefault="007629CD" w:rsidP="00EC615E">
            <w:pPr>
              <w:jc w:val="both"/>
            </w:pPr>
            <w:r>
              <w:t>2365</w:t>
            </w:r>
          </w:p>
        </w:tc>
        <w:tc>
          <w:tcPr>
            <w:tcW w:w="2254" w:type="dxa"/>
          </w:tcPr>
          <w:p w14:paraId="6C237D9E" w14:textId="111F141B" w:rsidR="00EC615E" w:rsidRDefault="00FE25C2" w:rsidP="00EC615E">
            <w:pPr>
              <w:jc w:val="both"/>
            </w:pPr>
            <w:r>
              <w:t>845</w:t>
            </w:r>
          </w:p>
        </w:tc>
      </w:tr>
      <w:tr w:rsidR="00EC615E" w14:paraId="1F60350C" w14:textId="77777777" w:rsidTr="007629CD">
        <w:tc>
          <w:tcPr>
            <w:tcW w:w="2405" w:type="dxa"/>
          </w:tcPr>
          <w:p w14:paraId="423D5DE4" w14:textId="2E036786" w:rsidR="00EC615E" w:rsidRDefault="007629CD" w:rsidP="00EC615E">
            <w:pPr>
              <w:jc w:val="both"/>
            </w:pPr>
            <w:r>
              <w:t>Shelf in Partial Shade</w:t>
            </w:r>
          </w:p>
        </w:tc>
        <w:tc>
          <w:tcPr>
            <w:tcW w:w="2103" w:type="dxa"/>
          </w:tcPr>
          <w:p w14:paraId="4747BADC" w14:textId="374842B8" w:rsidR="00EC615E" w:rsidRDefault="00F72190" w:rsidP="00EC615E">
            <w:pPr>
              <w:jc w:val="both"/>
            </w:pPr>
            <w:r>
              <w:t>1461</w:t>
            </w:r>
          </w:p>
        </w:tc>
        <w:tc>
          <w:tcPr>
            <w:tcW w:w="2254" w:type="dxa"/>
          </w:tcPr>
          <w:p w14:paraId="25D86B41" w14:textId="76D59EEF" w:rsidR="00EC615E" w:rsidRDefault="00F72190" w:rsidP="00EC615E">
            <w:pPr>
              <w:jc w:val="both"/>
            </w:pPr>
            <w:r>
              <w:t>1590</w:t>
            </w:r>
          </w:p>
        </w:tc>
        <w:tc>
          <w:tcPr>
            <w:tcW w:w="2254" w:type="dxa"/>
          </w:tcPr>
          <w:p w14:paraId="7A977493" w14:textId="34375A0B" w:rsidR="00EC615E" w:rsidRDefault="00FE25C2" w:rsidP="00EC615E">
            <w:pPr>
              <w:jc w:val="both"/>
            </w:pPr>
            <w:r>
              <w:t>129</w:t>
            </w:r>
          </w:p>
        </w:tc>
      </w:tr>
      <w:tr w:rsidR="00EC615E" w14:paraId="30B9ED15" w14:textId="77777777" w:rsidTr="007629CD">
        <w:tc>
          <w:tcPr>
            <w:tcW w:w="2405" w:type="dxa"/>
          </w:tcPr>
          <w:p w14:paraId="48DFDAC3" w14:textId="067236D5" w:rsidR="00EC615E" w:rsidRDefault="007629CD" w:rsidP="00EC615E">
            <w:pPr>
              <w:jc w:val="both"/>
            </w:pPr>
            <w:r>
              <w:t>Fully Shaded Radiator</w:t>
            </w:r>
          </w:p>
        </w:tc>
        <w:tc>
          <w:tcPr>
            <w:tcW w:w="2103" w:type="dxa"/>
          </w:tcPr>
          <w:p w14:paraId="4ED836AB" w14:textId="144C56C6" w:rsidR="00EC615E" w:rsidRDefault="00F72190" w:rsidP="00EC615E">
            <w:pPr>
              <w:jc w:val="both"/>
            </w:pPr>
            <w:r>
              <w:t>1418</w:t>
            </w:r>
          </w:p>
        </w:tc>
        <w:tc>
          <w:tcPr>
            <w:tcW w:w="2254" w:type="dxa"/>
          </w:tcPr>
          <w:p w14:paraId="57B61111" w14:textId="2E6E695C" w:rsidR="00EC615E" w:rsidRDefault="00F72190" w:rsidP="00EC615E">
            <w:pPr>
              <w:jc w:val="both"/>
            </w:pPr>
            <w:r>
              <w:t>2209</w:t>
            </w:r>
          </w:p>
        </w:tc>
        <w:tc>
          <w:tcPr>
            <w:tcW w:w="2254" w:type="dxa"/>
          </w:tcPr>
          <w:p w14:paraId="7EB995EF" w14:textId="007500EF" w:rsidR="00EC615E" w:rsidRDefault="00FE25C2" w:rsidP="00EC615E">
            <w:pPr>
              <w:jc w:val="both"/>
            </w:pPr>
            <w:r>
              <w:t>791</w:t>
            </w:r>
          </w:p>
        </w:tc>
      </w:tr>
    </w:tbl>
    <w:p w14:paraId="4D80B83B" w14:textId="77777777" w:rsidR="00EC615E" w:rsidRDefault="00EC615E" w:rsidP="00EC615E">
      <w:pPr>
        <w:jc w:val="both"/>
      </w:pPr>
    </w:p>
    <w:p w14:paraId="4B67847F" w14:textId="53C6FCB1" w:rsidR="003336FF" w:rsidRDefault="00FE25C2" w:rsidP="00EC615E">
      <w:pPr>
        <w:jc w:val="both"/>
      </w:pPr>
      <w:r>
        <w:t xml:space="preserve">As shown in </w:t>
      </w:r>
      <w:r>
        <w:fldChar w:fldCharType="begin"/>
      </w:r>
      <w:r>
        <w:instrText xml:space="preserve"> REF _Ref229670783 \h </w:instrText>
      </w:r>
      <w:r>
        <w:fldChar w:fldCharType="separate"/>
      </w:r>
      <w:r w:rsidR="00D273EB">
        <w:t xml:space="preserve">Table </w:t>
      </w:r>
      <w:r w:rsidR="00D273EB">
        <w:rPr>
          <w:noProof/>
        </w:rPr>
        <w:t>9</w:t>
      </w:r>
      <w:r>
        <w:fldChar w:fldCharType="end"/>
      </w:r>
      <w:r>
        <w:t xml:space="preserve"> above, </w:t>
      </w:r>
      <w:r w:rsidR="0027406D">
        <w:t xml:space="preserve">the soil in warmer locations </w:t>
      </w:r>
      <w:r w:rsidR="00E70E09">
        <w:t>lost moisture</w:t>
      </w:r>
      <w:r w:rsidR="0027406D">
        <w:t xml:space="preserve"> </w:t>
      </w:r>
      <w:r w:rsidR="00CB038C">
        <w:t xml:space="preserve">much faster than soil in partial shade. </w:t>
      </w:r>
      <w:r w:rsidR="00FD2B65">
        <w:t>Indoor environments vary drastically depending o</w:t>
      </w:r>
      <w:r w:rsidR="0034240F">
        <w:t xml:space="preserve">n a user’s ownership of </w:t>
      </w:r>
      <w:r w:rsidR="00696AB3">
        <w:t>heaters, air conditioning, and windows</w:t>
      </w:r>
      <w:r w:rsidR="0034240F">
        <w:t xml:space="preserve">. When this is combined with </w:t>
      </w:r>
      <w:r w:rsidR="00B84C26">
        <w:t xml:space="preserve">broader environmental variables such as location and heatwaves, plants can be exposed to many different conditions. </w:t>
      </w:r>
      <w:r w:rsidR="001246B8">
        <w:t xml:space="preserve">A fixed schedule would have ignored any potential differences in heating and would recommend the same watering schedule for all plants. </w:t>
      </w:r>
      <w:r w:rsidR="003336FF">
        <w:t>These results prove that a reactive sensor system is necessary for accurate plant care.</w:t>
      </w:r>
    </w:p>
    <w:p w14:paraId="6FAFE6CF" w14:textId="67D587A4" w:rsidR="00CA0345" w:rsidRDefault="00CA0345" w:rsidP="00B4619E">
      <w:pPr>
        <w:pStyle w:val="Heading2"/>
        <w:numPr>
          <w:ilvl w:val="1"/>
          <w:numId w:val="5"/>
        </w:numPr>
      </w:pPr>
      <w:r>
        <w:rPr>
          <w:u w:val="none"/>
        </w:rPr>
        <w:t xml:space="preserve">   </w:t>
      </w:r>
      <w:bookmarkStart w:id="219" w:name="_Toc229750978"/>
      <w:r>
        <w:t>Validation and Evaluation</w:t>
      </w:r>
      <w:bookmarkEnd w:id="219"/>
    </w:p>
    <w:p w14:paraId="4A3690EE" w14:textId="3E81275C" w:rsidR="00CA0345" w:rsidRDefault="00CA0345" w:rsidP="00CA0345">
      <w:pPr>
        <w:jc w:val="both"/>
      </w:pPr>
      <w:r>
        <w:t xml:space="preserve">This section will investigate the tests shown in </w:t>
      </w:r>
      <w:r w:rsidR="00B65900">
        <w:fldChar w:fldCharType="begin"/>
      </w:r>
      <w:r w:rsidR="00B65900">
        <w:instrText xml:space="preserve"> REF _Ref229059584 \h </w:instrText>
      </w:r>
      <w:r w:rsidR="00B65900">
        <w:fldChar w:fldCharType="separate"/>
      </w:r>
      <w:r w:rsidR="00D273EB">
        <w:t xml:space="preserve">Table </w:t>
      </w:r>
      <w:r w:rsidR="00D273EB">
        <w:rPr>
          <w:noProof/>
        </w:rPr>
        <w:t>5</w:t>
      </w:r>
      <w:r w:rsidR="00B65900">
        <w:fldChar w:fldCharType="end"/>
      </w:r>
      <w:r w:rsidR="00B65900">
        <w:t>.</w:t>
      </w:r>
      <w:r>
        <w:t xml:space="preserve"> They will go through how they were conducted, the results of the tests, and how improvements and observations were made based on the results.</w:t>
      </w:r>
    </w:p>
    <w:p w14:paraId="4AD7A76E" w14:textId="77C67F19" w:rsidR="00AF54A2" w:rsidRPr="00985ED4" w:rsidRDefault="00F37C3E" w:rsidP="00AF54A2">
      <w:pPr>
        <w:jc w:val="both"/>
      </w:pPr>
      <w:r>
        <w:t xml:space="preserve">Conducting tests allowed for the prototype to be verifiably resilient and </w:t>
      </w:r>
      <w:r w:rsidR="004913DD">
        <w:t xml:space="preserve">functional. Test T1 was </w:t>
      </w:r>
      <w:r w:rsidR="00710D18">
        <w:t xml:space="preserve">especially significant as it </w:t>
      </w:r>
      <w:r w:rsidR="00C102B1">
        <w:t xml:space="preserve">exposed a flaw in the software which lead to the change from delay() logic to millis() logic which reduced errors. This allowed for the </w:t>
      </w:r>
      <w:r w:rsidR="0066205D">
        <w:t>device</w:t>
      </w:r>
      <w:r w:rsidR="00C102B1">
        <w:t xml:space="preserve"> to </w:t>
      </w:r>
      <w:r w:rsidR="00634628">
        <w:t xml:space="preserve">have a reliable amount of up-time. </w:t>
      </w:r>
      <w:r w:rsidR="0093243F">
        <w:t xml:space="preserve">Additionally, T4 </w:t>
      </w:r>
      <w:r w:rsidR="00353E57">
        <w:t>showed that the email notification has a</w:t>
      </w:r>
      <w:r w:rsidR="00A33858">
        <w:t>n acceptable response time of 58 seconds.</w:t>
      </w:r>
      <w:r w:rsidR="002A0BF8">
        <w:t xml:space="preserve"> </w:t>
      </w:r>
      <w:r w:rsidR="00977780">
        <w:t xml:space="preserve">The recalibration of the soil sensor </w:t>
      </w:r>
      <w:r w:rsidR="006154CE">
        <w:t xml:space="preserve">in T2 and the </w:t>
      </w:r>
      <w:r w:rsidR="002A0BF8">
        <w:t xml:space="preserve">light </w:t>
      </w:r>
      <w:r w:rsidR="00632934">
        <w:t xml:space="preserve">data gathered </w:t>
      </w:r>
      <w:r w:rsidR="003F79B5">
        <w:t>in</w:t>
      </w:r>
      <w:r w:rsidR="00632934">
        <w:t xml:space="preserve"> T3 </w:t>
      </w:r>
      <w:r w:rsidR="003F79B5">
        <w:t xml:space="preserve">allowed for the system to be further improved and </w:t>
      </w:r>
      <w:r w:rsidR="002A0BF8">
        <w:t>become more usable in real-world contexts and environments.</w:t>
      </w:r>
      <w:r w:rsidR="002E2EA8">
        <w:t xml:space="preserve"> The level of light quality analysis shown in test T3</w:t>
      </w:r>
      <w:r w:rsidR="00DE7A7F">
        <w:t xml:space="preserve"> allows for a more detailed and nuanced understanding of plant health than other plant systems.</w:t>
      </w:r>
    </w:p>
    <w:p w14:paraId="05243E3E" w14:textId="780FF466" w:rsidR="00B66533" w:rsidRDefault="0056220D" w:rsidP="00D46015">
      <w:pPr>
        <w:jc w:val="both"/>
      </w:pPr>
      <w:r>
        <w:t xml:space="preserve">Overall, these tests serve to validate the hypothesis of this project. In T5, the rate of moisture loss in different environments </w:t>
      </w:r>
      <w:r w:rsidR="00E5613F">
        <w:t xml:space="preserve">varied drastically, which is something that a schedule-based </w:t>
      </w:r>
      <w:r w:rsidR="00DF64E8">
        <w:t xml:space="preserve">watering routine would ignore. This evaluation shows that </w:t>
      </w:r>
      <w:r w:rsidR="00B66533">
        <w:t xml:space="preserve">a system that </w:t>
      </w:r>
      <w:r w:rsidR="00C3628F">
        <w:t xml:space="preserve">uses real-time environmental sensor data </w:t>
      </w:r>
      <w:r w:rsidR="00530D0F">
        <w:t xml:space="preserve">provides </w:t>
      </w:r>
      <w:r w:rsidR="00D46015">
        <w:t>more efficient indoor plant care than the alternatives.</w:t>
      </w:r>
    </w:p>
    <w:p w14:paraId="1DF37819" w14:textId="77777777" w:rsidR="00991183" w:rsidRDefault="00991183" w:rsidP="00534C5B">
      <w:pPr>
        <w:jc w:val="both"/>
        <w:rPr>
          <w:rFonts w:asciiTheme="majorHAnsi" w:eastAsiaTheme="majorEastAsia" w:hAnsiTheme="majorHAnsi" w:cstheme="majorBidi"/>
          <w:color w:val="000000" w:themeColor="text1"/>
          <w:sz w:val="32"/>
          <w:szCs w:val="40"/>
          <w:u w:val="single"/>
        </w:rPr>
      </w:pPr>
      <w:r>
        <w:br w:type="page"/>
      </w:r>
    </w:p>
    <w:p w14:paraId="20530EFB" w14:textId="21CC2D3B" w:rsidR="00991183" w:rsidRDefault="00991183" w:rsidP="00B4619E">
      <w:pPr>
        <w:pStyle w:val="Heading1"/>
        <w:numPr>
          <w:ilvl w:val="0"/>
          <w:numId w:val="5"/>
        </w:numPr>
        <w:jc w:val="both"/>
      </w:pPr>
      <w:bookmarkStart w:id="220" w:name="_Toc218790845"/>
      <w:bookmarkStart w:id="221" w:name="_Toc229750979"/>
      <w:r>
        <w:lastRenderedPageBreak/>
        <w:t>CONCLUSION</w:t>
      </w:r>
      <w:bookmarkEnd w:id="220"/>
      <w:r w:rsidR="00CA0345">
        <w:t>S AND FUTURE WORK</w:t>
      </w:r>
      <w:bookmarkEnd w:id="221"/>
    </w:p>
    <w:p w14:paraId="18A9413E" w14:textId="69DB1E2C" w:rsidR="00B41C95" w:rsidRDefault="00B334AA" w:rsidP="00B4619E">
      <w:pPr>
        <w:pStyle w:val="Heading2"/>
        <w:numPr>
          <w:ilvl w:val="1"/>
          <w:numId w:val="5"/>
        </w:numPr>
      </w:pPr>
      <w:r>
        <w:rPr>
          <w:u w:val="none"/>
        </w:rPr>
        <w:t xml:space="preserve">  </w:t>
      </w:r>
      <w:bookmarkStart w:id="222" w:name="_Toc229750980"/>
      <w:r w:rsidR="00B41C95">
        <w:t>Evaluation of Project Aims</w:t>
      </w:r>
      <w:r>
        <w:t>, Objectives and Hypothesis</w:t>
      </w:r>
      <w:bookmarkEnd w:id="222"/>
    </w:p>
    <w:p w14:paraId="02420CB1" w14:textId="5185B459" w:rsidR="00B41C95" w:rsidRDefault="00C92D1B" w:rsidP="00642BEA">
      <w:pPr>
        <w:jc w:val="both"/>
      </w:pPr>
      <w:r>
        <w:t xml:space="preserve">The main goal of this project was to design, develop and implement a working prototype </w:t>
      </w:r>
      <w:r w:rsidR="002579A8">
        <w:t xml:space="preserve">for an indoor plant monitor that is accurate and able to deliver notifications to the users. Based on the successful implementation and deployment discussed in </w:t>
      </w:r>
      <w:r w:rsidR="00642BEA">
        <w:t xml:space="preserve">Section </w:t>
      </w:r>
      <w:r w:rsidR="002579A8">
        <w:fldChar w:fldCharType="begin"/>
      </w:r>
      <w:r w:rsidR="002579A8">
        <w:instrText xml:space="preserve"> REF _Ref229514290 \r \h </w:instrText>
      </w:r>
      <w:r w:rsidR="00642BEA">
        <w:instrText xml:space="preserve"> \* MERGEFORMAT </w:instrText>
      </w:r>
      <w:r w:rsidR="002579A8">
        <w:fldChar w:fldCharType="separate"/>
      </w:r>
      <w:r w:rsidR="00D273EB">
        <w:t>4</w:t>
      </w:r>
      <w:r w:rsidR="002579A8">
        <w:fldChar w:fldCharType="end"/>
      </w:r>
      <w:r w:rsidR="00642BEA">
        <w:t xml:space="preserve">, as well as the data collected and validified in Section </w:t>
      </w:r>
      <w:r w:rsidR="00642BEA">
        <w:fldChar w:fldCharType="begin"/>
      </w:r>
      <w:r w:rsidR="00642BEA">
        <w:instrText xml:space="preserve"> REF _Ref229514372 \n \h  \* MERGEFORMAT </w:instrText>
      </w:r>
      <w:r w:rsidR="00642BEA">
        <w:fldChar w:fldCharType="separate"/>
      </w:r>
      <w:r w:rsidR="00D273EB">
        <w:t>5</w:t>
      </w:r>
      <w:r w:rsidR="00642BEA">
        <w:fldChar w:fldCharType="end"/>
      </w:r>
      <w:r w:rsidR="00642BEA">
        <w:t>, this aim</w:t>
      </w:r>
      <w:r w:rsidR="009D788F">
        <w:t xml:space="preserve"> and all objectives</w:t>
      </w:r>
      <w:r w:rsidR="00642BEA">
        <w:t xml:space="preserve"> ha</w:t>
      </w:r>
      <w:r w:rsidR="009D788F">
        <w:t xml:space="preserve">ve </w:t>
      </w:r>
      <w:r w:rsidR="00642BEA">
        <w:t xml:space="preserve">been fully met. </w:t>
      </w:r>
      <w:r w:rsidR="00C43659">
        <w:t xml:space="preserve">The prototype </w:t>
      </w:r>
      <w:r w:rsidR="009D788F">
        <w:t>can capture and measure</w:t>
      </w:r>
      <w:r w:rsidR="00F71D8F">
        <w:t xml:space="preserve"> environmental variables, specifically soil moisture, humidity, temperature and light</w:t>
      </w:r>
      <w:r w:rsidR="00BE7CA9">
        <w:t xml:space="preserve">. </w:t>
      </w:r>
    </w:p>
    <w:p w14:paraId="76454209" w14:textId="3EDFD180" w:rsidR="007808A5" w:rsidRDefault="00C86C88" w:rsidP="007808A5">
      <w:pPr>
        <w:jc w:val="both"/>
      </w:pPr>
      <w:r>
        <w:t>Through the testing of the prototype, the hypothesis was proven.</w:t>
      </w:r>
      <w:r w:rsidR="00ED6243">
        <w:t xml:space="preserve"> Fixed-schedule plant care does not account for variables such as </w:t>
      </w:r>
      <w:r w:rsidR="006A51B9">
        <w:t xml:space="preserve">differing evaporation rates and changing humidity. </w:t>
      </w:r>
      <w:r w:rsidR="0048251C">
        <w:t>During testing</w:t>
      </w:r>
      <w:r w:rsidR="00361268">
        <w:t xml:space="preserve">, case T5 proved that </w:t>
      </w:r>
      <w:r w:rsidR="006126C4">
        <w:t xml:space="preserve">identical </w:t>
      </w:r>
      <w:r w:rsidR="00F6762E">
        <w:t>potting soil can vary</w:t>
      </w:r>
      <w:r w:rsidR="006126C4">
        <w:t xml:space="preserve"> in moisture loss by over 500% </w:t>
      </w:r>
      <w:r w:rsidR="0075771D">
        <w:t xml:space="preserve">if placed in different environments, which proves that fixed schedules are inadequate. </w:t>
      </w:r>
      <w:r w:rsidR="003118DB">
        <w:t xml:space="preserve">By providing alerts only when the plant needs </w:t>
      </w:r>
      <w:r w:rsidR="00B34D68">
        <w:t>additional care, the system ensures that resources are used efficiently and that the plant does not suffer from root rot or dehydration.</w:t>
      </w:r>
    </w:p>
    <w:p w14:paraId="103D54C1" w14:textId="6BB7D697" w:rsidR="00D82166" w:rsidRDefault="0037142A" w:rsidP="00F728CC">
      <w:pPr>
        <w:pStyle w:val="Heading2"/>
        <w:numPr>
          <w:ilvl w:val="1"/>
          <w:numId w:val="5"/>
        </w:numPr>
      </w:pPr>
      <w:r>
        <w:rPr>
          <w:u w:val="none"/>
        </w:rPr>
        <w:t xml:space="preserve">  </w:t>
      </w:r>
      <w:bookmarkStart w:id="223" w:name="_Toc229750981"/>
      <w:r w:rsidR="00B41C95">
        <w:t>Critical Evaluation</w:t>
      </w:r>
      <w:r w:rsidR="00AE5701">
        <w:t xml:space="preserve"> and Lessons Learned</w:t>
      </w:r>
      <w:bookmarkEnd w:id="223"/>
    </w:p>
    <w:p w14:paraId="57D97C18" w14:textId="06B041FD" w:rsidR="00B41C95" w:rsidRDefault="00130B07" w:rsidP="00D65D7D">
      <w:pPr>
        <w:jc w:val="both"/>
      </w:pPr>
      <w:r>
        <w:t xml:space="preserve">The development </w:t>
      </w:r>
      <w:r w:rsidR="005E3469">
        <w:t xml:space="preserve">of this project </w:t>
      </w:r>
      <w:r w:rsidR="00D65D7D">
        <w:t>required a significant learning curve, as prior to this study I had very little experience with electronic circuits and microcontrollers.</w:t>
      </w:r>
      <w:r w:rsidR="00AE5701">
        <w:t xml:space="preserve"> One of the most important lessons</w:t>
      </w:r>
      <w:r w:rsidR="00975D42">
        <w:t xml:space="preserve"> learned was how complex hardware integration can be, I had to learn how to create and utilise pin diagrams as well as understand the requirements of different sensors</w:t>
      </w:r>
      <w:r w:rsidR="00B804B4">
        <w:t xml:space="preserve">. </w:t>
      </w:r>
    </w:p>
    <w:p w14:paraId="253B14D3" w14:textId="425DE5B7" w:rsidR="007C565C" w:rsidRDefault="00B804B4" w:rsidP="00D65D7D">
      <w:pPr>
        <w:jc w:val="both"/>
      </w:pPr>
      <w:r>
        <w:t xml:space="preserve">Furthermore, there were some stalls in development </w:t>
      </w:r>
      <w:r w:rsidR="008461F3">
        <w:t xml:space="preserve">as I had to overcome the hurdle that writing software for a device that must stay on 24/7 is very different from writing </w:t>
      </w:r>
      <w:r w:rsidR="00A200AA">
        <w:t xml:space="preserve">standard computer software. The initial coding for this device discussed in Section </w:t>
      </w:r>
      <w:r w:rsidR="00A200AA">
        <w:fldChar w:fldCharType="begin"/>
      </w:r>
      <w:r w:rsidR="00A200AA">
        <w:instrText xml:space="preserve"> REF _Ref229612179 \n \h </w:instrText>
      </w:r>
      <w:r w:rsidR="00A200AA">
        <w:fldChar w:fldCharType="separate"/>
      </w:r>
      <w:r w:rsidR="00D273EB">
        <w:t>4</w:t>
      </w:r>
      <w:r w:rsidR="00A200AA">
        <w:fldChar w:fldCharType="end"/>
      </w:r>
      <w:r w:rsidR="00A200AA">
        <w:t xml:space="preserve"> </w:t>
      </w:r>
      <w:r w:rsidR="00FD12E7">
        <w:t xml:space="preserve">was coded with long delays which paused the entire device </w:t>
      </w:r>
      <w:r w:rsidR="00FF01D6">
        <w:t xml:space="preserve">for simple systems such as the LCD screen changing. </w:t>
      </w:r>
      <w:r w:rsidR="00AC1E47">
        <w:t xml:space="preserve">In Section </w:t>
      </w:r>
      <w:r w:rsidR="00AC1E47">
        <w:fldChar w:fldCharType="begin"/>
      </w:r>
      <w:r w:rsidR="00AC1E47">
        <w:instrText xml:space="preserve"> REF _Ref229612257 \n \h </w:instrText>
      </w:r>
      <w:r w:rsidR="00AC1E47">
        <w:fldChar w:fldCharType="separate"/>
      </w:r>
      <w:r w:rsidR="00D273EB">
        <w:t>5</w:t>
      </w:r>
      <w:r w:rsidR="00AC1E47">
        <w:fldChar w:fldCharType="end"/>
      </w:r>
      <w:r w:rsidR="00AC1E47">
        <w:t xml:space="preserve"> during Test T1 it was discovered that this would lead to </w:t>
      </w:r>
      <w:r w:rsidR="00C565CD">
        <w:t xml:space="preserve">the system eventually breaking down and crashing. This was solved by transitioning to code that </w:t>
      </w:r>
      <w:r w:rsidR="006C0A57">
        <w:t>used timing instead of loops</w:t>
      </w:r>
      <w:r w:rsidR="00342762">
        <w:t>.</w:t>
      </w:r>
    </w:p>
    <w:p w14:paraId="6AFDB915" w14:textId="15A940E7" w:rsidR="00B41C95" w:rsidRDefault="00DF6DED" w:rsidP="00DF6DED">
      <w:pPr>
        <w:pStyle w:val="Heading2"/>
        <w:numPr>
          <w:ilvl w:val="1"/>
          <w:numId w:val="5"/>
        </w:numPr>
      </w:pPr>
      <w:r>
        <w:rPr>
          <w:u w:val="none"/>
        </w:rPr>
        <w:t xml:space="preserve">  </w:t>
      </w:r>
      <w:bookmarkStart w:id="224" w:name="_Toc229750982"/>
      <w:r w:rsidR="00B41C95">
        <w:t>Future Work and Improvements</w:t>
      </w:r>
      <w:bookmarkEnd w:id="224"/>
    </w:p>
    <w:p w14:paraId="5810389E" w14:textId="5A3E3870" w:rsidR="00B41C95" w:rsidRDefault="0074359B" w:rsidP="00731302">
      <w:pPr>
        <w:jc w:val="both"/>
      </w:pPr>
      <w:r>
        <w:t xml:space="preserve">While the </w:t>
      </w:r>
      <w:r w:rsidR="00BA721F">
        <w:t xml:space="preserve">current prototype fulfils the main requirements </w:t>
      </w:r>
      <w:r w:rsidR="00AA6146">
        <w:t xml:space="preserve">for this system, it only serves as a proof of </w:t>
      </w:r>
      <w:r w:rsidR="000638B8">
        <w:t>concept,</w:t>
      </w:r>
      <w:r w:rsidR="00AA6146">
        <w:t xml:space="preserve"> and </w:t>
      </w:r>
      <w:r w:rsidR="00FD6BEC">
        <w:t>several areas of improvement can be identified. If development were continued</w:t>
      </w:r>
      <w:r w:rsidR="00223268">
        <w:t xml:space="preserve"> the focus would be on transitioning the device from a prototype designed with testing in mind, to a more reliable device </w:t>
      </w:r>
      <w:r w:rsidR="000638B8">
        <w:t>made with considerations made to daily use.</w:t>
      </w:r>
    </w:p>
    <w:p w14:paraId="79DB4AE6" w14:textId="69C68CD4" w:rsidR="00456F0D" w:rsidRDefault="000A5126" w:rsidP="00731302">
      <w:pPr>
        <w:jc w:val="both"/>
      </w:pPr>
      <w:r>
        <w:t>The most important</w:t>
      </w:r>
      <w:r w:rsidR="00687231">
        <w:t xml:space="preserve"> step</w:t>
      </w:r>
      <w:r w:rsidR="00C77D79">
        <w:t xml:space="preserve"> in moving away from the design simply being a prototype would be to integrate the components onto a PCB. </w:t>
      </w:r>
      <w:r w:rsidR="00AF0C76">
        <w:t xml:space="preserve">This would </w:t>
      </w:r>
      <w:r w:rsidR="00BF43F9">
        <w:t xml:space="preserve">remove the risk of wires becoming loose and overall increase the systems reliability, </w:t>
      </w:r>
      <w:r w:rsidR="00ED3CC5">
        <w:t xml:space="preserve">improving reliability in humid environments. </w:t>
      </w:r>
      <w:r w:rsidR="004C081C">
        <w:t>Additionally, this would allow for the size of the circuit to be reduced</w:t>
      </w:r>
      <w:r w:rsidR="002C4D03">
        <w:t xml:space="preserve">, </w:t>
      </w:r>
      <w:r w:rsidR="00F95D94">
        <w:t>leading to the potential of a system that can fit neatly into a plant pot.</w:t>
      </w:r>
    </w:p>
    <w:p w14:paraId="61DD329D" w14:textId="5E749E08" w:rsidR="00237B13" w:rsidRDefault="00D24BC6" w:rsidP="00731302">
      <w:pPr>
        <w:jc w:val="both"/>
      </w:pPr>
      <w:r>
        <w:t xml:space="preserve">From a </w:t>
      </w:r>
      <w:r w:rsidR="00731302">
        <w:t>UI perspective</w:t>
      </w:r>
      <w:r>
        <w:t xml:space="preserve">, if the project was continued, </w:t>
      </w:r>
      <w:r w:rsidR="00C17959">
        <w:t xml:space="preserve">a mobile application would be developed to replace the Adafruit IO interface. This would allow for the implementation of more </w:t>
      </w:r>
      <w:r w:rsidR="00CB6BA5">
        <w:t xml:space="preserve">specific thresholds tailored for </w:t>
      </w:r>
      <w:r w:rsidR="00D93EB5">
        <w:t xml:space="preserve">different plant types and soil substrates. For example, </w:t>
      </w:r>
      <w:r w:rsidR="009F2DCB">
        <w:t>a user could select their plant type from a database, and the system would automatically adjust its alert thresholds.</w:t>
      </w:r>
      <w:r w:rsidR="00592BD3">
        <w:t xml:space="preserve"> </w:t>
      </w:r>
      <w:r w:rsidR="0052441C">
        <w:t xml:space="preserve">Additionally, as some plants such as aroids require </w:t>
      </w:r>
      <w:r w:rsidR="0014496E">
        <w:t xml:space="preserve">mixes that include additions such as leca, orchid bark and perlite, this can affect the readings of the capacitive soil moisture sensor to result in a ‘too dry’ </w:t>
      </w:r>
      <w:r w:rsidR="008C07A3">
        <w:t xml:space="preserve">alert because the sensor is calibrated for a standard potting soil. </w:t>
      </w:r>
    </w:p>
    <w:p w14:paraId="3B131CD3" w14:textId="073A42A7" w:rsidR="00731302" w:rsidRDefault="00AC3388" w:rsidP="00731302">
      <w:pPr>
        <w:jc w:val="both"/>
      </w:pPr>
      <w:r>
        <w:lastRenderedPageBreak/>
        <w:t>Finally, the durability of the s</w:t>
      </w:r>
      <w:r w:rsidR="00335671">
        <w:t xml:space="preserve">oil moisture sensor would need improvement. Currently, there is no protection for the sensor from damage. </w:t>
      </w:r>
      <w:r w:rsidR="00346F59">
        <w:t>If development were to be continued, exploration of protective measures such as</w:t>
      </w:r>
      <w:r w:rsidR="00DB6C12">
        <w:t xml:space="preserve"> the use of</w:t>
      </w:r>
      <w:r w:rsidR="00346F59">
        <w:t xml:space="preserve"> </w:t>
      </w:r>
      <w:r w:rsidR="00024B9F">
        <w:t>heat-shrink tubing around the wiring</w:t>
      </w:r>
      <w:r w:rsidR="00DB6C12">
        <w:t>, would be conducted to ensure no errors occur in the system due to sensor damage.</w:t>
      </w:r>
    </w:p>
    <w:p w14:paraId="19063597" w14:textId="4F3C5331" w:rsidR="00D24BC6" w:rsidRDefault="000F51F2" w:rsidP="000F51F2">
      <w:pPr>
        <w:pStyle w:val="Heading2"/>
        <w:numPr>
          <w:ilvl w:val="1"/>
          <w:numId w:val="5"/>
        </w:numPr>
      </w:pPr>
      <w:r>
        <w:rPr>
          <w:u w:val="none"/>
        </w:rPr>
        <w:t xml:space="preserve">  </w:t>
      </w:r>
      <w:bookmarkStart w:id="225" w:name="_Toc229750983"/>
      <w:r>
        <w:t>Summary</w:t>
      </w:r>
      <w:bookmarkEnd w:id="225"/>
    </w:p>
    <w:p w14:paraId="7EF406AE" w14:textId="6C21F6CA" w:rsidR="00D24BC6" w:rsidRDefault="00C63A83" w:rsidP="002C69E5">
      <w:pPr>
        <w:jc w:val="both"/>
      </w:pPr>
      <w:r>
        <w:t>In summary, this project achieved its goal of introducing</w:t>
      </w:r>
      <w:r w:rsidR="00A53360">
        <w:t xml:space="preserve"> </w:t>
      </w:r>
      <w:r w:rsidR="002C69E5">
        <w:t>sensor-based</w:t>
      </w:r>
      <w:r w:rsidR="00A53360">
        <w:t xml:space="preserve"> plant care into a domestic setting. This research has shown that a data driven approach that utilises real-time environmental data </w:t>
      </w:r>
      <w:r w:rsidR="00615080">
        <w:t xml:space="preserve">is superior and more resource efficient than </w:t>
      </w:r>
      <w:r w:rsidR="002C69E5">
        <w:t>schedule-based</w:t>
      </w:r>
      <w:r w:rsidR="00615080">
        <w:t xml:space="preserve"> plant care</w:t>
      </w:r>
      <w:r w:rsidR="00B9247D">
        <w:t>.</w:t>
      </w:r>
    </w:p>
    <w:p w14:paraId="5D1C1F12" w14:textId="4915E0A9" w:rsidR="002C69E5" w:rsidRDefault="00A42934" w:rsidP="002C69E5">
      <w:pPr>
        <w:jc w:val="both"/>
      </w:pPr>
      <w:r>
        <w:t xml:space="preserve">While the process of developing the system had some challenges and constraints, the </w:t>
      </w:r>
      <w:r w:rsidR="00004CC0">
        <w:t xml:space="preserve">end system is a reliable and scalable proof of concept that demonstrates </w:t>
      </w:r>
      <w:r w:rsidR="00287CAB">
        <w:t>how plant care can be made more effective while staying simple.</w:t>
      </w:r>
      <w:r w:rsidR="00601C25">
        <w:t xml:space="preserve"> In the end, this work proves that even </w:t>
      </w:r>
      <w:r w:rsidR="009F65E1">
        <w:t>small-scale</w:t>
      </w:r>
      <w:r w:rsidR="00601C25">
        <w:t xml:space="preserve"> embedded systems can significantly aid in</w:t>
      </w:r>
      <w:r w:rsidR="00200865">
        <w:t xml:space="preserve"> domestic gardening and efficient </w:t>
      </w:r>
      <w:r w:rsidR="00BA6518">
        <w:t>resource management.</w:t>
      </w:r>
    </w:p>
    <w:p w14:paraId="15668E6A" w14:textId="77777777" w:rsidR="00D24BC6" w:rsidRDefault="00D24BC6" w:rsidP="003A4909"/>
    <w:p w14:paraId="1F917EF9" w14:textId="05F470AC" w:rsidR="00D24BC6" w:rsidRDefault="00D24BC6" w:rsidP="003A4909">
      <w:pPr>
        <w:sectPr w:rsidR="00D24BC6" w:rsidSect="00CD6F9C">
          <w:footerReference w:type="first" r:id="rId40"/>
          <w:pgSz w:w="11906" w:h="16838"/>
          <w:pgMar w:top="1440" w:right="1440" w:bottom="1440" w:left="1440" w:header="708" w:footer="708" w:gutter="0"/>
          <w:pgBorders w:offsetFrom="page">
            <w:top w:val="single" w:sz="2" w:space="24" w:color="auto"/>
            <w:left w:val="single" w:sz="2" w:space="24" w:color="auto"/>
            <w:bottom w:val="single" w:sz="2" w:space="24" w:color="auto"/>
            <w:right w:val="single" w:sz="2" w:space="24" w:color="auto"/>
          </w:pgBorders>
          <w:pgNumType w:start="1"/>
          <w:cols w:space="708"/>
          <w:titlePg/>
          <w:docGrid w:linePitch="360"/>
        </w:sectPr>
      </w:pPr>
    </w:p>
    <w:p w14:paraId="2BC0E2BC" w14:textId="77777777" w:rsidR="00991183" w:rsidRDefault="00991183" w:rsidP="00534C5B">
      <w:pPr>
        <w:pStyle w:val="Heading1"/>
        <w:jc w:val="both"/>
      </w:pPr>
      <w:bookmarkStart w:id="226" w:name="_Toc215571390"/>
      <w:bookmarkStart w:id="227" w:name="_Toc216138749"/>
      <w:bookmarkStart w:id="228" w:name="_Toc216714833"/>
      <w:bookmarkStart w:id="229" w:name="_Toc218780322"/>
      <w:bookmarkStart w:id="230" w:name="_Toc218789139"/>
      <w:bookmarkStart w:id="231" w:name="_Toc218790846"/>
      <w:bookmarkStart w:id="232" w:name="_Toc229750984"/>
      <w:r>
        <w:lastRenderedPageBreak/>
        <w:t>REFERENCE LIST</w:t>
      </w:r>
      <w:bookmarkEnd w:id="226"/>
      <w:bookmarkEnd w:id="227"/>
      <w:bookmarkEnd w:id="228"/>
      <w:bookmarkEnd w:id="229"/>
      <w:bookmarkEnd w:id="230"/>
      <w:bookmarkEnd w:id="231"/>
      <w:bookmarkEnd w:id="232"/>
    </w:p>
    <w:sdt>
      <w:sdtPr>
        <w:rPr>
          <w:rFonts w:ascii="Calibri" w:hAnsi="Calibri" w:cs="Calibri"/>
          <w:color w:val="000000"/>
        </w:rPr>
        <w:tag w:val="MENDELEY_BIBLIOGRAPHY"/>
        <w:id w:val="-1057932573"/>
        <w:placeholder>
          <w:docPart w:val="DefaultPlaceholder_-1854013440"/>
        </w:placeholder>
      </w:sdtPr>
      <w:sdtEndPr/>
      <w:sdtContent>
        <w:p w14:paraId="4FDC017C" w14:textId="77777777" w:rsidR="00653C9A" w:rsidRPr="00653C9A" w:rsidRDefault="00653C9A">
          <w:pPr>
            <w:divId w:val="2092000549"/>
            <w:rPr>
              <w:rFonts w:ascii="Calibri" w:eastAsia="Times New Roman" w:hAnsi="Calibri" w:cs="Calibri"/>
              <w:color w:val="000000"/>
              <w:kern w:val="0"/>
              <w:szCs w:val="24"/>
              <w14:ligatures w14:val="none"/>
            </w:rPr>
          </w:pPr>
          <w:r w:rsidRPr="00653C9A">
            <w:rPr>
              <w:rFonts w:ascii="Calibri" w:eastAsia="Times New Roman" w:hAnsi="Calibri" w:cs="Calibri"/>
              <w:color w:val="000000"/>
            </w:rPr>
            <w:t xml:space="preserve">Aarif K. O., M., Alam, A. and Hotak, Y. (2025) ‘Smart Sensor Technologies Shaping the Future of Precision Agriculture: Recent Advances and Future Outlooks’, </w:t>
          </w:r>
          <w:r w:rsidRPr="00653C9A">
            <w:rPr>
              <w:rFonts w:ascii="Calibri" w:eastAsia="Times New Roman" w:hAnsi="Calibri" w:cs="Calibri"/>
              <w:i/>
              <w:iCs/>
              <w:color w:val="000000"/>
            </w:rPr>
            <w:t>Journal of Sensors</w:t>
          </w:r>
          <w:r w:rsidRPr="00653C9A">
            <w:rPr>
              <w:rFonts w:ascii="Calibri" w:eastAsia="Times New Roman" w:hAnsi="Calibri" w:cs="Calibri"/>
              <w:color w:val="000000"/>
            </w:rPr>
            <w:t>. John Wiley &amp; Sons, Ltd, 2025(1), p. 2460098. doi: 10.1155/JS/2460098.</w:t>
          </w:r>
        </w:p>
        <w:p w14:paraId="4631C8E4" w14:textId="77777777" w:rsidR="00653C9A" w:rsidRPr="00653C9A" w:rsidRDefault="00653C9A">
          <w:pPr>
            <w:divId w:val="1726173808"/>
            <w:rPr>
              <w:rFonts w:ascii="Calibri" w:eastAsia="Times New Roman" w:hAnsi="Calibri" w:cs="Calibri"/>
              <w:color w:val="000000"/>
            </w:rPr>
          </w:pPr>
          <w:r w:rsidRPr="00653C9A">
            <w:rPr>
              <w:rFonts w:ascii="Calibri" w:eastAsia="Times New Roman" w:hAnsi="Calibri" w:cs="Calibri"/>
              <w:color w:val="000000"/>
            </w:rPr>
            <w:t xml:space="preserve">Alabadi, M., Habbal, A. and Wei, X. (2022) ‘Industrial Internet of Things: Requirements, Architecture, Challenges, and Future Research Directions’, </w:t>
          </w:r>
          <w:r w:rsidRPr="00653C9A">
            <w:rPr>
              <w:rFonts w:ascii="Calibri" w:eastAsia="Times New Roman" w:hAnsi="Calibri" w:cs="Calibri"/>
              <w:i/>
              <w:iCs/>
              <w:color w:val="000000"/>
            </w:rPr>
            <w:t>IEEE Access</w:t>
          </w:r>
          <w:r w:rsidRPr="00653C9A">
            <w:rPr>
              <w:rFonts w:ascii="Calibri" w:eastAsia="Times New Roman" w:hAnsi="Calibri" w:cs="Calibri"/>
              <w:color w:val="000000"/>
            </w:rPr>
            <w:t>. Institute of Electrical and Electronics Engineers Inc., 10, pp. 66374–66400. doi: 10.1109/ACCESS.2022.3185049.</w:t>
          </w:r>
        </w:p>
        <w:p w14:paraId="7EF49A4E" w14:textId="77777777" w:rsidR="00653C9A" w:rsidRPr="00653C9A" w:rsidRDefault="00653C9A">
          <w:pPr>
            <w:divId w:val="1338924522"/>
            <w:rPr>
              <w:rFonts w:ascii="Calibri" w:eastAsia="Times New Roman" w:hAnsi="Calibri" w:cs="Calibri"/>
              <w:color w:val="000000"/>
            </w:rPr>
          </w:pPr>
          <w:r w:rsidRPr="00653C9A">
            <w:rPr>
              <w:rFonts w:ascii="Calibri" w:eastAsia="Times New Roman" w:hAnsi="Calibri" w:cs="Calibri"/>
              <w:color w:val="000000"/>
            </w:rPr>
            <w:t xml:space="preserve">Alahmad, T., Neményi, M., Nyéki, A., Alahmad, T., Neményi, M. and Nyéki, A. (2023) ‘Applying IoT Sensors and Big Data to Improve Precision Crop Production: A Review’, </w:t>
          </w:r>
          <w:r w:rsidRPr="00653C9A">
            <w:rPr>
              <w:rFonts w:ascii="Calibri" w:eastAsia="Times New Roman" w:hAnsi="Calibri" w:cs="Calibri"/>
              <w:i/>
              <w:iCs/>
              <w:color w:val="000000"/>
            </w:rPr>
            <w:t>Agronomy 2023, Vol. 13,</w:t>
          </w:r>
          <w:r w:rsidRPr="00653C9A">
            <w:rPr>
              <w:rFonts w:ascii="Calibri" w:eastAsia="Times New Roman" w:hAnsi="Calibri" w:cs="Calibri"/>
              <w:color w:val="000000"/>
            </w:rPr>
            <w:t>. Multidisciplinary Digital Publishing Institute, 13(10). doi: 10.3390/AGRONOMY13102603.</w:t>
          </w:r>
        </w:p>
        <w:p w14:paraId="08D0AD7B" w14:textId="77777777" w:rsidR="00653C9A" w:rsidRPr="00653C9A" w:rsidRDefault="00653C9A">
          <w:pPr>
            <w:divId w:val="1885872986"/>
            <w:rPr>
              <w:rFonts w:ascii="Calibri" w:eastAsia="Times New Roman" w:hAnsi="Calibri" w:cs="Calibri"/>
              <w:color w:val="000000"/>
            </w:rPr>
          </w:pPr>
          <w:r w:rsidRPr="00653C9A">
            <w:rPr>
              <w:rFonts w:ascii="Calibri" w:eastAsia="Times New Roman" w:hAnsi="Calibri" w:cs="Calibri"/>
              <w:color w:val="000000"/>
            </w:rPr>
            <w:t xml:space="preserve">Ali, O. </w:t>
          </w:r>
          <w:r w:rsidRPr="00653C9A">
            <w:rPr>
              <w:rFonts w:ascii="Calibri" w:eastAsia="Times New Roman" w:hAnsi="Calibri" w:cs="Calibri"/>
              <w:i/>
              <w:iCs/>
              <w:color w:val="000000"/>
            </w:rPr>
            <w:t>et al.</w:t>
          </w:r>
          <w:r w:rsidRPr="00653C9A">
            <w:rPr>
              <w:rFonts w:ascii="Calibri" w:eastAsia="Times New Roman" w:hAnsi="Calibri" w:cs="Calibri"/>
              <w:color w:val="000000"/>
            </w:rPr>
            <w:t xml:space="preserve"> (2022) ‘A Comprehensive Review of Internet of Things: Technology Stack, Middlewares, and Fog/Edge Computing Interface’, </w:t>
          </w:r>
          <w:r w:rsidRPr="00653C9A">
            <w:rPr>
              <w:rFonts w:ascii="Calibri" w:eastAsia="Times New Roman" w:hAnsi="Calibri" w:cs="Calibri"/>
              <w:i/>
              <w:iCs/>
              <w:color w:val="000000"/>
            </w:rPr>
            <w:t>Sensors 2022, Vol. 22,</w:t>
          </w:r>
          <w:r w:rsidRPr="00653C9A">
            <w:rPr>
              <w:rFonts w:ascii="Calibri" w:eastAsia="Times New Roman" w:hAnsi="Calibri" w:cs="Calibri"/>
              <w:color w:val="000000"/>
            </w:rPr>
            <w:t>. Multidisciplinary Digital Publishing Institute, 22(3). doi: 10.3390/S22030995.</w:t>
          </w:r>
        </w:p>
        <w:p w14:paraId="489C06FF" w14:textId="77777777" w:rsidR="00653C9A" w:rsidRPr="00653C9A" w:rsidRDefault="00653C9A">
          <w:pPr>
            <w:divId w:val="193924497"/>
            <w:rPr>
              <w:rFonts w:ascii="Calibri" w:eastAsia="Times New Roman" w:hAnsi="Calibri" w:cs="Calibri"/>
              <w:color w:val="000000"/>
            </w:rPr>
          </w:pPr>
          <w:r w:rsidRPr="00653C9A">
            <w:rPr>
              <w:rFonts w:ascii="Calibri" w:eastAsia="Times New Roman" w:hAnsi="Calibri" w:cs="Calibri"/>
              <w:color w:val="000000"/>
            </w:rPr>
            <w:t xml:space="preserve">Alturki, R. (2021) ‘Research Onion for Smart IoT-Enabled Mobile Applications’, </w:t>
          </w:r>
          <w:r w:rsidRPr="00653C9A">
            <w:rPr>
              <w:rFonts w:ascii="Calibri" w:eastAsia="Times New Roman" w:hAnsi="Calibri" w:cs="Calibri"/>
              <w:i/>
              <w:iCs/>
              <w:color w:val="000000"/>
            </w:rPr>
            <w:t>Scientific Programming</w:t>
          </w:r>
          <w:r w:rsidRPr="00653C9A">
            <w:rPr>
              <w:rFonts w:ascii="Calibri" w:eastAsia="Times New Roman" w:hAnsi="Calibri" w:cs="Calibri"/>
              <w:color w:val="000000"/>
            </w:rPr>
            <w:t>. John Wiley &amp; Sons, Ltd, 2021(1), p. 4270998. doi: 10.1155/2021/4270998.</w:t>
          </w:r>
        </w:p>
        <w:p w14:paraId="24C55123" w14:textId="77777777" w:rsidR="00653C9A" w:rsidRPr="00653C9A" w:rsidRDefault="00653C9A">
          <w:pPr>
            <w:divId w:val="1329945078"/>
            <w:rPr>
              <w:rFonts w:ascii="Calibri" w:eastAsia="Times New Roman" w:hAnsi="Calibri" w:cs="Calibri"/>
              <w:color w:val="000000"/>
            </w:rPr>
          </w:pPr>
          <w:r w:rsidRPr="00653C9A">
            <w:rPr>
              <w:rFonts w:ascii="Calibri" w:eastAsia="Times New Roman" w:hAnsi="Calibri" w:cs="Calibri"/>
              <w:color w:val="000000"/>
            </w:rPr>
            <w:t xml:space="preserve">Ayeni, P. O. and Adesoba, O. C. (2025) ‘IoT-based home control system using NodeMCU and Firebase’, </w:t>
          </w:r>
          <w:r w:rsidRPr="00653C9A">
            <w:rPr>
              <w:rFonts w:ascii="Calibri" w:eastAsia="Times New Roman" w:hAnsi="Calibri" w:cs="Calibri"/>
              <w:i/>
              <w:iCs/>
              <w:color w:val="000000"/>
            </w:rPr>
            <w:t>Journal of Edge Computing</w:t>
          </w:r>
          <w:r w:rsidRPr="00653C9A">
            <w:rPr>
              <w:rFonts w:ascii="Calibri" w:eastAsia="Times New Roman" w:hAnsi="Calibri" w:cs="Calibri"/>
              <w:color w:val="000000"/>
            </w:rPr>
            <w:t>. Academy of Cognitive and Natural Sciences, 4(1), pp. 17–34. doi: 10.55056/JEC.814.</w:t>
          </w:r>
        </w:p>
        <w:p w14:paraId="40C65FCA" w14:textId="77777777" w:rsidR="00653C9A" w:rsidRPr="00653C9A" w:rsidRDefault="00653C9A">
          <w:pPr>
            <w:divId w:val="2142385755"/>
            <w:rPr>
              <w:rFonts w:ascii="Calibri" w:eastAsia="Times New Roman" w:hAnsi="Calibri" w:cs="Calibri"/>
              <w:color w:val="000000"/>
            </w:rPr>
          </w:pPr>
          <w:r w:rsidRPr="00653C9A">
            <w:rPr>
              <w:rFonts w:ascii="Calibri" w:eastAsia="Times New Roman" w:hAnsi="Calibri" w:cs="Calibri"/>
              <w:color w:val="000000"/>
            </w:rPr>
            <w:t xml:space="preserve">Baghdadi, N., Chakraborty, S., Akif Gümüser, M., Pichlhöfer, A. and Korjenic, A. (2025) ‘A Comparison of Capacitive Soil Moisture Sensors in Different Substrates for Use in Irrigation Systems’, </w:t>
          </w:r>
          <w:r w:rsidRPr="00653C9A">
            <w:rPr>
              <w:rFonts w:ascii="Calibri" w:eastAsia="Times New Roman" w:hAnsi="Calibri" w:cs="Calibri"/>
              <w:i/>
              <w:iCs/>
              <w:color w:val="000000"/>
            </w:rPr>
            <w:t>Sensors 2025, Vol. 25, Page 1461</w:t>
          </w:r>
          <w:r w:rsidRPr="00653C9A">
            <w:rPr>
              <w:rFonts w:ascii="Calibri" w:eastAsia="Times New Roman" w:hAnsi="Calibri" w:cs="Calibri"/>
              <w:color w:val="000000"/>
            </w:rPr>
            <w:t>. Multidisciplinary Digital Publishing Institute, 25(5), p. 1461. doi: 10.3390/S25051461.</w:t>
          </w:r>
        </w:p>
        <w:p w14:paraId="1555AB71" w14:textId="77777777" w:rsidR="00653C9A" w:rsidRPr="00653C9A" w:rsidRDefault="00653C9A">
          <w:pPr>
            <w:divId w:val="1518615200"/>
            <w:rPr>
              <w:rFonts w:ascii="Calibri" w:eastAsia="Times New Roman" w:hAnsi="Calibri" w:cs="Calibri"/>
              <w:color w:val="000000"/>
            </w:rPr>
          </w:pPr>
          <w:r w:rsidRPr="00653C9A">
            <w:rPr>
              <w:rFonts w:ascii="Calibri" w:eastAsia="Times New Roman" w:hAnsi="Calibri" w:cs="Calibri"/>
              <w:color w:val="000000"/>
            </w:rPr>
            <w:t xml:space="preserve">Bakar, Z. A., Nor, M. Z. M., Kadiran, K. A., Misnan, M. F. and Noorezam, M. (2022) ‘Smart Plant Monitoring System Using Aquaponics Production Technological with Arduino Development Environment (IDE) and SMS Alert: A Prototype’, </w:t>
          </w:r>
          <w:r w:rsidRPr="00653C9A">
            <w:rPr>
              <w:rFonts w:ascii="Calibri" w:eastAsia="Times New Roman" w:hAnsi="Calibri" w:cs="Calibri"/>
              <w:i/>
              <w:iCs/>
              <w:color w:val="000000"/>
            </w:rPr>
            <w:t>International Journal of Interactive Mobile Technologies (iJIM)</w:t>
          </w:r>
          <w:r w:rsidRPr="00653C9A">
            <w:rPr>
              <w:rFonts w:ascii="Calibri" w:eastAsia="Times New Roman" w:hAnsi="Calibri" w:cs="Calibri"/>
              <w:color w:val="000000"/>
            </w:rPr>
            <w:t>. International Association of Online Engineering, 16(22), pp. 32–47. doi: 10.3991/IJIM.V16I22.34581.</w:t>
          </w:r>
        </w:p>
        <w:p w14:paraId="129EC67A" w14:textId="77777777" w:rsidR="00653C9A" w:rsidRPr="00653C9A" w:rsidRDefault="00653C9A">
          <w:pPr>
            <w:divId w:val="1892108806"/>
            <w:rPr>
              <w:rFonts w:ascii="Calibri" w:eastAsia="Times New Roman" w:hAnsi="Calibri" w:cs="Calibri"/>
              <w:color w:val="000000"/>
            </w:rPr>
          </w:pPr>
          <w:r w:rsidRPr="00653C9A">
            <w:rPr>
              <w:rFonts w:ascii="Calibri" w:eastAsia="Times New Roman" w:hAnsi="Calibri" w:cs="Calibri"/>
              <w:color w:val="000000"/>
            </w:rPr>
            <w:t xml:space="preserve">Balaji, S., Nathani, K. and Santhakumar, R. (2019) ‘IoT technology, applications and challenges: a contemporary survey’, </w:t>
          </w:r>
          <w:r w:rsidRPr="00653C9A">
            <w:rPr>
              <w:rFonts w:ascii="Calibri" w:eastAsia="Times New Roman" w:hAnsi="Calibri" w:cs="Calibri"/>
              <w:i/>
              <w:iCs/>
              <w:color w:val="000000"/>
            </w:rPr>
            <w:t>Springer</w:t>
          </w:r>
          <w:r w:rsidRPr="00653C9A">
            <w:rPr>
              <w:rFonts w:ascii="Calibri" w:eastAsia="Times New Roman" w:hAnsi="Calibri" w:cs="Calibri"/>
              <w:color w:val="000000"/>
            </w:rPr>
            <w:t>. Springer New York LLC, 108(1), pp. 363–388. doi: 10.1007/S11277-019-06407-W.</w:t>
          </w:r>
        </w:p>
        <w:p w14:paraId="7030E12D" w14:textId="77777777" w:rsidR="00653C9A" w:rsidRPr="00653C9A" w:rsidRDefault="00653C9A">
          <w:pPr>
            <w:divId w:val="1570919048"/>
            <w:rPr>
              <w:rFonts w:ascii="Calibri" w:eastAsia="Times New Roman" w:hAnsi="Calibri" w:cs="Calibri"/>
              <w:color w:val="000000"/>
            </w:rPr>
          </w:pPr>
          <w:r w:rsidRPr="00653C9A">
            <w:rPr>
              <w:rFonts w:ascii="Calibri" w:eastAsia="Times New Roman" w:hAnsi="Calibri" w:cs="Calibri"/>
              <w:color w:val="000000"/>
            </w:rPr>
            <w:t xml:space="preserve">Bayih, A. Z., Morales, J., Assabie, Y., By, R. A. de, Bayih, A. Z., Morales, J., Assabie, Y. and By, R. A. de (2022) ‘Utilization of Internet of Things and Wireless Sensor Networks for Sustainable Smallholder Agriculture’, </w:t>
          </w:r>
          <w:r w:rsidRPr="00653C9A">
            <w:rPr>
              <w:rFonts w:ascii="Calibri" w:eastAsia="Times New Roman" w:hAnsi="Calibri" w:cs="Calibri"/>
              <w:i/>
              <w:iCs/>
              <w:color w:val="000000"/>
            </w:rPr>
            <w:t>Sensors 2022, Vol. 22,</w:t>
          </w:r>
          <w:r w:rsidRPr="00653C9A">
            <w:rPr>
              <w:rFonts w:ascii="Calibri" w:eastAsia="Times New Roman" w:hAnsi="Calibri" w:cs="Calibri"/>
              <w:color w:val="000000"/>
            </w:rPr>
            <w:t>. Multidisciplinary Digital Publishing Institute, 22(9). doi: 10.3390/S22093273.</w:t>
          </w:r>
        </w:p>
        <w:p w14:paraId="1E3B77A8" w14:textId="77777777" w:rsidR="00653C9A" w:rsidRPr="00653C9A" w:rsidRDefault="00653C9A">
          <w:pPr>
            <w:divId w:val="1362631976"/>
            <w:rPr>
              <w:rFonts w:ascii="Calibri" w:eastAsia="Times New Roman" w:hAnsi="Calibri" w:cs="Calibri"/>
              <w:color w:val="000000"/>
            </w:rPr>
          </w:pPr>
          <w:r w:rsidRPr="00653C9A">
            <w:rPr>
              <w:rFonts w:ascii="Calibri" w:eastAsia="Times New Roman" w:hAnsi="Calibri" w:cs="Calibri"/>
              <w:color w:val="000000"/>
            </w:rPr>
            <w:t xml:space="preserve">Choudhary, A. (2024) ‘Internet of Things: a comprehensive overview, architectures, applications, simulation tools, challenges and future directions’, </w:t>
          </w:r>
          <w:r w:rsidRPr="00653C9A">
            <w:rPr>
              <w:rFonts w:ascii="Calibri" w:eastAsia="Times New Roman" w:hAnsi="Calibri" w:cs="Calibri"/>
              <w:i/>
              <w:iCs/>
              <w:color w:val="000000"/>
            </w:rPr>
            <w:t>Discover Internet of Things 2024 4:1</w:t>
          </w:r>
          <w:r w:rsidRPr="00653C9A">
            <w:rPr>
              <w:rFonts w:ascii="Calibri" w:eastAsia="Times New Roman" w:hAnsi="Calibri" w:cs="Calibri"/>
              <w:color w:val="000000"/>
            </w:rPr>
            <w:t>. Springer, 4(1), pp. 31-. doi: 10.1007/S43926-024-00084-3.</w:t>
          </w:r>
        </w:p>
        <w:p w14:paraId="6A6A28B1" w14:textId="77777777" w:rsidR="00653C9A" w:rsidRPr="00653C9A" w:rsidRDefault="00653C9A">
          <w:pPr>
            <w:divId w:val="1732119369"/>
            <w:rPr>
              <w:rFonts w:ascii="Calibri" w:eastAsia="Times New Roman" w:hAnsi="Calibri" w:cs="Calibri"/>
              <w:color w:val="000000"/>
            </w:rPr>
          </w:pPr>
          <w:r w:rsidRPr="00653C9A">
            <w:rPr>
              <w:rFonts w:ascii="Calibri" w:eastAsia="Times New Roman" w:hAnsi="Calibri" w:cs="Calibri"/>
              <w:color w:val="000000"/>
            </w:rPr>
            <w:t xml:space="preserve">Chukwuebuka, E. (2024) </w:t>
          </w:r>
          <w:r w:rsidRPr="00653C9A">
            <w:rPr>
              <w:rFonts w:ascii="Calibri" w:eastAsia="Times New Roman" w:hAnsi="Calibri" w:cs="Calibri"/>
              <w:i/>
              <w:iCs/>
              <w:color w:val="000000"/>
            </w:rPr>
            <w:t>Agile Methodologies: Navigating Change in Software Development</w:t>
          </w:r>
          <w:r w:rsidRPr="00653C9A">
            <w:rPr>
              <w:rFonts w:ascii="Calibri" w:eastAsia="Times New Roman" w:hAnsi="Calibri" w:cs="Calibri"/>
              <w:color w:val="000000"/>
            </w:rPr>
            <w:t>. Available at: https://www.linkedin.com/pulse/agile-methodologies-navigating-change-software-development-ejie-eukdf (Accessed: 17 February 2026).</w:t>
          </w:r>
        </w:p>
        <w:p w14:paraId="05A80524" w14:textId="77777777" w:rsidR="00653C9A" w:rsidRPr="00653C9A" w:rsidRDefault="00653C9A">
          <w:pPr>
            <w:divId w:val="116338381"/>
            <w:rPr>
              <w:rFonts w:ascii="Calibri" w:eastAsia="Times New Roman" w:hAnsi="Calibri" w:cs="Calibri"/>
              <w:color w:val="000000"/>
            </w:rPr>
          </w:pPr>
          <w:r w:rsidRPr="00653C9A">
            <w:rPr>
              <w:rFonts w:ascii="Calibri" w:eastAsia="Times New Roman" w:hAnsi="Calibri" w:cs="Calibri"/>
              <w:color w:val="000000"/>
            </w:rPr>
            <w:lastRenderedPageBreak/>
            <w:t xml:space="preserve">Clarin, L., Osman, B., Yusof, Y. and Rahmat, A. R. (2024) ‘INTEGRATING IOT AND MOBILE APPLICATIONS FOR EFFICIENT PLANT WATERING: THE IOT SMART WATERING SYSTEM (SWS)’, </w:t>
          </w:r>
          <w:r w:rsidRPr="00653C9A">
            <w:rPr>
              <w:rFonts w:ascii="Calibri" w:eastAsia="Times New Roman" w:hAnsi="Calibri" w:cs="Calibri"/>
              <w:i/>
              <w:iCs/>
              <w:color w:val="000000"/>
            </w:rPr>
            <w:t>Journal of Digital System Development</w:t>
          </w:r>
          <w:r w:rsidRPr="00653C9A">
            <w:rPr>
              <w:rFonts w:ascii="Calibri" w:eastAsia="Times New Roman" w:hAnsi="Calibri" w:cs="Calibri"/>
              <w:color w:val="000000"/>
            </w:rPr>
            <w:t>. UUM Press, Universiti Utara Malaysia, pp. 124–139. doi: 10.32890/JDSD2024.2.1.8.</w:t>
          </w:r>
        </w:p>
        <w:p w14:paraId="19D9ECB4" w14:textId="77777777" w:rsidR="00653C9A" w:rsidRPr="00653C9A" w:rsidRDefault="00653C9A">
          <w:pPr>
            <w:divId w:val="1285573204"/>
            <w:rPr>
              <w:rFonts w:ascii="Calibri" w:eastAsia="Times New Roman" w:hAnsi="Calibri" w:cs="Calibri"/>
              <w:color w:val="000000"/>
            </w:rPr>
          </w:pPr>
          <w:r w:rsidRPr="00653C9A">
            <w:rPr>
              <w:rFonts w:ascii="Calibri" w:eastAsia="Times New Roman" w:hAnsi="Calibri" w:cs="Calibri"/>
              <w:color w:val="000000"/>
            </w:rPr>
            <w:t xml:space="preserve">Coelho, A. D., Dias, B. G., De Oliveira Assis, W., De Almeida Martins, F. and Pires, R. C. (2020) ‘Monitoring of soil moisture and atmospheric sensors with internet of things (IoT) applied in precision agriculture’, </w:t>
          </w:r>
          <w:r w:rsidRPr="00653C9A">
            <w:rPr>
              <w:rFonts w:ascii="Calibri" w:eastAsia="Times New Roman" w:hAnsi="Calibri" w:cs="Calibri"/>
              <w:i/>
              <w:iCs/>
              <w:color w:val="000000"/>
            </w:rPr>
            <w:t>Proceedings - 2020 14th Technologies Applied to Electronics Teaching Conference, TAEE 2020</w:t>
          </w:r>
          <w:r w:rsidRPr="00653C9A">
            <w:rPr>
              <w:rFonts w:ascii="Calibri" w:eastAsia="Times New Roman" w:hAnsi="Calibri" w:cs="Calibri"/>
              <w:color w:val="000000"/>
            </w:rPr>
            <w:t>. Institute of Electrical and Electronics Engineers Inc. doi: 10.1109/TAEE46915.2020.9163766.</w:t>
          </w:r>
        </w:p>
        <w:p w14:paraId="585A78D3" w14:textId="77777777" w:rsidR="00653C9A" w:rsidRPr="00653C9A" w:rsidRDefault="00653C9A">
          <w:pPr>
            <w:divId w:val="552427103"/>
            <w:rPr>
              <w:rFonts w:ascii="Calibri" w:eastAsia="Times New Roman" w:hAnsi="Calibri" w:cs="Calibri"/>
              <w:color w:val="000000"/>
            </w:rPr>
          </w:pPr>
          <w:r w:rsidRPr="00653C9A">
            <w:rPr>
              <w:rFonts w:ascii="Calibri" w:eastAsia="Times New Roman" w:hAnsi="Calibri" w:cs="Calibri"/>
              <w:color w:val="000000"/>
            </w:rPr>
            <w:t xml:space="preserve">Dhaka, V. S. </w:t>
          </w:r>
          <w:r w:rsidRPr="00653C9A">
            <w:rPr>
              <w:rFonts w:ascii="Calibri" w:eastAsia="Times New Roman" w:hAnsi="Calibri" w:cs="Calibri"/>
              <w:i/>
              <w:iCs/>
              <w:color w:val="000000"/>
            </w:rPr>
            <w:t>et al.</w:t>
          </w:r>
          <w:r w:rsidRPr="00653C9A">
            <w:rPr>
              <w:rFonts w:ascii="Calibri" w:eastAsia="Times New Roman" w:hAnsi="Calibri" w:cs="Calibri"/>
              <w:color w:val="000000"/>
            </w:rPr>
            <w:t xml:space="preserve"> (2023) ‘Role of Internet of Things and Deep Learning Techniques in Plant Disease Detection and Classification: A Focused Review’, </w:t>
          </w:r>
          <w:r w:rsidRPr="00653C9A">
            <w:rPr>
              <w:rFonts w:ascii="Calibri" w:eastAsia="Times New Roman" w:hAnsi="Calibri" w:cs="Calibri"/>
              <w:i/>
              <w:iCs/>
              <w:color w:val="000000"/>
            </w:rPr>
            <w:t>Sensors 2023, Vol. 23,</w:t>
          </w:r>
          <w:r w:rsidRPr="00653C9A">
            <w:rPr>
              <w:rFonts w:ascii="Calibri" w:eastAsia="Times New Roman" w:hAnsi="Calibri" w:cs="Calibri"/>
              <w:color w:val="000000"/>
            </w:rPr>
            <w:t>. Multidisciplinary Digital Publishing Institute, 23(18). doi: 10.3390/S23187877.</w:t>
          </w:r>
        </w:p>
        <w:p w14:paraId="21DA22C7" w14:textId="77777777" w:rsidR="00653C9A" w:rsidRPr="00653C9A" w:rsidRDefault="00653C9A">
          <w:pPr>
            <w:divId w:val="1854688009"/>
            <w:rPr>
              <w:rFonts w:ascii="Calibri" w:eastAsia="Times New Roman" w:hAnsi="Calibri" w:cs="Calibri"/>
              <w:color w:val="000000"/>
            </w:rPr>
          </w:pPr>
          <w:r w:rsidRPr="00653C9A">
            <w:rPr>
              <w:rFonts w:ascii="Calibri" w:eastAsia="Times New Roman" w:hAnsi="Calibri" w:cs="Calibri"/>
              <w:color w:val="000000"/>
            </w:rPr>
            <w:t xml:space="preserve">Dhal, S., Wyatt, B. M., Mahanta, S., Bhattarai, N., Sharma, S., Rout, T., Saud, P. and Acharya, B. S. (2024) ‘Internet of Things (IoT) in digital agriculture: An overview’, </w:t>
          </w:r>
          <w:r w:rsidRPr="00653C9A">
            <w:rPr>
              <w:rFonts w:ascii="Calibri" w:eastAsia="Times New Roman" w:hAnsi="Calibri" w:cs="Calibri"/>
              <w:i/>
              <w:iCs/>
              <w:color w:val="000000"/>
            </w:rPr>
            <w:t>Agronomy Journal</w:t>
          </w:r>
          <w:r w:rsidRPr="00653C9A">
            <w:rPr>
              <w:rFonts w:ascii="Calibri" w:eastAsia="Times New Roman" w:hAnsi="Calibri" w:cs="Calibri"/>
              <w:color w:val="000000"/>
            </w:rPr>
            <w:t>. John Wiley and Sons Inc, 116(3), pp. 1144–1163. doi: 10.1002/AGJ2.21385;REQUESTEDJOURNAL:JOURNAL:14350645;WEBSITE:WEBSITE:ACSESS.ONLINELIBRARY.WILEY.COM;WGROUP:STRING:PUBLICATION.</w:t>
          </w:r>
        </w:p>
        <w:p w14:paraId="4874E3E4" w14:textId="77777777" w:rsidR="00653C9A" w:rsidRPr="00653C9A" w:rsidRDefault="00653C9A">
          <w:pPr>
            <w:divId w:val="872301415"/>
            <w:rPr>
              <w:rFonts w:ascii="Calibri" w:eastAsia="Times New Roman" w:hAnsi="Calibri" w:cs="Calibri"/>
              <w:color w:val="000000"/>
            </w:rPr>
          </w:pPr>
          <w:r w:rsidRPr="00653C9A">
            <w:rPr>
              <w:rFonts w:ascii="Calibri" w:eastAsia="Times New Roman" w:hAnsi="Calibri" w:cs="Calibri"/>
              <w:color w:val="000000"/>
            </w:rPr>
            <w:t xml:space="preserve">Et-taibi, B., Abid, M. R., Boufounas, E. M., Morchid, A., Bourhnane, S., Abu Hamed, T. and Benhaddou, D. (2024) ‘Enhancing water management in smart agriculture: A cloud and IoT-Based smart irrigation system’, </w:t>
          </w:r>
          <w:r w:rsidRPr="00653C9A">
            <w:rPr>
              <w:rFonts w:ascii="Calibri" w:eastAsia="Times New Roman" w:hAnsi="Calibri" w:cs="Calibri"/>
              <w:i/>
              <w:iCs/>
              <w:color w:val="000000"/>
            </w:rPr>
            <w:t>Results in Engineering</w:t>
          </w:r>
          <w:r w:rsidRPr="00653C9A">
            <w:rPr>
              <w:rFonts w:ascii="Calibri" w:eastAsia="Times New Roman" w:hAnsi="Calibri" w:cs="Calibri"/>
              <w:color w:val="000000"/>
            </w:rPr>
            <w:t>. Elsevier, 22, p. 102283. doi: 10.1016/J.RINENG.2024.102283.</w:t>
          </w:r>
        </w:p>
        <w:p w14:paraId="47577320" w14:textId="77777777" w:rsidR="00653C9A" w:rsidRPr="00653C9A" w:rsidRDefault="00653C9A">
          <w:pPr>
            <w:divId w:val="1433210192"/>
            <w:rPr>
              <w:rFonts w:ascii="Calibri" w:eastAsia="Times New Roman" w:hAnsi="Calibri" w:cs="Calibri"/>
              <w:color w:val="000000"/>
            </w:rPr>
          </w:pPr>
          <w:r w:rsidRPr="00653C9A">
            <w:rPr>
              <w:rFonts w:ascii="Calibri" w:eastAsia="Times New Roman" w:hAnsi="Calibri" w:cs="Calibri"/>
              <w:color w:val="000000"/>
            </w:rPr>
            <w:t xml:space="preserve">Jędrzejuk, A. </w:t>
          </w:r>
          <w:r w:rsidRPr="00653C9A">
            <w:rPr>
              <w:rFonts w:ascii="Calibri" w:eastAsia="Times New Roman" w:hAnsi="Calibri" w:cs="Calibri"/>
              <w:i/>
              <w:iCs/>
              <w:color w:val="000000"/>
            </w:rPr>
            <w:t>et al.</w:t>
          </w:r>
          <w:r w:rsidRPr="00653C9A">
            <w:rPr>
              <w:rFonts w:ascii="Calibri" w:eastAsia="Times New Roman" w:hAnsi="Calibri" w:cs="Calibri"/>
              <w:color w:val="000000"/>
            </w:rPr>
            <w:t xml:space="preserve"> (2022) ‘Development of an Algorithm to Indicate the Right Moment of Plant Watering Using the Analysis of Plant Biomasses Based on Dahlia × hybrida’, </w:t>
          </w:r>
          <w:r w:rsidRPr="00653C9A">
            <w:rPr>
              <w:rFonts w:ascii="Calibri" w:eastAsia="Times New Roman" w:hAnsi="Calibri" w:cs="Calibri"/>
              <w:i/>
              <w:iCs/>
              <w:color w:val="000000"/>
            </w:rPr>
            <w:t>Sustainability 2022, Vol. 14,</w:t>
          </w:r>
          <w:r w:rsidRPr="00653C9A">
            <w:rPr>
              <w:rFonts w:ascii="Calibri" w:eastAsia="Times New Roman" w:hAnsi="Calibri" w:cs="Calibri"/>
              <w:color w:val="000000"/>
            </w:rPr>
            <w:t>. Multidisciplinary Digital Publishing Institute, 14(9). doi: 10.3390/SU14095165.</w:t>
          </w:r>
        </w:p>
        <w:p w14:paraId="00E86F8A" w14:textId="77777777" w:rsidR="00653C9A" w:rsidRPr="00653C9A" w:rsidRDefault="00653C9A">
          <w:pPr>
            <w:divId w:val="1863738394"/>
            <w:rPr>
              <w:rFonts w:ascii="Calibri" w:eastAsia="Times New Roman" w:hAnsi="Calibri" w:cs="Calibri"/>
              <w:color w:val="000000"/>
            </w:rPr>
          </w:pPr>
          <w:r w:rsidRPr="00653C9A">
            <w:rPr>
              <w:rFonts w:ascii="Calibri" w:eastAsia="Times New Roman" w:hAnsi="Calibri" w:cs="Calibri"/>
              <w:color w:val="000000"/>
            </w:rPr>
            <w:t xml:space="preserve">Loconsole, D., Elia, M., Conversa, G., De Lucia, B., Cristiano, G. and Elia, A. (2025) ‘Soil Moisture Sensing Technologies: Principles, Applications, and Challenges in Agriculture’, </w:t>
          </w:r>
          <w:r w:rsidRPr="00653C9A">
            <w:rPr>
              <w:rFonts w:ascii="Calibri" w:eastAsia="Times New Roman" w:hAnsi="Calibri" w:cs="Calibri"/>
              <w:i/>
              <w:iCs/>
              <w:color w:val="000000"/>
            </w:rPr>
            <w:t>Agronomy</w:t>
          </w:r>
          <w:r w:rsidRPr="00653C9A">
            <w:rPr>
              <w:rFonts w:ascii="Calibri" w:eastAsia="Times New Roman" w:hAnsi="Calibri" w:cs="Calibri"/>
              <w:color w:val="000000"/>
            </w:rPr>
            <w:t>. Multidisciplinary Digital Publishing Institute (MDPI), 15(12). doi: 10.3390/AGRONOMY15122788/S1.</w:t>
          </w:r>
        </w:p>
        <w:p w14:paraId="700BBD99" w14:textId="77777777" w:rsidR="00653C9A" w:rsidRPr="00653C9A" w:rsidRDefault="00653C9A">
          <w:pPr>
            <w:divId w:val="534198034"/>
            <w:rPr>
              <w:rFonts w:ascii="Calibri" w:eastAsia="Times New Roman" w:hAnsi="Calibri" w:cs="Calibri"/>
              <w:color w:val="000000"/>
            </w:rPr>
          </w:pPr>
          <w:r w:rsidRPr="00653C9A">
            <w:rPr>
              <w:rFonts w:ascii="Calibri" w:eastAsia="Times New Roman" w:hAnsi="Calibri" w:cs="Calibri"/>
              <w:color w:val="000000"/>
            </w:rPr>
            <w:t xml:space="preserve">Lynda, D., Brahim, F., Hamid, S. and Hamadoun, C. (2023) ‘Towards a semantic structure for classifying IoT agriculture sensor datasets : An approach based on machine learning and web semantic technologies’, </w:t>
          </w:r>
          <w:r w:rsidRPr="00653C9A">
            <w:rPr>
              <w:rFonts w:ascii="Calibri" w:eastAsia="Times New Roman" w:hAnsi="Calibri" w:cs="Calibri"/>
              <w:i/>
              <w:iCs/>
              <w:color w:val="000000"/>
            </w:rPr>
            <w:t>Journal of King Saud University - Computer and Information Sciences</w:t>
          </w:r>
          <w:r w:rsidRPr="00653C9A">
            <w:rPr>
              <w:rFonts w:ascii="Calibri" w:eastAsia="Times New Roman" w:hAnsi="Calibri" w:cs="Calibri"/>
              <w:color w:val="000000"/>
            </w:rPr>
            <w:t>. Elsevier, 35(8), p. 101700. doi: 10.1016/J.JKSUCI.2023.101700.</w:t>
          </w:r>
        </w:p>
        <w:p w14:paraId="0D7586D4" w14:textId="77777777" w:rsidR="00653C9A" w:rsidRPr="00653C9A" w:rsidRDefault="00653C9A">
          <w:pPr>
            <w:divId w:val="1534614597"/>
            <w:rPr>
              <w:rFonts w:ascii="Calibri" w:eastAsia="Times New Roman" w:hAnsi="Calibri" w:cs="Calibri"/>
              <w:color w:val="000000"/>
            </w:rPr>
          </w:pPr>
          <w:r w:rsidRPr="00653C9A">
            <w:rPr>
              <w:rFonts w:ascii="Calibri" w:eastAsia="Times New Roman" w:hAnsi="Calibri" w:cs="Calibri"/>
              <w:color w:val="000000"/>
            </w:rPr>
            <w:t xml:space="preserve">Mandap, J. P., Sze, D., Reyes, G. N., Matthew Dumlao, S., Reyes, R. and Danny Chung, W. Y. (2018) ‘Aquaponics pH Level, Temperature, and Dissolved Oxygen Monitoring and Control System Using Raspberry Pi as Network Backbone’, </w:t>
          </w:r>
          <w:r w:rsidRPr="00653C9A">
            <w:rPr>
              <w:rFonts w:ascii="Calibri" w:eastAsia="Times New Roman" w:hAnsi="Calibri" w:cs="Calibri"/>
              <w:i/>
              <w:iCs/>
              <w:color w:val="000000"/>
            </w:rPr>
            <w:t>IEEE Region 10 Annual International Conference, Proceedings/TENCON</w:t>
          </w:r>
          <w:r w:rsidRPr="00653C9A">
            <w:rPr>
              <w:rFonts w:ascii="Calibri" w:eastAsia="Times New Roman" w:hAnsi="Calibri" w:cs="Calibri"/>
              <w:color w:val="000000"/>
            </w:rPr>
            <w:t>. Institute of Electrical and Electronics Engineers Inc., 2018-Octob, pp. 1381–1386. doi: 10.1109/TENCON.2018.8650469.</w:t>
          </w:r>
        </w:p>
        <w:p w14:paraId="70C235C6" w14:textId="77777777" w:rsidR="00653C9A" w:rsidRPr="00653C9A" w:rsidRDefault="00653C9A">
          <w:pPr>
            <w:divId w:val="216819582"/>
            <w:rPr>
              <w:rFonts w:ascii="Calibri" w:eastAsia="Times New Roman" w:hAnsi="Calibri" w:cs="Calibri"/>
              <w:color w:val="000000"/>
            </w:rPr>
          </w:pPr>
          <w:r w:rsidRPr="00653C9A">
            <w:rPr>
              <w:rFonts w:ascii="Calibri" w:eastAsia="Times New Roman" w:hAnsi="Calibri" w:cs="Calibri"/>
              <w:color w:val="000000"/>
            </w:rPr>
            <w:t>Menon, Anasuya. (2025) ‘IoT in Everyday Life Anasuya Menon’. Educohack Press.</w:t>
          </w:r>
        </w:p>
        <w:p w14:paraId="6595E710" w14:textId="77777777" w:rsidR="00653C9A" w:rsidRPr="00653C9A" w:rsidRDefault="00653C9A">
          <w:pPr>
            <w:divId w:val="877398620"/>
            <w:rPr>
              <w:rFonts w:ascii="Calibri" w:eastAsia="Times New Roman" w:hAnsi="Calibri" w:cs="Calibri"/>
              <w:color w:val="000000"/>
            </w:rPr>
          </w:pPr>
          <w:r w:rsidRPr="00653C9A">
            <w:rPr>
              <w:rFonts w:ascii="Calibri" w:eastAsia="Times New Roman" w:hAnsi="Calibri" w:cs="Calibri"/>
              <w:color w:val="000000"/>
            </w:rPr>
            <w:t xml:space="preserve">Morchid, A., Jebabra, R., Khalid, H. M., El Alami, R., Qjidaa, H. and Ouazzani Jamil, M. (2024) ‘IoT-based smart irrigation management system to enhance agricultural water security using embedded systems, telemetry data, and cloud computing’, </w:t>
          </w:r>
          <w:r w:rsidRPr="00653C9A">
            <w:rPr>
              <w:rFonts w:ascii="Calibri" w:eastAsia="Times New Roman" w:hAnsi="Calibri" w:cs="Calibri"/>
              <w:i/>
              <w:iCs/>
              <w:color w:val="000000"/>
            </w:rPr>
            <w:t>Results in Engineering</w:t>
          </w:r>
          <w:r w:rsidRPr="00653C9A">
            <w:rPr>
              <w:rFonts w:ascii="Calibri" w:eastAsia="Times New Roman" w:hAnsi="Calibri" w:cs="Calibri"/>
              <w:color w:val="000000"/>
            </w:rPr>
            <w:t>. Elsevier, 23, p. 102829. doi: 10.1016/J.RINENG.2024.102829.</w:t>
          </w:r>
        </w:p>
        <w:p w14:paraId="42CE2DA6" w14:textId="77777777" w:rsidR="00653C9A" w:rsidRPr="00653C9A" w:rsidRDefault="00653C9A">
          <w:pPr>
            <w:divId w:val="300236862"/>
            <w:rPr>
              <w:rFonts w:ascii="Calibri" w:eastAsia="Times New Roman" w:hAnsi="Calibri" w:cs="Calibri"/>
              <w:color w:val="000000"/>
            </w:rPr>
          </w:pPr>
          <w:r w:rsidRPr="00653C9A">
            <w:rPr>
              <w:rFonts w:ascii="Calibri" w:eastAsia="Times New Roman" w:hAnsi="Calibri" w:cs="Calibri"/>
              <w:color w:val="000000"/>
            </w:rPr>
            <w:lastRenderedPageBreak/>
            <w:t xml:space="preserve">Narayana, T. L., Venkatesh, C., Kiran, A., J, C. B., Kumar, A., Khan, S. B., Almusharraf, A. and Quasim, M. T. (2024) ‘Advances in real time smart monitoring of environmental parameters using IoT and sensors’, </w:t>
          </w:r>
          <w:r w:rsidRPr="00653C9A">
            <w:rPr>
              <w:rFonts w:ascii="Calibri" w:eastAsia="Times New Roman" w:hAnsi="Calibri" w:cs="Calibri"/>
              <w:i/>
              <w:iCs/>
              <w:color w:val="000000"/>
            </w:rPr>
            <w:t>Heliyon</w:t>
          </w:r>
          <w:r w:rsidRPr="00653C9A">
            <w:rPr>
              <w:rFonts w:ascii="Calibri" w:eastAsia="Times New Roman" w:hAnsi="Calibri" w:cs="Calibri"/>
              <w:color w:val="000000"/>
            </w:rPr>
            <w:t>. Elsevier, 10(7), p. e28195. doi: 10.1016/J.HELIYON.2024.E28195.</w:t>
          </w:r>
        </w:p>
        <w:p w14:paraId="7ABA152A" w14:textId="77777777" w:rsidR="00653C9A" w:rsidRPr="00653C9A" w:rsidRDefault="00653C9A">
          <w:pPr>
            <w:divId w:val="1517231520"/>
            <w:rPr>
              <w:rFonts w:ascii="Calibri" w:eastAsia="Times New Roman" w:hAnsi="Calibri" w:cs="Calibri"/>
              <w:color w:val="000000"/>
            </w:rPr>
          </w:pPr>
          <w:r w:rsidRPr="00653C9A">
            <w:rPr>
              <w:rFonts w:ascii="Calibri" w:eastAsia="Times New Roman" w:hAnsi="Calibri" w:cs="Calibri"/>
              <w:color w:val="000000"/>
            </w:rPr>
            <w:t xml:space="preserve">Nasiri, S., Sadoughi, F., Dehnad, A., Tadayon, M. H. and Ahmadi, H. (2021) ‘Layered Architecture for Internet of Things-based Healthcare System: A Systematic Literature Review’, </w:t>
          </w:r>
          <w:r w:rsidRPr="00653C9A">
            <w:rPr>
              <w:rFonts w:ascii="Calibri" w:eastAsia="Times New Roman" w:hAnsi="Calibri" w:cs="Calibri"/>
              <w:i/>
              <w:iCs/>
              <w:color w:val="000000"/>
            </w:rPr>
            <w:t>Informatica (Slovenia)</w:t>
          </w:r>
          <w:r w:rsidRPr="00653C9A">
            <w:rPr>
              <w:rFonts w:ascii="Calibri" w:eastAsia="Times New Roman" w:hAnsi="Calibri" w:cs="Calibri"/>
              <w:color w:val="000000"/>
            </w:rPr>
            <w:t>. Slovene Society Informatika, 45(4), p. 543. doi: 10.31449/inf.v45i4.3601.</w:t>
          </w:r>
        </w:p>
        <w:p w14:paraId="4FCAE09F" w14:textId="77777777" w:rsidR="00653C9A" w:rsidRPr="00653C9A" w:rsidRDefault="00653C9A">
          <w:pPr>
            <w:divId w:val="269437652"/>
            <w:rPr>
              <w:rFonts w:ascii="Calibri" w:eastAsia="Times New Roman" w:hAnsi="Calibri" w:cs="Calibri"/>
              <w:color w:val="000000"/>
            </w:rPr>
          </w:pPr>
          <w:r w:rsidRPr="00653C9A">
            <w:rPr>
              <w:rFonts w:ascii="Calibri" w:eastAsia="Times New Roman" w:hAnsi="Calibri" w:cs="Calibri"/>
              <w:color w:val="000000"/>
            </w:rPr>
            <w:t xml:space="preserve">Obaideen, K., Yousef, B. A. A., AlMallahi, M. N., Tan, Y. C., Mahmoud, M., Jaber, H. and Ramadan, M. (2022) ‘An overview of smart irrigation systems using IoT’, </w:t>
          </w:r>
          <w:r w:rsidRPr="00653C9A">
            <w:rPr>
              <w:rFonts w:ascii="Calibri" w:eastAsia="Times New Roman" w:hAnsi="Calibri" w:cs="Calibri"/>
              <w:i/>
              <w:iCs/>
              <w:color w:val="000000"/>
            </w:rPr>
            <w:t>Energy Nexus</w:t>
          </w:r>
          <w:r w:rsidRPr="00653C9A">
            <w:rPr>
              <w:rFonts w:ascii="Calibri" w:eastAsia="Times New Roman" w:hAnsi="Calibri" w:cs="Calibri"/>
              <w:color w:val="000000"/>
            </w:rPr>
            <w:t>. Elsevier, 7, p. 100124. doi: 10.1016/J.NEXUS.2022.100124.</w:t>
          </w:r>
        </w:p>
        <w:p w14:paraId="3518110C" w14:textId="77777777" w:rsidR="00653C9A" w:rsidRPr="00653C9A" w:rsidRDefault="00653C9A">
          <w:pPr>
            <w:divId w:val="1404139696"/>
            <w:rPr>
              <w:rFonts w:ascii="Calibri" w:eastAsia="Times New Roman" w:hAnsi="Calibri" w:cs="Calibri"/>
              <w:color w:val="000000"/>
            </w:rPr>
          </w:pPr>
          <w:r w:rsidRPr="00653C9A">
            <w:rPr>
              <w:rFonts w:ascii="Calibri" w:eastAsia="Times New Roman" w:hAnsi="Calibri" w:cs="Calibri"/>
              <w:color w:val="000000"/>
            </w:rPr>
            <w:t xml:space="preserve">Owino, L., Söffker, D., Nicholas Koumboulis, F. and Kouvakas, N. (2022) ‘How much is enough in watering plants? State-of-the-art in irrigation control: Advances, challenges, and opportunities with respect to precision irrigation’, </w:t>
          </w:r>
          <w:r w:rsidRPr="00653C9A">
            <w:rPr>
              <w:rFonts w:ascii="Calibri" w:eastAsia="Times New Roman" w:hAnsi="Calibri" w:cs="Calibri"/>
              <w:i/>
              <w:iCs/>
              <w:color w:val="000000"/>
            </w:rPr>
            <w:t>Frontiers in Control Engineering</w:t>
          </w:r>
          <w:r w:rsidRPr="00653C9A">
            <w:rPr>
              <w:rFonts w:ascii="Calibri" w:eastAsia="Times New Roman" w:hAnsi="Calibri" w:cs="Calibri"/>
              <w:color w:val="000000"/>
            </w:rPr>
            <w:t>. Frontiers, 3, p. 982463. doi: 10.3389/FCTEG.2022.982463.</w:t>
          </w:r>
        </w:p>
        <w:p w14:paraId="7752D8AA" w14:textId="77777777" w:rsidR="00653C9A" w:rsidRPr="00653C9A" w:rsidRDefault="00653C9A">
          <w:pPr>
            <w:divId w:val="1805469460"/>
            <w:rPr>
              <w:rFonts w:ascii="Calibri" w:eastAsia="Times New Roman" w:hAnsi="Calibri" w:cs="Calibri"/>
              <w:color w:val="000000"/>
            </w:rPr>
          </w:pPr>
          <w:r w:rsidRPr="00653C9A">
            <w:rPr>
              <w:rFonts w:ascii="Calibri" w:eastAsia="Times New Roman" w:hAnsi="Calibri" w:cs="Calibri"/>
              <w:color w:val="000000"/>
            </w:rPr>
            <w:t xml:space="preserve">Park, Y. S., Konge, L. and Artino, A. R. (2020) ‘The Positivism Paradigm of Research’, </w:t>
          </w:r>
          <w:r w:rsidRPr="00653C9A">
            <w:rPr>
              <w:rFonts w:ascii="Calibri" w:eastAsia="Times New Roman" w:hAnsi="Calibri" w:cs="Calibri"/>
              <w:i/>
              <w:iCs/>
              <w:color w:val="000000"/>
            </w:rPr>
            <w:t>Academic Medicine</w:t>
          </w:r>
          <w:r w:rsidRPr="00653C9A">
            <w:rPr>
              <w:rFonts w:ascii="Calibri" w:eastAsia="Times New Roman" w:hAnsi="Calibri" w:cs="Calibri"/>
              <w:color w:val="000000"/>
            </w:rPr>
            <w:t>. Wolters Kluwer Health, 95(5), pp. 690–694. doi: 10.1097/ACM.0000000000003093.</w:t>
          </w:r>
        </w:p>
        <w:p w14:paraId="404EF3C2" w14:textId="77777777" w:rsidR="00653C9A" w:rsidRPr="00653C9A" w:rsidRDefault="00653C9A">
          <w:pPr>
            <w:divId w:val="1469973278"/>
            <w:rPr>
              <w:rFonts w:ascii="Calibri" w:eastAsia="Times New Roman" w:hAnsi="Calibri" w:cs="Calibri"/>
              <w:color w:val="000000"/>
            </w:rPr>
          </w:pPr>
          <w:r w:rsidRPr="00653C9A">
            <w:rPr>
              <w:rFonts w:ascii="Calibri" w:eastAsia="Times New Roman" w:hAnsi="Calibri" w:cs="Calibri"/>
              <w:color w:val="000000"/>
            </w:rPr>
            <w:t xml:space="preserve">Patel, K., Patel, S., Of, P. S.-I. journal and 2016, U. (2016) ‘Internet of things-IOT: definition, characteristics, architecture, enabling technologies, application &amp; future challenges’, </w:t>
          </w:r>
          <w:r w:rsidRPr="00653C9A">
            <w:rPr>
              <w:rFonts w:ascii="Calibri" w:eastAsia="Times New Roman" w:hAnsi="Calibri" w:cs="Calibri"/>
              <w:i/>
              <w:iCs/>
              <w:color w:val="000000"/>
            </w:rPr>
            <w:t>researchgate.net</w:t>
          </w:r>
          <w:r w:rsidRPr="00653C9A">
            <w:rPr>
              <w:rFonts w:ascii="Calibri" w:eastAsia="Times New Roman" w:hAnsi="Calibri" w:cs="Calibri"/>
              <w:color w:val="000000"/>
            </w:rPr>
            <w:t>. Available at: https://www.researchgate.net/profile/Carlos-Salazar-51/publication/330425585_Internet_of_Things-IOT_Definition_Characteristics_Architecture_Enabling_Technologies_Application_Future_Challenges/links/5c3f8a24299bf12be3ccc584/Internet-of-Things-IOT-Definitio (Accessed: 5 January 2026).</w:t>
          </w:r>
        </w:p>
        <w:p w14:paraId="2FEA3903" w14:textId="77777777" w:rsidR="00653C9A" w:rsidRPr="00653C9A" w:rsidRDefault="00653C9A">
          <w:pPr>
            <w:divId w:val="521404564"/>
            <w:rPr>
              <w:rFonts w:ascii="Calibri" w:eastAsia="Times New Roman" w:hAnsi="Calibri" w:cs="Calibri"/>
              <w:color w:val="000000"/>
            </w:rPr>
          </w:pPr>
          <w:r w:rsidRPr="00653C9A">
            <w:rPr>
              <w:rFonts w:ascii="Calibri" w:eastAsia="Times New Roman" w:hAnsi="Calibri" w:cs="Calibri"/>
              <w:color w:val="000000"/>
            </w:rPr>
            <w:t xml:space="preserve">Qi, Q. </w:t>
          </w:r>
          <w:r w:rsidRPr="00653C9A">
            <w:rPr>
              <w:rFonts w:ascii="Calibri" w:eastAsia="Times New Roman" w:hAnsi="Calibri" w:cs="Calibri"/>
              <w:i/>
              <w:iCs/>
              <w:color w:val="000000"/>
            </w:rPr>
            <w:t>et al.</w:t>
          </w:r>
          <w:r w:rsidRPr="00653C9A">
            <w:rPr>
              <w:rFonts w:ascii="Calibri" w:eastAsia="Times New Roman" w:hAnsi="Calibri" w:cs="Calibri"/>
              <w:color w:val="000000"/>
            </w:rPr>
            <w:t xml:space="preserve"> (2024) ‘Performance of Soil Moisture Sensors at Different Salinity Levels: Comparative Analysis and Calibration’, </w:t>
          </w:r>
          <w:r w:rsidRPr="00653C9A">
            <w:rPr>
              <w:rFonts w:ascii="Calibri" w:eastAsia="Times New Roman" w:hAnsi="Calibri" w:cs="Calibri"/>
              <w:i/>
              <w:iCs/>
              <w:color w:val="000000"/>
            </w:rPr>
            <w:t>Sensors 2024, Vol. 24,</w:t>
          </w:r>
          <w:r w:rsidRPr="00653C9A">
            <w:rPr>
              <w:rFonts w:ascii="Calibri" w:eastAsia="Times New Roman" w:hAnsi="Calibri" w:cs="Calibri"/>
              <w:color w:val="000000"/>
            </w:rPr>
            <w:t>. Multidisciplinary Digital Publishing Institute, 24(19). doi: 10.3390/S24196323.</w:t>
          </w:r>
        </w:p>
        <w:p w14:paraId="4799F245" w14:textId="77777777" w:rsidR="00653C9A" w:rsidRPr="00653C9A" w:rsidRDefault="00653C9A">
          <w:pPr>
            <w:divId w:val="874385775"/>
            <w:rPr>
              <w:rFonts w:ascii="Calibri" w:eastAsia="Times New Roman" w:hAnsi="Calibri" w:cs="Calibri"/>
              <w:color w:val="000000"/>
            </w:rPr>
          </w:pPr>
          <w:r w:rsidRPr="00653C9A">
            <w:rPr>
              <w:rFonts w:ascii="Calibri" w:eastAsia="Times New Roman" w:hAnsi="Calibri" w:cs="Calibri"/>
              <w:color w:val="000000"/>
            </w:rPr>
            <w:t xml:space="preserve">Risteska Stojkoska, B. L. and Trivodaliev, K. V. (2017) ‘A review of Internet of Things for smart home: Challenges and solutions’, </w:t>
          </w:r>
          <w:r w:rsidRPr="00653C9A">
            <w:rPr>
              <w:rFonts w:ascii="Calibri" w:eastAsia="Times New Roman" w:hAnsi="Calibri" w:cs="Calibri"/>
              <w:i/>
              <w:iCs/>
              <w:color w:val="000000"/>
            </w:rPr>
            <w:t>Journal of Cleaner Production</w:t>
          </w:r>
          <w:r w:rsidRPr="00653C9A">
            <w:rPr>
              <w:rFonts w:ascii="Calibri" w:eastAsia="Times New Roman" w:hAnsi="Calibri" w:cs="Calibri"/>
              <w:color w:val="000000"/>
            </w:rPr>
            <w:t>. Elsevier, 140, pp. 1454–1464. doi: 10.1016/J.JCLEPRO.2016.10.006.</w:t>
          </w:r>
        </w:p>
        <w:p w14:paraId="77F01429" w14:textId="77777777" w:rsidR="00653C9A" w:rsidRPr="00653C9A" w:rsidRDefault="00653C9A">
          <w:pPr>
            <w:divId w:val="1393769520"/>
            <w:rPr>
              <w:rFonts w:ascii="Calibri" w:eastAsia="Times New Roman" w:hAnsi="Calibri" w:cs="Calibri"/>
              <w:color w:val="000000"/>
            </w:rPr>
          </w:pPr>
          <w:r w:rsidRPr="00653C9A">
            <w:rPr>
              <w:rFonts w:ascii="Calibri" w:eastAsia="Times New Roman" w:hAnsi="Calibri" w:cs="Calibri"/>
              <w:color w:val="000000"/>
            </w:rPr>
            <w:t xml:space="preserve">Romero-Riaño, E., Galeano-Barrera, C., Guerrero, C. D., Martinez-Toro, M. and Rico-Bautista, D. (2022) ‘IoT aplicado a sistemas de riego en agricultura: Un análisis de usabilidad’, </w:t>
          </w:r>
          <w:r w:rsidRPr="00653C9A">
            <w:rPr>
              <w:rFonts w:ascii="Calibri" w:eastAsia="Times New Roman" w:hAnsi="Calibri" w:cs="Calibri"/>
              <w:i/>
              <w:iCs/>
              <w:color w:val="000000"/>
            </w:rPr>
            <w:t>Revista Colombiana de Computación</w:t>
          </w:r>
          <w:r w:rsidRPr="00653C9A">
            <w:rPr>
              <w:rFonts w:ascii="Calibri" w:eastAsia="Times New Roman" w:hAnsi="Calibri" w:cs="Calibri"/>
              <w:color w:val="000000"/>
            </w:rPr>
            <w:t>. Universidad Autonoma de Bucaramanga, 23(1), pp. 44–52. doi: 10.29375/25392115.4483.</w:t>
          </w:r>
        </w:p>
        <w:p w14:paraId="50425397" w14:textId="77777777" w:rsidR="00653C9A" w:rsidRPr="00653C9A" w:rsidRDefault="00653C9A">
          <w:pPr>
            <w:divId w:val="2041469733"/>
            <w:rPr>
              <w:rFonts w:ascii="Calibri" w:eastAsia="Times New Roman" w:hAnsi="Calibri" w:cs="Calibri"/>
              <w:color w:val="000000"/>
            </w:rPr>
          </w:pPr>
          <w:r w:rsidRPr="00653C9A">
            <w:rPr>
              <w:rFonts w:ascii="Calibri" w:eastAsia="Times New Roman" w:hAnsi="Calibri" w:cs="Calibri"/>
              <w:color w:val="000000"/>
            </w:rPr>
            <w:t xml:space="preserve">Saunders, M. N. K. and https://birmingham.academia.edu/MarkSaunders (2012) ‘The Layers of Research Design’, </w:t>
          </w:r>
          <w:r w:rsidRPr="00653C9A">
            <w:rPr>
              <w:rFonts w:ascii="Calibri" w:eastAsia="Times New Roman" w:hAnsi="Calibri" w:cs="Calibri"/>
              <w:i/>
              <w:iCs/>
              <w:color w:val="000000"/>
            </w:rPr>
            <w:t>Rapport</w:t>
          </w:r>
          <w:r w:rsidRPr="00653C9A">
            <w:rPr>
              <w:rFonts w:ascii="Calibri" w:eastAsia="Times New Roman" w:hAnsi="Calibri" w:cs="Calibri"/>
              <w:color w:val="000000"/>
            </w:rPr>
            <w:t>. Available at: https://www.academia.edu/4107831/The_Layers_of_Research_Design (Accessed: 17 February 2026).</w:t>
          </w:r>
        </w:p>
        <w:p w14:paraId="1B8DBADF" w14:textId="77777777" w:rsidR="00653C9A" w:rsidRPr="00653C9A" w:rsidRDefault="00653C9A">
          <w:pPr>
            <w:divId w:val="103040759"/>
            <w:rPr>
              <w:rFonts w:ascii="Calibri" w:eastAsia="Times New Roman" w:hAnsi="Calibri" w:cs="Calibri"/>
              <w:color w:val="000000"/>
            </w:rPr>
          </w:pPr>
          <w:r w:rsidRPr="00653C9A">
            <w:rPr>
              <w:rFonts w:ascii="Calibri" w:eastAsia="Times New Roman" w:hAnsi="Calibri" w:cs="Calibri"/>
              <w:color w:val="000000"/>
            </w:rPr>
            <w:t xml:space="preserve">Saunders, M. N. K., Lewis, P., Thornhill, A. (2023) ‘Research methods for business students (9th ed.)’, </w:t>
          </w:r>
          <w:r w:rsidRPr="00653C9A">
            <w:rPr>
              <w:rFonts w:ascii="Calibri" w:eastAsia="Times New Roman" w:hAnsi="Calibri" w:cs="Calibri"/>
              <w:i/>
              <w:iCs/>
              <w:color w:val="000000"/>
            </w:rPr>
            <w:t>Pearson.</w:t>
          </w:r>
          <w:r w:rsidRPr="00653C9A">
            <w:rPr>
              <w:rFonts w:ascii="Calibri" w:eastAsia="Times New Roman" w:hAnsi="Calibri" w:cs="Calibri"/>
              <w:color w:val="000000"/>
            </w:rPr>
            <w:t>, p. 860.</w:t>
          </w:r>
        </w:p>
        <w:p w14:paraId="2746CFE2" w14:textId="77777777" w:rsidR="00653C9A" w:rsidRPr="00653C9A" w:rsidRDefault="00653C9A">
          <w:pPr>
            <w:divId w:val="942762860"/>
            <w:rPr>
              <w:rFonts w:ascii="Calibri" w:eastAsia="Times New Roman" w:hAnsi="Calibri" w:cs="Calibri"/>
              <w:color w:val="000000"/>
            </w:rPr>
          </w:pPr>
          <w:r w:rsidRPr="00653C9A">
            <w:rPr>
              <w:rFonts w:ascii="Calibri" w:eastAsia="Times New Roman" w:hAnsi="Calibri" w:cs="Calibri"/>
              <w:color w:val="000000"/>
            </w:rPr>
            <w:t xml:space="preserve">Sha, K., Wei, W., Andrew Yang, T., Wang, Z. and Shi, W. (2018) ‘On security challenges and open issues in Internet of Things’, </w:t>
          </w:r>
          <w:r w:rsidRPr="00653C9A">
            <w:rPr>
              <w:rFonts w:ascii="Calibri" w:eastAsia="Times New Roman" w:hAnsi="Calibri" w:cs="Calibri"/>
              <w:i/>
              <w:iCs/>
              <w:color w:val="000000"/>
            </w:rPr>
            <w:t>Future Generation Computer Systems</w:t>
          </w:r>
          <w:r w:rsidRPr="00653C9A">
            <w:rPr>
              <w:rFonts w:ascii="Calibri" w:eastAsia="Times New Roman" w:hAnsi="Calibri" w:cs="Calibri"/>
              <w:color w:val="000000"/>
            </w:rPr>
            <w:t>. North-Holland, 83, pp. 326–337. doi: 10.1016/J.FUTURE.2018.01.059.</w:t>
          </w:r>
        </w:p>
        <w:p w14:paraId="62A1E6E5" w14:textId="77777777" w:rsidR="00653C9A" w:rsidRPr="00653C9A" w:rsidRDefault="00653C9A">
          <w:pPr>
            <w:divId w:val="1758093894"/>
            <w:rPr>
              <w:rFonts w:ascii="Calibri" w:eastAsia="Times New Roman" w:hAnsi="Calibri" w:cs="Calibri"/>
              <w:color w:val="000000"/>
            </w:rPr>
          </w:pPr>
          <w:r w:rsidRPr="00653C9A">
            <w:rPr>
              <w:rFonts w:ascii="Calibri" w:eastAsia="Times New Roman" w:hAnsi="Calibri" w:cs="Calibri"/>
              <w:color w:val="000000"/>
            </w:rPr>
            <w:lastRenderedPageBreak/>
            <w:t xml:space="preserve">Simo, A, Dzitac, S, Duţu, A, Pandelica, I, Simo, Attila, Dzitac, Simona, Duţu, Amalia and Pandelica, Ionuţ (2023) ‘Smart Agriculture in the Digital Age: A Comprehensive IoT-Driven Greenhouse Monitoring System’, </w:t>
          </w:r>
          <w:r w:rsidRPr="00653C9A">
            <w:rPr>
              <w:rFonts w:ascii="Calibri" w:eastAsia="Times New Roman" w:hAnsi="Calibri" w:cs="Calibri"/>
              <w:i/>
              <w:iCs/>
              <w:color w:val="000000"/>
            </w:rPr>
            <w:t>INTERNATIONAL JOURNAL OF COMPUTERS  COMMUNICATIONS &amp; CONTROL</w:t>
          </w:r>
          <w:r w:rsidRPr="00653C9A">
            <w:rPr>
              <w:rFonts w:ascii="Calibri" w:eastAsia="Times New Roman" w:hAnsi="Calibri" w:cs="Calibri"/>
              <w:color w:val="000000"/>
            </w:rPr>
            <w:t>. Agora University, 18(6), p. 6147. doi: 10.15837/IJCCC.2023.6.6147.</w:t>
          </w:r>
        </w:p>
        <w:p w14:paraId="7823B834" w14:textId="77777777" w:rsidR="00653C9A" w:rsidRPr="00653C9A" w:rsidRDefault="00653C9A">
          <w:pPr>
            <w:divId w:val="562906297"/>
            <w:rPr>
              <w:rFonts w:ascii="Calibri" w:eastAsia="Times New Roman" w:hAnsi="Calibri" w:cs="Calibri"/>
              <w:color w:val="000000"/>
            </w:rPr>
          </w:pPr>
          <w:r w:rsidRPr="00653C9A">
            <w:rPr>
              <w:rFonts w:ascii="Calibri" w:eastAsia="Times New Roman" w:hAnsi="Calibri" w:cs="Calibri"/>
              <w:color w:val="000000"/>
            </w:rPr>
            <w:t xml:space="preserve">Sorri, K., Mustafee, N. and Seppänen, M. (2022) ‘Revisiting IoT definitions: A framework towards comprehensive use’, </w:t>
          </w:r>
          <w:r w:rsidRPr="00653C9A">
            <w:rPr>
              <w:rFonts w:ascii="Calibri" w:eastAsia="Times New Roman" w:hAnsi="Calibri" w:cs="Calibri"/>
              <w:i/>
              <w:iCs/>
              <w:color w:val="000000"/>
            </w:rPr>
            <w:t>Technological Forecasting and Social Change</w:t>
          </w:r>
          <w:r w:rsidRPr="00653C9A">
            <w:rPr>
              <w:rFonts w:ascii="Calibri" w:eastAsia="Times New Roman" w:hAnsi="Calibri" w:cs="Calibri"/>
              <w:color w:val="000000"/>
            </w:rPr>
            <w:t>. North-Holland, 179, p. 121623. doi: 10.1016/J.TECHFORE.2022.121623.</w:t>
          </w:r>
        </w:p>
        <w:p w14:paraId="0D5E9B01" w14:textId="77777777" w:rsidR="00653C9A" w:rsidRPr="00653C9A" w:rsidRDefault="00653C9A">
          <w:pPr>
            <w:divId w:val="1876304677"/>
            <w:rPr>
              <w:rFonts w:ascii="Calibri" w:eastAsia="Times New Roman" w:hAnsi="Calibri" w:cs="Calibri"/>
              <w:color w:val="000000"/>
            </w:rPr>
          </w:pPr>
          <w:r w:rsidRPr="00653C9A">
            <w:rPr>
              <w:rFonts w:ascii="Calibri" w:eastAsia="Times New Roman" w:hAnsi="Calibri" w:cs="Calibri"/>
              <w:color w:val="000000"/>
            </w:rPr>
            <w:t xml:space="preserve">Tahir, M., Ismat, N., Rizvi, H. H., Zaffar, A., Nabeel Mustafa, S. M. and Khan, A. A. (2022) ‘Implementation of a smart energy meter using blockchain and Internet of Things: A step toward energy conservation’, </w:t>
          </w:r>
          <w:r w:rsidRPr="00653C9A">
            <w:rPr>
              <w:rFonts w:ascii="Calibri" w:eastAsia="Times New Roman" w:hAnsi="Calibri" w:cs="Calibri"/>
              <w:i/>
              <w:iCs/>
              <w:color w:val="000000"/>
            </w:rPr>
            <w:t>Frontiers in Energy Research</w:t>
          </w:r>
          <w:r w:rsidRPr="00653C9A">
            <w:rPr>
              <w:rFonts w:ascii="Calibri" w:eastAsia="Times New Roman" w:hAnsi="Calibri" w:cs="Calibri"/>
              <w:color w:val="000000"/>
            </w:rPr>
            <w:t>. Frontiers Media S.A., 10, p. 1029113. doi: 10.3389/FENRG.2022.1029113/BIBTEX.</w:t>
          </w:r>
        </w:p>
        <w:p w14:paraId="016D2F70" w14:textId="77777777" w:rsidR="00653C9A" w:rsidRPr="00653C9A" w:rsidRDefault="00653C9A">
          <w:pPr>
            <w:divId w:val="509831872"/>
            <w:rPr>
              <w:rFonts w:ascii="Calibri" w:eastAsia="Times New Roman" w:hAnsi="Calibri" w:cs="Calibri"/>
              <w:color w:val="000000"/>
            </w:rPr>
          </w:pPr>
          <w:r w:rsidRPr="00653C9A">
            <w:rPr>
              <w:rFonts w:ascii="Calibri" w:eastAsia="Times New Roman" w:hAnsi="Calibri" w:cs="Calibri"/>
              <w:color w:val="000000"/>
            </w:rPr>
            <w:t xml:space="preserve">Umair, M., Aamir Cheema, M., Cheema, O., Li, H., Lu, H., Watters, P., Ceesay, E., Qi, M. and Islam, M. S. (2021) ‘Impact of COVID-19 on IoT Adoption in Healthcare, Smart Homes, Smart Buildings, Smart Cities, Transportation and Industrial IoT’, </w:t>
          </w:r>
          <w:r w:rsidRPr="00653C9A">
            <w:rPr>
              <w:rFonts w:ascii="Calibri" w:eastAsia="Times New Roman" w:hAnsi="Calibri" w:cs="Calibri"/>
              <w:i/>
              <w:iCs/>
              <w:color w:val="000000"/>
            </w:rPr>
            <w:t>Sensors 2021, Vol. 21, Page 3838</w:t>
          </w:r>
          <w:r w:rsidRPr="00653C9A">
            <w:rPr>
              <w:rFonts w:ascii="Calibri" w:eastAsia="Times New Roman" w:hAnsi="Calibri" w:cs="Calibri"/>
              <w:color w:val="000000"/>
            </w:rPr>
            <w:t>. Multidisciplinary Digital Publishing Institute, 21(11), p. 3838. doi: 10.3390/S21113838.</w:t>
          </w:r>
        </w:p>
        <w:p w14:paraId="54C18665" w14:textId="77777777" w:rsidR="00653C9A" w:rsidRPr="00653C9A" w:rsidRDefault="00653C9A">
          <w:pPr>
            <w:divId w:val="131753503"/>
            <w:rPr>
              <w:rFonts w:ascii="Calibri" w:eastAsia="Times New Roman" w:hAnsi="Calibri" w:cs="Calibri"/>
              <w:color w:val="000000"/>
            </w:rPr>
          </w:pPr>
          <w:r w:rsidRPr="00653C9A">
            <w:rPr>
              <w:rFonts w:ascii="Calibri" w:eastAsia="Times New Roman" w:hAnsi="Calibri" w:cs="Calibri"/>
              <w:color w:val="000000"/>
            </w:rPr>
            <w:t xml:space="preserve">Vijay, A., Kasiselvanathan, M., Sridhar, P., Sharan, R., Surya, G. and Vishva Surjith, M. (2024) ‘Recent Developments in Designing Internet of Things Architectures’, </w:t>
          </w:r>
          <w:r w:rsidRPr="00653C9A">
            <w:rPr>
              <w:rFonts w:ascii="Calibri" w:eastAsia="Times New Roman" w:hAnsi="Calibri" w:cs="Calibri"/>
              <w:i/>
              <w:iCs/>
              <w:color w:val="000000"/>
            </w:rPr>
            <w:t>Proceedings of the 3rd International Conference on Applied Artificial Intelligence and Computing, ICAAIC 2024</w:t>
          </w:r>
          <w:r w:rsidRPr="00653C9A">
            <w:rPr>
              <w:rFonts w:ascii="Calibri" w:eastAsia="Times New Roman" w:hAnsi="Calibri" w:cs="Calibri"/>
              <w:color w:val="000000"/>
            </w:rPr>
            <w:t>. Institute of Electrical and Electronics Engineers Inc., pp. 1575–1580. doi: 10.1109/ICAAIC60222.2024.10574910.</w:t>
          </w:r>
        </w:p>
        <w:p w14:paraId="1F4DBF10" w14:textId="77777777" w:rsidR="00653C9A" w:rsidRPr="00653C9A" w:rsidRDefault="00653C9A">
          <w:pPr>
            <w:divId w:val="1818186416"/>
            <w:rPr>
              <w:rFonts w:ascii="Calibri" w:eastAsia="Times New Roman" w:hAnsi="Calibri" w:cs="Calibri"/>
              <w:color w:val="000000"/>
            </w:rPr>
          </w:pPr>
          <w:r w:rsidRPr="00653C9A">
            <w:rPr>
              <w:rFonts w:ascii="Calibri" w:eastAsia="Times New Roman" w:hAnsi="Calibri" w:cs="Calibri"/>
              <w:color w:val="000000"/>
            </w:rPr>
            <w:t xml:space="preserve">Wan, S. </w:t>
          </w:r>
          <w:r w:rsidRPr="00653C9A">
            <w:rPr>
              <w:rFonts w:ascii="Calibri" w:eastAsia="Times New Roman" w:hAnsi="Calibri" w:cs="Calibri"/>
              <w:i/>
              <w:iCs/>
              <w:color w:val="000000"/>
            </w:rPr>
            <w:t>et al.</w:t>
          </w:r>
          <w:r w:rsidRPr="00653C9A">
            <w:rPr>
              <w:rFonts w:ascii="Calibri" w:eastAsia="Times New Roman" w:hAnsi="Calibri" w:cs="Calibri"/>
              <w:color w:val="000000"/>
            </w:rPr>
            <w:t xml:space="preserve"> (2022) ‘A Modularized IoT Monitoring System with Edge-Computing for Aquaponics’, </w:t>
          </w:r>
          <w:r w:rsidRPr="00653C9A">
            <w:rPr>
              <w:rFonts w:ascii="Calibri" w:eastAsia="Times New Roman" w:hAnsi="Calibri" w:cs="Calibri"/>
              <w:i/>
              <w:iCs/>
              <w:color w:val="000000"/>
            </w:rPr>
            <w:t>Sensors 2022, Vol. 22,</w:t>
          </w:r>
          <w:r w:rsidRPr="00653C9A">
            <w:rPr>
              <w:rFonts w:ascii="Calibri" w:eastAsia="Times New Roman" w:hAnsi="Calibri" w:cs="Calibri"/>
              <w:color w:val="000000"/>
            </w:rPr>
            <w:t>. Multidisciplinary Digital Publishing Institute, 22(23). doi: 10.3390/S22239260.</w:t>
          </w:r>
        </w:p>
        <w:p w14:paraId="04A79D1C" w14:textId="77777777" w:rsidR="00653C9A" w:rsidRPr="00653C9A" w:rsidRDefault="00653C9A">
          <w:pPr>
            <w:divId w:val="865949848"/>
            <w:rPr>
              <w:rFonts w:ascii="Calibri" w:eastAsia="Times New Roman" w:hAnsi="Calibri" w:cs="Calibri"/>
              <w:color w:val="000000"/>
            </w:rPr>
          </w:pPr>
          <w:r w:rsidRPr="00653C9A">
            <w:rPr>
              <w:rFonts w:ascii="Calibri" w:eastAsia="Times New Roman" w:hAnsi="Calibri" w:cs="Calibri"/>
              <w:color w:val="000000"/>
            </w:rPr>
            <w:t xml:space="preserve">Xu, J., Gu, B. and Tian, G. (2022) ‘Review of agricultural IoT technology’, </w:t>
          </w:r>
          <w:r w:rsidRPr="00653C9A">
            <w:rPr>
              <w:rFonts w:ascii="Calibri" w:eastAsia="Times New Roman" w:hAnsi="Calibri" w:cs="Calibri"/>
              <w:i/>
              <w:iCs/>
              <w:color w:val="000000"/>
            </w:rPr>
            <w:t>Artificial Intelligence in Agriculture</w:t>
          </w:r>
          <w:r w:rsidRPr="00653C9A">
            <w:rPr>
              <w:rFonts w:ascii="Calibri" w:eastAsia="Times New Roman" w:hAnsi="Calibri" w:cs="Calibri"/>
              <w:color w:val="000000"/>
            </w:rPr>
            <w:t>. Elsevier, 6, pp. 10–22. doi: 10.1016/J.AIIA.2022.01.001.</w:t>
          </w:r>
        </w:p>
        <w:p w14:paraId="48D722C4" w14:textId="77777777" w:rsidR="00BD6DFB" w:rsidRDefault="00653C9A" w:rsidP="00BD6DFB">
          <w:pPr>
            <w:rPr>
              <w:rFonts w:ascii="Calibri" w:hAnsi="Calibri" w:cs="Calibri"/>
              <w:color w:val="000000"/>
            </w:rPr>
          </w:pPr>
          <w:r w:rsidRPr="00653C9A">
            <w:rPr>
              <w:rFonts w:ascii="Calibri" w:eastAsia="Times New Roman" w:hAnsi="Calibri" w:cs="Calibri"/>
              <w:color w:val="000000"/>
            </w:rPr>
            <w:t> </w:t>
          </w:r>
        </w:p>
      </w:sdtContent>
    </w:sdt>
    <w:bookmarkStart w:id="233" w:name="_Toc229750219" w:displacedByCustomXml="prev"/>
    <w:bookmarkEnd w:id="233" w:displacedByCustomXml="prev"/>
    <w:bookmarkStart w:id="234" w:name="_Toc229748154" w:displacedByCustomXml="prev"/>
    <w:bookmarkEnd w:id="234" w:displacedByCustomXml="prev"/>
    <w:bookmarkStart w:id="235" w:name="_Toc229742510" w:displacedByCustomXml="prev"/>
    <w:bookmarkEnd w:id="235" w:displacedByCustomXml="prev"/>
    <w:bookmarkStart w:id="236" w:name="_Toc229676866" w:displacedByCustomXml="prev"/>
    <w:bookmarkEnd w:id="236" w:displacedByCustomXml="prev"/>
    <w:bookmarkStart w:id="237" w:name="_Toc229618926" w:displacedByCustomXml="prev"/>
    <w:bookmarkEnd w:id="237" w:displacedByCustomXml="prev"/>
    <w:bookmarkStart w:id="238" w:name="_Toc229059822" w:displacedByCustomXml="prev"/>
    <w:bookmarkEnd w:id="238" w:displacedByCustomXml="prev"/>
    <w:bookmarkStart w:id="239" w:name="_Toc229057308" w:displacedByCustomXml="prev"/>
    <w:bookmarkEnd w:id="239" w:displacedByCustomXml="prev"/>
    <w:bookmarkStart w:id="240" w:name="_Toc228956657" w:displacedByCustomXml="prev"/>
    <w:bookmarkEnd w:id="240" w:displacedByCustomXml="prev"/>
    <w:bookmarkStart w:id="241" w:name="_Toc227065289" w:displacedByCustomXml="prev"/>
    <w:bookmarkEnd w:id="241" w:displacedByCustomXml="prev"/>
    <w:bookmarkStart w:id="242" w:name="_Toc227061943" w:displacedByCustomXml="prev"/>
    <w:bookmarkEnd w:id="242" w:displacedByCustomXml="prev"/>
    <w:bookmarkStart w:id="243" w:name="_Toc227053862" w:displacedByCustomXml="prev"/>
    <w:bookmarkEnd w:id="243" w:displacedByCustomXml="prev"/>
    <w:bookmarkStart w:id="244" w:name="_Toc227006126" w:displacedByCustomXml="prev"/>
    <w:bookmarkEnd w:id="244" w:displacedByCustomXml="prev"/>
    <w:bookmarkStart w:id="245" w:name="_Toc222936803" w:displacedByCustomXml="prev"/>
    <w:bookmarkEnd w:id="245" w:displacedByCustomXml="prev"/>
    <w:bookmarkStart w:id="246" w:name="_Toc222936720" w:displacedByCustomXml="prev"/>
    <w:bookmarkEnd w:id="246" w:displacedByCustomXml="prev"/>
    <w:bookmarkStart w:id="247" w:name="_Toc222936553" w:displacedByCustomXml="prev"/>
    <w:bookmarkEnd w:id="247" w:displacedByCustomXml="prev"/>
    <w:bookmarkStart w:id="248" w:name="_Toc222936470" w:displacedByCustomXml="prev"/>
    <w:bookmarkEnd w:id="248" w:displacedByCustomXml="prev"/>
    <w:bookmarkStart w:id="249" w:name="_Toc222226524" w:displacedByCustomXml="prev"/>
    <w:bookmarkEnd w:id="249" w:displacedByCustomXml="prev"/>
    <w:bookmarkStart w:id="250" w:name="_Toc221568560" w:displacedByCustomXml="prev"/>
    <w:bookmarkEnd w:id="250" w:displacedByCustomXml="prev"/>
    <w:bookmarkStart w:id="251" w:name="_Toc218801634" w:displacedByCustomXml="prev"/>
    <w:bookmarkEnd w:id="251" w:displacedByCustomXml="prev"/>
    <w:bookmarkStart w:id="252" w:name="_Toc218801559" w:displacedByCustomXml="prev"/>
    <w:bookmarkEnd w:id="252" w:displacedByCustomXml="prev"/>
    <w:bookmarkStart w:id="253" w:name="_Toc218799822" w:displacedByCustomXml="prev"/>
    <w:bookmarkEnd w:id="253" w:displacedByCustomXml="prev"/>
    <w:bookmarkStart w:id="254" w:name="_Toc218799754" w:displacedByCustomXml="prev"/>
    <w:bookmarkEnd w:id="254" w:displacedByCustomXml="prev"/>
    <w:bookmarkStart w:id="255" w:name="_Toc218790867" w:displacedByCustomXml="prev"/>
    <w:bookmarkEnd w:id="255" w:displacedByCustomXml="prev"/>
    <w:bookmarkStart w:id="256" w:name="_Toc218790670" w:displacedByCustomXml="prev"/>
    <w:bookmarkEnd w:id="256" w:displacedByCustomXml="prev"/>
    <w:bookmarkStart w:id="257" w:name="_Toc218789160" w:displacedByCustomXml="prev"/>
    <w:bookmarkEnd w:id="257" w:displacedByCustomXml="prev"/>
    <w:bookmarkStart w:id="258" w:name="_Toc218780343" w:displacedByCustomXml="prev"/>
    <w:bookmarkEnd w:id="258" w:displacedByCustomXml="prev"/>
    <w:bookmarkStart w:id="259" w:name="_Toc216714854" w:displacedByCustomXml="prev"/>
    <w:bookmarkEnd w:id="259" w:displacedByCustomXml="prev"/>
    <w:bookmarkStart w:id="260" w:name="_Toc216138770" w:displacedByCustomXml="prev"/>
    <w:bookmarkEnd w:id="260" w:displacedByCustomXml="prev"/>
    <w:bookmarkStart w:id="261" w:name="_Toc215571411" w:displacedByCustomXml="prev"/>
    <w:bookmarkEnd w:id="261" w:displacedByCustomXml="prev"/>
    <w:bookmarkStart w:id="262" w:name="_Toc215568592" w:displacedByCustomXml="prev"/>
    <w:bookmarkEnd w:id="262" w:displacedByCustomXml="prev"/>
    <w:bookmarkStart w:id="263" w:name="_Toc214362098" w:displacedByCustomXml="prev"/>
    <w:bookmarkEnd w:id="263" w:displacedByCustomXml="prev"/>
    <w:bookmarkStart w:id="264" w:name="_Toc215571421" w:displacedByCustomXml="prev"/>
    <w:bookmarkStart w:id="265" w:name="_Toc216138780" w:displacedByCustomXml="prev"/>
    <w:bookmarkStart w:id="266" w:name="_Toc216714864" w:displacedByCustomXml="prev"/>
    <w:bookmarkStart w:id="267" w:name="_Toc218780353" w:displacedByCustomXml="prev"/>
    <w:bookmarkStart w:id="268" w:name="_Toc218789170" w:displacedByCustomXml="prev"/>
    <w:bookmarkStart w:id="269" w:name="_Toc218790877" w:displacedByCustomXml="prev"/>
    <w:p w14:paraId="55EA45EF" w14:textId="69E67303" w:rsidR="00991183" w:rsidRPr="00BD6DFB" w:rsidRDefault="00991183" w:rsidP="00BD6DFB">
      <w:r>
        <w:t xml:space="preserve"> </w:t>
      </w:r>
      <w:bookmarkEnd w:id="269"/>
      <w:bookmarkEnd w:id="268"/>
      <w:bookmarkEnd w:id="267"/>
      <w:bookmarkEnd w:id="266"/>
      <w:bookmarkEnd w:id="265"/>
      <w:bookmarkEnd w:id="264"/>
    </w:p>
    <w:sectPr w:rsidR="00991183" w:rsidRPr="00BD6DFB" w:rsidSect="00BD6DFB">
      <w:pgSz w:w="11906" w:h="16838"/>
      <w:pgMar w:top="1440" w:right="1440" w:bottom="1440" w:left="1440" w:header="708" w:footer="708" w:gutter="0"/>
      <w:pgBorders w:offsetFrom="page">
        <w:top w:val="single" w:sz="2" w:space="24" w:color="auto"/>
        <w:left w:val="single" w:sz="2" w:space="24" w:color="auto"/>
        <w:bottom w:val="single" w:sz="2" w:space="24" w:color="auto"/>
        <w:right w:val="single" w:sz="2"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0408B" w14:textId="77777777" w:rsidR="002C0A9B" w:rsidRDefault="002C0A9B" w:rsidP="00FD1073">
      <w:pPr>
        <w:spacing w:after="0" w:line="240" w:lineRule="auto"/>
      </w:pPr>
      <w:r>
        <w:separator/>
      </w:r>
    </w:p>
  </w:endnote>
  <w:endnote w:type="continuationSeparator" w:id="0">
    <w:p w14:paraId="2AAB8D81" w14:textId="77777777" w:rsidR="002C0A9B" w:rsidRDefault="002C0A9B" w:rsidP="00FD1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09"/>
      <w:docPartObj>
        <w:docPartGallery w:val="Page Numbers (Bottom of Page)"/>
        <w:docPartUnique/>
      </w:docPartObj>
    </w:sdtPr>
    <w:sdtEndPr>
      <w:rPr>
        <w:noProof/>
      </w:rPr>
    </w:sdtEndPr>
    <w:sdtContent>
      <w:p w14:paraId="6B36AF43" w14:textId="77777777" w:rsidR="00991183" w:rsidRDefault="00991183" w:rsidP="000F6A00">
        <w:pPr>
          <w:pStyle w:val="Footer"/>
        </w:pPr>
      </w:p>
      <w:p w14:paraId="2BEE80FF" w14:textId="77777777" w:rsidR="00991183" w:rsidRDefault="00991183" w:rsidP="000F6A00">
        <w:pPr>
          <w:pStyle w:val="Footer"/>
          <w:ind w:right="360"/>
        </w:pPr>
        <w:r>
          <w:t>FYP Project</w:t>
        </w:r>
        <w:r>
          <w:tab/>
          <w:t>Nes Weaver</w:t>
        </w:r>
        <w:r>
          <w:tab/>
          <w:t>I</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4024113"/>
      <w:docPartObj>
        <w:docPartGallery w:val="Page Numbers (Bottom of Page)"/>
        <w:docPartUnique/>
      </w:docPartObj>
    </w:sdtPr>
    <w:sdtEndPr>
      <w:rPr>
        <w:noProof/>
      </w:rPr>
    </w:sdtEndPr>
    <w:sdtContent>
      <w:p w14:paraId="216D0569" w14:textId="77777777" w:rsidR="00991183" w:rsidRDefault="00991183" w:rsidP="006A45A4">
        <w:pPr>
          <w:pStyle w:val="Footer"/>
          <w:ind w:right="360"/>
        </w:pPr>
        <w:r>
          <w:t>FYP Project</w:t>
        </w:r>
        <w:r>
          <w:tab/>
          <w:t>Nes Weaver</w:t>
        </w:r>
        <w:r>
          <w:tab/>
        </w: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4313999"/>
      <w:docPartObj>
        <w:docPartGallery w:val="Page Numbers (Bottom of Page)"/>
        <w:docPartUnique/>
      </w:docPartObj>
    </w:sdtPr>
    <w:sdtEndPr>
      <w:rPr>
        <w:noProof/>
      </w:rPr>
    </w:sdtEndPr>
    <w:sdtContent>
      <w:p w14:paraId="27A3B2BD" w14:textId="2088B695" w:rsidR="00991183" w:rsidRDefault="00332AB1" w:rsidP="00332AB1">
        <w:pPr>
          <w:pStyle w:val="Footer"/>
          <w:jc w:val="right"/>
        </w:pPr>
        <w:r>
          <w:t>FYP Project</w:t>
        </w:r>
        <w:r>
          <w:tab/>
          <w:t>Nes Weaver</w:t>
        </w:r>
        <w:r>
          <w:tab/>
        </w:r>
        <w:r>
          <w:fldChar w:fldCharType="begin"/>
        </w:r>
        <w:r>
          <w:instrText xml:space="preserve"> PAGE   \* MERGEFORMAT </w:instrText>
        </w:r>
        <w:r>
          <w:fldChar w:fldCharType="separate"/>
        </w:r>
        <w:r>
          <w:rPr>
            <w:noProof/>
          </w:rPr>
          <w:t>2</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9105881"/>
      <w:docPartObj>
        <w:docPartGallery w:val="Page Numbers (Bottom of Page)"/>
        <w:docPartUnique/>
      </w:docPartObj>
    </w:sdtPr>
    <w:sdtEndPr>
      <w:rPr>
        <w:noProof/>
      </w:rPr>
    </w:sdtEndPr>
    <w:sdtContent>
      <w:p w14:paraId="3B79E8F8" w14:textId="77777777" w:rsidR="00991183" w:rsidRDefault="00991183" w:rsidP="003347A8">
        <w:pPr>
          <w:pStyle w:val="Footer"/>
          <w:jc w:val="right"/>
        </w:pPr>
        <w:r>
          <w:t>FYP Project</w:t>
        </w:r>
        <w:r>
          <w:tab/>
          <w:t>Nes Weaver</w:t>
        </w:r>
        <w:r>
          <w:tab/>
        </w: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C7CF57" w14:textId="77777777" w:rsidR="002C0A9B" w:rsidRDefault="002C0A9B" w:rsidP="00FD1073">
      <w:pPr>
        <w:spacing w:after="0" w:line="240" w:lineRule="auto"/>
      </w:pPr>
      <w:r>
        <w:separator/>
      </w:r>
    </w:p>
  </w:footnote>
  <w:footnote w:type="continuationSeparator" w:id="0">
    <w:p w14:paraId="1C1833B8" w14:textId="77777777" w:rsidR="002C0A9B" w:rsidRDefault="002C0A9B" w:rsidP="00FD107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905CA"/>
    <w:multiLevelType w:val="hybridMultilevel"/>
    <w:tmpl w:val="ACB89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4C4A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92635A6"/>
    <w:multiLevelType w:val="hybridMultilevel"/>
    <w:tmpl w:val="78E2086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48272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ADE799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BBF1380"/>
    <w:multiLevelType w:val="multilevel"/>
    <w:tmpl w:val="8DE052DA"/>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6" w15:restartNumberingAfterBreak="0">
    <w:nsid w:val="268273A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88376BF"/>
    <w:multiLevelType w:val="hybridMultilevel"/>
    <w:tmpl w:val="B3BA52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DC3F6B"/>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5CB65F0"/>
    <w:multiLevelType w:val="multilevel"/>
    <w:tmpl w:val="8DE052DA"/>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0" w15:restartNumberingAfterBreak="0">
    <w:nsid w:val="3BB72502"/>
    <w:multiLevelType w:val="hybridMultilevel"/>
    <w:tmpl w:val="D7E02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EAF7E3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46F61575"/>
    <w:multiLevelType w:val="hybridMultilevel"/>
    <w:tmpl w:val="CC964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B86CB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DAA3D1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650B18AD"/>
    <w:multiLevelType w:val="hybridMultilevel"/>
    <w:tmpl w:val="BFBE6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7D3520"/>
    <w:multiLevelType w:val="hybridMultilevel"/>
    <w:tmpl w:val="B270F56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7" w15:restartNumberingAfterBreak="0">
    <w:nsid w:val="681B313E"/>
    <w:multiLevelType w:val="hybridMultilevel"/>
    <w:tmpl w:val="8738D7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DED67A4"/>
    <w:multiLevelType w:val="hybridMultilevel"/>
    <w:tmpl w:val="AFD03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28238C1"/>
    <w:multiLevelType w:val="hybridMultilevel"/>
    <w:tmpl w:val="F7C85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6EE65B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7A4D25A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A794DF2"/>
    <w:multiLevelType w:val="multilevel"/>
    <w:tmpl w:val="8DE052DA"/>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3" w15:restartNumberingAfterBreak="0">
    <w:nsid w:val="7FE010F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40605575">
    <w:abstractNumId w:val="22"/>
  </w:num>
  <w:num w:numId="2" w16cid:durableId="1338997565">
    <w:abstractNumId w:val="5"/>
  </w:num>
  <w:num w:numId="3" w16cid:durableId="1798334051">
    <w:abstractNumId w:val="9"/>
  </w:num>
  <w:num w:numId="4" w16cid:durableId="542406180">
    <w:abstractNumId w:val="2"/>
  </w:num>
  <w:num w:numId="5" w16cid:durableId="506869177">
    <w:abstractNumId w:val="13"/>
  </w:num>
  <w:num w:numId="6" w16cid:durableId="1303119264">
    <w:abstractNumId w:val="0"/>
  </w:num>
  <w:num w:numId="7" w16cid:durableId="262341516">
    <w:abstractNumId w:val="10"/>
  </w:num>
  <w:num w:numId="8" w16cid:durableId="1851529079">
    <w:abstractNumId w:val="18"/>
  </w:num>
  <w:num w:numId="9" w16cid:durableId="1027177448">
    <w:abstractNumId w:val="6"/>
  </w:num>
  <w:num w:numId="10" w16cid:durableId="525026319">
    <w:abstractNumId w:val="7"/>
  </w:num>
  <w:num w:numId="11" w16cid:durableId="1055809224">
    <w:abstractNumId w:val="19"/>
  </w:num>
  <w:num w:numId="12" w16cid:durableId="904224493">
    <w:abstractNumId w:val="17"/>
  </w:num>
  <w:num w:numId="13" w16cid:durableId="558708137">
    <w:abstractNumId w:val="12"/>
  </w:num>
  <w:num w:numId="14" w16cid:durableId="1706441277">
    <w:abstractNumId w:val="16"/>
  </w:num>
  <w:num w:numId="15" w16cid:durableId="2026636602">
    <w:abstractNumId w:val="11"/>
  </w:num>
  <w:num w:numId="16" w16cid:durableId="440338634">
    <w:abstractNumId w:val="23"/>
  </w:num>
  <w:num w:numId="17" w16cid:durableId="111674202">
    <w:abstractNumId w:val="3"/>
  </w:num>
  <w:num w:numId="18" w16cid:durableId="1655841918">
    <w:abstractNumId w:val="4"/>
  </w:num>
  <w:num w:numId="19" w16cid:durableId="450056854">
    <w:abstractNumId w:val="14"/>
  </w:num>
  <w:num w:numId="20" w16cid:durableId="1757704159">
    <w:abstractNumId w:val="1"/>
  </w:num>
  <w:num w:numId="21" w16cid:durableId="868683335">
    <w:abstractNumId w:val="8"/>
  </w:num>
  <w:num w:numId="22" w16cid:durableId="969632273">
    <w:abstractNumId w:val="15"/>
  </w:num>
  <w:num w:numId="23" w16cid:durableId="1412585804">
    <w:abstractNumId w:val="21"/>
  </w:num>
  <w:num w:numId="24" w16cid:durableId="1791167723">
    <w:abstractNumId w:val="2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FFF"/>
    <w:rsid w:val="00000942"/>
    <w:rsid w:val="00001735"/>
    <w:rsid w:val="00003C21"/>
    <w:rsid w:val="000049A3"/>
    <w:rsid w:val="00004CC0"/>
    <w:rsid w:val="00005D9D"/>
    <w:rsid w:val="000067C3"/>
    <w:rsid w:val="00006CB8"/>
    <w:rsid w:val="000076C9"/>
    <w:rsid w:val="00010552"/>
    <w:rsid w:val="00010C17"/>
    <w:rsid w:val="0001167B"/>
    <w:rsid w:val="00012318"/>
    <w:rsid w:val="00012848"/>
    <w:rsid w:val="0001319E"/>
    <w:rsid w:val="00013AA4"/>
    <w:rsid w:val="0001442D"/>
    <w:rsid w:val="0001454E"/>
    <w:rsid w:val="000151BD"/>
    <w:rsid w:val="00016577"/>
    <w:rsid w:val="00016588"/>
    <w:rsid w:val="00016B09"/>
    <w:rsid w:val="00016BCD"/>
    <w:rsid w:val="000230AD"/>
    <w:rsid w:val="00023C72"/>
    <w:rsid w:val="00024050"/>
    <w:rsid w:val="00024382"/>
    <w:rsid w:val="00024B9F"/>
    <w:rsid w:val="0002555F"/>
    <w:rsid w:val="0002677B"/>
    <w:rsid w:val="00027E29"/>
    <w:rsid w:val="00030EB7"/>
    <w:rsid w:val="00031230"/>
    <w:rsid w:val="00031863"/>
    <w:rsid w:val="00031F0E"/>
    <w:rsid w:val="00032CD4"/>
    <w:rsid w:val="00033A06"/>
    <w:rsid w:val="000354E8"/>
    <w:rsid w:val="00035563"/>
    <w:rsid w:val="00035C0D"/>
    <w:rsid w:val="00036615"/>
    <w:rsid w:val="000368FA"/>
    <w:rsid w:val="0003704B"/>
    <w:rsid w:val="0003731F"/>
    <w:rsid w:val="000403C9"/>
    <w:rsid w:val="00042164"/>
    <w:rsid w:val="000424FC"/>
    <w:rsid w:val="00043643"/>
    <w:rsid w:val="0004409C"/>
    <w:rsid w:val="00044EE0"/>
    <w:rsid w:val="00047FD3"/>
    <w:rsid w:val="00050038"/>
    <w:rsid w:val="000502CF"/>
    <w:rsid w:val="00050438"/>
    <w:rsid w:val="00050736"/>
    <w:rsid w:val="0005486B"/>
    <w:rsid w:val="00054D17"/>
    <w:rsid w:val="00055D96"/>
    <w:rsid w:val="0005737C"/>
    <w:rsid w:val="0005764D"/>
    <w:rsid w:val="0006008D"/>
    <w:rsid w:val="000617E3"/>
    <w:rsid w:val="000638B8"/>
    <w:rsid w:val="0006445B"/>
    <w:rsid w:val="00064622"/>
    <w:rsid w:val="0006470A"/>
    <w:rsid w:val="00064AEF"/>
    <w:rsid w:val="00065B36"/>
    <w:rsid w:val="00065E8C"/>
    <w:rsid w:val="00066028"/>
    <w:rsid w:val="00066F5E"/>
    <w:rsid w:val="00067E22"/>
    <w:rsid w:val="00070C7C"/>
    <w:rsid w:val="0007223B"/>
    <w:rsid w:val="000726EA"/>
    <w:rsid w:val="00072D26"/>
    <w:rsid w:val="0007383A"/>
    <w:rsid w:val="0007383B"/>
    <w:rsid w:val="000746DA"/>
    <w:rsid w:val="00074EBC"/>
    <w:rsid w:val="00075CA4"/>
    <w:rsid w:val="000765B1"/>
    <w:rsid w:val="00077911"/>
    <w:rsid w:val="000803D5"/>
    <w:rsid w:val="00081845"/>
    <w:rsid w:val="00082B3C"/>
    <w:rsid w:val="00082E62"/>
    <w:rsid w:val="000848D9"/>
    <w:rsid w:val="00085041"/>
    <w:rsid w:val="000861EB"/>
    <w:rsid w:val="0008660F"/>
    <w:rsid w:val="00086778"/>
    <w:rsid w:val="00090891"/>
    <w:rsid w:val="00094D49"/>
    <w:rsid w:val="00095552"/>
    <w:rsid w:val="00095CB5"/>
    <w:rsid w:val="000961F4"/>
    <w:rsid w:val="00096D03"/>
    <w:rsid w:val="00096FD6"/>
    <w:rsid w:val="00097E93"/>
    <w:rsid w:val="000A3431"/>
    <w:rsid w:val="000A399C"/>
    <w:rsid w:val="000A4502"/>
    <w:rsid w:val="000A4C0A"/>
    <w:rsid w:val="000A5126"/>
    <w:rsid w:val="000A5975"/>
    <w:rsid w:val="000A6F82"/>
    <w:rsid w:val="000B0EFE"/>
    <w:rsid w:val="000B164E"/>
    <w:rsid w:val="000B252C"/>
    <w:rsid w:val="000B4FC4"/>
    <w:rsid w:val="000B5565"/>
    <w:rsid w:val="000B571B"/>
    <w:rsid w:val="000B6154"/>
    <w:rsid w:val="000B648B"/>
    <w:rsid w:val="000B6E55"/>
    <w:rsid w:val="000C0C2F"/>
    <w:rsid w:val="000C115C"/>
    <w:rsid w:val="000C2411"/>
    <w:rsid w:val="000C3329"/>
    <w:rsid w:val="000C5E76"/>
    <w:rsid w:val="000C6874"/>
    <w:rsid w:val="000D0B2A"/>
    <w:rsid w:val="000D10F1"/>
    <w:rsid w:val="000D15E1"/>
    <w:rsid w:val="000D1E6B"/>
    <w:rsid w:val="000D271F"/>
    <w:rsid w:val="000D4511"/>
    <w:rsid w:val="000D5009"/>
    <w:rsid w:val="000D5E52"/>
    <w:rsid w:val="000D6815"/>
    <w:rsid w:val="000D7A85"/>
    <w:rsid w:val="000D7B6B"/>
    <w:rsid w:val="000D7C32"/>
    <w:rsid w:val="000E0158"/>
    <w:rsid w:val="000E05EB"/>
    <w:rsid w:val="000E0D85"/>
    <w:rsid w:val="000E11E5"/>
    <w:rsid w:val="000E26FC"/>
    <w:rsid w:val="000E41AD"/>
    <w:rsid w:val="000E444F"/>
    <w:rsid w:val="000E4648"/>
    <w:rsid w:val="000E466E"/>
    <w:rsid w:val="000E4A3B"/>
    <w:rsid w:val="000E5328"/>
    <w:rsid w:val="000E6A5D"/>
    <w:rsid w:val="000F016E"/>
    <w:rsid w:val="000F0727"/>
    <w:rsid w:val="000F0AF5"/>
    <w:rsid w:val="000F17F2"/>
    <w:rsid w:val="000F17F4"/>
    <w:rsid w:val="000F2570"/>
    <w:rsid w:val="000F2FB6"/>
    <w:rsid w:val="000F51F2"/>
    <w:rsid w:val="000F559B"/>
    <w:rsid w:val="000F5B8F"/>
    <w:rsid w:val="000F6A00"/>
    <w:rsid w:val="001012CA"/>
    <w:rsid w:val="00103BD6"/>
    <w:rsid w:val="001049A1"/>
    <w:rsid w:val="00107013"/>
    <w:rsid w:val="0010738C"/>
    <w:rsid w:val="00107681"/>
    <w:rsid w:val="00110D70"/>
    <w:rsid w:val="001118F3"/>
    <w:rsid w:val="00111D1B"/>
    <w:rsid w:val="0011210A"/>
    <w:rsid w:val="00113543"/>
    <w:rsid w:val="00114385"/>
    <w:rsid w:val="00114C33"/>
    <w:rsid w:val="001152D0"/>
    <w:rsid w:val="00117601"/>
    <w:rsid w:val="0012088B"/>
    <w:rsid w:val="00120D0A"/>
    <w:rsid w:val="00121B61"/>
    <w:rsid w:val="00122790"/>
    <w:rsid w:val="00123567"/>
    <w:rsid w:val="00123899"/>
    <w:rsid w:val="001246B8"/>
    <w:rsid w:val="001249F3"/>
    <w:rsid w:val="00125E5A"/>
    <w:rsid w:val="001261B8"/>
    <w:rsid w:val="00127625"/>
    <w:rsid w:val="001305B6"/>
    <w:rsid w:val="00130B07"/>
    <w:rsid w:val="00130F71"/>
    <w:rsid w:val="00131E46"/>
    <w:rsid w:val="00133206"/>
    <w:rsid w:val="00133F31"/>
    <w:rsid w:val="00135420"/>
    <w:rsid w:val="00135B9F"/>
    <w:rsid w:val="00136515"/>
    <w:rsid w:val="0013651A"/>
    <w:rsid w:val="00136A7D"/>
    <w:rsid w:val="00136E7C"/>
    <w:rsid w:val="001375FC"/>
    <w:rsid w:val="001412A1"/>
    <w:rsid w:val="00141347"/>
    <w:rsid w:val="00141AC7"/>
    <w:rsid w:val="0014294F"/>
    <w:rsid w:val="001434EB"/>
    <w:rsid w:val="00143878"/>
    <w:rsid w:val="0014496E"/>
    <w:rsid w:val="00145024"/>
    <w:rsid w:val="001466DD"/>
    <w:rsid w:val="00146A33"/>
    <w:rsid w:val="00146AAF"/>
    <w:rsid w:val="0014764D"/>
    <w:rsid w:val="00151A90"/>
    <w:rsid w:val="0015269E"/>
    <w:rsid w:val="00152EDC"/>
    <w:rsid w:val="001555DC"/>
    <w:rsid w:val="0016010D"/>
    <w:rsid w:val="001604ED"/>
    <w:rsid w:val="001608AB"/>
    <w:rsid w:val="00160B41"/>
    <w:rsid w:val="00161453"/>
    <w:rsid w:val="00164208"/>
    <w:rsid w:val="001642F2"/>
    <w:rsid w:val="00164A9F"/>
    <w:rsid w:val="001675B1"/>
    <w:rsid w:val="00167832"/>
    <w:rsid w:val="00167A17"/>
    <w:rsid w:val="00167BDF"/>
    <w:rsid w:val="00167F19"/>
    <w:rsid w:val="00170E51"/>
    <w:rsid w:val="00171817"/>
    <w:rsid w:val="00171F37"/>
    <w:rsid w:val="001722E9"/>
    <w:rsid w:val="00172BF5"/>
    <w:rsid w:val="00172F53"/>
    <w:rsid w:val="00172FFD"/>
    <w:rsid w:val="00173B2D"/>
    <w:rsid w:val="00173D3A"/>
    <w:rsid w:val="001758B6"/>
    <w:rsid w:val="00176ECF"/>
    <w:rsid w:val="001779F2"/>
    <w:rsid w:val="00180792"/>
    <w:rsid w:val="00181638"/>
    <w:rsid w:val="00183695"/>
    <w:rsid w:val="00183C7C"/>
    <w:rsid w:val="00186595"/>
    <w:rsid w:val="0018717D"/>
    <w:rsid w:val="001877B9"/>
    <w:rsid w:val="00187C0F"/>
    <w:rsid w:val="001906D2"/>
    <w:rsid w:val="00190F66"/>
    <w:rsid w:val="001910B6"/>
    <w:rsid w:val="00191AD8"/>
    <w:rsid w:val="00192FC4"/>
    <w:rsid w:val="001933A6"/>
    <w:rsid w:val="00193E71"/>
    <w:rsid w:val="001943C7"/>
    <w:rsid w:val="00195C59"/>
    <w:rsid w:val="001A0908"/>
    <w:rsid w:val="001A1738"/>
    <w:rsid w:val="001A1D61"/>
    <w:rsid w:val="001A2D47"/>
    <w:rsid w:val="001A2E81"/>
    <w:rsid w:val="001A41DC"/>
    <w:rsid w:val="001A420C"/>
    <w:rsid w:val="001A4DD4"/>
    <w:rsid w:val="001A587D"/>
    <w:rsid w:val="001A7A84"/>
    <w:rsid w:val="001B13B9"/>
    <w:rsid w:val="001B2433"/>
    <w:rsid w:val="001B294F"/>
    <w:rsid w:val="001B3E0B"/>
    <w:rsid w:val="001B431E"/>
    <w:rsid w:val="001B4550"/>
    <w:rsid w:val="001B5025"/>
    <w:rsid w:val="001B55C5"/>
    <w:rsid w:val="001B5FF9"/>
    <w:rsid w:val="001B622F"/>
    <w:rsid w:val="001B6541"/>
    <w:rsid w:val="001B6FC5"/>
    <w:rsid w:val="001B7A08"/>
    <w:rsid w:val="001C00A3"/>
    <w:rsid w:val="001C0807"/>
    <w:rsid w:val="001C12E4"/>
    <w:rsid w:val="001C1B51"/>
    <w:rsid w:val="001C4072"/>
    <w:rsid w:val="001C46E2"/>
    <w:rsid w:val="001C4C44"/>
    <w:rsid w:val="001C50BA"/>
    <w:rsid w:val="001C5854"/>
    <w:rsid w:val="001C673A"/>
    <w:rsid w:val="001C6941"/>
    <w:rsid w:val="001C6E6B"/>
    <w:rsid w:val="001D0619"/>
    <w:rsid w:val="001D1513"/>
    <w:rsid w:val="001D2467"/>
    <w:rsid w:val="001D2483"/>
    <w:rsid w:val="001D2CF9"/>
    <w:rsid w:val="001D4104"/>
    <w:rsid w:val="001D445E"/>
    <w:rsid w:val="001D5850"/>
    <w:rsid w:val="001D5B38"/>
    <w:rsid w:val="001D6683"/>
    <w:rsid w:val="001E0EDC"/>
    <w:rsid w:val="001E444C"/>
    <w:rsid w:val="001E6380"/>
    <w:rsid w:val="001E76ED"/>
    <w:rsid w:val="001F0402"/>
    <w:rsid w:val="001F0BB4"/>
    <w:rsid w:val="001F0E52"/>
    <w:rsid w:val="001F104E"/>
    <w:rsid w:val="001F14D3"/>
    <w:rsid w:val="001F2643"/>
    <w:rsid w:val="001F34B6"/>
    <w:rsid w:val="001F357D"/>
    <w:rsid w:val="001F35C8"/>
    <w:rsid w:val="001F52E0"/>
    <w:rsid w:val="001F55E2"/>
    <w:rsid w:val="001F5B25"/>
    <w:rsid w:val="001F63F1"/>
    <w:rsid w:val="001F6B1B"/>
    <w:rsid w:val="001F6D51"/>
    <w:rsid w:val="001F706A"/>
    <w:rsid w:val="001F7C72"/>
    <w:rsid w:val="00200865"/>
    <w:rsid w:val="002009A5"/>
    <w:rsid w:val="00201C2E"/>
    <w:rsid w:val="002026B1"/>
    <w:rsid w:val="00203224"/>
    <w:rsid w:val="00203F35"/>
    <w:rsid w:val="0020480F"/>
    <w:rsid w:val="002059D6"/>
    <w:rsid w:val="002065E4"/>
    <w:rsid w:val="00206D43"/>
    <w:rsid w:val="00207829"/>
    <w:rsid w:val="00210270"/>
    <w:rsid w:val="00211B1B"/>
    <w:rsid w:val="0021271B"/>
    <w:rsid w:val="00213071"/>
    <w:rsid w:val="00214104"/>
    <w:rsid w:val="002174CC"/>
    <w:rsid w:val="002174FF"/>
    <w:rsid w:val="00217805"/>
    <w:rsid w:val="00217B24"/>
    <w:rsid w:val="00220CBE"/>
    <w:rsid w:val="00220CBF"/>
    <w:rsid w:val="00220E64"/>
    <w:rsid w:val="00221BBF"/>
    <w:rsid w:val="00222751"/>
    <w:rsid w:val="00222921"/>
    <w:rsid w:val="00222A9F"/>
    <w:rsid w:val="00222CF9"/>
    <w:rsid w:val="00222EB4"/>
    <w:rsid w:val="00223268"/>
    <w:rsid w:val="00223C2F"/>
    <w:rsid w:val="00224F83"/>
    <w:rsid w:val="00225E20"/>
    <w:rsid w:val="00226344"/>
    <w:rsid w:val="002270F8"/>
    <w:rsid w:val="002300B5"/>
    <w:rsid w:val="002303BA"/>
    <w:rsid w:val="00231EC5"/>
    <w:rsid w:val="0023229E"/>
    <w:rsid w:val="002335CB"/>
    <w:rsid w:val="00234262"/>
    <w:rsid w:val="00234DC4"/>
    <w:rsid w:val="002357DD"/>
    <w:rsid w:val="002367C4"/>
    <w:rsid w:val="00237736"/>
    <w:rsid w:val="00237B13"/>
    <w:rsid w:val="00237B87"/>
    <w:rsid w:val="00237DBA"/>
    <w:rsid w:val="00240775"/>
    <w:rsid w:val="00241029"/>
    <w:rsid w:val="002411D4"/>
    <w:rsid w:val="00241376"/>
    <w:rsid w:val="0024166A"/>
    <w:rsid w:val="002419D7"/>
    <w:rsid w:val="00241EE7"/>
    <w:rsid w:val="0024239A"/>
    <w:rsid w:val="0024268C"/>
    <w:rsid w:val="00242E1A"/>
    <w:rsid w:val="00243477"/>
    <w:rsid w:val="00243C77"/>
    <w:rsid w:val="00244471"/>
    <w:rsid w:val="00245DB7"/>
    <w:rsid w:val="00246583"/>
    <w:rsid w:val="002479B7"/>
    <w:rsid w:val="002507B6"/>
    <w:rsid w:val="00250974"/>
    <w:rsid w:val="002509B4"/>
    <w:rsid w:val="002517A1"/>
    <w:rsid w:val="00252755"/>
    <w:rsid w:val="00253B33"/>
    <w:rsid w:val="00255010"/>
    <w:rsid w:val="002557A2"/>
    <w:rsid w:val="00255EDF"/>
    <w:rsid w:val="00257593"/>
    <w:rsid w:val="002578C5"/>
    <w:rsid w:val="002579A8"/>
    <w:rsid w:val="00257FC8"/>
    <w:rsid w:val="002630D8"/>
    <w:rsid w:val="0026333C"/>
    <w:rsid w:val="0026541C"/>
    <w:rsid w:val="00265F0B"/>
    <w:rsid w:val="002675C2"/>
    <w:rsid w:val="002677A4"/>
    <w:rsid w:val="00270435"/>
    <w:rsid w:val="0027406D"/>
    <w:rsid w:val="00274566"/>
    <w:rsid w:val="002749A9"/>
    <w:rsid w:val="002771C4"/>
    <w:rsid w:val="00280E6D"/>
    <w:rsid w:val="0028104C"/>
    <w:rsid w:val="00282B64"/>
    <w:rsid w:val="002841D2"/>
    <w:rsid w:val="00284780"/>
    <w:rsid w:val="0028502E"/>
    <w:rsid w:val="002851C2"/>
    <w:rsid w:val="0028609A"/>
    <w:rsid w:val="002869CE"/>
    <w:rsid w:val="00286C8C"/>
    <w:rsid w:val="00286FFC"/>
    <w:rsid w:val="00287344"/>
    <w:rsid w:val="00287CAB"/>
    <w:rsid w:val="00287CAC"/>
    <w:rsid w:val="002906E3"/>
    <w:rsid w:val="002906ED"/>
    <w:rsid w:val="00291441"/>
    <w:rsid w:val="002932F0"/>
    <w:rsid w:val="00294AA1"/>
    <w:rsid w:val="002952FE"/>
    <w:rsid w:val="00296489"/>
    <w:rsid w:val="002A013C"/>
    <w:rsid w:val="002A032A"/>
    <w:rsid w:val="002A085C"/>
    <w:rsid w:val="002A09EE"/>
    <w:rsid w:val="002A0BF8"/>
    <w:rsid w:val="002A17B9"/>
    <w:rsid w:val="002A1DBE"/>
    <w:rsid w:val="002A25FF"/>
    <w:rsid w:val="002A472B"/>
    <w:rsid w:val="002A4989"/>
    <w:rsid w:val="002A4A66"/>
    <w:rsid w:val="002A4BDD"/>
    <w:rsid w:val="002A52BC"/>
    <w:rsid w:val="002A68B8"/>
    <w:rsid w:val="002A6BE7"/>
    <w:rsid w:val="002A7031"/>
    <w:rsid w:val="002A73F8"/>
    <w:rsid w:val="002A783E"/>
    <w:rsid w:val="002B05FD"/>
    <w:rsid w:val="002B1382"/>
    <w:rsid w:val="002B201E"/>
    <w:rsid w:val="002B22DA"/>
    <w:rsid w:val="002B3A45"/>
    <w:rsid w:val="002B3DB2"/>
    <w:rsid w:val="002B41E7"/>
    <w:rsid w:val="002B4234"/>
    <w:rsid w:val="002B4720"/>
    <w:rsid w:val="002B6729"/>
    <w:rsid w:val="002B69F1"/>
    <w:rsid w:val="002B70BC"/>
    <w:rsid w:val="002B7B1D"/>
    <w:rsid w:val="002C0A9B"/>
    <w:rsid w:val="002C1169"/>
    <w:rsid w:val="002C165B"/>
    <w:rsid w:val="002C1BD5"/>
    <w:rsid w:val="002C21A4"/>
    <w:rsid w:val="002C228F"/>
    <w:rsid w:val="002C4218"/>
    <w:rsid w:val="002C4C37"/>
    <w:rsid w:val="002C4D03"/>
    <w:rsid w:val="002C69E5"/>
    <w:rsid w:val="002C6CF7"/>
    <w:rsid w:val="002C7C26"/>
    <w:rsid w:val="002D1DBF"/>
    <w:rsid w:val="002D30F8"/>
    <w:rsid w:val="002D321D"/>
    <w:rsid w:val="002D55BB"/>
    <w:rsid w:val="002D5E64"/>
    <w:rsid w:val="002D611D"/>
    <w:rsid w:val="002D6564"/>
    <w:rsid w:val="002D6E25"/>
    <w:rsid w:val="002D6F20"/>
    <w:rsid w:val="002D73E1"/>
    <w:rsid w:val="002E2DCD"/>
    <w:rsid w:val="002E2EA8"/>
    <w:rsid w:val="002E3596"/>
    <w:rsid w:val="002E35FC"/>
    <w:rsid w:val="002E5768"/>
    <w:rsid w:val="002E5CA2"/>
    <w:rsid w:val="002E665A"/>
    <w:rsid w:val="002F0A77"/>
    <w:rsid w:val="002F4709"/>
    <w:rsid w:val="002F5136"/>
    <w:rsid w:val="002F5541"/>
    <w:rsid w:val="002F64E8"/>
    <w:rsid w:val="002F6F70"/>
    <w:rsid w:val="003007AB"/>
    <w:rsid w:val="00300E0D"/>
    <w:rsid w:val="00301BAC"/>
    <w:rsid w:val="00301E3D"/>
    <w:rsid w:val="00302109"/>
    <w:rsid w:val="00302172"/>
    <w:rsid w:val="00302D3C"/>
    <w:rsid w:val="00304AD3"/>
    <w:rsid w:val="003051B4"/>
    <w:rsid w:val="00305F30"/>
    <w:rsid w:val="003063D6"/>
    <w:rsid w:val="003066B1"/>
    <w:rsid w:val="00306C77"/>
    <w:rsid w:val="0030744F"/>
    <w:rsid w:val="00307682"/>
    <w:rsid w:val="00307D5E"/>
    <w:rsid w:val="0031073A"/>
    <w:rsid w:val="0031087F"/>
    <w:rsid w:val="0031106F"/>
    <w:rsid w:val="0031127E"/>
    <w:rsid w:val="003118DB"/>
    <w:rsid w:val="00311925"/>
    <w:rsid w:val="00311A32"/>
    <w:rsid w:val="003126C1"/>
    <w:rsid w:val="003134A3"/>
    <w:rsid w:val="003139A3"/>
    <w:rsid w:val="00313B13"/>
    <w:rsid w:val="00316BBD"/>
    <w:rsid w:val="00317D9E"/>
    <w:rsid w:val="00317E13"/>
    <w:rsid w:val="003200E4"/>
    <w:rsid w:val="003202BA"/>
    <w:rsid w:val="00320ED2"/>
    <w:rsid w:val="00323AFB"/>
    <w:rsid w:val="00324599"/>
    <w:rsid w:val="00326ED2"/>
    <w:rsid w:val="00331211"/>
    <w:rsid w:val="00331506"/>
    <w:rsid w:val="00331FCE"/>
    <w:rsid w:val="00332723"/>
    <w:rsid w:val="00332AB1"/>
    <w:rsid w:val="003336FF"/>
    <w:rsid w:val="00333980"/>
    <w:rsid w:val="003340C1"/>
    <w:rsid w:val="0033416A"/>
    <w:rsid w:val="003342EE"/>
    <w:rsid w:val="003347A8"/>
    <w:rsid w:val="00334F1A"/>
    <w:rsid w:val="00335492"/>
    <w:rsid w:val="00335671"/>
    <w:rsid w:val="0033585D"/>
    <w:rsid w:val="00336EBD"/>
    <w:rsid w:val="00336F31"/>
    <w:rsid w:val="00336FDF"/>
    <w:rsid w:val="003371CF"/>
    <w:rsid w:val="00337855"/>
    <w:rsid w:val="00340910"/>
    <w:rsid w:val="0034240F"/>
    <w:rsid w:val="003425C6"/>
    <w:rsid w:val="00342762"/>
    <w:rsid w:val="0034286D"/>
    <w:rsid w:val="00342B93"/>
    <w:rsid w:val="00342D42"/>
    <w:rsid w:val="00344A61"/>
    <w:rsid w:val="00344EAF"/>
    <w:rsid w:val="00346D58"/>
    <w:rsid w:val="00346EF3"/>
    <w:rsid w:val="00346F59"/>
    <w:rsid w:val="003500AD"/>
    <w:rsid w:val="00350194"/>
    <w:rsid w:val="00350428"/>
    <w:rsid w:val="00351A2B"/>
    <w:rsid w:val="00351D44"/>
    <w:rsid w:val="00351D94"/>
    <w:rsid w:val="00352460"/>
    <w:rsid w:val="00352724"/>
    <w:rsid w:val="00352F42"/>
    <w:rsid w:val="00353E57"/>
    <w:rsid w:val="00354707"/>
    <w:rsid w:val="003549DB"/>
    <w:rsid w:val="00355F47"/>
    <w:rsid w:val="003560C7"/>
    <w:rsid w:val="0035642A"/>
    <w:rsid w:val="003565F0"/>
    <w:rsid w:val="00357177"/>
    <w:rsid w:val="00357815"/>
    <w:rsid w:val="00360E13"/>
    <w:rsid w:val="00361268"/>
    <w:rsid w:val="00361638"/>
    <w:rsid w:val="0036174E"/>
    <w:rsid w:val="00361900"/>
    <w:rsid w:val="00362F49"/>
    <w:rsid w:val="003633CC"/>
    <w:rsid w:val="0036343D"/>
    <w:rsid w:val="00364F81"/>
    <w:rsid w:val="00364FDD"/>
    <w:rsid w:val="00366186"/>
    <w:rsid w:val="003662BF"/>
    <w:rsid w:val="00366409"/>
    <w:rsid w:val="00366FC1"/>
    <w:rsid w:val="00367321"/>
    <w:rsid w:val="0036774C"/>
    <w:rsid w:val="003713EF"/>
    <w:rsid w:val="0037142A"/>
    <w:rsid w:val="003748F8"/>
    <w:rsid w:val="0037568D"/>
    <w:rsid w:val="00375706"/>
    <w:rsid w:val="00375C95"/>
    <w:rsid w:val="00376BDA"/>
    <w:rsid w:val="00376DA1"/>
    <w:rsid w:val="003773EC"/>
    <w:rsid w:val="00377D37"/>
    <w:rsid w:val="00377FFC"/>
    <w:rsid w:val="00380230"/>
    <w:rsid w:val="003815C0"/>
    <w:rsid w:val="003818E4"/>
    <w:rsid w:val="00382AC5"/>
    <w:rsid w:val="00382BAA"/>
    <w:rsid w:val="00382BEF"/>
    <w:rsid w:val="00383CAC"/>
    <w:rsid w:val="00383CCB"/>
    <w:rsid w:val="0038419C"/>
    <w:rsid w:val="00384708"/>
    <w:rsid w:val="00384D7B"/>
    <w:rsid w:val="00385712"/>
    <w:rsid w:val="00385A58"/>
    <w:rsid w:val="003863AF"/>
    <w:rsid w:val="003865AB"/>
    <w:rsid w:val="00386BA3"/>
    <w:rsid w:val="00387A7A"/>
    <w:rsid w:val="003900DA"/>
    <w:rsid w:val="003902CB"/>
    <w:rsid w:val="00390DF9"/>
    <w:rsid w:val="00391CF4"/>
    <w:rsid w:val="00392616"/>
    <w:rsid w:val="0039405D"/>
    <w:rsid w:val="00394382"/>
    <w:rsid w:val="0039609F"/>
    <w:rsid w:val="00396EA6"/>
    <w:rsid w:val="00397EC1"/>
    <w:rsid w:val="003A03EA"/>
    <w:rsid w:val="003A1FA5"/>
    <w:rsid w:val="003A2D79"/>
    <w:rsid w:val="003A2E5C"/>
    <w:rsid w:val="003A2F24"/>
    <w:rsid w:val="003A329F"/>
    <w:rsid w:val="003A472E"/>
    <w:rsid w:val="003A4909"/>
    <w:rsid w:val="003A4EA5"/>
    <w:rsid w:val="003A7DC9"/>
    <w:rsid w:val="003B07A7"/>
    <w:rsid w:val="003B0DA9"/>
    <w:rsid w:val="003B11FD"/>
    <w:rsid w:val="003B17E6"/>
    <w:rsid w:val="003B17FE"/>
    <w:rsid w:val="003B1843"/>
    <w:rsid w:val="003B31F3"/>
    <w:rsid w:val="003B4DA6"/>
    <w:rsid w:val="003B5B42"/>
    <w:rsid w:val="003B6277"/>
    <w:rsid w:val="003B6499"/>
    <w:rsid w:val="003B69D2"/>
    <w:rsid w:val="003B78BE"/>
    <w:rsid w:val="003C09F1"/>
    <w:rsid w:val="003C10F7"/>
    <w:rsid w:val="003C1BC8"/>
    <w:rsid w:val="003C1BE5"/>
    <w:rsid w:val="003C38A1"/>
    <w:rsid w:val="003C39BB"/>
    <w:rsid w:val="003C3BD7"/>
    <w:rsid w:val="003C3BDA"/>
    <w:rsid w:val="003C52A3"/>
    <w:rsid w:val="003C52C7"/>
    <w:rsid w:val="003C6097"/>
    <w:rsid w:val="003C6CB2"/>
    <w:rsid w:val="003C6EC9"/>
    <w:rsid w:val="003C70B3"/>
    <w:rsid w:val="003D04F3"/>
    <w:rsid w:val="003D0B43"/>
    <w:rsid w:val="003D0F26"/>
    <w:rsid w:val="003D1A44"/>
    <w:rsid w:val="003D304E"/>
    <w:rsid w:val="003D35AE"/>
    <w:rsid w:val="003D3CA1"/>
    <w:rsid w:val="003D4C3E"/>
    <w:rsid w:val="003D5520"/>
    <w:rsid w:val="003D56E2"/>
    <w:rsid w:val="003D58E4"/>
    <w:rsid w:val="003D5B38"/>
    <w:rsid w:val="003D67F9"/>
    <w:rsid w:val="003E1154"/>
    <w:rsid w:val="003E15AB"/>
    <w:rsid w:val="003E251E"/>
    <w:rsid w:val="003E271A"/>
    <w:rsid w:val="003E306F"/>
    <w:rsid w:val="003E4BE4"/>
    <w:rsid w:val="003E609E"/>
    <w:rsid w:val="003E6295"/>
    <w:rsid w:val="003E63E4"/>
    <w:rsid w:val="003E6966"/>
    <w:rsid w:val="003E6D05"/>
    <w:rsid w:val="003F1ABD"/>
    <w:rsid w:val="003F28F4"/>
    <w:rsid w:val="003F2A08"/>
    <w:rsid w:val="003F4428"/>
    <w:rsid w:val="003F4698"/>
    <w:rsid w:val="003F75A8"/>
    <w:rsid w:val="003F79B5"/>
    <w:rsid w:val="004034CA"/>
    <w:rsid w:val="00404B13"/>
    <w:rsid w:val="0040698A"/>
    <w:rsid w:val="00406B85"/>
    <w:rsid w:val="00407635"/>
    <w:rsid w:val="00407D9A"/>
    <w:rsid w:val="00410752"/>
    <w:rsid w:val="0041143A"/>
    <w:rsid w:val="00411EE2"/>
    <w:rsid w:val="00411F66"/>
    <w:rsid w:val="00411FA7"/>
    <w:rsid w:val="00412318"/>
    <w:rsid w:val="00412E53"/>
    <w:rsid w:val="00415F43"/>
    <w:rsid w:val="00415FB2"/>
    <w:rsid w:val="00415FB3"/>
    <w:rsid w:val="00416A3B"/>
    <w:rsid w:val="0041760B"/>
    <w:rsid w:val="004179D8"/>
    <w:rsid w:val="00420597"/>
    <w:rsid w:val="0042065B"/>
    <w:rsid w:val="00422111"/>
    <w:rsid w:val="00422687"/>
    <w:rsid w:val="004226ED"/>
    <w:rsid w:val="00423589"/>
    <w:rsid w:val="00423C0A"/>
    <w:rsid w:val="0043102A"/>
    <w:rsid w:val="00433616"/>
    <w:rsid w:val="004347AB"/>
    <w:rsid w:val="00435227"/>
    <w:rsid w:val="00435DA6"/>
    <w:rsid w:val="00437209"/>
    <w:rsid w:val="00441C01"/>
    <w:rsid w:val="00441C2C"/>
    <w:rsid w:val="00441D6A"/>
    <w:rsid w:val="004420BA"/>
    <w:rsid w:val="00442715"/>
    <w:rsid w:val="004428AD"/>
    <w:rsid w:val="004444BD"/>
    <w:rsid w:val="004462DF"/>
    <w:rsid w:val="00450356"/>
    <w:rsid w:val="004516B6"/>
    <w:rsid w:val="004521DF"/>
    <w:rsid w:val="0045252F"/>
    <w:rsid w:val="00452D8F"/>
    <w:rsid w:val="00452DDF"/>
    <w:rsid w:val="00452F1A"/>
    <w:rsid w:val="00453131"/>
    <w:rsid w:val="00455610"/>
    <w:rsid w:val="00455919"/>
    <w:rsid w:val="004562F7"/>
    <w:rsid w:val="00456F0D"/>
    <w:rsid w:val="00457600"/>
    <w:rsid w:val="00460338"/>
    <w:rsid w:val="00461003"/>
    <w:rsid w:val="00461AFB"/>
    <w:rsid w:val="00461D9F"/>
    <w:rsid w:val="00463938"/>
    <w:rsid w:val="00463F5D"/>
    <w:rsid w:val="00464467"/>
    <w:rsid w:val="00465F40"/>
    <w:rsid w:val="00466150"/>
    <w:rsid w:val="00466369"/>
    <w:rsid w:val="00467233"/>
    <w:rsid w:val="004679BC"/>
    <w:rsid w:val="004707AB"/>
    <w:rsid w:val="00471439"/>
    <w:rsid w:val="0047213E"/>
    <w:rsid w:val="00473224"/>
    <w:rsid w:val="00473C79"/>
    <w:rsid w:val="00474A2F"/>
    <w:rsid w:val="00474BB5"/>
    <w:rsid w:val="004756EA"/>
    <w:rsid w:val="00475CBB"/>
    <w:rsid w:val="004802B0"/>
    <w:rsid w:val="00480DE8"/>
    <w:rsid w:val="00481177"/>
    <w:rsid w:val="004814B8"/>
    <w:rsid w:val="00481992"/>
    <w:rsid w:val="004820E1"/>
    <w:rsid w:val="0048251C"/>
    <w:rsid w:val="004833A1"/>
    <w:rsid w:val="00485179"/>
    <w:rsid w:val="00485596"/>
    <w:rsid w:val="00485F44"/>
    <w:rsid w:val="00486BCE"/>
    <w:rsid w:val="00487C05"/>
    <w:rsid w:val="00487C5D"/>
    <w:rsid w:val="004913A9"/>
    <w:rsid w:val="004913DD"/>
    <w:rsid w:val="00491B49"/>
    <w:rsid w:val="00492A96"/>
    <w:rsid w:val="00492EAA"/>
    <w:rsid w:val="00493403"/>
    <w:rsid w:val="0049467D"/>
    <w:rsid w:val="004949CA"/>
    <w:rsid w:val="004956BB"/>
    <w:rsid w:val="00495928"/>
    <w:rsid w:val="0049746D"/>
    <w:rsid w:val="004A0459"/>
    <w:rsid w:val="004A24AA"/>
    <w:rsid w:val="004A33D9"/>
    <w:rsid w:val="004A48D7"/>
    <w:rsid w:val="004A500C"/>
    <w:rsid w:val="004A520B"/>
    <w:rsid w:val="004A5A2C"/>
    <w:rsid w:val="004A5C90"/>
    <w:rsid w:val="004A6C42"/>
    <w:rsid w:val="004A7049"/>
    <w:rsid w:val="004A764A"/>
    <w:rsid w:val="004A77F6"/>
    <w:rsid w:val="004A7856"/>
    <w:rsid w:val="004B08D5"/>
    <w:rsid w:val="004B1256"/>
    <w:rsid w:val="004B166A"/>
    <w:rsid w:val="004B21C5"/>
    <w:rsid w:val="004B3BC0"/>
    <w:rsid w:val="004B414C"/>
    <w:rsid w:val="004B471F"/>
    <w:rsid w:val="004B5B27"/>
    <w:rsid w:val="004B6548"/>
    <w:rsid w:val="004B6C5B"/>
    <w:rsid w:val="004B7589"/>
    <w:rsid w:val="004C0323"/>
    <w:rsid w:val="004C04B7"/>
    <w:rsid w:val="004C081C"/>
    <w:rsid w:val="004C086A"/>
    <w:rsid w:val="004C0884"/>
    <w:rsid w:val="004C0A0A"/>
    <w:rsid w:val="004C1A05"/>
    <w:rsid w:val="004C42B3"/>
    <w:rsid w:val="004C44FB"/>
    <w:rsid w:val="004C5ABA"/>
    <w:rsid w:val="004C6990"/>
    <w:rsid w:val="004C6ACA"/>
    <w:rsid w:val="004C6DEF"/>
    <w:rsid w:val="004C7360"/>
    <w:rsid w:val="004C7A49"/>
    <w:rsid w:val="004C7BD9"/>
    <w:rsid w:val="004C7F24"/>
    <w:rsid w:val="004D0738"/>
    <w:rsid w:val="004D0E8E"/>
    <w:rsid w:val="004D10FC"/>
    <w:rsid w:val="004D27E8"/>
    <w:rsid w:val="004D3DDB"/>
    <w:rsid w:val="004D6367"/>
    <w:rsid w:val="004D6D18"/>
    <w:rsid w:val="004E10BF"/>
    <w:rsid w:val="004E13B1"/>
    <w:rsid w:val="004E2023"/>
    <w:rsid w:val="004E2AB3"/>
    <w:rsid w:val="004E4A0D"/>
    <w:rsid w:val="004E4BDF"/>
    <w:rsid w:val="004E52D8"/>
    <w:rsid w:val="004E56B7"/>
    <w:rsid w:val="004E5820"/>
    <w:rsid w:val="004E5825"/>
    <w:rsid w:val="004E5E46"/>
    <w:rsid w:val="004E62AC"/>
    <w:rsid w:val="004E6E7C"/>
    <w:rsid w:val="004E7561"/>
    <w:rsid w:val="004F210E"/>
    <w:rsid w:val="004F2908"/>
    <w:rsid w:val="004F31BB"/>
    <w:rsid w:val="004F3C5A"/>
    <w:rsid w:val="004F4612"/>
    <w:rsid w:val="004F47F4"/>
    <w:rsid w:val="004F5FD2"/>
    <w:rsid w:val="004F6202"/>
    <w:rsid w:val="004F6534"/>
    <w:rsid w:val="004F6D46"/>
    <w:rsid w:val="004F7433"/>
    <w:rsid w:val="004F7995"/>
    <w:rsid w:val="00500F7B"/>
    <w:rsid w:val="005019CC"/>
    <w:rsid w:val="00502279"/>
    <w:rsid w:val="0050384C"/>
    <w:rsid w:val="0050430B"/>
    <w:rsid w:val="0050468C"/>
    <w:rsid w:val="0050574A"/>
    <w:rsid w:val="0050591D"/>
    <w:rsid w:val="00506A24"/>
    <w:rsid w:val="00507B9E"/>
    <w:rsid w:val="005109E3"/>
    <w:rsid w:val="00511AFC"/>
    <w:rsid w:val="00511C1B"/>
    <w:rsid w:val="00511FE6"/>
    <w:rsid w:val="00512EA9"/>
    <w:rsid w:val="00513101"/>
    <w:rsid w:val="0051349C"/>
    <w:rsid w:val="005155D2"/>
    <w:rsid w:val="00515FD2"/>
    <w:rsid w:val="0051713A"/>
    <w:rsid w:val="005200C5"/>
    <w:rsid w:val="00521498"/>
    <w:rsid w:val="005221C6"/>
    <w:rsid w:val="005227DE"/>
    <w:rsid w:val="00522B2D"/>
    <w:rsid w:val="00522CB2"/>
    <w:rsid w:val="0052331F"/>
    <w:rsid w:val="0052422F"/>
    <w:rsid w:val="0052441C"/>
    <w:rsid w:val="00526DE3"/>
    <w:rsid w:val="00530D0F"/>
    <w:rsid w:val="00530D9B"/>
    <w:rsid w:val="005329F7"/>
    <w:rsid w:val="00532E09"/>
    <w:rsid w:val="0053310C"/>
    <w:rsid w:val="00534B35"/>
    <w:rsid w:val="00534C5B"/>
    <w:rsid w:val="00535388"/>
    <w:rsid w:val="00536476"/>
    <w:rsid w:val="005366AB"/>
    <w:rsid w:val="00537ADD"/>
    <w:rsid w:val="0054037A"/>
    <w:rsid w:val="00540570"/>
    <w:rsid w:val="005408D2"/>
    <w:rsid w:val="005411CE"/>
    <w:rsid w:val="00542ACD"/>
    <w:rsid w:val="00543739"/>
    <w:rsid w:val="005440A0"/>
    <w:rsid w:val="0054458A"/>
    <w:rsid w:val="00545297"/>
    <w:rsid w:val="00545675"/>
    <w:rsid w:val="00547499"/>
    <w:rsid w:val="00550474"/>
    <w:rsid w:val="005509B6"/>
    <w:rsid w:val="0055394F"/>
    <w:rsid w:val="0055472D"/>
    <w:rsid w:val="005548ED"/>
    <w:rsid w:val="0055496D"/>
    <w:rsid w:val="0055558F"/>
    <w:rsid w:val="005567D4"/>
    <w:rsid w:val="00556880"/>
    <w:rsid w:val="005568F3"/>
    <w:rsid w:val="00560623"/>
    <w:rsid w:val="00560A5C"/>
    <w:rsid w:val="005620D6"/>
    <w:rsid w:val="0056220D"/>
    <w:rsid w:val="00562450"/>
    <w:rsid w:val="00562ABE"/>
    <w:rsid w:val="00563B7B"/>
    <w:rsid w:val="00565CE0"/>
    <w:rsid w:val="0056690F"/>
    <w:rsid w:val="00567A6C"/>
    <w:rsid w:val="005713F3"/>
    <w:rsid w:val="00571578"/>
    <w:rsid w:val="00571A8D"/>
    <w:rsid w:val="00571AD3"/>
    <w:rsid w:val="00572AF4"/>
    <w:rsid w:val="00574A0D"/>
    <w:rsid w:val="00574F92"/>
    <w:rsid w:val="005754E2"/>
    <w:rsid w:val="00576283"/>
    <w:rsid w:val="005770B7"/>
    <w:rsid w:val="005809A1"/>
    <w:rsid w:val="0058110F"/>
    <w:rsid w:val="00581BB7"/>
    <w:rsid w:val="00582052"/>
    <w:rsid w:val="00582C38"/>
    <w:rsid w:val="005832F9"/>
    <w:rsid w:val="00583797"/>
    <w:rsid w:val="00583F4D"/>
    <w:rsid w:val="0058406D"/>
    <w:rsid w:val="005849F3"/>
    <w:rsid w:val="005863F6"/>
    <w:rsid w:val="00586AD6"/>
    <w:rsid w:val="005874A7"/>
    <w:rsid w:val="00587844"/>
    <w:rsid w:val="00591E3A"/>
    <w:rsid w:val="00592BD3"/>
    <w:rsid w:val="00594D13"/>
    <w:rsid w:val="00596686"/>
    <w:rsid w:val="00597230"/>
    <w:rsid w:val="0059769C"/>
    <w:rsid w:val="0059772E"/>
    <w:rsid w:val="00597BDD"/>
    <w:rsid w:val="005A14AC"/>
    <w:rsid w:val="005A1AFC"/>
    <w:rsid w:val="005A1E1E"/>
    <w:rsid w:val="005A20FF"/>
    <w:rsid w:val="005A309A"/>
    <w:rsid w:val="005A4A36"/>
    <w:rsid w:val="005B1E66"/>
    <w:rsid w:val="005B1F64"/>
    <w:rsid w:val="005B2E0D"/>
    <w:rsid w:val="005B3819"/>
    <w:rsid w:val="005B39C9"/>
    <w:rsid w:val="005B511A"/>
    <w:rsid w:val="005B53A5"/>
    <w:rsid w:val="005B69B0"/>
    <w:rsid w:val="005B6EC5"/>
    <w:rsid w:val="005B709E"/>
    <w:rsid w:val="005B7275"/>
    <w:rsid w:val="005C2181"/>
    <w:rsid w:val="005C3555"/>
    <w:rsid w:val="005C4E24"/>
    <w:rsid w:val="005C6BDE"/>
    <w:rsid w:val="005C7589"/>
    <w:rsid w:val="005D0019"/>
    <w:rsid w:val="005D06FA"/>
    <w:rsid w:val="005D0A71"/>
    <w:rsid w:val="005D0EEC"/>
    <w:rsid w:val="005D1470"/>
    <w:rsid w:val="005D1655"/>
    <w:rsid w:val="005D241F"/>
    <w:rsid w:val="005D30B3"/>
    <w:rsid w:val="005D3CD2"/>
    <w:rsid w:val="005D4E1A"/>
    <w:rsid w:val="005D5012"/>
    <w:rsid w:val="005D5521"/>
    <w:rsid w:val="005D622F"/>
    <w:rsid w:val="005D7EFF"/>
    <w:rsid w:val="005E064A"/>
    <w:rsid w:val="005E1CDF"/>
    <w:rsid w:val="005E1D8C"/>
    <w:rsid w:val="005E1E85"/>
    <w:rsid w:val="005E2504"/>
    <w:rsid w:val="005E2B5C"/>
    <w:rsid w:val="005E3469"/>
    <w:rsid w:val="005E3B85"/>
    <w:rsid w:val="005E3CA1"/>
    <w:rsid w:val="005E3F07"/>
    <w:rsid w:val="005E4BC7"/>
    <w:rsid w:val="005E5071"/>
    <w:rsid w:val="005E6413"/>
    <w:rsid w:val="005E6752"/>
    <w:rsid w:val="005E74A9"/>
    <w:rsid w:val="005E7597"/>
    <w:rsid w:val="005F16CB"/>
    <w:rsid w:val="005F16CE"/>
    <w:rsid w:val="005F34FF"/>
    <w:rsid w:val="005F361B"/>
    <w:rsid w:val="005F3BF7"/>
    <w:rsid w:val="005F5176"/>
    <w:rsid w:val="0060132C"/>
    <w:rsid w:val="006018C5"/>
    <w:rsid w:val="00601C25"/>
    <w:rsid w:val="006020A6"/>
    <w:rsid w:val="00603167"/>
    <w:rsid w:val="006045EE"/>
    <w:rsid w:val="00605260"/>
    <w:rsid w:val="00606278"/>
    <w:rsid w:val="006062A9"/>
    <w:rsid w:val="006068C9"/>
    <w:rsid w:val="00606952"/>
    <w:rsid w:val="006112FE"/>
    <w:rsid w:val="006126C4"/>
    <w:rsid w:val="00613A0F"/>
    <w:rsid w:val="00614221"/>
    <w:rsid w:val="00614266"/>
    <w:rsid w:val="00615080"/>
    <w:rsid w:val="006154CE"/>
    <w:rsid w:val="00616102"/>
    <w:rsid w:val="00616E16"/>
    <w:rsid w:val="00617465"/>
    <w:rsid w:val="006228F8"/>
    <w:rsid w:val="00623874"/>
    <w:rsid w:val="0062448A"/>
    <w:rsid w:val="006249BC"/>
    <w:rsid w:val="00624E88"/>
    <w:rsid w:val="00625CA8"/>
    <w:rsid w:val="00626489"/>
    <w:rsid w:val="00626C00"/>
    <w:rsid w:val="00626D0A"/>
    <w:rsid w:val="0062713E"/>
    <w:rsid w:val="0062743E"/>
    <w:rsid w:val="00627442"/>
    <w:rsid w:val="006277F1"/>
    <w:rsid w:val="00627B8E"/>
    <w:rsid w:val="00631733"/>
    <w:rsid w:val="00631AB2"/>
    <w:rsid w:val="00631DA8"/>
    <w:rsid w:val="00632934"/>
    <w:rsid w:val="00632CD5"/>
    <w:rsid w:val="00634628"/>
    <w:rsid w:val="00634CAD"/>
    <w:rsid w:val="00635B3F"/>
    <w:rsid w:val="00635BF0"/>
    <w:rsid w:val="00635E46"/>
    <w:rsid w:val="006361F8"/>
    <w:rsid w:val="0063645A"/>
    <w:rsid w:val="006367FB"/>
    <w:rsid w:val="00636C8B"/>
    <w:rsid w:val="0063756C"/>
    <w:rsid w:val="0064005E"/>
    <w:rsid w:val="00641E1A"/>
    <w:rsid w:val="0064201A"/>
    <w:rsid w:val="00642061"/>
    <w:rsid w:val="00642BEA"/>
    <w:rsid w:val="00643408"/>
    <w:rsid w:val="006434C4"/>
    <w:rsid w:val="0064365B"/>
    <w:rsid w:val="00643DD7"/>
    <w:rsid w:val="006454DE"/>
    <w:rsid w:val="00645816"/>
    <w:rsid w:val="00646596"/>
    <w:rsid w:val="00647668"/>
    <w:rsid w:val="00647C97"/>
    <w:rsid w:val="00651CAA"/>
    <w:rsid w:val="00651FE9"/>
    <w:rsid w:val="00652A6D"/>
    <w:rsid w:val="00653601"/>
    <w:rsid w:val="00653C9A"/>
    <w:rsid w:val="006542D2"/>
    <w:rsid w:val="006553E2"/>
    <w:rsid w:val="00655DA5"/>
    <w:rsid w:val="00656467"/>
    <w:rsid w:val="00656D2D"/>
    <w:rsid w:val="00657E0E"/>
    <w:rsid w:val="00660B88"/>
    <w:rsid w:val="00661070"/>
    <w:rsid w:val="0066205D"/>
    <w:rsid w:val="00662816"/>
    <w:rsid w:val="006636BD"/>
    <w:rsid w:val="00664CE8"/>
    <w:rsid w:val="00664EB2"/>
    <w:rsid w:val="00666114"/>
    <w:rsid w:val="00666A91"/>
    <w:rsid w:val="00667E49"/>
    <w:rsid w:val="0067074B"/>
    <w:rsid w:val="00670776"/>
    <w:rsid w:val="00670C7B"/>
    <w:rsid w:val="00671E84"/>
    <w:rsid w:val="006725A7"/>
    <w:rsid w:val="00673519"/>
    <w:rsid w:val="00674A30"/>
    <w:rsid w:val="00675CE8"/>
    <w:rsid w:val="00677386"/>
    <w:rsid w:val="006778BB"/>
    <w:rsid w:val="0068053B"/>
    <w:rsid w:val="006805FD"/>
    <w:rsid w:val="00681DDD"/>
    <w:rsid w:val="006826C5"/>
    <w:rsid w:val="006852D3"/>
    <w:rsid w:val="0068571B"/>
    <w:rsid w:val="006857AB"/>
    <w:rsid w:val="00685B41"/>
    <w:rsid w:val="006863BA"/>
    <w:rsid w:val="00687231"/>
    <w:rsid w:val="00687ECB"/>
    <w:rsid w:val="006908BD"/>
    <w:rsid w:val="006939C7"/>
    <w:rsid w:val="00693F25"/>
    <w:rsid w:val="0069471F"/>
    <w:rsid w:val="00695135"/>
    <w:rsid w:val="006954EA"/>
    <w:rsid w:val="006959A0"/>
    <w:rsid w:val="00695B10"/>
    <w:rsid w:val="00695EDD"/>
    <w:rsid w:val="00695F08"/>
    <w:rsid w:val="006964D6"/>
    <w:rsid w:val="00696532"/>
    <w:rsid w:val="00696AB3"/>
    <w:rsid w:val="0069797D"/>
    <w:rsid w:val="006A0224"/>
    <w:rsid w:val="006A1013"/>
    <w:rsid w:val="006A169A"/>
    <w:rsid w:val="006A2938"/>
    <w:rsid w:val="006A45A4"/>
    <w:rsid w:val="006A4E71"/>
    <w:rsid w:val="006A51B9"/>
    <w:rsid w:val="006A532D"/>
    <w:rsid w:val="006B0884"/>
    <w:rsid w:val="006B3D95"/>
    <w:rsid w:val="006B7277"/>
    <w:rsid w:val="006C05C0"/>
    <w:rsid w:val="006C0A57"/>
    <w:rsid w:val="006C17DB"/>
    <w:rsid w:val="006C293E"/>
    <w:rsid w:val="006C3359"/>
    <w:rsid w:val="006C6CE9"/>
    <w:rsid w:val="006C6EC7"/>
    <w:rsid w:val="006C7577"/>
    <w:rsid w:val="006C77F5"/>
    <w:rsid w:val="006D0238"/>
    <w:rsid w:val="006D05E2"/>
    <w:rsid w:val="006D194D"/>
    <w:rsid w:val="006D312A"/>
    <w:rsid w:val="006D3A03"/>
    <w:rsid w:val="006D4FF5"/>
    <w:rsid w:val="006D5076"/>
    <w:rsid w:val="006D512A"/>
    <w:rsid w:val="006D655A"/>
    <w:rsid w:val="006D656D"/>
    <w:rsid w:val="006D6DEB"/>
    <w:rsid w:val="006D7645"/>
    <w:rsid w:val="006D791F"/>
    <w:rsid w:val="006E024D"/>
    <w:rsid w:val="006E1A92"/>
    <w:rsid w:val="006E1E85"/>
    <w:rsid w:val="006E270D"/>
    <w:rsid w:val="006E5AD8"/>
    <w:rsid w:val="006E5E65"/>
    <w:rsid w:val="006E66F2"/>
    <w:rsid w:val="006E6EB9"/>
    <w:rsid w:val="006F15F7"/>
    <w:rsid w:val="006F190E"/>
    <w:rsid w:val="006F4B25"/>
    <w:rsid w:val="006F4C5A"/>
    <w:rsid w:val="006F6F76"/>
    <w:rsid w:val="006F7AFE"/>
    <w:rsid w:val="00700717"/>
    <w:rsid w:val="00700AED"/>
    <w:rsid w:val="00702E19"/>
    <w:rsid w:val="007039F9"/>
    <w:rsid w:val="0070456F"/>
    <w:rsid w:val="007047F8"/>
    <w:rsid w:val="00706056"/>
    <w:rsid w:val="00706555"/>
    <w:rsid w:val="0070676F"/>
    <w:rsid w:val="00710334"/>
    <w:rsid w:val="00710D18"/>
    <w:rsid w:val="007125DE"/>
    <w:rsid w:val="00712D83"/>
    <w:rsid w:val="007130C7"/>
    <w:rsid w:val="007132D6"/>
    <w:rsid w:val="00716107"/>
    <w:rsid w:val="007161F2"/>
    <w:rsid w:val="00716222"/>
    <w:rsid w:val="00717FDE"/>
    <w:rsid w:val="00721477"/>
    <w:rsid w:val="007217F2"/>
    <w:rsid w:val="007218A4"/>
    <w:rsid w:val="007243AB"/>
    <w:rsid w:val="00724436"/>
    <w:rsid w:val="00724B97"/>
    <w:rsid w:val="00724DE3"/>
    <w:rsid w:val="00725761"/>
    <w:rsid w:val="007259C1"/>
    <w:rsid w:val="00725F1C"/>
    <w:rsid w:val="00726106"/>
    <w:rsid w:val="00726D6F"/>
    <w:rsid w:val="00727359"/>
    <w:rsid w:val="007278A6"/>
    <w:rsid w:val="00727B29"/>
    <w:rsid w:val="00730637"/>
    <w:rsid w:val="007307B9"/>
    <w:rsid w:val="00730CC8"/>
    <w:rsid w:val="007311BC"/>
    <w:rsid w:val="007311CB"/>
    <w:rsid w:val="00731302"/>
    <w:rsid w:val="00732258"/>
    <w:rsid w:val="00732F27"/>
    <w:rsid w:val="00733365"/>
    <w:rsid w:val="00733982"/>
    <w:rsid w:val="0073450A"/>
    <w:rsid w:val="00734758"/>
    <w:rsid w:val="007360E1"/>
    <w:rsid w:val="00736922"/>
    <w:rsid w:val="00737418"/>
    <w:rsid w:val="007374F7"/>
    <w:rsid w:val="007375B5"/>
    <w:rsid w:val="0074075D"/>
    <w:rsid w:val="007408FB"/>
    <w:rsid w:val="0074110C"/>
    <w:rsid w:val="007427EE"/>
    <w:rsid w:val="00743319"/>
    <w:rsid w:val="0074359B"/>
    <w:rsid w:val="00744A3D"/>
    <w:rsid w:val="00744E24"/>
    <w:rsid w:val="00746161"/>
    <w:rsid w:val="00746208"/>
    <w:rsid w:val="00746AFD"/>
    <w:rsid w:val="00746C77"/>
    <w:rsid w:val="00747402"/>
    <w:rsid w:val="00747F0A"/>
    <w:rsid w:val="0075022B"/>
    <w:rsid w:val="007503D7"/>
    <w:rsid w:val="007517B7"/>
    <w:rsid w:val="007520FA"/>
    <w:rsid w:val="00752C86"/>
    <w:rsid w:val="007544C4"/>
    <w:rsid w:val="00754672"/>
    <w:rsid w:val="00754687"/>
    <w:rsid w:val="0075504A"/>
    <w:rsid w:val="00755429"/>
    <w:rsid w:val="00755A64"/>
    <w:rsid w:val="00755A74"/>
    <w:rsid w:val="00755B0D"/>
    <w:rsid w:val="007560BB"/>
    <w:rsid w:val="00756327"/>
    <w:rsid w:val="00756A8E"/>
    <w:rsid w:val="00756B36"/>
    <w:rsid w:val="0075771D"/>
    <w:rsid w:val="00757F84"/>
    <w:rsid w:val="007608AC"/>
    <w:rsid w:val="00760BDB"/>
    <w:rsid w:val="007610EC"/>
    <w:rsid w:val="007629CD"/>
    <w:rsid w:val="00762EF5"/>
    <w:rsid w:val="00762F3B"/>
    <w:rsid w:val="00763C07"/>
    <w:rsid w:val="0076520C"/>
    <w:rsid w:val="00765554"/>
    <w:rsid w:val="00766023"/>
    <w:rsid w:val="00766368"/>
    <w:rsid w:val="007672CF"/>
    <w:rsid w:val="00767DC5"/>
    <w:rsid w:val="00771605"/>
    <w:rsid w:val="0077181A"/>
    <w:rsid w:val="00773040"/>
    <w:rsid w:val="00775D4D"/>
    <w:rsid w:val="00777B1A"/>
    <w:rsid w:val="00780318"/>
    <w:rsid w:val="007808A5"/>
    <w:rsid w:val="00780D6E"/>
    <w:rsid w:val="00780E0B"/>
    <w:rsid w:val="00780F54"/>
    <w:rsid w:val="00781D4D"/>
    <w:rsid w:val="00783514"/>
    <w:rsid w:val="00783841"/>
    <w:rsid w:val="00783C9C"/>
    <w:rsid w:val="00783EE7"/>
    <w:rsid w:val="0078563A"/>
    <w:rsid w:val="00785AA6"/>
    <w:rsid w:val="007869F5"/>
    <w:rsid w:val="00786D07"/>
    <w:rsid w:val="00787F83"/>
    <w:rsid w:val="00792155"/>
    <w:rsid w:val="007922A3"/>
    <w:rsid w:val="00794725"/>
    <w:rsid w:val="007948BE"/>
    <w:rsid w:val="00795947"/>
    <w:rsid w:val="00795B87"/>
    <w:rsid w:val="00796050"/>
    <w:rsid w:val="0079640D"/>
    <w:rsid w:val="00796BD7"/>
    <w:rsid w:val="00796E02"/>
    <w:rsid w:val="007A1CA6"/>
    <w:rsid w:val="007A1D9E"/>
    <w:rsid w:val="007A1E6B"/>
    <w:rsid w:val="007A2DE3"/>
    <w:rsid w:val="007A3912"/>
    <w:rsid w:val="007A6177"/>
    <w:rsid w:val="007A6347"/>
    <w:rsid w:val="007A7568"/>
    <w:rsid w:val="007B0568"/>
    <w:rsid w:val="007B0751"/>
    <w:rsid w:val="007B1AD3"/>
    <w:rsid w:val="007B1C37"/>
    <w:rsid w:val="007B2D7E"/>
    <w:rsid w:val="007B3D3D"/>
    <w:rsid w:val="007B4772"/>
    <w:rsid w:val="007B4D5C"/>
    <w:rsid w:val="007B66A8"/>
    <w:rsid w:val="007C1E6E"/>
    <w:rsid w:val="007C269C"/>
    <w:rsid w:val="007C2D81"/>
    <w:rsid w:val="007C2F0F"/>
    <w:rsid w:val="007C3488"/>
    <w:rsid w:val="007C3AAB"/>
    <w:rsid w:val="007C4E93"/>
    <w:rsid w:val="007C520F"/>
    <w:rsid w:val="007C53D3"/>
    <w:rsid w:val="007C565C"/>
    <w:rsid w:val="007C5692"/>
    <w:rsid w:val="007C69B0"/>
    <w:rsid w:val="007C739D"/>
    <w:rsid w:val="007C7DA7"/>
    <w:rsid w:val="007D046D"/>
    <w:rsid w:val="007D164A"/>
    <w:rsid w:val="007D2242"/>
    <w:rsid w:val="007D2761"/>
    <w:rsid w:val="007D389F"/>
    <w:rsid w:val="007D5F1A"/>
    <w:rsid w:val="007D7D09"/>
    <w:rsid w:val="007D7D7B"/>
    <w:rsid w:val="007E0370"/>
    <w:rsid w:val="007E1093"/>
    <w:rsid w:val="007E2761"/>
    <w:rsid w:val="007E38AF"/>
    <w:rsid w:val="007E3C3F"/>
    <w:rsid w:val="007E45BD"/>
    <w:rsid w:val="007E656C"/>
    <w:rsid w:val="007E6709"/>
    <w:rsid w:val="007E6841"/>
    <w:rsid w:val="007E6DA5"/>
    <w:rsid w:val="007E6E8C"/>
    <w:rsid w:val="007E7476"/>
    <w:rsid w:val="007E78D3"/>
    <w:rsid w:val="007F00D5"/>
    <w:rsid w:val="007F036D"/>
    <w:rsid w:val="007F1940"/>
    <w:rsid w:val="007F19D3"/>
    <w:rsid w:val="007F273F"/>
    <w:rsid w:val="007F2A81"/>
    <w:rsid w:val="007F2E6D"/>
    <w:rsid w:val="007F330C"/>
    <w:rsid w:val="007F3D1C"/>
    <w:rsid w:val="007F5170"/>
    <w:rsid w:val="007F59C0"/>
    <w:rsid w:val="007F6C32"/>
    <w:rsid w:val="007F70AA"/>
    <w:rsid w:val="008014E7"/>
    <w:rsid w:val="008031F6"/>
    <w:rsid w:val="00804336"/>
    <w:rsid w:val="0080464A"/>
    <w:rsid w:val="00805063"/>
    <w:rsid w:val="00805122"/>
    <w:rsid w:val="00807081"/>
    <w:rsid w:val="008077B3"/>
    <w:rsid w:val="00807832"/>
    <w:rsid w:val="00807EEE"/>
    <w:rsid w:val="00811E6D"/>
    <w:rsid w:val="00812359"/>
    <w:rsid w:val="00812CD3"/>
    <w:rsid w:val="008134C7"/>
    <w:rsid w:val="0081528F"/>
    <w:rsid w:val="008153E7"/>
    <w:rsid w:val="00816CEF"/>
    <w:rsid w:val="00817001"/>
    <w:rsid w:val="0081715E"/>
    <w:rsid w:val="00820E16"/>
    <w:rsid w:val="0082114D"/>
    <w:rsid w:val="00822A77"/>
    <w:rsid w:val="00825541"/>
    <w:rsid w:val="00825548"/>
    <w:rsid w:val="00826DBB"/>
    <w:rsid w:val="00827CD6"/>
    <w:rsid w:val="00827D62"/>
    <w:rsid w:val="00827D69"/>
    <w:rsid w:val="00830265"/>
    <w:rsid w:val="00830690"/>
    <w:rsid w:val="00830BCC"/>
    <w:rsid w:val="00830E4A"/>
    <w:rsid w:val="00832009"/>
    <w:rsid w:val="0083263B"/>
    <w:rsid w:val="008333C0"/>
    <w:rsid w:val="008334D4"/>
    <w:rsid w:val="00833EDB"/>
    <w:rsid w:val="00833F22"/>
    <w:rsid w:val="00834D3F"/>
    <w:rsid w:val="00834E82"/>
    <w:rsid w:val="008353DA"/>
    <w:rsid w:val="00835575"/>
    <w:rsid w:val="00837EB7"/>
    <w:rsid w:val="00840BBC"/>
    <w:rsid w:val="00840FFC"/>
    <w:rsid w:val="00841888"/>
    <w:rsid w:val="008423A8"/>
    <w:rsid w:val="008444AC"/>
    <w:rsid w:val="008456B8"/>
    <w:rsid w:val="008461F3"/>
    <w:rsid w:val="008468DD"/>
    <w:rsid w:val="00846CB8"/>
    <w:rsid w:val="00846E61"/>
    <w:rsid w:val="00850A0D"/>
    <w:rsid w:val="008533B6"/>
    <w:rsid w:val="0085505B"/>
    <w:rsid w:val="008574F3"/>
    <w:rsid w:val="00857595"/>
    <w:rsid w:val="00861508"/>
    <w:rsid w:val="00862487"/>
    <w:rsid w:val="0086283E"/>
    <w:rsid w:val="00863121"/>
    <w:rsid w:val="00863376"/>
    <w:rsid w:val="008649CE"/>
    <w:rsid w:val="00864E47"/>
    <w:rsid w:val="00864FBC"/>
    <w:rsid w:val="00865260"/>
    <w:rsid w:val="008656C9"/>
    <w:rsid w:val="00865B73"/>
    <w:rsid w:val="008660AB"/>
    <w:rsid w:val="00866511"/>
    <w:rsid w:val="00866A74"/>
    <w:rsid w:val="008676D2"/>
    <w:rsid w:val="00867FC0"/>
    <w:rsid w:val="0087200F"/>
    <w:rsid w:val="00872C1F"/>
    <w:rsid w:val="00872D88"/>
    <w:rsid w:val="0087367F"/>
    <w:rsid w:val="00873AF3"/>
    <w:rsid w:val="0087449D"/>
    <w:rsid w:val="0087474A"/>
    <w:rsid w:val="00874FD3"/>
    <w:rsid w:val="00875344"/>
    <w:rsid w:val="00875CD9"/>
    <w:rsid w:val="00875FBB"/>
    <w:rsid w:val="00876362"/>
    <w:rsid w:val="0087688F"/>
    <w:rsid w:val="00877780"/>
    <w:rsid w:val="00877833"/>
    <w:rsid w:val="00880223"/>
    <w:rsid w:val="0088093D"/>
    <w:rsid w:val="00882F31"/>
    <w:rsid w:val="00882F87"/>
    <w:rsid w:val="008838BE"/>
    <w:rsid w:val="00883EC5"/>
    <w:rsid w:val="00884A34"/>
    <w:rsid w:val="00884AED"/>
    <w:rsid w:val="00885682"/>
    <w:rsid w:val="00885B5F"/>
    <w:rsid w:val="00887B1B"/>
    <w:rsid w:val="0089297C"/>
    <w:rsid w:val="00892B10"/>
    <w:rsid w:val="00894332"/>
    <w:rsid w:val="008954AA"/>
    <w:rsid w:val="0089579C"/>
    <w:rsid w:val="00896027"/>
    <w:rsid w:val="00896179"/>
    <w:rsid w:val="00896D48"/>
    <w:rsid w:val="00896DF6"/>
    <w:rsid w:val="00896F5C"/>
    <w:rsid w:val="00897BA9"/>
    <w:rsid w:val="00897FA5"/>
    <w:rsid w:val="008A05A7"/>
    <w:rsid w:val="008A0947"/>
    <w:rsid w:val="008A0ED1"/>
    <w:rsid w:val="008A3B3C"/>
    <w:rsid w:val="008A3B77"/>
    <w:rsid w:val="008A3F16"/>
    <w:rsid w:val="008A4918"/>
    <w:rsid w:val="008A4EC2"/>
    <w:rsid w:val="008A511F"/>
    <w:rsid w:val="008A51A8"/>
    <w:rsid w:val="008A5B59"/>
    <w:rsid w:val="008A6060"/>
    <w:rsid w:val="008B26BA"/>
    <w:rsid w:val="008B29F6"/>
    <w:rsid w:val="008B3BF9"/>
    <w:rsid w:val="008B3C9B"/>
    <w:rsid w:val="008B536C"/>
    <w:rsid w:val="008B75B9"/>
    <w:rsid w:val="008B7C58"/>
    <w:rsid w:val="008B7DB3"/>
    <w:rsid w:val="008C07A3"/>
    <w:rsid w:val="008C0CE4"/>
    <w:rsid w:val="008C1D83"/>
    <w:rsid w:val="008C1E24"/>
    <w:rsid w:val="008C21D1"/>
    <w:rsid w:val="008C2EF7"/>
    <w:rsid w:val="008C3318"/>
    <w:rsid w:val="008C334A"/>
    <w:rsid w:val="008C5318"/>
    <w:rsid w:val="008C5908"/>
    <w:rsid w:val="008C63D0"/>
    <w:rsid w:val="008D0577"/>
    <w:rsid w:val="008D0A17"/>
    <w:rsid w:val="008D21E1"/>
    <w:rsid w:val="008D2F7E"/>
    <w:rsid w:val="008D3197"/>
    <w:rsid w:val="008D3477"/>
    <w:rsid w:val="008D3FAF"/>
    <w:rsid w:val="008D49CF"/>
    <w:rsid w:val="008D4C1C"/>
    <w:rsid w:val="008D5F1A"/>
    <w:rsid w:val="008D5F4A"/>
    <w:rsid w:val="008D746D"/>
    <w:rsid w:val="008E0026"/>
    <w:rsid w:val="008E0C5E"/>
    <w:rsid w:val="008E0F13"/>
    <w:rsid w:val="008E1AB1"/>
    <w:rsid w:val="008E1C63"/>
    <w:rsid w:val="008E2954"/>
    <w:rsid w:val="008E4F48"/>
    <w:rsid w:val="008E5167"/>
    <w:rsid w:val="008E73D5"/>
    <w:rsid w:val="008F10AB"/>
    <w:rsid w:val="008F139F"/>
    <w:rsid w:val="008F21C4"/>
    <w:rsid w:val="008F2CF0"/>
    <w:rsid w:val="008F2DA6"/>
    <w:rsid w:val="008F395B"/>
    <w:rsid w:val="008F42F7"/>
    <w:rsid w:val="008F4652"/>
    <w:rsid w:val="008F5699"/>
    <w:rsid w:val="008F58A5"/>
    <w:rsid w:val="008F63FC"/>
    <w:rsid w:val="008F65F0"/>
    <w:rsid w:val="008F7ACB"/>
    <w:rsid w:val="009008A5"/>
    <w:rsid w:val="00900CF9"/>
    <w:rsid w:val="00901B10"/>
    <w:rsid w:val="00903A14"/>
    <w:rsid w:val="00904A4D"/>
    <w:rsid w:val="00910E05"/>
    <w:rsid w:val="0091333C"/>
    <w:rsid w:val="00914717"/>
    <w:rsid w:val="0091722D"/>
    <w:rsid w:val="0091735C"/>
    <w:rsid w:val="009178FC"/>
    <w:rsid w:val="0092066F"/>
    <w:rsid w:val="00921D64"/>
    <w:rsid w:val="00922D69"/>
    <w:rsid w:val="00923CA7"/>
    <w:rsid w:val="00923CDB"/>
    <w:rsid w:val="009257B1"/>
    <w:rsid w:val="00926821"/>
    <w:rsid w:val="009269A2"/>
    <w:rsid w:val="0092719A"/>
    <w:rsid w:val="009275D8"/>
    <w:rsid w:val="00931800"/>
    <w:rsid w:val="0093243F"/>
    <w:rsid w:val="00933C98"/>
    <w:rsid w:val="00933CEC"/>
    <w:rsid w:val="0093420C"/>
    <w:rsid w:val="00934D48"/>
    <w:rsid w:val="00935401"/>
    <w:rsid w:val="00935504"/>
    <w:rsid w:val="00935521"/>
    <w:rsid w:val="009359AB"/>
    <w:rsid w:val="00935F28"/>
    <w:rsid w:val="00937E25"/>
    <w:rsid w:val="00937E97"/>
    <w:rsid w:val="00937EA9"/>
    <w:rsid w:val="009412F2"/>
    <w:rsid w:val="0094486D"/>
    <w:rsid w:val="00944B63"/>
    <w:rsid w:val="00944BA1"/>
    <w:rsid w:val="00944F0A"/>
    <w:rsid w:val="009456B9"/>
    <w:rsid w:val="00946375"/>
    <w:rsid w:val="00947251"/>
    <w:rsid w:val="00950F0F"/>
    <w:rsid w:val="00951B97"/>
    <w:rsid w:val="009532C1"/>
    <w:rsid w:val="0095424C"/>
    <w:rsid w:val="00955D6A"/>
    <w:rsid w:val="00955E3F"/>
    <w:rsid w:val="009561B7"/>
    <w:rsid w:val="00956999"/>
    <w:rsid w:val="00960148"/>
    <w:rsid w:val="0096143B"/>
    <w:rsid w:val="009617E1"/>
    <w:rsid w:val="00961A29"/>
    <w:rsid w:val="00962187"/>
    <w:rsid w:val="00962235"/>
    <w:rsid w:val="009639A2"/>
    <w:rsid w:val="0096467D"/>
    <w:rsid w:val="00967BCB"/>
    <w:rsid w:val="009712D5"/>
    <w:rsid w:val="009713BB"/>
    <w:rsid w:val="009722F1"/>
    <w:rsid w:val="00972C4A"/>
    <w:rsid w:val="00973E3E"/>
    <w:rsid w:val="009753B5"/>
    <w:rsid w:val="00975C6B"/>
    <w:rsid w:val="00975D42"/>
    <w:rsid w:val="0097742C"/>
    <w:rsid w:val="00977676"/>
    <w:rsid w:val="00977780"/>
    <w:rsid w:val="00977FAB"/>
    <w:rsid w:val="00980DB7"/>
    <w:rsid w:val="00980E7F"/>
    <w:rsid w:val="00981202"/>
    <w:rsid w:val="00982A38"/>
    <w:rsid w:val="00983691"/>
    <w:rsid w:val="00983EF1"/>
    <w:rsid w:val="0098420D"/>
    <w:rsid w:val="00984C71"/>
    <w:rsid w:val="00985BBA"/>
    <w:rsid w:val="00985ED4"/>
    <w:rsid w:val="009862E3"/>
    <w:rsid w:val="00986EAA"/>
    <w:rsid w:val="009873A8"/>
    <w:rsid w:val="00987DCF"/>
    <w:rsid w:val="00991183"/>
    <w:rsid w:val="00991B5E"/>
    <w:rsid w:val="00991D53"/>
    <w:rsid w:val="00994DD9"/>
    <w:rsid w:val="009952C4"/>
    <w:rsid w:val="00995CAF"/>
    <w:rsid w:val="00996863"/>
    <w:rsid w:val="00996A1B"/>
    <w:rsid w:val="00996DC1"/>
    <w:rsid w:val="00997AD2"/>
    <w:rsid w:val="009A0EFD"/>
    <w:rsid w:val="009A1741"/>
    <w:rsid w:val="009A2BB0"/>
    <w:rsid w:val="009A2C48"/>
    <w:rsid w:val="009A37DF"/>
    <w:rsid w:val="009B0372"/>
    <w:rsid w:val="009B04E1"/>
    <w:rsid w:val="009B0BDD"/>
    <w:rsid w:val="009B1640"/>
    <w:rsid w:val="009B25DB"/>
    <w:rsid w:val="009B27DB"/>
    <w:rsid w:val="009B2AFC"/>
    <w:rsid w:val="009B318B"/>
    <w:rsid w:val="009B5D06"/>
    <w:rsid w:val="009B6F5A"/>
    <w:rsid w:val="009B7922"/>
    <w:rsid w:val="009B7FED"/>
    <w:rsid w:val="009C0BA7"/>
    <w:rsid w:val="009C11C9"/>
    <w:rsid w:val="009C1832"/>
    <w:rsid w:val="009C1B0A"/>
    <w:rsid w:val="009C1B6F"/>
    <w:rsid w:val="009C24F3"/>
    <w:rsid w:val="009C35E5"/>
    <w:rsid w:val="009C3C38"/>
    <w:rsid w:val="009C4668"/>
    <w:rsid w:val="009C5740"/>
    <w:rsid w:val="009C6391"/>
    <w:rsid w:val="009C7C09"/>
    <w:rsid w:val="009D2498"/>
    <w:rsid w:val="009D3EBD"/>
    <w:rsid w:val="009D4AF7"/>
    <w:rsid w:val="009D6F71"/>
    <w:rsid w:val="009D788F"/>
    <w:rsid w:val="009D7DAD"/>
    <w:rsid w:val="009E04B6"/>
    <w:rsid w:val="009E1282"/>
    <w:rsid w:val="009E1A92"/>
    <w:rsid w:val="009E23B6"/>
    <w:rsid w:val="009E36DD"/>
    <w:rsid w:val="009E3E42"/>
    <w:rsid w:val="009E4182"/>
    <w:rsid w:val="009E4C22"/>
    <w:rsid w:val="009E5BDA"/>
    <w:rsid w:val="009E6281"/>
    <w:rsid w:val="009E6604"/>
    <w:rsid w:val="009E6CC3"/>
    <w:rsid w:val="009F097F"/>
    <w:rsid w:val="009F0B0D"/>
    <w:rsid w:val="009F1399"/>
    <w:rsid w:val="009F1C8A"/>
    <w:rsid w:val="009F23D3"/>
    <w:rsid w:val="009F2A01"/>
    <w:rsid w:val="009F2DCB"/>
    <w:rsid w:val="009F2E33"/>
    <w:rsid w:val="009F3738"/>
    <w:rsid w:val="009F3A05"/>
    <w:rsid w:val="009F4EA3"/>
    <w:rsid w:val="009F4FEF"/>
    <w:rsid w:val="009F5442"/>
    <w:rsid w:val="009F65E1"/>
    <w:rsid w:val="009F7C3E"/>
    <w:rsid w:val="00A029ED"/>
    <w:rsid w:val="00A047EF"/>
    <w:rsid w:val="00A04CBF"/>
    <w:rsid w:val="00A04DD3"/>
    <w:rsid w:val="00A058B6"/>
    <w:rsid w:val="00A063B7"/>
    <w:rsid w:val="00A07462"/>
    <w:rsid w:val="00A07679"/>
    <w:rsid w:val="00A106E7"/>
    <w:rsid w:val="00A1163C"/>
    <w:rsid w:val="00A1456D"/>
    <w:rsid w:val="00A14AB0"/>
    <w:rsid w:val="00A163D3"/>
    <w:rsid w:val="00A17877"/>
    <w:rsid w:val="00A200AA"/>
    <w:rsid w:val="00A20F1A"/>
    <w:rsid w:val="00A21D0C"/>
    <w:rsid w:val="00A21EF8"/>
    <w:rsid w:val="00A238DA"/>
    <w:rsid w:val="00A241CD"/>
    <w:rsid w:val="00A2500B"/>
    <w:rsid w:val="00A26CFB"/>
    <w:rsid w:val="00A27801"/>
    <w:rsid w:val="00A32AE8"/>
    <w:rsid w:val="00A33858"/>
    <w:rsid w:val="00A33EBB"/>
    <w:rsid w:val="00A3448B"/>
    <w:rsid w:val="00A34D79"/>
    <w:rsid w:val="00A3579B"/>
    <w:rsid w:val="00A357B3"/>
    <w:rsid w:val="00A3604E"/>
    <w:rsid w:val="00A3657E"/>
    <w:rsid w:val="00A36C6E"/>
    <w:rsid w:val="00A371E2"/>
    <w:rsid w:val="00A37524"/>
    <w:rsid w:val="00A4105B"/>
    <w:rsid w:val="00A42934"/>
    <w:rsid w:val="00A435DD"/>
    <w:rsid w:val="00A43766"/>
    <w:rsid w:val="00A440FB"/>
    <w:rsid w:val="00A45CF3"/>
    <w:rsid w:val="00A46449"/>
    <w:rsid w:val="00A46C93"/>
    <w:rsid w:val="00A4792C"/>
    <w:rsid w:val="00A47C98"/>
    <w:rsid w:val="00A51C8A"/>
    <w:rsid w:val="00A525AA"/>
    <w:rsid w:val="00A52714"/>
    <w:rsid w:val="00A53360"/>
    <w:rsid w:val="00A53851"/>
    <w:rsid w:val="00A53C65"/>
    <w:rsid w:val="00A541ED"/>
    <w:rsid w:val="00A546AD"/>
    <w:rsid w:val="00A54DAC"/>
    <w:rsid w:val="00A5693D"/>
    <w:rsid w:val="00A56B1F"/>
    <w:rsid w:val="00A56B23"/>
    <w:rsid w:val="00A60402"/>
    <w:rsid w:val="00A61068"/>
    <w:rsid w:val="00A610A1"/>
    <w:rsid w:val="00A613E2"/>
    <w:rsid w:val="00A61433"/>
    <w:rsid w:val="00A614A9"/>
    <w:rsid w:val="00A63619"/>
    <w:rsid w:val="00A63FB0"/>
    <w:rsid w:val="00A64229"/>
    <w:rsid w:val="00A65663"/>
    <w:rsid w:val="00A6589A"/>
    <w:rsid w:val="00A65B16"/>
    <w:rsid w:val="00A65CA8"/>
    <w:rsid w:val="00A662E9"/>
    <w:rsid w:val="00A67883"/>
    <w:rsid w:val="00A70388"/>
    <w:rsid w:val="00A703C7"/>
    <w:rsid w:val="00A72579"/>
    <w:rsid w:val="00A72BB0"/>
    <w:rsid w:val="00A733CE"/>
    <w:rsid w:val="00A7408D"/>
    <w:rsid w:val="00A74D1D"/>
    <w:rsid w:val="00A75293"/>
    <w:rsid w:val="00A757E8"/>
    <w:rsid w:val="00A75B9A"/>
    <w:rsid w:val="00A7608C"/>
    <w:rsid w:val="00A7758A"/>
    <w:rsid w:val="00A80259"/>
    <w:rsid w:val="00A80FA4"/>
    <w:rsid w:val="00A8259C"/>
    <w:rsid w:val="00A84C3F"/>
    <w:rsid w:val="00A8564F"/>
    <w:rsid w:val="00A85C89"/>
    <w:rsid w:val="00A85F5B"/>
    <w:rsid w:val="00A86F04"/>
    <w:rsid w:val="00A87140"/>
    <w:rsid w:val="00A87C38"/>
    <w:rsid w:val="00A91034"/>
    <w:rsid w:val="00A92D56"/>
    <w:rsid w:val="00A93B53"/>
    <w:rsid w:val="00A93C9D"/>
    <w:rsid w:val="00A9404B"/>
    <w:rsid w:val="00A94C01"/>
    <w:rsid w:val="00A95D94"/>
    <w:rsid w:val="00A962A3"/>
    <w:rsid w:val="00A96905"/>
    <w:rsid w:val="00AA007D"/>
    <w:rsid w:val="00AA07A3"/>
    <w:rsid w:val="00AA1A72"/>
    <w:rsid w:val="00AA34B7"/>
    <w:rsid w:val="00AA3BF9"/>
    <w:rsid w:val="00AA4073"/>
    <w:rsid w:val="00AA4131"/>
    <w:rsid w:val="00AA44C0"/>
    <w:rsid w:val="00AA5791"/>
    <w:rsid w:val="00AA588B"/>
    <w:rsid w:val="00AA5B03"/>
    <w:rsid w:val="00AA6146"/>
    <w:rsid w:val="00AA637F"/>
    <w:rsid w:val="00AA6736"/>
    <w:rsid w:val="00AA7786"/>
    <w:rsid w:val="00AB0F88"/>
    <w:rsid w:val="00AB1CC1"/>
    <w:rsid w:val="00AB3755"/>
    <w:rsid w:val="00AB3D44"/>
    <w:rsid w:val="00AB42D4"/>
    <w:rsid w:val="00AB49C3"/>
    <w:rsid w:val="00AB4A3F"/>
    <w:rsid w:val="00AB5F53"/>
    <w:rsid w:val="00AB6BDD"/>
    <w:rsid w:val="00AB6DE9"/>
    <w:rsid w:val="00AC10D8"/>
    <w:rsid w:val="00AC1E47"/>
    <w:rsid w:val="00AC20F0"/>
    <w:rsid w:val="00AC3388"/>
    <w:rsid w:val="00AC35E6"/>
    <w:rsid w:val="00AC407E"/>
    <w:rsid w:val="00AC56C1"/>
    <w:rsid w:val="00AC5FAE"/>
    <w:rsid w:val="00AC61E6"/>
    <w:rsid w:val="00AC6774"/>
    <w:rsid w:val="00AC6AB3"/>
    <w:rsid w:val="00AC6CBB"/>
    <w:rsid w:val="00AC717F"/>
    <w:rsid w:val="00AD05F6"/>
    <w:rsid w:val="00AD1496"/>
    <w:rsid w:val="00AD2DBC"/>
    <w:rsid w:val="00AD39F3"/>
    <w:rsid w:val="00AD5776"/>
    <w:rsid w:val="00AD5A37"/>
    <w:rsid w:val="00AD62D9"/>
    <w:rsid w:val="00AD662E"/>
    <w:rsid w:val="00AD7621"/>
    <w:rsid w:val="00AE0329"/>
    <w:rsid w:val="00AE05F0"/>
    <w:rsid w:val="00AE0959"/>
    <w:rsid w:val="00AE0A66"/>
    <w:rsid w:val="00AE0DA0"/>
    <w:rsid w:val="00AE0FEA"/>
    <w:rsid w:val="00AE1E58"/>
    <w:rsid w:val="00AE2946"/>
    <w:rsid w:val="00AE395A"/>
    <w:rsid w:val="00AE3C1E"/>
    <w:rsid w:val="00AE4AA7"/>
    <w:rsid w:val="00AE4F43"/>
    <w:rsid w:val="00AE5701"/>
    <w:rsid w:val="00AE5DF5"/>
    <w:rsid w:val="00AE7351"/>
    <w:rsid w:val="00AE78C4"/>
    <w:rsid w:val="00AF0C76"/>
    <w:rsid w:val="00AF1B3D"/>
    <w:rsid w:val="00AF209E"/>
    <w:rsid w:val="00AF2140"/>
    <w:rsid w:val="00AF2D98"/>
    <w:rsid w:val="00AF3F02"/>
    <w:rsid w:val="00AF51D7"/>
    <w:rsid w:val="00AF54A2"/>
    <w:rsid w:val="00AF54EB"/>
    <w:rsid w:val="00AF5734"/>
    <w:rsid w:val="00AF5C71"/>
    <w:rsid w:val="00AF68DB"/>
    <w:rsid w:val="00AF7446"/>
    <w:rsid w:val="00B0075A"/>
    <w:rsid w:val="00B009AE"/>
    <w:rsid w:val="00B00EAD"/>
    <w:rsid w:val="00B0136E"/>
    <w:rsid w:val="00B02A63"/>
    <w:rsid w:val="00B03252"/>
    <w:rsid w:val="00B04CE0"/>
    <w:rsid w:val="00B04F5D"/>
    <w:rsid w:val="00B05046"/>
    <w:rsid w:val="00B07EE5"/>
    <w:rsid w:val="00B10364"/>
    <w:rsid w:val="00B1052F"/>
    <w:rsid w:val="00B10E99"/>
    <w:rsid w:val="00B112F7"/>
    <w:rsid w:val="00B118A2"/>
    <w:rsid w:val="00B11B69"/>
    <w:rsid w:val="00B12196"/>
    <w:rsid w:val="00B125EB"/>
    <w:rsid w:val="00B12E07"/>
    <w:rsid w:val="00B132F2"/>
    <w:rsid w:val="00B149E1"/>
    <w:rsid w:val="00B15C04"/>
    <w:rsid w:val="00B166AF"/>
    <w:rsid w:val="00B1771D"/>
    <w:rsid w:val="00B202AC"/>
    <w:rsid w:val="00B20547"/>
    <w:rsid w:val="00B23593"/>
    <w:rsid w:val="00B23A94"/>
    <w:rsid w:val="00B25510"/>
    <w:rsid w:val="00B25908"/>
    <w:rsid w:val="00B260DC"/>
    <w:rsid w:val="00B26112"/>
    <w:rsid w:val="00B262FB"/>
    <w:rsid w:val="00B26705"/>
    <w:rsid w:val="00B26966"/>
    <w:rsid w:val="00B2697E"/>
    <w:rsid w:val="00B2713E"/>
    <w:rsid w:val="00B2790B"/>
    <w:rsid w:val="00B301BF"/>
    <w:rsid w:val="00B30DD9"/>
    <w:rsid w:val="00B32272"/>
    <w:rsid w:val="00B322B4"/>
    <w:rsid w:val="00B32A81"/>
    <w:rsid w:val="00B334AA"/>
    <w:rsid w:val="00B34D68"/>
    <w:rsid w:val="00B35F40"/>
    <w:rsid w:val="00B3624E"/>
    <w:rsid w:val="00B369DA"/>
    <w:rsid w:val="00B36CEC"/>
    <w:rsid w:val="00B37374"/>
    <w:rsid w:val="00B37706"/>
    <w:rsid w:val="00B41C95"/>
    <w:rsid w:val="00B43170"/>
    <w:rsid w:val="00B45F31"/>
    <w:rsid w:val="00B45FAF"/>
    <w:rsid w:val="00B4619E"/>
    <w:rsid w:val="00B46377"/>
    <w:rsid w:val="00B46564"/>
    <w:rsid w:val="00B50050"/>
    <w:rsid w:val="00B510A1"/>
    <w:rsid w:val="00B516D3"/>
    <w:rsid w:val="00B52493"/>
    <w:rsid w:val="00B524F9"/>
    <w:rsid w:val="00B529F9"/>
    <w:rsid w:val="00B5449F"/>
    <w:rsid w:val="00B5491D"/>
    <w:rsid w:val="00B54AFB"/>
    <w:rsid w:val="00B54FD1"/>
    <w:rsid w:val="00B55A11"/>
    <w:rsid w:val="00B55C12"/>
    <w:rsid w:val="00B55D0C"/>
    <w:rsid w:val="00B5622F"/>
    <w:rsid w:val="00B56600"/>
    <w:rsid w:val="00B56843"/>
    <w:rsid w:val="00B56B30"/>
    <w:rsid w:val="00B57520"/>
    <w:rsid w:val="00B60563"/>
    <w:rsid w:val="00B607A1"/>
    <w:rsid w:val="00B62AB7"/>
    <w:rsid w:val="00B62BAD"/>
    <w:rsid w:val="00B63570"/>
    <w:rsid w:val="00B64208"/>
    <w:rsid w:val="00B64533"/>
    <w:rsid w:val="00B64F93"/>
    <w:rsid w:val="00B65482"/>
    <w:rsid w:val="00B655F3"/>
    <w:rsid w:val="00B65900"/>
    <w:rsid w:val="00B65EE5"/>
    <w:rsid w:val="00B66403"/>
    <w:rsid w:val="00B66533"/>
    <w:rsid w:val="00B70FAF"/>
    <w:rsid w:val="00B71FEE"/>
    <w:rsid w:val="00B7370E"/>
    <w:rsid w:val="00B75436"/>
    <w:rsid w:val="00B755E9"/>
    <w:rsid w:val="00B75AB2"/>
    <w:rsid w:val="00B76799"/>
    <w:rsid w:val="00B776BE"/>
    <w:rsid w:val="00B77977"/>
    <w:rsid w:val="00B77E84"/>
    <w:rsid w:val="00B804B4"/>
    <w:rsid w:val="00B8130B"/>
    <w:rsid w:val="00B814BE"/>
    <w:rsid w:val="00B816F9"/>
    <w:rsid w:val="00B81995"/>
    <w:rsid w:val="00B81F39"/>
    <w:rsid w:val="00B82155"/>
    <w:rsid w:val="00B82E3D"/>
    <w:rsid w:val="00B83A1C"/>
    <w:rsid w:val="00B84BFB"/>
    <w:rsid w:val="00B84C26"/>
    <w:rsid w:val="00B85B53"/>
    <w:rsid w:val="00B85E78"/>
    <w:rsid w:val="00B85E9A"/>
    <w:rsid w:val="00B87597"/>
    <w:rsid w:val="00B904E4"/>
    <w:rsid w:val="00B911A0"/>
    <w:rsid w:val="00B91CEE"/>
    <w:rsid w:val="00B9247D"/>
    <w:rsid w:val="00B934C8"/>
    <w:rsid w:val="00B93F35"/>
    <w:rsid w:val="00B94662"/>
    <w:rsid w:val="00B94CF6"/>
    <w:rsid w:val="00B967AD"/>
    <w:rsid w:val="00B9731C"/>
    <w:rsid w:val="00B97516"/>
    <w:rsid w:val="00B97A04"/>
    <w:rsid w:val="00BA04F5"/>
    <w:rsid w:val="00BA26E4"/>
    <w:rsid w:val="00BA3466"/>
    <w:rsid w:val="00BA5512"/>
    <w:rsid w:val="00BA5DD8"/>
    <w:rsid w:val="00BA5FFF"/>
    <w:rsid w:val="00BA614F"/>
    <w:rsid w:val="00BA6518"/>
    <w:rsid w:val="00BA721F"/>
    <w:rsid w:val="00BB0B72"/>
    <w:rsid w:val="00BB34AF"/>
    <w:rsid w:val="00BB41EC"/>
    <w:rsid w:val="00BB437C"/>
    <w:rsid w:val="00BB4F0B"/>
    <w:rsid w:val="00BB6D19"/>
    <w:rsid w:val="00BC0C77"/>
    <w:rsid w:val="00BC0E98"/>
    <w:rsid w:val="00BC1037"/>
    <w:rsid w:val="00BC218F"/>
    <w:rsid w:val="00BC23B3"/>
    <w:rsid w:val="00BC2904"/>
    <w:rsid w:val="00BC321C"/>
    <w:rsid w:val="00BC351E"/>
    <w:rsid w:val="00BC42A1"/>
    <w:rsid w:val="00BC623A"/>
    <w:rsid w:val="00BD0E8E"/>
    <w:rsid w:val="00BD0F06"/>
    <w:rsid w:val="00BD1260"/>
    <w:rsid w:val="00BD645E"/>
    <w:rsid w:val="00BD6DFB"/>
    <w:rsid w:val="00BD73B8"/>
    <w:rsid w:val="00BD77BB"/>
    <w:rsid w:val="00BE0AF8"/>
    <w:rsid w:val="00BE0FEC"/>
    <w:rsid w:val="00BE1061"/>
    <w:rsid w:val="00BE219A"/>
    <w:rsid w:val="00BE351A"/>
    <w:rsid w:val="00BE3BB5"/>
    <w:rsid w:val="00BE4803"/>
    <w:rsid w:val="00BE51AE"/>
    <w:rsid w:val="00BE6557"/>
    <w:rsid w:val="00BE7CA9"/>
    <w:rsid w:val="00BF0A27"/>
    <w:rsid w:val="00BF1087"/>
    <w:rsid w:val="00BF1184"/>
    <w:rsid w:val="00BF1435"/>
    <w:rsid w:val="00BF26DE"/>
    <w:rsid w:val="00BF39B6"/>
    <w:rsid w:val="00BF3FC9"/>
    <w:rsid w:val="00BF43F9"/>
    <w:rsid w:val="00BF5414"/>
    <w:rsid w:val="00BF57C7"/>
    <w:rsid w:val="00BF6308"/>
    <w:rsid w:val="00BF66D6"/>
    <w:rsid w:val="00C00184"/>
    <w:rsid w:val="00C00988"/>
    <w:rsid w:val="00C00D9B"/>
    <w:rsid w:val="00C00FF1"/>
    <w:rsid w:val="00C027AD"/>
    <w:rsid w:val="00C02999"/>
    <w:rsid w:val="00C039D4"/>
    <w:rsid w:val="00C03C77"/>
    <w:rsid w:val="00C03CE8"/>
    <w:rsid w:val="00C03E0C"/>
    <w:rsid w:val="00C03F2C"/>
    <w:rsid w:val="00C04872"/>
    <w:rsid w:val="00C0780E"/>
    <w:rsid w:val="00C102B1"/>
    <w:rsid w:val="00C11316"/>
    <w:rsid w:val="00C12FB2"/>
    <w:rsid w:val="00C13A1D"/>
    <w:rsid w:val="00C140A2"/>
    <w:rsid w:val="00C1639E"/>
    <w:rsid w:val="00C17381"/>
    <w:rsid w:val="00C17959"/>
    <w:rsid w:val="00C20467"/>
    <w:rsid w:val="00C210C1"/>
    <w:rsid w:val="00C21508"/>
    <w:rsid w:val="00C22BFC"/>
    <w:rsid w:val="00C22EBB"/>
    <w:rsid w:val="00C231B3"/>
    <w:rsid w:val="00C23D9D"/>
    <w:rsid w:val="00C23E37"/>
    <w:rsid w:val="00C2427F"/>
    <w:rsid w:val="00C253CE"/>
    <w:rsid w:val="00C25486"/>
    <w:rsid w:val="00C27951"/>
    <w:rsid w:val="00C30960"/>
    <w:rsid w:val="00C33449"/>
    <w:rsid w:val="00C334D2"/>
    <w:rsid w:val="00C355F1"/>
    <w:rsid w:val="00C3628F"/>
    <w:rsid w:val="00C3665D"/>
    <w:rsid w:val="00C3688E"/>
    <w:rsid w:val="00C40645"/>
    <w:rsid w:val="00C41077"/>
    <w:rsid w:val="00C423A0"/>
    <w:rsid w:val="00C43659"/>
    <w:rsid w:val="00C442F0"/>
    <w:rsid w:val="00C44557"/>
    <w:rsid w:val="00C4511A"/>
    <w:rsid w:val="00C45715"/>
    <w:rsid w:val="00C45DEE"/>
    <w:rsid w:val="00C45E5C"/>
    <w:rsid w:val="00C47177"/>
    <w:rsid w:val="00C47495"/>
    <w:rsid w:val="00C474D5"/>
    <w:rsid w:val="00C507E0"/>
    <w:rsid w:val="00C50B59"/>
    <w:rsid w:val="00C51953"/>
    <w:rsid w:val="00C537C8"/>
    <w:rsid w:val="00C549DB"/>
    <w:rsid w:val="00C5544B"/>
    <w:rsid w:val="00C565CD"/>
    <w:rsid w:val="00C56799"/>
    <w:rsid w:val="00C56DE3"/>
    <w:rsid w:val="00C61766"/>
    <w:rsid w:val="00C61F42"/>
    <w:rsid w:val="00C620BA"/>
    <w:rsid w:val="00C624C5"/>
    <w:rsid w:val="00C63A83"/>
    <w:rsid w:val="00C63C39"/>
    <w:rsid w:val="00C63D07"/>
    <w:rsid w:val="00C64325"/>
    <w:rsid w:val="00C64CFB"/>
    <w:rsid w:val="00C6579C"/>
    <w:rsid w:val="00C65AA4"/>
    <w:rsid w:val="00C65E73"/>
    <w:rsid w:val="00C65FE7"/>
    <w:rsid w:val="00C661B2"/>
    <w:rsid w:val="00C66A19"/>
    <w:rsid w:val="00C66A5A"/>
    <w:rsid w:val="00C67819"/>
    <w:rsid w:val="00C67C9B"/>
    <w:rsid w:val="00C67E6D"/>
    <w:rsid w:val="00C72076"/>
    <w:rsid w:val="00C72BB1"/>
    <w:rsid w:val="00C72D94"/>
    <w:rsid w:val="00C736D7"/>
    <w:rsid w:val="00C73FF3"/>
    <w:rsid w:val="00C7424E"/>
    <w:rsid w:val="00C74638"/>
    <w:rsid w:val="00C76F23"/>
    <w:rsid w:val="00C77384"/>
    <w:rsid w:val="00C77D79"/>
    <w:rsid w:val="00C809D6"/>
    <w:rsid w:val="00C81574"/>
    <w:rsid w:val="00C825C4"/>
    <w:rsid w:val="00C83147"/>
    <w:rsid w:val="00C83263"/>
    <w:rsid w:val="00C83B97"/>
    <w:rsid w:val="00C83EB9"/>
    <w:rsid w:val="00C85A30"/>
    <w:rsid w:val="00C85D5E"/>
    <w:rsid w:val="00C85D5F"/>
    <w:rsid w:val="00C8607E"/>
    <w:rsid w:val="00C869FD"/>
    <w:rsid w:val="00C86C88"/>
    <w:rsid w:val="00C90129"/>
    <w:rsid w:val="00C9085B"/>
    <w:rsid w:val="00C91E73"/>
    <w:rsid w:val="00C92159"/>
    <w:rsid w:val="00C9284F"/>
    <w:rsid w:val="00C92B16"/>
    <w:rsid w:val="00C92D1B"/>
    <w:rsid w:val="00C9397B"/>
    <w:rsid w:val="00C9399D"/>
    <w:rsid w:val="00C93E7C"/>
    <w:rsid w:val="00C9565B"/>
    <w:rsid w:val="00C95FA2"/>
    <w:rsid w:val="00C96F0B"/>
    <w:rsid w:val="00C976BA"/>
    <w:rsid w:val="00CA00AB"/>
    <w:rsid w:val="00CA0345"/>
    <w:rsid w:val="00CA0938"/>
    <w:rsid w:val="00CA15B3"/>
    <w:rsid w:val="00CA1A59"/>
    <w:rsid w:val="00CA307F"/>
    <w:rsid w:val="00CA323C"/>
    <w:rsid w:val="00CA43F6"/>
    <w:rsid w:val="00CA5A46"/>
    <w:rsid w:val="00CA65F6"/>
    <w:rsid w:val="00CA7C32"/>
    <w:rsid w:val="00CB0213"/>
    <w:rsid w:val="00CB038C"/>
    <w:rsid w:val="00CB1FD7"/>
    <w:rsid w:val="00CB23A1"/>
    <w:rsid w:val="00CB41B4"/>
    <w:rsid w:val="00CB4945"/>
    <w:rsid w:val="00CB4BD9"/>
    <w:rsid w:val="00CB6BA5"/>
    <w:rsid w:val="00CB7459"/>
    <w:rsid w:val="00CB795F"/>
    <w:rsid w:val="00CB796B"/>
    <w:rsid w:val="00CB7AD1"/>
    <w:rsid w:val="00CB7CF5"/>
    <w:rsid w:val="00CB7E33"/>
    <w:rsid w:val="00CC011A"/>
    <w:rsid w:val="00CC0DE4"/>
    <w:rsid w:val="00CC1244"/>
    <w:rsid w:val="00CC365E"/>
    <w:rsid w:val="00CC479F"/>
    <w:rsid w:val="00CC5578"/>
    <w:rsid w:val="00CC6C7D"/>
    <w:rsid w:val="00CC6EF5"/>
    <w:rsid w:val="00CD19DA"/>
    <w:rsid w:val="00CD58BA"/>
    <w:rsid w:val="00CD627D"/>
    <w:rsid w:val="00CD6F9C"/>
    <w:rsid w:val="00CE12C0"/>
    <w:rsid w:val="00CE1717"/>
    <w:rsid w:val="00CE43E1"/>
    <w:rsid w:val="00CE4A90"/>
    <w:rsid w:val="00CE6309"/>
    <w:rsid w:val="00CE6800"/>
    <w:rsid w:val="00CE6E34"/>
    <w:rsid w:val="00CE712E"/>
    <w:rsid w:val="00CE7716"/>
    <w:rsid w:val="00CE7846"/>
    <w:rsid w:val="00CF005E"/>
    <w:rsid w:val="00CF04C7"/>
    <w:rsid w:val="00CF1A8E"/>
    <w:rsid w:val="00CF2936"/>
    <w:rsid w:val="00CF3CF2"/>
    <w:rsid w:val="00CF4676"/>
    <w:rsid w:val="00CF4AAD"/>
    <w:rsid w:val="00CF5332"/>
    <w:rsid w:val="00CF579E"/>
    <w:rsid w:val="00CF6056"/>
    <w:rsid w:val="00CF6471"/>
    <w:rsid w:val="00CF78C2"/>
    <w:rsid w:val="00D00B26"/>
    <w:rsid w:val="00D0144E"/>
    <w:rsid w:val="00D02AE6"/>
    <w:rsid w:val="00D03565"/>
    <w:rsid w:val="00D03D8A"/>
    <w:rsid w:val="00D04907"/>
    <w:rsid w:val="00D04FF0"/>
    <w:rsid w:val="00D055D9"/>
    <w:rsid w:val="00D058B0"/>
    <w:rsid w:val="00D05982"/>
    <w:rsid w:val="00D07AF7"/>
    <w:rsid w:val="00D12B49"/>
    <w:rsid w:val="00D13536"/>
    <w:rsid w:val="00D13ACD"/>
    <w:rsid w:val="00D1426D"/>
    <w:rsid w:val="00D147EF"/>
    <w:rsid w:val="00D15D45"/>
    <w:rsid w:val="00D164F8"/>
    <w:rsid w:val="00D23BEE"/>
    <w:rsid w:val="00D24439"/>
    <w:rsid w:val="00D24BC6"/>
    <w:rsid w:val="00D25255"/>
    <w:rsid w:val="00D27349"/>
    <w:rsid w:val="00D273EB"/>
    <w:rsid w:val="00D30164"/>
    <w:rsid w:val="00D31FCC"/>
    <w:rsid w:val="00D32183"/>
    <w:rsid w:val="00D32970"/>
    <w:rsid w:val="00D3493A"/>
    <w:rsid w:val="00D34E41"/>
    <w:rsid w:val="00D34EB6"/>
    <w:rsid w:val="00D357D0"/>
    <w:rsid w:val="00D37DF5"/>
    <w:rsid w:val="00D407F3"/>
    <w:rsid w:val="00D43826"/>
    <w:rsid w:val="00D43B9F"/>
    <w:rsid w:val="00D45869"/>
    <w:rsid w:val="00D46015"/>
    <w:rsid w:val="00D46668"/>
    <w:rsid w:val="00D46B0A"/>
    <w:rsid w:val="00D46DB8"/>
    <w:rsid w:val="00D47327"/>
    <w:rsid w:val="00D50713"/>
    <w:rsid w:val="00D514BA"/>
    <w:rsid w:val="00D53B22"/>
    <w:rsid w:val="00D54993"/>
    <w:rsid w:val="00D558D8"/>
    <w:rsid w:val="00D559CD"/>
    <w:rsid w:val="00D55AE3"/>
    <w:rsid w:val="00D55F27"/>
    <w:rsid w:val="00D56674"/>
    <w:rsid w:val="00D567BB"/>
    <w:rsid w:val="00D56E60"/>
    <w:rsid w:val="00D575C2"/>
    <w:rsid w:val="00D60269"/>
    <w:rsid w:val="00D608E2"/>
    <w:rsid w:val="00D6130F"/>
    <w:rsid w:val="00D617C2"/>
    <w:rsid w:val="00D6236B"/>
    <w:rsid w:val="00D62C6B"/>
    <w:rsid w:val="00D65933"/>
    <w:rsid w:val="00D65D7D"/>
    <w:rsid w:val="00D663F2"/>
    <w:rsid w:val="00D665FB"/>
    <w:rsid w:val="00D67F4F"/>
    <w:rsid w:val="00D71C05"/>
    <w:rsid w:val="00D721A3"/>
    <w:rsid w:val="00D725EF"/>
    <w:rsid w:val="00D73076"/>
    <w:rsid w:val="00D73816"/>
    <w:rsid w:val="00D748EB"/>
    <w:rsid w:val="00D75399"/>
    <w:rsid w:val="00D7609D"/>
    <w:rsid w:val="00D765C6"/>
    <w:rsid w:val="00D80234"/>
    <w:rsid w:val="00D80857"/>
    <w:rsid w:val="00D8208F"/>
    <w:rsid w:val="00D82166"/>
    <w:rsid w:val="00D828E7"/>
    <w:rsid w:val="00D83C6A"/>
    <w:rsid w:val="00D8595C"/>
    <w:rsid w:val="00D85CB1"/>
    <w:rsid w:val="00D86C8F"/>
    <w:rsid w:val="00D86E26"/>
    <w:rsid w:val="00D875EA"/>
    <w:rsid w:val="00D87EC0"/>
    <w:rsid w:val="00D9044E"/>
    <w:rsid w:val="00D909A9"/>
    <w:rsid w:val="00D915E5"/>
    <w:rsid w:val="00D91995"/>
    <w:rsid w:val="00D91BD2"/>
    <w:rsid w:val="00D91D81"/>
    <w:rsid w:val="00D93006"/>
    <w:rsid w:val="00D935B6"/>
    <w:rsid w:val="00D93E16"/>
    <w:rsid w:val="00D93EB5"/>
    <w:rsid w:val="00D946CB"/>
    <w:rsid w:val="00D946EC"/>
    <w:rsid w:val="00D948E6"/>
    <w:rsid w:val="00D95DC7"/>
    <w:rsid w:val="00D96C6E"/>
    <w:rsid w:val="00D96E89"/>
    <w:rsid w:val="00D974E1"/>
    <w:rsid w:val="00DA0634"/>
    <w:rsid w:val="00DA1524"/>
    <w:rsid w:val="00DA22CC"/>
    <w:rsid w:val="00DA4D97"/>
    <w:rsid w:val="00DA5A90"/>
    <w:rsid w:val="00DA5BAE"/>
    <w:rsid w:val="00DA7459"/>
    <w:rsid w:val="00DB0585"/>
    <w:rsid w:val="00DB1DB3"/>
    <w:rsid w:val="00DB2928"/>
    <w:rsid w:val="00DB2CCC"/>
    <w:rsid w:val="00DB3216"/>
    <w:rsid w:val="00DB32AE"/>
    <w:rsid w:val="00DB4BE1"/>
    <w:rsid w:val="00DB5B86"/>
    <w:rsid w:val="00DB6999"/>
    <w:rsid w:val="00DB6C12"/>
    <w:rsid w:val="00DC09A2"/>
    <w:rsid w:val="00DC14BD"/>
    <w:rsid w:val="00DC2BB2"/>
    <w:rsid w:val="00DC422F"/>
    <w:rsid w:val="00DC4413"/>
    <w:rsid w:val="00DC4719"/>
    <w:rsid w:val="00DC4D37"/>
    <w:rsid w:val="00DC51A5"/>
    <w:rsid w:val="00DC5646"/>
    <w:rsid w:val="00DC5FB5"/>
    <w:rsid w:val="00DC7841"/>
    <w:rsid w:val="00DD188F"/>
    <w:rsid w:val="00DD18DE"/>
    <w:rsid w:val="00DD1FBC"/>
    <w:rsid w:val="00DD2BF9"/>
    <w:rsid w:val="00DD3396"/>
    <w:rsid w:val="00DD37DA"/>
    <w:rsid w:val="00DD38AA"/>
    <w:rsid w:val="00DD4330"/>
    <w:rsid w:val="00DD4E4F"/>
    <w:rsid w:val="00DD5735"/>
    <w:rsid w:val="00DD5DDA"/>
    <w:rsid w:val="00DD676B"/>
    <w:rsid w:val="00DD7BB6"/>
    <w:rsid w:val="00DE04FA"/>
    <w:rsid w:val="00DE0D49"/>
    <w:rsid w:val="00DE12C9"/>
    <w:rsid w:val="00DE35B4"/>
    <w:rsid w:val="00DE3766"/>
    <w:rsid w:val="00DE3814"/>
    <w:rsid w:val="00DE4697"/>
    <w:rsid w:val="00DE4B22"/>
    <w:rsid w:val="00DE779F"/>
    <w:rsid w:val="00DE7A7F"/>
    <w:rsid w:val="00DE7E14"/>
    <w:rsid w:val="00DF028A"/>
    <w:rsid w:val="00DF09F2"/>
    <w:rsid w:val="00DF0CA5"/>
    <w:rsid w:val="00DF0F43"/>
    <w:rsid w:val="00DF2D13"/>
    <w:rsid w:val="00DF3E04"/>
    <w:rsid w:val="00DF479F"/>
    <w:rsid w:val="00DF51C2"/>
    <w:rsid w:val="00DF535F"/>
    <w:rsid w:val="00DF64E8"/>
    <w:rsid w:val="00DF65D6"/>
    <w:rsid w:val="00DF6DED"/>
    <w:rsid w:val="00DF6EF7"/>
    <w:rsid w:val="00DF7D7B"/>
    <w:rsid w:val="00E0041E"/>
    <w:rsid w:val="00E00FC8"/>
    <w:rsid w:val="00E02092"/>
    <w:rsid w:val="00E038EC"/>
    <w:rsid w:val="00E04797"/>
    <w:rsid w:val="00E055E8"/>
    <w:rsid w:val="00E06AF5"/>
    <w:rsid w:val="00E06F94"/>
    <w:rsid w:val="00E1048F"/>
    <w:rsid w:val="00E10AB0"/>
    <w:rsid w:val="00E113FE"/>
    <w:rsid w:val="00E1399B"/>
    <w:rsid w:val="00E13DA9"/>
    <w:rsid w:val="00E1466F"/>
    <w:rsid w:val="00E16732"/>
    <w:rsid w:val="00E1723C"/>
    <w:rsid w:val="00E17E76"/>
    <w:rsid w:val="00E2039E"/>
    <w:rsid w:val="00E205ED"/>
    <w:rsid w:val="00E21CEC"/>
    <w:rsid w:val="00E2276E"/>
    <w:rsid w:val="00E27B04"/>
    <w:rsid w:val="00E30164"/>
    <w:rsid w:val="00E30757"/>
    <w:rsid w:val="00E30FCD"/>
    <w:rsid w:val="00E3129E"/>
    <w:rsid w:val="00E313B9"/>
    <w:rsid w:val="00E32054"/>
    <w:rsid w:val="00E33178"/>
    <w:rsid w:val="00E340E8"/>
    <w:rsid w:val="00E3413A"/>
    <w:rsid w:val="00E370FC"/>
    <w:rsid w:val="00E37AE3"/>
    <w:rsid w:val="00E4185A"/>
    <w:rsid w:val="00E4198E"/>
    <w:rsid w:val="00E41B30"/>
    <w:rsid w:val="00E423B4"/>
    <w:rsid w:val="00E43C80"/>
    <w:rsid w:val="00E43DFB"/>
    <w:rsid w:val="00E44130"/>
    <w:rsid w:val="00E458EB"/>
    <w:rsid w:val="00E470A0"/>
    <w:rsid w:val="00E47357"/>
    <w:rsid w:val="00E473B3"/>
    <w:rsid w:val="00E511DB"/>
    <w:rsid w:val="00E515BF"/>
    <w:rsid w:val="00E51ADF"/>
    <w:rsid w:val="00E52AB9"/>
    <w:rsid w:val="00E545EC"/>
    <w:rsid w:val="00E54609"/>
    <w:rsid w:val="00E54DA9"/>
    <w:rsid w:val="00E5613F"/>
    <w:rsid w:val="00E569BD"/>
    <w:rsid w:val="00E57A02"/>
    <w:rsid w:val="00E60F1C"/>
    <w:rsid w:val="00E612EB"/>
    <w:rsid w:val="00E61550"/>
    <w:rsid w:val="00E61C5D"/>
    <w:rsid w:val="00E63659"/>
    <w:rsid w:val="00E6473F"/>
    <w:rsid w:val="00E6480E"/>
    <w:rsid w:val="00E6520A"/>
    <w:rsid w:val="00E65DED"/>
    <w:rsid w:val="00E6636A"/>
    <w:rsid w:val="00E6709F"/>
    <w:rsid w:val="00E70E09"/>
    <w:rsid w:val="00E71C64"/>
    <w:rsid w:val="00E72882"/>
    <w:rsid w:val="00E72C04"/>
    <w:rsid w:val="00E74D8C"/>
    <w:rsid w:val="00E75BCA"/>
    <w:rsid w:val="00E75CAF"/>
    <w:rsid w:val="00E76E5E"/>
    <w:rsid w:val="00E80316"/>
    <w:rsid w:val="00E80DF3"/>
    <w:rsid w:val="00E81BB4"/>
    <w:rsid w:val="00E834E8"/>
    <w:rsid w:val="00E839A3"/>
    <w:rsid w:val="00E862EF"/>
    <w:rsid w:val="00E86459"/>
    <w:rsid w:val="00E86B98"/>
    <w:rsid w:val="00E874BA"/>
    <w:rsid w:val="00E87865"/>
    <w:rsid w:val="00E87CCE"/>
    <w:rsid w:val="00E90579"/>
    <w:rsid w:val="00E9098A"/>
    <w:rsid w:val="00E92602"/>
    <w:rsid w:val="00E92FFC"/>
    <w:rsid w:val="00E94870"/>
    <w:rsid w:val="00E94B1B"/>
    <w:rsid w:val="00E94BC3"/>
    <w:rsid w:val="00E95065"/>
    <w:rsid w:val="00E95B9F"/>
    <w:rsid w:val="00E96737"/>
    <w:rsid w:val="00E97819"/>
    <w:rsid w:val="00E97BFE"/>
    <w:rsid w:val="00EA03EB"/>
    <w:rsid w:val="00EA10B9"/>
    <w:rsid w:val="00EA2167"/>
    <w:rsid w:val="00EA2391"/>
    <w:rsid w:val="00EA2B90"/>
    <w:rsid w:val="00EA309E"/>
    <w:rsid w:val="00EA4A2E"/>
    <w:rsid w:val="00EA4DA0"/>
    <w:rsid w:val="00EA68A4"/>
    <w:rsid w:val="00EA7F06"/>
    <w:rsid w:val="00EB0E1C"/>
    <w:rsid w:val="00EB16F4"/>
    <w:rsid w:val="00EB3C83"/>
    <w:rsid w:val="00EB5BC9"/>
    <w:rsid w:val="00EB714C"/>
    <w:rsid w:val="00EB7C5A"/>
    <w:rsid w:val="00EC16D3"/>
    <w:rsid w:val="00EC3203"/>
    <w:rsid w:val="00EC4276"/>
    <w:rsid w:val="00EC4C68"/>
    <w:rsid w:val="00EC4DBD"/>
    <w:rsid w:val="00EC615E"/>
    <w:rsid w:val="00EC6944"/>
    <w:rsid w:val="00ED006E"/>
    <w:rsid w:val="00ED0CF8"/>
    <w:rsid w:val="00ED0D83"/>
    <w:rsid w:val="00ED11F1"/>
    <w:rsid w:val="00ED1A59"/>
    <w:rsid w:val="00ED1CB8"/>
    <w:rsid w:val="00ED2486"/>
    <w:rsid w:val="00ED28F9"/>
    <w:rsid w:val="00ED329C"/>
    <w:rsid w:val="00ED3CC5"/>
    <w:rsid w:val="00ED53F9"/>
    <w:rsid w:val="00ED5403"/>
    <w:rsid w:val="00ED6243"/>
    <w:rsid w:val="00EE1068"/>
    <w:rsid w:val="00EE2051"/>
    <w:rsid w:val="00EE2D25"/>
    <w:rsid w:val="00EE34E1"/>
    <w:rsid w:val="00EE36A8"/>
    <w:rsid w:val="00EE4D85"/>
    <w:rsid w:val="00EE615B"/>
    <w:rsid w:val="00EF110C"/>
    <w:rsid w:val="00EF15B5"/>
    <w:rsid w:val="00EF19CA"/>
    <w:rsid w:val="00EF2F09"/>
    <w:rsid w:val="00EF3994"/>
    <w:rsid w:val="00EF45DE"/>
    <w:rsid w:val="00EF616B"/>
    <w:rsid w:val="00EF6624"/>
    <w:rsid w:val="00EF6E43"/>
    <w:rsid w:val="00F002D7"/>
    <w:rsid w:val="00F00BAF"/>
    <w:rsid w:val="00F015A3"/>
    <w:rsid w:val="00F01C6B"/>
    <w:rsid w:val="00F02816"/>
    <w:rsid w:val="00F03510"/>
    <w:rsid w:val="00F038EF"/>
    <w:rsid w:val="00F05C08"/>
    <w:rsid w:val="00F06898"/>
    <w:rsid w:val="00F072D0"/>
    <w:rsid w:val="00F075E4"/>
    <w:rsid w:val="00F07A42"/>
    <w:rsid w:val="00F121C8"/>
    <w:rsid w:val="00F13682"/>
    <w:rsid w:val="00F1378A"/>
    <w:rsid w:val="00F13FA2"/>
    <w:rsid w:val="00F140BE"/>
    <w:rsid w:val="00F14488"/>
    <w:rsid w:val="00F16F0F"/>
    <w:rsid w:val="00F203EA"/>
    <w:rsid w:val="00F21E19"/>
    <w:rsid w:val="00F21E54"/>
    <w:rsid w:val="00F227A8"/>
    <w:rsid w:val="00F235CE"/>
    <w:rsid w:val="00F251C8"/>
    <w:rsid w:val="00F25869"/>
    <w:rsid w:val="00F26064"/>
    <w:rsid w:val="00F3039C"/>
    <w:rsid w:val="00F3082B"/>
    <w:rsid w:val="00F308B6"/>
    <w:rsid w:val="00F31C21"/>
    <w:rsid w:val="00F32A0F"/>
    <w:rsid w:val="00F33333"/>
    <w:rsid w:val="00F334B8"/>
    <w:rsid w:val="00F338AA"/>
    <w:rsid w:val="00F344F8"/>
    <w:rsid w:val="00F34C2A"/>
    <w:rsid w:val="00F34F07"/>
    <w:rsid w:val="00F34FC6"/>
    <w:rsid w:val="00F3539F"/>
    <w:rsid w:val="00F35529"/>
    <w:rsid w:val="00F35BDD"/>
    <w:rsid w:val="00F360D3"/>
    <w:rsid w:val="00F36349"/>
    <w:rsid w:val="00F36D75"/>
    <w:rsid w:val="00F36E63"/>
    <w:rsid w:val="00F37C3E"/>
    <w:rsid w:val="00F4018F"/>
    <w:rsid w:val="00F402EC"/>
    <w:rsid w:val="00F409FC"/>
    <w:rsid w:val="00F42748"/>
    <w:rsid w:val="00F427C0"/>
    <w:rsid w:val="00F429C9"/>
    <w:rsid w:val="00F43344"/>
    <w:rsid w:val="00F433FD"/>
    <w:rsid w:val="00F44F26"/>
    <w:rsid w:val="00F453E1"/>
    <w:rsid w:val="00F46791"/>
    <w:rsid w:val="00F4720D"/>
    <w:rsid w:val="00F47607"/>
    <w:rsid w:val="00F506B7"/>
    <w:rsid w:val="00F5168C"/>
    <w:rsid w:val="00F52086"/>
    <w:rsid w:val="00F52124"/>
    <w:rsid w:val="00F52CF1"/>
    <w:rsid w:val="00F53A65"/>
    <w:rsid w:val="00F560F2"/>
    <w:rsid w:val="00F56482"/>
    <w:rsid w:val="00F5671E"/>
    <w:rsid w:val="00F568D2"/>
    <w:rsid w:val="00F57BAD"/>
    <w:rsid w:val="00F61E2F"/>
    <w:rsid w:val="00F6205A"/>
    <w:rsid w:val="00F627B6"/>
    <w:rsid w:val="00F62D47"/>
    <w:rsid w:val="00F62EA1"/>
    <w:rsid w:val="00F63AA3"/>
    <w:rsid w:val="00F642C9"/>
    <w:rsid w:val="00F648A7"/>
    <w:rsid w:val="00F64E4D"/>
    <w:rsid w:val="00F6518D"/>
    <w:rsid w:val="00F6762E"/>
    <w:rsid w:val="00F676BF"/>
    <w:rsid w:val="00F67B95"/>
    <w:rsid w:val="00F71106"/>
    <w:rsid w:val="00F717A8"/>
    <w:rsid w:val="00F71D8F"/>
    <w:rsid w:val="00F72190"/>
    <w:rsid w:val="00F726C0"/>
    <w:rsid w:val="00F728CC"/>
    <w:rsid w:val="00F72F2B"/>
    <w:rsid w:val="00F731A0"/>
    <w:rsid w:val="00F731C7"/>
    <w:rsid w:val="00F74BF4"/>
    <w:rsid w:val="00F76F60"/>
    <w:rsid w:val="00F77BD6"/>
    <w:rsid w:val="00F81A53"/>
    <w:rsid w:val="00F832CB"/>
    <w:rsid w:val="00F84021"/>
    <w:rsid w:val="00F84CA9"/>
    <w:rsid w:val="00F8663F"/>
    <w:rsid w:val="00F87044"/>
    <w:rsid w:val="00F877B6"/>
    <w:rsid w:val="00F878BC"/>
    <w:rsid w:val="00F87DB0"/>
    <w:rsid w:val="00F9004F"/>
    <w:rsid w:val="00F9031F"/>
    <w:rsid w:val="00F9040B"/>
    <w:rsid w:val="00F91725"/>
    <w:rsid w:val="00F9180C"/>
    <w:rsid w:val="00F92071"/>
    <w:rsid w:val="00F92944"/>
    <w:rsid w:val="00F93E47"/>
    <w:rsid w:val="00F93E73"/>
    <w:rsid w:val="00F94CFB"/>
    <w:rsid w:val="00F95D94"/>
    <w:rsid w:val="00F96401"/>
    <w:rsid w:val="00F9641D"/>
    <w:rsid w:val="00F96923"/>
    <w:rsid w:val="00F97FE3"/>
    <w:rsid w:val="00FA063B"/>
    <w:rsid w:val="00FA07B3"/>
    <w:rsid w:val="00FA12B8"/>
    <w:rsid w:val="00FA1865"/>
    <w:rsid w:val="00FA33EB"/>
    <w:rsid w:val="00FA3554"/>
    <w:rsid w:val="00FA51D0"/>
    <w:rsid w:val="00FA541D"/>
    <w:rsid w:val="00FA5F41"/>
    <w:rsid w:val="00FA7ED0"/>
    <w:rsid w:val="00FB294B"/>
    <w:rsid w:val="00FB2D6B"/>
    <w:rsid w:val="00FB2FA4"/>
    <w:rsid w:val="00FB3874"/>
    <w:rsid w:val="00FB3ECA"/>
    <w:rsid w:val="00FB44BE"/>
    <w:rsid w:val="00FB4C7C"/>
    <w:rsid w:val="00FB6B45"/>
    <w:rsid w:val="00FB6D5A"/>
    <w:rsid w:val="00FB7F45"/>
    <w:rsid w:val="00FC18B8"/>
    <w:rsid w:val="00FC1C67"/>
    <w:rsid w:val="00FC1D35"/>
    <w:rsid w:val="00FC3C62"/>
    <w:rsid w:val="00FC46B2"/>
    <w:rsid w:val="00FC51EA"/>
    <w:rsid w:val="00FC5298"/>
    <w:rsid w:val="00FC596A"/>
    <w:rsid w:val="00FC5AA2"/>
    <w:rsid w:val="00FC62B2"/>
    <w:rsid w:val="00FC65C3"/>
    <w:rsid w:val="00FC66CD"/>
    <w:rsid w:val="00FC7648"/>
    <w:rsid w:val="00FD03C0"/>
    <w:rsid w:val="00FD1073"/>
    <w:rsid w:val="00FD12E7"/>
    <w:rsid w:val="00FD1ECA"/>
    <w:rsid w:val="00FD2954"/>
    <w:rsid w:val="00FD2B65"/>
    <w:rsid w:val="00FD2CB1"/>
    <w:rsid w:val="00FD3F45"/>
    <w:rsid w:val="00FD4385"/>
    <w:rsid w:val="00FD4BC4"/>
    <w:rsid w:val="00FD516C"/>
    <w:rsid w:val="00FD5579"/>
    <w:rsid w:val="00FD5817"/>
    <w:rsid w:val="00FD661A"/>
    <w:rsid w:val="00FD6BEC"/>
    <w:rsid w:val="00FE05D9"/>
    <w:rsid w:val="00FE0CA4"/>
    <w:rsid w:val="00FE1C1F"/>
    <w:rsid w:val="00FE25C2"/>
    <w:rsid w:val="00FE3249"/>
    <w:rsid w:val="00FE4547"/>
    <w:rsid w:val="00FE4B28"/>
    <w:rsid w:val="00FE4EA3"/>
    <w:rsid w:val="00FE65F5"/>
    <w:rsid w:val="00FF01D6"/>
    <w:rsid w:val="00FF08D0"/>
    <w:rsid w:val="00FF0937"/>
    <w:rsid w:val="00FF3021"/>
    <w:rsid w:val="00FF3074"/>
    <w:rsid w:val="00FF389B"/>
    <w:rsid w:val="00FF44E2"/>
    <w:rsid w:val="00FF47ED"/>
    <w:rsid w:val="00FF4A30"/>
    <w:rsid w:val="00FF4E55"/>
    <w:rsid w:val="00FF55E6"/>
    <w:rsid w:val="00FF5D87"/>
    <w:rsid w:val="00FF6BEC"/>
    <w:rsid w:val="00FF7A13"/>
    <w:rsid w:val="00FF7F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19B1CB"/>
  <w15:chartTrackingRefBased/>
  <w15:docId w15:val="{7DE3F902-01C2-427B-A6C0-508440C04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5C3"/>
  </w:style>
  <w:style w:type="paragraph" w:styleId="Heading1">
    <w:name w:val="heading 1"/>
    <w:basedOn w:val="Normal"/>
    <w:next w:val="Normal"/>
    <w:link w:val="Heading1Char"/>
    <w:uiPriority w:val="9"/>
    <w:qFormat/>
    <w:rsid w:val="00BA5FFF"/>
    <w:pPr>
      <w:keepNext/>
      <w:keepLines/>
      <w:spacing w:before="360" w:after="80"/>
      <w:outlineLvl w:val="0"/>
    </w:pPr>
    <w:rPr>
      <w:rFonts w:asciiTheme="majorHAnsi" w:eastAsiaTheme="majorEastAsia" w:hAnsiTheme="majorHAnsi" w:cstheme="majorBidi"/>
      <w:color w:val="000000" w:themeColor="text1"/>
      <w:sz w:val="32"/>
      <w:szCs w:val="40"/>
      <w:u w:val="single"/>
    </w:rPr>
  </w:style>
  <w:style w:type="paragraph" w:styleId="Heading2">
    <w:name w:val="heading 2"/>
    <w:basedOn w:val="Normal"/>
    <w:next w:val="Normal"/>
    <w:link w:val="Heading2Char"/>
    <w:uiPriority w:val="9"/>
    <w:unhideWhenUsed/>
    <w:qFormat/>
    <w:rsid w:val="00D07AF7"/>
    <w:pPr>
      <w:keepNext/>
      <w:keepLines/>
      <w:spacing w:before="160" w:after="80"/>
      <w:outlineLvl w:val="1"/>
    </w:pPr>
    <w:rPr>
      <w:rFonts w:asciiTheme="majorHAnsi" w:eastAsiaTheme="majorEastAsia" w:hAnsiTheme="majorHAnsi" w:cstheme="majorBidi"/>
      <w:color w:val="000000" w:themeColor="text1"/>
      <w:sz w:val="28"/>
      <w:szCs w:val="32"/>
      <w:u w:val="single"/>
    </w:rPr>
  </w:style>
  <w:style w:type="paragraph" w:styleId="Heading3">
    <w:name w:val="heading 3"/>
    <w:basedOn w:val="Normal"/>
    <w:next w:val="Normal"/>
    <w:link w:val="Heading3Char"/>
    <w:uiPriority w:val="9"/>
    <w:unhideWhenUsed/>
    <w:qFormat/>
    <w:rsid w:val="00CB0213"/>
    <w:pPr>
      <w:keepNext/>
      <w:keepLines/>
      <w:spacing w:before="160" w:after="80"/>
      <w:outlineLvl w:val="2"/>
    </w:pPr>
    <w:rPr>
      <w:rFonts w:asciiTheme="majorHAnsi" w:eastAsiaTheme="majorEastAsia" w:hAnsiTheme="majorHAnsi" w:cstheme="majorBidi"/>
      <w:sz w:val="25"/>
      <w:szCs w:val="28"/>
      <w:u w:val="single"/>
    </w:rPr>
  </w:style>
  <w:style w:type="paragraph" w:styleId="Heading4">
    <w:name w:val="heading 4"/>
    <w:basedOn w:val="Normal"/>
    <w:next w:val="Normal"/>
    <w:link w:val="Heading4Char"/>
    <w:uiPriority w:val="9"/>
    <w:unhideWhenUsed/>
    <w:qFormat/>
    <w:rsid w:val="00C355F1"/>
    <w:pPr>
      <w:keepNext/>
      <w:keepLines/>
      <w:spacing w:before="80" w:after="40"/>
      <w:outlineLvl w:val="3"/>
    </w:pPr>
    <w:rPr>
      <w:rFonts w:asciiTheme="majorHAnsi" w:eastAsiaTheme="majorEastAsia" w:hAnsiTheme="majorHAnsi" w:cstheme="majorBidi"/>
      <w:iCs/>
      <w:color w:val="000000" w:themeColor="text1"/>
      <w:sz w:val="24"/>
      <w:u w:val="single"/>
    </w:rPr>
  </w:style>
  <w:style w:type="paragraph" w:styleId="Heading5">
    <w:name w:val="heading 5"/>
    <w:basedOn w:val="Normal"/>
    <w:next w:val="Normal"/>
    <w:link w:val="Heading5Char"/>
    <w:uiPriority w:val="9"/>
    <w:semiHidden/>
    <w:unhideWhenUsed/>
    <w:qFormat/>
    <w:rsid w:val="00BA5FF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5FF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5FF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5FF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5FF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5FFF"/>
    <w:rPr>
      <w:rFonts w:asciiTheme="majorHAnsi" w:eastAsiaTheme="majorEastAsia" w:hAnsiTheme="majorHAnsi" w:cstheme="majorBidi"/>
      <w:color w:val="000000" w:themeColor="text1"/>
      <w:sz w:val="32"/>
      <w:szCs w:val="40"/>
      <w:u w:val="single"/>
    </w:rPr>
  </w:style>
  <w:style w:type="character" w:customStyle="1" w:styleId="Heading2Char">
    <w:name w:val="Heading 2 Char"/>
    <w:basedOn w:val="DefaultParagraphFont"/>
    <w:link w:val="Heading2"/>
    <w:uiPriority w:val="9"/>
    <w:rsid w:val="00D07AF7"/>
    <w:rPr>
      <w:rFonts w:asciiTheme="majorHAnsi" w:eastAsiaTheme="majorEastAsia" w:hAnsiTheme="majorHAnsi" w:cstheme="majorBidi"/>
      <w:color w:val="000000" w:themeColor="text1"/>
      <w:sz w:val="28"/>
      <w:szCs w:val="32"/>
      <w:u w:val="single"/>
    </w:rPr>
  </w:style>
  <w:style w:type="character" w:customStyle="1" w:styleId="Heading3Char">
    <w:name w:val="Heading 3 Char"/>
    <w:basedOn w:val="DefaultParagraphFont"/>
    <w:link w:val="Heading3"/>
    <w:uiPriority w:val="9"/>
    <w:rsid w:val="00CB0213"/>
    <w:rPr>
      <w:rFonts w:asciiTheme="majorHAnsi" w:eastAsiaTheme="majorEastAsia" w:hAnsiTheme="majorHAnsi" w:cstheme="majorBidi"/>
      <w:sz w:val="25"/>
      <w:szCs w:val="28"/>
      <w:u w:val="single"/>
    </w:rPr>
  </w:style>
  <w:style w:type="character" w:customStyle="1" w:styleId="Heading4Char">
    <w:name w:val="Heading 4 Char"/>
    <w:basedOn w:val="DefaultParagraphFont"/>
    <w:link w:val="Heading4"/>
    <w:uiPriority w:val="9"/>
    <w:rsid w:val="00C355F1"/>
    <w:rPr>
      <w:rFonts w:asciiTheme="majorHAnsi" w:eastAsiaTheme="majorEastAsia" w:hAnsiTheme="majorHAnsi" w:cstheme="majorBidi"/>
      <w:iCs/>
      <w:color w:val="000000" w:themeColor="text1"/>
      <w:sz w:val="24"/>
      <w:u w:val="single"/>
    </w:rPr>
  </w:style>
  <w:style w:type="character" w:customStyle="1" w:styleId="Heading5Char">
    <w:name w:val="Heading 5 Char"/>
    <w:basedOn w:val="DefaultParagraphFont"/>
    <w:link w:val="Heading5"/>
    <w:uiPriority w:val="9"/>
    <w:semiHidden/>
    <w:rsid w:val="00BA5FF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5FF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5FF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5FF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5FFF"/>
    <w:rPr>
      <w:rFonts w:eastAsiaTheme="majorEastAsia" w:cstheme="majorBidi"/>
      <w:color w:val="272727" w:themeColor="text1" w:themeTint="D8"/>
    </w:rPr>
  </w:style>
  <w:style w:type="paragraph" w:styleId="Title">
    <w:name w:val="Title"/>
    <w:basedOn w:val="Normal"/>
    <w:next w:val="Normal"/>
    <w:link w:val="TitleChar"/>
    <w:uiPriority w:val="10"/>
    <w:qFormat/>
    <w:rsid w:val="00BA5FF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5FF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5FF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5FF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5FFF"/>
    <w:pPr>
      <w:spacing w:before="160"/>
      <w:jc w:val="center"/>
    </w:pPr>
    <w:rPr>
      <w:i/>
      <w:iCs/>
      <w:color w:val="404040" w:themeColor="text1" w:themeTint="BF"/>
    </w:rPr>
  </w:style>
  <w:style w:type="character" w:customStyle="1" w:styleId="QuoteChar">
    <w:name w:val="Quote Char"/>
    <w:basedOn w:val="DefaultParagraphFont"/>
    <w:link w:val="Quote"/>
    <w:uiPriority w:val="29"/>
    <w:rsid w:val="00BA5FFF"/>
    <w:rPr>
      <w:i/>
      <w:iCs/>
      <w:color w:val="404040" w:themeColor="text1" w:themeTint="BF"/>
    </w:rPr>
  </w:style>
  <w:style w:type="paragraph" w:styleId="ListParagraph">
    <w:name w:val="List Paragraph"/>
    <w:basedOn w:val="Normal"/>
    <w:uiPriority w:val="34"/>
    <w:qFormat/>
    <w:rsid w:val="00BA5FFF"/>
    <w:pPr>
      <w:ind w:left="720"/>
      <w:contextualSpacing/>
    </w:pPr>
  </w:style>
  <w:style w:type="character" w:styleId="IntenseEmphasis">
    <w:name w:val="Intense Emphasis"/>
    <w:basedOn w:val="DefaultParagraphFont"/>
    <w:uiPriority w:val="21"/>
    <w:qFormat/>
    <w:rsid w:val="00BA5FFF"/>
    <w:rPr>
      <w:i/>
      <w:iCs/>
      <w:color w:val="0F4761" w:themeColor="accent1" w:themeShade="BF"/>
    </w:rPr>
  </w:style>
  <w:style w:type="paragraph" w:styleId="IntenseQuote">
    <w:name w:val="Intense Quote"/>
    <w:basedOn w:val="Normal"/>
    <w:next w:val="Normal"/>
    <w:link w:val="IntenseQuoteChar"/>
    <w:uiPriority w:val="30"/>
    <w:qFormat/>
    <w:rsid w:val="00BA5FF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5FFF"/>
    <w:rPr>
      <w:i/>
      <w:iCs/>
      <w:color w:val="0F4761" w:themeColor="accent1" w:themeShade="BF"/>
    </w:rPr>
  </w:style>
  <w:style w:type="character" w:styleId="IntenseReference">
    <w:name w:val="Intense Reference"/>
    <w:basedOn w:val="DefaultParagraphFont"/>
    <w:uiPriority w:val="32"/>
    <w:qFormat/>
    <w:rsid w:val="00BA5FFF"/>
    <w:rPr>
      <w:b/>
      <w:bCs/>
      <w:smallCaps/>
      <w:color w:val="0F4761" w:themeColor="accent1" w:themeShade="BF"/>
      <w:spacing w:val="5"/>
    </w:rPr>
  </w:style>
  <w:style w:type="paragraph" w:styleId="TOCHeading">
    <w:name w:val="TOC Heading"/>
    <w:basedOn w:val="Heading1"/>
    <w:next w:val="Normal"/>
    <w:uiPriority w:val="39"/>
    <w:unhideWhenUsed/>
    <w:qFormat/>
    <w:rsid w:val="00C00D9B"/>
    <w:pPr>
      <w:spacing w:before="240" w:after="0"/>
      <w:outlineLvl w:val="9"/>
    </w:pPr>
    <w:rPr>
      <w:color w:val="0F4761" w:themeColor="accent1" w:themeShade="BF"/>
      <w:kern w:val="0"/>
      <w:szCs w:val="32"/>
      <w:u w:val="none"/>
      <w:lang w:val="en-US"/>
      <w14:ligatures w14:val="none"/>
    </w:rPr>
  </w:style>
  <w:style w:type="paragraph" w:styleId="TOC1">
    <w:name w:val="toc 1"/>
    <w:basedOn w:val="Normal"/>
    <w:next w:val="Normal"/>
    <w:autoRedefine/>
    <w:uiPriority w:val="39"/>
    <w:unhideWhenUsed/>
    <w:rsid w:val="008B26BA"/>
    <w:pPr>
      <w:tabs>
        <w:tab w:val="right" w:leader="dot" w:pos="9016"/>
      </w:tabs>
      <w:spacing w:after="100"/>
    </w:pPr>
  </w:style>
  <w:style w:type="paragraph" w:styleId="TOC2">
    <w:name w:val="toc 2"/>
    <w:basedOn w:val="Normal"/>
    <w:next w:val="Normal"/>
    <w:autoRedefine/>
    <w:uiPriority w:val="39"/>
    <w:unhideWhenUsed/>
    <w:rsid w:val="00D058B0"/>
    <w:pPr>
      <w:tabs>
        <w:tab w:val="left" w:pos="960"/>
        <w:tab w:val="right" w:leader="dot" w:pos="9016"/>
      </w:tabs>
      <w:spacing w:after="100"/>
      <w:ind w:left="220"/>
    </w:pPr>
    <w:rPr>
      <w:noProof/>
    </w:rPr>
  </w:style>
  <w:style w:type="character" w:styleId="Hyperlink">
    <w:name w:val="Hyperlink"/>
    <w:basedOn w:val="DefaultParagraphFont"/>
    <w:uiPriority w:val="99"/>
    <w:unhideWhenUsed/>
    <w:rsid w:val="00C00D9B"/>
    <w:rPr>
      <w:color w:val="467886" w:themeColor="hyperlink"/>
      <w:u w:val="single"/>
    </w:rPr>
  </w:style>
  <w:style w:type="paragraph" w:styleId="Header">
    <w:name w:val="header"/>
    <w:basedOn w:val="Normal"/>
    <w:link w:val="HeaderChar"/>
    <w:uiPriority w:val="99"/>
    <w:unhideWhenUsed/>
    <w:rsid w:val="00FD10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1073"/>
  </w:style>
  <w:style w:type="paragraph" w:styleId="Footer">
    <w:name w:val="footer"/>
    <w:basedOn w:val="Normal"/>
    <w:link w:val="FooterChar"/>
    <w:uiPriority w:val="99"/>
    <w:unhideWhenUsed/>
    <w:rsid w:val="00FD10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1073"/>
  </w:style>
  <w:style w:type="table" w:styleId="TableGrid">
    <w:name w:val="Table Grid"/>
    <w:basedOn w:val="TableNormal"/>
    <w:uiPriority w:val="39"/>
    <w:rsid w:val="00F44F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A7DC9"/>
    <w:pPr>
      <w:spacing w:after="200" w:line="240" w:lineRule="auto"/>
    </w:pPr>
    <w:rPr>
      <w:i/>
      <w:iCs/>
      <w:color w:val="0E2841" w:themeColor="text2"/>
      <w:sz w:val="18"/>
      <w:szCs w:val="18"/>
    </w:rPr>
  </w:style>
  <w:style w:type="paragraph" w:styleId="TableofFigures">
    <w:name w:val="table of figures"/>
    <w:basedOn w:val="Normal"/>
    <w:next w:val="Normal"/>
    <w:uiPriority w:val="99"/>
    <w:unhideWhenUsed/>
    <w:rsid w:val="003A7DC9"/>
    <w:pPr>
      <w:spacing w:after="0"/>
    </w:pPr>
  </w:style>
  <w:style w:type="paragraph" w:styleId="TOC3">
    <w:name w:val="toc 3"/>
    <w:basedOn w:val="Normal"/>
    <w:next w:val="Normal"/>
    <w:autoRedefine/>
    <w:uiPriority w:val="39"/>
    <w:unhideWhenUsed/>
    <w:rsid w:val="00FA51D0"/>
    <w:pPr>
      <w:spacing w:after="100"/>
      <w:ind w:left="440"/>
    </w:pPr>
  </w:style>
  <w:style w:type="character" w:styleId="PlaceholderText">
    <w:name w:val="Placeholder Text"/>
    <w:basedOn w:val="DefaultParagraphFont"/>
    <w:uiPriority w:val="99"/>
    <w:semiHidden/>
    <w:rsid w:val="00991183"/>
    <w:rPr>
      <w:color w:val="666666"/>
    </w:rPr>
  </w:style>
  <w:style w:type="character" w:styleId="UnresolvedMention">
    <w:name w:val="Unresolved Mention"/>
    <w:basedOn w:val="DefaultParagraphFont"/>
    <w:uiPriority w:val="99"/>
    <w:semiHidden/>
    <w:unhideWhenUsed/>
    <w:rsid w:val="00D03565"/>
    <w:rPr>
      <w:color w:val="605E5C"/>
      <w:shd w:val="clear" w:color="auto" w:fill="E1DFDD"/>
    </w:rPr>
  </w:style>
  <w:style w:type="paragraph" w:styleId="NormalWeb">
    <w:name w:val="Normal (Web)"/>
    <w:basedOn w:val="Normal"/>
    <w:uiPriority w:val="99"/>
    <w:unhideWhenUsed/>
    <w:rsid w:val="00ED0CF8"/>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B125EB"/>
    <w:rPr>
      <w:b/>
      <w:bCs/>
    </w:rPr>
  </w:style>
  <w:style w:type="paragraph" w:customStyle="1" w:styleId="TableParagraph">
    <w:name w:val="Table Paragraph"/>
    <w:basedOn w:val="Normal"/>
    <w:uiPriority w:val="1"/>
    <w:qFormat/>
    <w:rsid w:val="00BF26DE"/>
    <w:pPr>
      <w:widowControl w:val="0"/>
      <w:spacing w:after="0" w:line="240" w:lineRule="auto"/>
      <w:ind w:left="100"/>
    </w:pPr>
    <w:rPr>
      <w:rFonts w:ascii="Arial" w:eastAsia="Arial" w:hAnsi="Arial" w:cs="Arial"/>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170">
      <w:marLeft w:val="0"/>
      <w:marRight w:val="0"/>
      <w:marTop w:val="0"/>
      <w:marBottom w:val="0"/>
      <w:divBdr>
        <w:top w:val="none" w:sz="0" w:space="0" w:color="auto"/>
        <w:left w:val="none" w:sz="0" w:space="0" w:color="auto"/>
        <w:bottom w:val="none" w:sz="0" w:space="0" w:color="auto"/>
        <w:right w:val="none" w:sz="0" w:space="0" w:color="auto"/>
      </w:divBdr>
    </w:div>
    <w:div w:id="204199">
      <w:marLeft w:val="0"/>
      <w:marRight w:val="0"/>
      <w:marTop w:val="0"/>
      <w:marBottom w:val="0"/>
      <w:divBdr>
        <w:top w:val="none" w:sz="0" w:space="0" w:color="auto"/>
        <w:left w:val="none" w:sz="0" w:space="0" w:color="auto"/>
        <w:bottom w:val="none" w:sz="0" w:space="0" w:color="auto"/>
        <w:right w:val="none" w:sz="0" w:space="0" w:color="auto"/>
      </w:divBdr>
    </w:div>
    <w:div w:id="352251">
      <w:marLeft w:val="0"/>
      <w:marRight w:val="0"/>
      <w:marTop w:val="0"/>
      <w:marBottom w:val="0"/>
      <w:divBdr>
        <w:top w:val="none" w:sz="0" w:space="0" w:color="auto"/>
        <w:left w:val="none" w:sz="0" w:space="0" w:color="auto"/>
        <w:bottom w:val="none" w:sz="0" w:space="0" w:color="auto"/>
        <w:right w:val="none" w:sz="0" w:space="0" w:color="auto"/>
      </w:divBdr>
    </w:div>
    <w:div w:id="664208">
      <w:marLeft w:val="0"/>
      <w:marRight w:val="0"/>
      <w:marTop w:val="0"/>
      <w:marBottom w:val="0"/>
      <w:divBdr>
        <w:top w:val="none" w:sz="0" w:space="0" w:color="auto"/>
        <w:left w:val="none" w:sz="0" w:space="0" w:color="auto"/>
        <w:bottom w:val="none" w:sz="0" w:space="0" w:color="auto"/>
        <w:right w:val="none" w:sz="0" w:space="0" w:color="auto"/>
      </w:divBdr>
    </w:div>
    <w:div w:id="859975">
      <w:marLeft w:val="0"/>
      <w:marRight w:val="0"/>
      <w:marTop w:val="0"/>
      <w:marBottom w:val="0"/>
      <w:divBdr>
        <w:top w:val="none" w:sz="0" w:space="0" w:color="auto"/>
        <w:left w:val="none" w:sz="0" w:space="0" w:color="auto"/>
        <w:bottom w:val="none" w:sz="0" w:space="0" w:color="auto"/>
        <w:right w:val="none" w:sz="0" w:space="0" w:color="auto"/>
      </w:divBdr>
    </w:div>
    <w:div w:id="1014936">
      <w:marLeft w:val="0"/>
      <w:marRight w:val="0"/>
      <w:marTop w:val="0"/>
      <w:marBottom w:val="0"/>
      <w:divBdr>
        <w:top w:val="none" w:sz="0" w:space="0" w:color="auto"/>
        <w:left w:val="none" w:sz="0" w:space="0" w:color="auto"/>
        <w:bottom w:val="none" w:sz="0" w:space="0" w:color="auto"/>
        <w:right w:val="none" w:sz="0" w:space="0" w:color="auto"/>
      </w:divBdr>
    </w:div>
    <w:div w:id="1052945">
      <w:marLeft w:val="0"/>
      <w:marRight w:val="0"/>
      <w:marTop w:val="0"/>
      <w:marBottom w:val="0"/>
      <w:divBdr>
        <w:top w:val="none" w:sz="0" w:space="0" w:color="auto"/>
        <w:left w:val="none" w:sz="0" w:space="0" w:color="auto"/>
        <w:bottom w:val="none" w:sz="0" w:space="0" w:color="auto"/>
        <w:right w:val="none" w:sz="0" w:space="0" w:color="auto"/>
      </w:divBdr>
    </w:div>
    <w:div w:id="1204638">
      <w:marLeft w:val="0"/>
      <w:marRight w:val="0"/>
      <w:marTop w:val="0"/>
      <w:marBottom w:val="0"/>
      <w:divBdr>
        <w:top w:val="none" w:sz="0" w:space="0" w:color="auto"/>
        <w:left w:val="none" w:sz="0" w:space="0" w:color="auto"/>
        <w:bottom w:val="none" w:sz="0" w:space="0" w:color="auto"/>
        <w:right w:val="none" w:sz="0" w:space="0" w:color="auto"/>
      </w:divBdr>
    </w:div>
    <w:div w:id="2826037">
      <w:marLeft w:val="0"/>
      <w:marRight w:val="0"/>
      <w:marTop w:val="0"/>
      <w:marBottom w:val="0"/>
      <w:divBdr>
        <w:top w:val="none" w:sz="0" w:space="0" w:color="auto"/>
        <w:left w:val="none" w:sz="0" w:space="0" w:color="auto"/>
        <w:bottom w:val="none" w:sz="0" w:space="0" w:color="auto"/>
        <w:right w:val="none" w:sz="0" w:space="0" w:color="auto"/>
      </w:divBdr>
    </w:div>
    <w:div w:id="3165539">
      <w:marLeft w:val="0"/>
      <w:marRight w:val="0"/>
      <w:marTop w:val="0"/>
      <w:marBottom w:val="0"/>
      <w:divBdr>
        <w:top w:val="none" w:sz="0" w:space="0" w:color="auto"/>
        <w:left w:val="none" w:sz="0" w:space="0" w:color="auto"/>
        <w:bottom w:val="none" w:sz="0" w:space="0" w:color="auto"/>
        <w:right w:val="none" w:sz="0" w:space="0" w:color="auto"/>
      </w:divBdr>
    </w:div>
    <w:div w:id="3368258">
      <w:marLeft w:val="0"/>
      <w:marRight w:val="0"/>
      <w:marTop w:val="0"/>
      <w:marBottom w:val="0"/>
      <w:divBdr>
        <w:top w:val="none" w:sz="0" w:space="0" w:color="auto"/>
        <w:left w:val="none" w:sz="0" w:space="0" w:color="auto"/>
        <w:bottom w:val="none" w:sz="0" w:space="0" w:color="auto"/>
        <w:right w:val="none" w:sz="0" w:space="0" w:color="auto"/>
      </w:divBdr>
    </w:div>
    <w:div w:id="4598915">
      <w:marLeft w:val="0"/>
      <w:marRight w:val="0"/>
      <w:marTop w:val="0"/>
      <w:marBottom w:val="0"/>
      <w:divBdr>
        <w:top w:val="none" w:sz="0" w:space="0" w:color="auto"/>
        <w:left w:val="none" w:sz="0" w:space="0" w:color="auto"/>
        <w:bottom w:val="none" w:sz="0" w:space="0" w:color="auto"/>
        <w:right w:val="none" w:sz="0" w:space="0" w:color="auto"/>
      </w:divBdr>
    </w:div>
    <w:div w:id="5598585">
      <w:marLeft w:val="0"/>
      <w:marRight w:val="0"/>
      <w:marTop w:val="0"/>
      <w:marBottom w:val="0"/>
      <w:divBdr>
        <w:top w:val="none" w:sz="0" w:space="0" w:color="auto"/>
        <w:left w:val="none" w:sz="0" w:space="0" w:color="auto"/>
        <w:bottom w:val="none" w:sz="0" w:space="0" w:color="auto"/>
        <w:right w:val="none" w:sz="0" w:space="0" w:color="auto"/>
      </w:divBdr>
    </w:div>
    <w:div w:id="5908111">
      <w:marLeft w:val="0"/>
      <w:marRight w:val="0"/>
      <w:marTop w:val="0"/>
      <w:marBottom w:val="0"/>
      <w:divBdr>
        <w:top w:val="none" w:sz="0" w:space="0" w:color="auto"/>
        <w:left w:val="none" w:sz="0" w:space="0" w:color="auto"/>
        <w:bottom w:val="none" w:sz="0" w:space="0" w:color="auto"/>
        <w:right w:val="none" w:sz="0" w:space="0" w:color="auto"/>
      </w:divBdr>
    </w:div>
    <w:div w:id="6711622">
      <w:marLeft w:val="0"/>
      <w:marRight w:val="0"/>
      <w:marTop w:val="0"/>
      <w:marBottom w:val="0"/>
      <w:divBdr>
        <w:top w:val="none" w:sz="0" w:space="0" w:color="auto"/>
        <w:left w:val="none" w:sz="0" w:space="0" w:color="auto"/>
        <w:bottom w:val="none" w:sz="0" w:space="0" w:color="auto"/>
        <w:right w:val="none" w:sz="0" w:space="0" w:color="auto"/>
      </w:divBdr>
    </w:div>
    <w:div w:id="6758665">
      <w:marLeft w:val="0"/>
      <w:marRight w:val="0"/>
      <w:marTop w:val="0"/>
      <w:marBottom w:val="0"/>
      <w:divBdr>
        <w:top w:val="none" w:sz="0" w:space="0" w:color="auto"/>
        <w:left w:val="none" w:sz="0" w:space="0" w:color="auto"/>
        <w:bottom w:val="none" w:sz="0" w:space="0" w:color="auto"/>
        <w:right w:val="none" w:sz="0" w:space="0" w:color="auto"/>
      </w:divBdr>
    </w:div>
    <w:div w:id="7103489">
      <w:marLeft w:val="0"/>
      <w:marRight w:val="0"/>
      <w:marTop w:val="0"/>
      <w:marBottom w:val="0"/>
      <w:divBdr>
        <w:top w:val="none" w:sz="0" w:space="0" w:color="auto"/>
        <w:left w:val="none" w:sz="0" w:space="0" w:color="auto"/>
        <w:bottom w:val="none" w:sz="0" w:space="0" w:color="auto"/>
        <w:right w:val="none" w:sz="0" w:space="0" w:color="auto"/>
      </w:divBdr>
    </w:div>
    <w:div w:id="7685062">
      <w:marLeft w:val="0"/>
      <w:marRight w:val="0"/>
      <w:marTop w:val="0"/>
      <w:marBottom w:val="0"/>
      <w:divBdr>
        <w:top w:val="none" w:sz="0" w:space="0" w:color="auto"/>
        <w:left w:val="none" w:sz="0" w:space="0" w:color="auto"/>
        <w:bottom w:val="none" w:sz="0" w:space="0" w:color="auto"/>
        <w:right w:val="none" w:sz="0" w:space="0" w:color="auto"/>
      </w:divBdr>
    </w:div>
    <w:div w:id="8601311">
      <w:marLeft w:val="0"/>
      <w:marRight w:val="0"/>
      <w:marTop w:val="0"/>
      <w:marBottom w:val="0"/>
      <w:divBdr>
        <w:top w:val="none" w:sz="0" w:space="0" w:color="auto"/>
        <w:left w:val="none" w:sz="0" w:space="0" w:color="auto"/>
        <w:bottom w:val="none" w:sz="0" w:space="0" w:color="auto"/>
        <w:right w:val="none" w:sz="0" w:space="0" w:color="auto"/>
      </w:divBdr>
    </w:div>
    <w:div w:id="8678376">
      <w:marLeft w:val="0"/>
      <w:marRight w:val="0"/>
      <w:marTop w:val="0"/>
      <w:marBottom w:val="0"/>
      <w:divBdr>
        <w:top w:val="none" w:sz="0" w:space="0" w:color="auto"/>
        <w:left w:val="none" w:sz="0" w:space="0" w:color="auto"/>
        <w:bottom w:val="none" w:sz="0" w:space="0" w:color="auto"/>
        <w:right w:val="none" w:sz="0" w:space="0" w:color="auto"/>
      </w:divBdr>
    </w:div>
    <w:div w:id="8919816">
      <w:marLeft w:val="0"/>
      <w:marRight w:val="0"/>
      <w:marTop w:val="0"/>
      <w:marBottom w:val="0"/>
      <w:divBdr>
        <w:top w:val="none" w:sz="0" w:space="0" w:color="auto"/>
        <w:left w:val="none" w:sz="0" w:space="0" w:color="auto"/>
        <w:bottom w:val="none" w:sz="0" w:space="0" w:color="auto"/>
        <w:right w:val="none" w:sz="0" w:space="0" w:color="auto"/>
      </w:divBdr>
    </w:div>
    <w:div w:id="9068640">
      <w:marLeft w:val="0"/>
      <w:marRight w:val="0"/>
      <w:marTop w:val="0"/>
      <w:marBottom w:val="0"/>
      <w:divBdr>
        <w:top w:val="none" w:sz="0" w:space="0" w:color="auto"/>
        <w:left w:val="none" w:sz="0" w:space="0" w:color="auto"/>
        <w:bottom w:val="none" w:sz="0" w:space="0" w:color="auto"/>
        <w:right w:val="none" w:sz="0" w:space="0" w:color="auto"/>
      </w:divBdr>
    </w:div>
    <w:div w:id="9114169">
      <w:marLeft w:val="0"/>
      <w:marRight w:val="0"/>
      <w:marTop w:val="0"/>
      <w:marBottom w:val="0"/>
      <w:divBdr>
        <w:top w:val="none" w:sz="0" w:space="0" w:color="auto"/>
        <w:left w:val="none" w:sz="0" w:space="0" w:color="auto"/>
        <w:bottom w:val="none" w:sz="0" w:space="0" w:color="auto"/>
        <w:right w:val="none" w:sz="0" w:space="0" w:color="auto"/>
      </w:divBdr>
    </w:div>
    <w:div w:id="10186367">
      <w:marLeft w:val="0"/>
      <w:marRight w:val="0"/>
      <w:marTop w:val="0"/>
      <w:marBottom w:val="0"/>
      <w:divBdr>
        <w:top w:val="none" w:sz="0" w:space="0" w:color="auto"/>
        <w:left w:val="none" w:sz="0" w:space="0" w:color="auto"/>
        <w:bottom w:val="none" w:sz="0" w:space="0" w:color="auto"/>
        <w:right w:val="none" w:sz="0" w:space="0" w:color="auto"/>
      </w:divBdr>
    </w:div>
    <w:div w:id="10643520">
      <w:marLeft w:val="0"/>
      <w:marRight w:val="0"/>
      <w:marTop w:val="0"/>
      <w:marBottom w:val="0"/>
      <w:divBdr>
        <w:top w:val="none" w:sz="0" w:space="0" w:color="auto"/>
        <w:left w:val="none" w:sz="0" w:space="0" w:color="auto"/>
        <w:bottom w:val="none" w:sz="0" w:space="0" w:color="auto"/>
        <w:right w:val="none" w:sz="0" w:space="0" w:color="auto"/>
      </w:divBdr>
    </w:div>
    <w:div w:id="12077795">
      <w:marLeft w:val="0"/>
      <w:marRight w:val="0"/>
      <w:marTop w:val="0"/>
      <w:marBottom w:val="0"/>
      <w:divBdr>
        <w:top w:val="none" w:sz="0" w:space="0" w:color="auto"/>
        <w:left w:val="none" w:sz="0" w:space="0" w:color="auto"/>
        <w:bottom w:val="none" w:sz="0" w:space="0" w:color="auto"/>
        <w:right w:val="none" w:sz="0" w:space="0" w:color="auto"/>
      </w:divBdr>
    </w:div>
    <w:div w:id="12147861">
      <w:marLeft w:val="0"/>
      <w:marRight w:val="0"/>
      <w:marTop w:val="0"/>
      <w:marBottom w:val="0"/>
      <w:divBdr>
        <w:top w:val="none" w:sz="0" w:space="0" w:color="auto"/>
        <w:left w:val="none" w:sz="0" w:space="0" w:color="auto"/>
        <w:bottom w:val="none" w:sz="0" w:space="0" w:color="auto"/>
        <w:right w:val="none" w:sz="0" w:space="0" w:color="auto"/>
      </w:divBdr>
    </w:div>
    <w:div w:id="12194668">
      <w:marLeft w:val="0"/>
      <w:marRight w:val="0"/>
      <w:marTop w:val="0"/>
      <w:marBottom w:val="0"/>
      <w:divBdr>
        <w:top w:val="none" w:sz="0" w:space="0" w:color="auto"/>
        <w:left w:val="none" w:sz="0" w:space="0" w:color="auto"/>
        <w:bottom w:val="none" w:sz="0" w:space="0" w:color="auto"/>
        <w:right w:val="none" w:sz="0" w:space="0" w:color="auto"/>
      </w:divBdr>
    </w:div>
    <w:div w:id="12458144">
      <w:marLeft w:val="0"/>
      <w:marRight w:val="0"/>
      <w:marTop w:val="0"/>
      <w:marBottom w:val="0"/>
      <w:divBdr>
        <w:top w:val="none" w:sz="0" w:space="0" w:color="auto"/>
        <w:left w:val="none" w:sz="0" w:space="0" w:color="auto"/>
        <w:bottom w:val="none" w:sz="0" w:space="0" w:color="auto"/>
        <w:right w:val="none" w:sz="0" w:space="0" w:color="auto"/>
      </w:divBdr>
    </w:div>
    <w:div w:id="13117466">
      <w:marLeft w:val="0"/>
      <w:marRight w:val="0"/>
      <w:marTop w:val="0"/>
      <w:marBottom w:val="0"/>
      <w:divBdr>
        <w:top w:val="none" w:sz="0" w:space="0" w:color="auto"/>
        <w:left w:val="none" w:sz="0" w:space="0" w:color="auto"/>
        <w:bottom w:val="none" w:sz="0" w:space="0" w:color="auto"/>
        <w:right w:val="none" w:sz="0" w:space="0" w:color="auto"/>
      </w:divBdr>
    </w:div>
    <w:div w:id="13502915">
      <w:marLeft w:val="0"/>
      <w:marRight w:val="0"/>
      <w:marTop w:val="0"/>
      <w:marBottom w:val="0"/>
      <w:divBdr>
        <w:top w:val="none" w:sz="0" w:space="0" w:color="auto"/>
        <w:left w:val="none" w:sz="0" w:space="0" w:color="auto"/>
        <w:bottom w:val="none" w:sz="0" w:space="0" w:color="auto"/>
        <w:right w:val="none" w:sz="0" w:space="0" w:color="auto"/>
      </w:divBdr>
    </w:div>
    <w:div w:id="14623734">
      <w:marLeft w:val="0"/>
      <w:marRight w:val="0"/>
      <w:marTop w:val="0"/>
      <w:marBottom w:val="0"/>
      <w:divBdr>
        <w:top w:val="none" w:sz="0" w:space="0" w:color="auto"/>
        <w:left w:val="none" w:sz="0" w:space="0" w:color="auto"/>
        <w:bottom w:val="none" w:sz="0" w:space="0" w:color="auto"/>
        <w:right w:val="none" w:sz="0" w:space="0" w:color="auto"/>
      </w:divBdr>
    </w:div>
    <w:div w:id="14961134">
      <w:marLeft w:val="0"/>
      <w:marRight w:val="0"/>
      <w:marTop w:val="0"/>
      <w:marBottom w:val="0"/>
      <w:divBdr>
        <w:top w:val="none" w:sz="0" w:space="0" w:color="auto"/>
        <w:left w:val="none" w:sz="0" w:space="0" w:color="auto"/>
        <w:bottom w:val="none" w:sz="0" w:space="0" w:color="auto"/>
        <w:right w:val="none" w:sz="0" w:space="0" w:color="auto"/>
      </w:divBdr>
    </w:div>
    <w:div w:id="15204466">
      <w:marLeft w:val="0"/>
      <w:marRight w:val="0"/>
      <w:marTop w:val="0"/>
      <w:marBottom w:val="0"/>
      <w:divBdr>
        <w:top w:val="none" w:sz="0" w:space="0" w:color="auto"/>
        <w:left w:val="none" w:sz="0" w:space="0" w:color="auto"/>
        <w:bottom w:val="none" w:sz="0" w:space="0" w:color="auto"/>
        <w:right w:val="none" w:sz="0" w:space="0" w:color="auto"/>
      </w:divBdr>
    </w:div>
    <w:div w:id="15734443">
      <w:marLeft w:val="0"/>
      <w:marRight w:val="0"/>
      <w:marTop w:val="0"/>
      <w:marBottom w:val="0"/>
      <w:divBdr>
        <w:top w:val="none" w:sz="0" w:space="0" w:color="auto"/>
        <w:left w:val="none" w:sz="0" w:space="0" w:color="auto"/>
        <w:bottom w:val="none" w:sz="0" w:space="0" w:color="auto"/>
        <w:right w:val="none" w:sz="0" w:space="0" w:color="auto"/>
      </w:divBdr>
    </w:div>
    <w:div w:id="15932669">
      <w:marLeft w:val="0"/>
      <w:marRight w:val="0"/>
      <w:marTop w:val="0"/>
      <w:marBottom w:val="0"/>
      <w:divBdr>
        <w:top w:val="none" w:sz="0" w:space="0" w:color="auto"/>
        <w:left w:val="none" w:sz="0" w:space="0" w:color="auto"/>
        <w:bottom w:val="none" w:sz="0" w:space="0" w:color="auto"/>
        <w:right w:val="none" w:sz="0" w:space="0" w:color="auto"/>
      </w:divBdr>
    </w:div>
    <w:div w:id="16201465">
      <w:marLeft w:val="0"/>
      <w:marRight w:val="0"/>
      <w:marTop w:val="0"/>
      <w:marBottom w:val="0"/>
      <w:divBdr>
        <w:top w:val="none" w:sz="0" w:space="0" w:color="auto"/>
        <w:left w:val="none" w:sz="0" w:space="0" w:color="auto"/>
        <w:bottom w:val="none" w:sz="0" w:space="0" w:color="auto"/>
        <w:right w:val="none" w:sz="0" w:space="0" w:color="auto"/>
      </w:divBdr>
    </w:div>
    <w:div w:id="16741888">
      <w:marLeft w:val="0"/>
      <w:marRight w:val="0"/>
      <w:marTop w:val="0"/>
      <w:marBottom w:val="0"/>
      <w:divBdr>
        <w:top w:val="none" w:sz="0" w:space="0" w:color="auto"/>
        <w:left w:val="none" w:sz="0" w:space="0" w:color="auto"/>
        <w:bottom w:val="none" w:sz="0" w:space="0" w:color="auto"/>
        <w:right w:val="none" w:sz="0" w:space="0" w:color="auto"/>
      </w:divBdr>
    </w:div>
    <w:div w:id="16928497">
      <w:marLeft w:val="0"/>
      <w:marRight w:val="0"/>
      <w:marTop w:val="0"/>
      <w:marBottom w:val="0"/>
      <w:divBdr>
        <w:top w:val="none" w:sz="0" w:space="0" w:color="auto"/>
        <w:left w:val="none" w:sz="0" w:space="0" w:color="auto"/>
        <w:bottom w:val="none" w:sz="0" w:space="0" w:color="auto"/>
        <w:right w:val="none" w:sz="0" w:space="0" w:color="auto"/>
      </w:divBdr>
    </w:div>
    <w:div w:id="17321298">
      <w:marLeft w:val="0"/>
      <w:marRight w:val="0"/>
      <w:marTop w:val="0"/>
      <w:marBottom w:val="0"/>
      <w:divBdr>
        <w:top w:val="none" w:sz="0" w:space="0" w:color="auto"/>
        <w:left w:val="none" w:sz="0" w:space="0" w:color="auto"/>
        <w:bottom w:val="none" w:sz="0" w:space="0" w:color="auto"/>
        <w:right w:val="none" w:sz="0" w:space="0" w:color="auto"/>
      </w:divBdr>
    </w:div>
    <w:div w:id="18048437">
      <w:marLeft w:val="0"/>
      <w:marRight w:val="0"/>
      <w:marTop w:val="0"/>
      <w:marBottom w:val="0"/>
      <w:divBdr>
        <w:top w:val="none" w:sz="0" w:space="0" w:color="auto"/>
        <w:left w:val="none" w:sz="0" w:space="0" w:color="auto"/>
        <w:bottom w:val="none" w:sz="0" w:space="0" w:color="auto"/>
        <w:right w:val="none" w:sz="0" w:space="0" w:color="auto"/>
      </w:divBdr>
    </w:div>
    <w:div w:id="18089659">
      <w:marLeft w:val="0"/>
      <w:marRight w:val="0"/>
      <w:marTop w:val="0"/>
      <w:marBottom w:val="0"/>
      <w:divBdr>
        <w:top w:val="none" w:sz="0" w:space="0" w:color="auto"/>
        <w:left w:val="none" w:sz="0" w:space="0" w:color="auto"/>
        <w:bottom w:val="none" w:sz="0" w:space="0" w:color="auto"/>
        <w:right w:val="none" w:sz="0" w:space="0" w:color="auto"/>
      </w:divBdr>
    </w:div>
    <w:div w:id="18314084">
      <w:marLeft w:val="0"/>
      <w:marRight w:val="0"/>
      <w:marTop w:val="0"/>
      <w:marBottom w:val="0"/>
      <w:divBdr>
        <w:top w:val="none" w:sz="0" w:space="0" w:color="auto"/>
        <w:left w:val="none" w:sz="0" w:space="0" w:color="auto"/>
        <w:bottom w:val="none" w:sz="0" w:space="0" w:color="auto"/>
        <w:right w:val="none" w:sz="0" w:space="0" w:color="auto"/>
      </w:divBdr>
    </w:div>
    <w:div w:id="18554888">
      <w:marLeft w:val="0"/>
      <w:marRight w:val="0"/>
      <w:marTop w:val="0"/>
      <w:marBottom w:val="0"/>
      <w:divBdr>
        <w:top w:val="none" w:sz="0" w:space="0" w:color="auto"/>
        <w:left w:val="none" w:sz="0" w:space="0" w:color="auto"/>
        <w:bottom w:val="none" w:sz="0" w:space="0" w:color="auto"/>
        <w:right w:val="none" w:sz="0" w:space="0" w:color="auto"/>
      </w:divBdr>
    </w:div>
    <w:div w:id="18698819">
      <w:marLeft w:val="0"/>
      <w:marRight w:val="0"/>
      <w:marTop w:val="0"/>
      <w:marBottom w:val="0"/>
      <w:divBdr>
        <w:top w:val="none" w:sz="0" w:space="0" w:color="auto"/>
        <w:left w:val="none" w:sz="0" w:space="0" w:color="auto"/>
        <w:bottom w:val="none" w:sz="0" w:space="0" w:color="auto"/>
        <w:right w:val="none" w:sz="0" w:space="0" w:color="auto"/>
      </w:divBdr>
    </w:div>
    <w:div w:id="18900102">
      <w:marLeft w:val="0"/>
      <w:marRight w:val="0"/>
      <w:marTop w:val="0"/>
      <w:marBottom w:val="0"/>
      <w:divBdr>
        <w:top w:val="none" w:sz="0" w:space="0" w:color="auto"/>
        <w:left w:val="none" w:sz="0" w:space="0" w:color="auto"/>
        <w:bottom w:val="none" w:sz="0" w:space="0" w:color="auto"/>
        <w:right w:val="none" w:sz="0" w:space="0" w:color="auto"/>
      </w:divBdr>
    </w:div>
    <w:div w:id="19016128">
      <w:marLeft w:val="0"/>
      <w:marRight w:val="0"/>
      <w:marTop w:val="0"/>
      <w:marBottom w:val="0"/>
      <w:divBdr>
        <w:top w:val="none" w:sz="0" w:space="0" w:color="auto"/>
        <w:left w:val="none" w:sz="0" w:space="0" w:color="auto"/>
        <w:bottom w:val="none" w:sz="0" w:space="0" w:color="auto"/>
        <w:right w:val="none" w:sz="0" w:space="0" w:color="auto"/>
      </w:divBdr>
    </w:div>
    <w:div w:id="19935435">
      <w:marLeft w:val="0"/>
      <w:marRight w:val="0"/>
      <w:marTop w:val="0"/>
      <w:marBottom w:val="0"/>
      <w:divBdr>
        <w:top w:val="none" w:sz="0" w:space="0" w:color="auto"/>
        <w:left w:val="none" w:sz="0" w:space="0" w:color="auto"/>
        <w:bottom w:val="none" w:sz="0" w:space="0" w:color="auto"/>
        <w:right w:val="none" w:sz="0" w:space="0" w:color="auto"/>
      </w:divBdr>
    </w:div>
    <w:div w:id="20010770">
      <w:marLeft w:val="0"/>
      <w:marRight w:val="0"/>
      <w:marTop w:val="0"/>
      <w:marBottom w:val="0"/>
      <w:divBdr>
        <w:top w:val="none" w:sz="0" w:space="0" w:color="auto"/>
        <w:left w:val="none" w:sz="0" w:space="0" w:color="auto"/>
        <w:bottom w:val="none" w:sz="0" w:space="0" w:color="auto"/>
        <w:right w:val="none" w:sz="0" w:space="0" w:color="auto"/>
      </w:divBdr>
    </w:div>
    <w:div w:id="20323711">
      <w:marLeft w:val="0"/>
      <w:marRight w:val="0"/>
      <w:marTop w:val="0"/>
      <w:marBottom w:val="0"/>
      <w:divBdr>
        <w:top w:val="none" w:sz="0" w:space="0" w:color="auto"/>
        <w:left w:val="none" w:sz="0" w:space="0" w:color="auto"/>
        <w:bottom w:val="none" w:sz="0" w:space="0" w:color="auto"/>
        <w:right w:val="none" w:sz="0" w:space="0" w:color="auto"/>
      </w:divBdr>
    </w:div>
    <w:div w:id="21706437">
      <w:marLeft w:val="0"/>
      <w:marRight w:val="0"/>
      <w:marTop w:val="0"/>
      <w:marBottom w:val="0"/>
      <w:divBdr>
        <w:top w:val="none" w:sz="0" w:space="0" w:color="auto"/>
        <w:left w:val="none" w:sz="0" w:space="0" w:color="auto"/>
        <w:bottom w:val="none" w:sz="0" w:space="0" w:color="auto"/>
        <w:right w:val="none" w:sz="0" w:space="0" w:color="auto"/>
      </w:divBdr>
    </w:div>
    <w:div w:id="21783426">
      <w:marLeft w:val="0"/>
      <w:marRight w:val="0"/>
      <w:marTop w:val="0"/>
      <w:marBottom w:val="0"/>
      <w:divBdr>
        <w:top w:val="none" w:sz="0" w:space="0" w:color="auto"/>
        <w:left w:val="none" w:sz="0" w:space="0" w:color="auto"/>
        <w:bottom w:val="none" w:sz="0" w:space="0" w:color="auto"/>
        <w:right w:val="none" w:sz="0" w:space="0" w:color="auto"/>
      </w:divBdr>
    </w:div>
    <w:div w:id="22025030">
      <w:marLeft w:val="0"/>
      <w:marRight w:val="0"/>
      <w:marTop w:val="0"/>
      <w:marBottom w:val="0"/>
      <w:divBdr>
        <w:top w:val="none" w:sz="0" w:space="0" w:color="auto"/>
        <w:left w:val="none" w:sz="0" w:space="0" w:color="auto"/>
        <w:bottom w:val="none" w:sz="0" w:space="0" w:color="auto"/>
        <w:right w:val="none" w:sz="0" w:space="0" w:color="auto"/>
      </w:divBdr>
    </w:div>
    <w:div w:id="22219687">
      <w:marLeft w:val="0"/>
      <w:marRight w:val="0"/>
      <w:marTop w:val="0"/>
      <w:marBottom w:val="0"/>
      <w:divBdr>
        <w:top w:val="none" w:sz="0" w:space="0" w:color="auto"/>
        <w:left w:val="none" w:sz="0" w:space="0" w:color="auto"/>
        <w:bottom w:val="none" w:sz="0" w:space="0" w:color="auto"/>
        <w:right w:val="none" w:sz="0" w:space="0" w:color="auto"/>
      </w:divBdr>
    </w:div>
    <w:div w:id="22676747">
      <w:marLeft w:val="0"/>
      <w:marRight w:val="0"/>
      <w:marTop w:val="0"/>
      <w:marBottom w:val="0"/>
      <w:divBdr>
        <w:top w:val="none" w:sz="0" w:space="0" w:color="auto"/>
        <w:left w:val="none" w:sz="0" w:space="0" w:color="auto"/>
        <w:bottom w:val="none" w:sz="0" w:space="0" w:color="auto"/>
        <w:right w:val="none" w:sz="0" w:space="0" w:color="auto"/>
      </w:divBdr>
    </w:div>
    <w:div w:id="23099290">
      <w:marLeft w:val="0"/>
      <w:marRight w:val="0"/>
      <w:marTop w:val="0"/>
      <w:marBottom w:val="0"/>
      <w:divBdr>
        <w:top w:val="none" w:sz="0" w:space="0" w:color="auto"/>
        <w:left w:val="none" w:sz="0" w:space="0" w:color="auto"/>
        <w:bottom w:val="none" w:sz="0" w:space="0" w:color="auto"/>
        <w:right w:val="none" w:sz="0" w:space="0" w:color="auto"/>
      </w:divBdr>
    </w:div>
    <w:div w:id="23210721">
      <w:marLeft w:val="0"/>
      <w:marRight w:val="0"/>
      <w:marTop w:val="0"/>
      <w:marBottom w:val="0"/>
      <w:divBdr>
        <w:top w:val="none" w:sz="0" w:space="0" w:color="auto"/>
        <w:left w:val="none" w:sz="0" w:space="0" w:color="auto"/>
        <w:bottom w:val="none" w:sz="0" w:space="0" w:color="auto"/>
        <w:right w:val="none" w:sz="0" w:space="0" w:color="auto"/>
      </w:divBdr>
    </w:div>
    <w:div w:id="23409898">
      <w:marLeft w:val="0"/>
      <w:marRight w:val="0"/>
      <w:marTop w:val="0"/>
      <w:marBottom w:val="0"/>
      <w:divBdr>
        <w:top w:val="none" w:sz="0" w:space="0" w:color="auto"/>
        <w:left w:val="none" w:sz="0" w:space="0" w:color="auto"/>
        <w:bottom w:val="none" w:sz="0" w:space="0" w:color="auto"/>
        <w:right w:val="none" w:sz="0" w:space="0" w:color="auto"/>
      </w:divBdr>
    </w:div>
    <w:div w:id="23674439">
      <w:marLeft w:val="0"/>
      <w:marRight w:val="0"/>
      <w:marTop w:val="0"/>
      <w:marBottom w:val="0"/>
      <w:divBdr>
        <w:top w:val="none" w:sz="0" w:space="0" w:color="auto"/>
        <w:left w:val="none" w:sz="0" w:space="0" w:color="auto"/>
        <w:bottom w:val="none" w:sz="0" w:space="0" w:color="auto"/>
        <w:right w:val="none" w:sz="0" w:space="0" w:color="auto"/>
      </w:divBdr>
    </w:div>
    <w:div w:id="23680360">
      <w:marLeft w:val="0"/>
      <w:marRight w:val="0"/>
      <w:marTop w:val="0"/>
      <w:marBottom w:val="0"/>
      <w:divBdr>
        <w:top w:val="none" w:sz="0" w:space="0" w:color="auto"/>
        <w:left w:val="none" w:sz="0" w:space="0" w:color="auto"/>
        <w:bottom w:val="none" w:sz="0" w:space="0" w:color="auto"/>
        <w:right w:val="none" w:sz="0" w:space="0" w:color="auto"/>
      </w:divBdr>
    </w:div>
    <w:div w:id="24062561">
      <w:marLeft w:val="0"/>
      <w:marRight w:val="0"/>
      <w:marTop w:val="0"/>
      <w:marBottom w:val="0"/>
      <w:divBdr>
        <w:top w:val="none" w:sz="0" w:space="0" w:color="auto"/>
        <w:left w:val="none" w:sz="0" w:space="0" w:color="auto"/>
        <w:bottom w:val="none" w:sz="0" w:space="0" w:color="auto"/>
        <w:right w:val="none" w:sz="0" w:space="0" w:color="auto"/>
      </w:divBdr>
    </w:div>
    <w:div w:id="24329508">
      <w:marLeft w:val="0"/>
      <w:marRight w:val="0"/>
      <w:marTop w:val="0"/>
      <w:marBottom w:val="0"/>
      <w:divBdr>
        <w:top w:val="none" w:sz="0" w:space="0" w:color="auto"/>
        <w:left w:val="none" w:sz="0" w:space="0" w:color="auto"/>
        <w:bottom w:val="none" w:sz="0" w:space="0" w:color="auto"/>
        <w:right w:val="none" w:sz="0" w:space="0" w:color="auto"/>
      </w:divBdr>
    </w:div>
    <w:div w:id="24335677">
      <w:marLeft w:val="0"/>
      <w:marRight w:val="0"/>
      <w:marTop w:val="0"/>
      <w:marBottom w:val="0"/>
      <w:divBdr>
        <w:top w:val="none" w:sz="0" w:space="0" w:color="auto"/>
        <w:left w:val="none" w:sz="0" w:space="0" w:color="auto"/>
        <w:bottom w:val="none" w:sz="0" w:space="0" w:color="auto"/>
        <w:right w:val="none" w:sz="0" w:space="0" w:color="auto"/>
      </w:divBdr>
    </w:div>
    <w:div w:id="24671318">
      <w:marLeft w:val="0"/>
      <w:marRight w:val="0"/>
      <w:marTop w:val="0"/>
      <w:marBottom w:val="0"/>
      <w:divBdr>
        <w:top w:val="none" w:sz="0" w:space="0" w:color="auto"/>
        <w:left w:val="none" w:sz="0" w:space="0" w:color="auto"/>
        <w:bottom w:val="none" w:sz="0" w:space="0" w:color="auto"/>
        <w:right w:val="none" w:sz="0" w:space="0" w:color="auto"/>
      </w:divBdr>
    </w:div>
    <w:div w:id="24720365">
      <w:marLeft w:val="0"/>
      <w:marRight w:val="0"/>
      <w:marTop w:val="0"/>
      <w:marBottom w:val="0"/>
      <w:divBdr>
        <w:top w:val="none" w:sz="0" w:space="0" w:color="auto"/>
        <w:left w:val="none" w:sz="0" w:space="0" w:color="auto"/>
        <w:bottom w:val="none" w:sz="0" w:space="0" w:color="auto"/>
        <w:right w:val="none" w:sz="0" w:space="0" w:color="auto"/>
      </w:divBdr>
    </w:div>
    <w:div w:id="24866878">
      <w:marLeft w:val="0"/>
      <w:marRight w:val="0"/>
      <w:marTop w:val="0"/>
      <w:marBottom w:val="0"/>
      <w:divBdr>
        <w:top w:val="none" w:sz="0" w:space="0" w:color="auto"/>
        <w:left w:val="none" w:sz="0" w:space="0" w:color="auto"/>
        <w:bottom w:val="none" w:sz="0" w:space="0" w:color="auto"/>
        <w:right w:val="none" w:sz="0" w:space="0" w:color="auto"/>
      </w:divBdr>
    </w:div>
    <w:div w:id="26564875">
      <w:marLeft w:val="0"/>
      <w:marRight w:val="0"/>
      <w:marTop w:val="0"/>
      <w:marBottom w:val="0"/>
      <w:divBdr>
        <w:top w:val="none" w:sz="0" w:space="0" w:color="auto"/>
        <w:left w:val="none" w:sz="0" w:space="0" w:color="auto"/>
        <w:bottom w:val="none" w:sz="0" w:space="0" w:color="auto"/>
        <w:right w:val="none" w:sz="0" w:space="0" w:color="auto"/>
      </w:divBdr>
    </w:div>
    <w:div w:id="27344091">
      <w:marLeft w:val="0"/>
      <w:marRight w:val="0"/>
      <w:marTop w:val="0"/>
      <w:marBottom w:val="0"/>
      <w:divBdr>
        <w:top w:val="none" w:sz="0" w:space="0" w:color="auto"/>
        <w:left w:val="none" w:sz="0" w:space="0" w:color="auto"/>
        <w:bottom w:val="none" w:sz="0" w:space="0" w:color="auto"/>
        <w:right w:val="none" w:sz="0" w:space="0" w:color="auto"/>
      </w:divBdr>
    </w:div>
    <w:div w:id="27533822">
      <w:marLeft w:val="0"/>
      <w:marRight w:val="0"/>
      <w:marTop w:val="0"/>
      <w:marBottom w:val="0"/>
      <w:divBdr>
        <w:top w:val="none" w:sz="0" w:space="0" w:color="auto"/>
        <w:left w:val="none" w:sz="0" w:space="0" w:color="auto"/>
        <w:bottom w:val="none" w:sz="0" w:space="0" w:color="auto"/>
        <w:right w:val="none" w:sz="0" w:space="0" w:color="auto"/>
      </w:divBdr>
    </w:div>
    <w:div w:id="27610289">
      <w:marLeft w:val="0"/>
      <w:marRight w:val="0"/>
      <w:marTop w:val="0"/>
      <w:marBottom w:val="0"/>
      <w:divBdr>
        <w:top w:val="none" w:sz="0" w:space="0" w:color="auto"/>
        <w:left w:val="none" w:sz="0" w:space="0" w:color="auto"/>
        <w:bottom w:val="none" w:sz="0" w:space="0" w:color="auto"/>
        <w:right w:val="none" w:sz="0" w:space="0" w:color="auto"/>
      </w:divBdr>
    </w:div>
    <w:div w:id="28383402">
      <w:marLeft w:val="0"/>
      <w:marRight w:val="0"/>
      <w:marTop w:val="0"/>
      <w:marBottom w:val="0"/>
      <w:divBdr>
        <w:top w:val="none" w:sz="0" w:space="0" w:color="auto"/>
        <w:left w:val="none" w:sz="0" w:space="0" w:color="auto"/>
        <w:bottom w:val="none" w:sz="0" w:space="0" w:color="auto"/>
        <w:right w:val="none" w:sz="0" w:space="0" w:color="auto"/>
      </w:divBdr>
    </w:div>
    <w:div w:id="28530758">
      <w:marLeft w:val="0"/>
      <w:marRight w:val="0"/>
      <w:marTop w:val="0"/>
      <w:marBottom w:val="0"/>
      <w:divBdr>
        <w:top w:val="none" w:sz="0" w:space="0" w:color="auto"/>
        <w:left w:val="none" w:sz="0" w:space="0" w:color="auto"/>
        <w:bottom w:val="none" w:sz="0" w:space="0" w:color="auto"/>
        <w:right w:val="none" w:sz="0" w:space="0" w:color="auto"/>
      </w:divBdr>
    </w:div>
    <w:div w:id="28843154">
      <w:marLeft w:val="0"/>
      <w:marRight w:val="0"/>
      <w:marTop w:val="0"/>
      <w:marBottom w:val="0"/>
      <w:divBdr>
        <w:top w:val="none" w:sz="0" w:space="0" w:color="auto"/>
        <w:left w:val="none" w:sz="0" w:space="0" w:color="auto"/>
        <w:bottom w:val="none" w:sz="0" w:space="0" w:color="auto"/>
        <w:right w:val="none" w:sz="0" w:space="0" w:color="auto"/>
      </w:divBdr>
    </w:div>
    <w:div w:id="29035255">
      <w:marLeft w:val="0"/>
      <w:marRight w:val="0"/>
      <w:marTop w:val="0"/>
      <w:marBottom w:val="0"/>
      <w:divBdr>
        <w:top w:val="none" w:sz="0" w:space="0" w:color="auto"/>
        <w:left w:val="none" w:sz="0" w:space="0" w:color="auto"/>
        <w:bottom w:val="none" w:sz="0" w:space="0" w:color="auto"/>
        <w:right w:val="none" w:sz="0" w:space="0" w:color="auto"/>
      </w:divBdr>
    </w:div>
    <w:div w:id="29384841">
      <w:marLeft w:val="0"/>
      <w:marRight w:val="0"/>
      <w:marTop w:val="0"/>
      <w:marBottom w:val="0"/>
      <w:divBdr>
        <w:top w:val="none" w:sz="0" w:space="0" w:color="auto"/>
        <w:left w:val="none" w:sz="0" w:space="0" w:color="auto"/>
        <w:bottom w:val="none" w:sz="0" w:space="0" w:color="auto"/>
        <w:right w:val="none" w:sz="0" w:space="0" w:color="auto"/>
      </w:divBdr>
    </w:div>
    <w:div w:id="30039565">
      <w:marLeft w:val="0"/>
      <w:marRight w:val="0"/>
      <w:marTop w:val="0"/>
      <w:marBottom w:val="0"/>
      <w:divBdr>
        <w:top w:val="none" w:sz="0" w:space="0" w:color="auto"/>
        <w:left w:val="none" w:sz="0" w:space="0" w:color="auto"/>
        <w:bottom w:val="none" w:sz="0" w:space="0" w:color="auto"/>
        <w:right w:val="none" w:sz="0" w:space="0" w:color="auto"/>
      </w:divBdr>
    </w:div>
    <w:div w:id="30300600">
      <w:marLeft w:val="0"/>
      <w:marRight w:val="0"/>
      <w:marTop w:val="0"/>
      <w:marBottom w:val="0"/>
      <w:divBdr>
        <w:top w:val="none" w:sz="0" w:space="0" w:color="auto"/>
        <w:left w:val="none" w:sz="0" w:space="0" w:color="auto"/>
        <w:bottom w:val="none" w:sz="0" w:space="0" w:color="auto"/>
        <w:right w:val="none" w:sz="0" w:space="0" w:color="auto"/>
      </w:divBdr>
    </w:div>
    <w:div w:id="30348067">
      <w:marLeft w:val="0"/>
      <w:marRight w:val="0"/>
      <w:marTop w:val="0"/>
      <w:marBottom w:val="0"/>
      <w:divBdr>
        <w:top w:val="none" w:sz="0" w:space="0" w:color="auto"/>
        <w:left w:val="none" w:sz="0" w:space="0" w:color="auto"/>
        <w:bottom w:val="none" w:sz="0" w:space="0" w:color="auto"/>
        <w:right w:val="none" w:sz="0" w:space="0" w:color="auto"/>
      </w:divBdr>
    </w:div>
    <w:div w:id="30421621">
      <w:marLeft w:val="0"/>
      <w:marRight w:val="0"/>
      <w:marTop w:val="0"/>
      <w:marBottom w:val="0"/>
      <w:divBdr>
        <w:top w:val="none" w:sz="0" w:space="0" w:color="auto"/>
        <w:left w:val="none" w:sz="0" w:space="0" w:color="auto"/>
        <w:bottom w:val="none" w:sz="0" w:space="0" w:color="auto"/>
        <w:right w:val="none" w:sz="0" w:space="0" w:color="auto"/>
      </w:divBdr>
    </w:div>
    <w:div w:id="30620362">
      <w:marLeft w:val="0"/>
      <w:marRight w:val="0"/>
      <w:marTop w:val="0"/>
      <w:marBottom w:val="0"/>
      <w:divBdr>
        <w:top w:val="none" w:sz="0" w:space="0" w:color="auto"/>
        <w:left w:val="none" w:sz="0" w:space="0" w:color="auto"/>
        <w:bottom w:val="none" w:sz="0" w:space="0" w:color="auto"/>
        <w:right w:val="none" w:sz="0" w:space="0" w:color="auto"/>
      </w:divBdr>
    </w:div>
    <w:div w:id="30687102">
      <w:marLeft w:val="0"/>
      <w:marRight w:val="0"/>
      <w:marTop w:val="0"/>
      <w:marBottom w:val="0"/>
      <w:divBdr>
        <w:top w:val="none" w:sz="0" w:space="0" w:color="auto"/>
        <w:left w:val="none" w:sz="0" w:space="0" w:color="auto"/>
        <w:bottom w:val="none" w:sz="0" w:space="0" w:color="auto"/>
        <w:right w:val="none" w:sz="0" w:space="0" w:color="auto"/>
      </w:divBdr>
    </w:div>
    <w:div w:id="30766715">
      <w:marLeft w:val="0"/>
      <w:marRight w:val="0"/>
      <w:marTop w:val="0"/>
      <w:marBottom w:val="0"/>
      <w:divBdr>
        <w:top w:val="none" w:sz="0" w:space="0" w:color="auto"/>
        <w:left w:val="none" w:sz="0" w:space="0" w:color="auto"/>
        <w:bottom w:val="none" w:sz="0" w:space="0" w:color="auto"/>
        <w:right w:val="none" w:sz="0" w:space="0" w:color="auto"/>
      </w:divBdr>
    </w:div>
    <w:div w:id="31393370">
      <w:marLeft w:val="0"/>
      <w:marRight w:val="0"/>
      <w:marTop w:val="0"/>
      <w:marBottom w:val="0"/>
      <w:divBdr>
        <w:top w:val="none" w:sz="0" w:space="0" w:color="auto"/>
        <w:left w:val="none" w:sz="0" w:space="0" w:color="auto"/>
        <w:bottom w:val="none" w:sz="0" w:space="0" w:color="auto"/>
        <w:right w:val="none" w:sz="0" w:space="0" w:color="auto"/>
      </w:divBdr>
    </w:div>
    <w:div w:id="31809906">
      <w:marLeft w:val="0"/>
      <w:marRight w:val="0"/>
      <w:marTop w:val="0"/>
      <w:marBottom w:val="0"/>
      <w:divBdr>
        <w:top w:val="none" w:sz="0" w:space="0" w:color="auto"/>
        <w:left w:val="none" w:sz="0" w:space="0" w:color="auto"/>
        <w:bottom w:val="none" w:sz="0" w:space="0" w:color="auto"/>
        <w:right w:val="none" w:sz="0" w:space="0" w:color="auto"/>
      </w:divBdr>
    </w:div>
    <w:div w:id="32000659">
      <w:marLeft w:val="0"/>
      <w:marRight w:val="0"/>
      <w:marTop w:val="0"/>
      <w:marBottom w:val="0"/>
      <w:divBdr>
        <w:top w:val="none" w:sz="0" w:space="0" w:color="auto"/>
        <w:left w:val="none" w:sz="0" w:space="0" w:color="auto"/>
        <w:bottom w:val="none" w:sz="0" w:space="0" w:color="auto"/>
        <w:right w:val="none" w:sz="0" w:space="0" w:color="auto"/>
      </w:divBdr>
    </w:div>
    <w:div w:id="32316349">
      <w:marLeft w:val="0"/>
      <w:marRight w:val="0"/>
      <w:marTop w:val="0"/>
      <w:marBottom w:val="0"/>
      <w:divBdr>
        <w:top w:val="none" w:sz="0" w:space="0" w:color="auto"/>
        <w:left w:val="none" w:sz="0" w:space="0" w:color="auto"/>
        <w:bottom w:val="none" w:sz="0" w:space="0" w:color="auto"/>
        <w:right w:val="none" w:sz="0" w:space="0" w:color="auto"/>
      </w:divBdr>
    </w:div>
    <w:div w:id="32510132">
      <w:marLeft w:val="0"/>
      <w:marRight w:val="0"/>
      <w:marTop w:val="0"/>
      <w:marBottom w:val="0"/>
      <w:divBdr>
        <w:top w:val="none" w:sz="0" w:space="0" w:color="auto"/>
        <w:left w:val="none" w:sz="0" w:space="0" w:color="auto"/>
        <w:bottom w:val="none" w:sz="0" w:space="0" w:color="auto"/>
        <w:right w:val="none" w:sz="0" w:space="0" w:color="auto"/>
      </w:divBdr>
    </w:div>
    <w:div w:id="33770064">
      <w:marLeft w:val="0"/>
      <w:marRight w:val="0"/>
      <w:marTop w:val="0"/>
      <w:marBottom w:val="0"/>
      <w:divBdr>
        <w:top w:val="none" w:sz="0" w:space="0" w:color="auto"/>
        <w:left w:val="none" w:sz="0" w:space="0" w:color="auto"/>
        <w:bottom w:val="none" w:sz="0" w:space="0" w:color="auto"/>
        <w:right w:val="none" w:sz="0" w:space="0" w:color="auto"/>
      </w:divBdr>
    </w:div>
    <w:div w:id="34428423">
      <w:marLeft w:val="0"/>
      <w:marRight w:val="0"/>
      <w:marTop w:val="0"/>
      <w:marBottom w:val="0"/>
      <w:divBdr>
        <w:top w:val="none" w:sz="0" w:space="0" w:color="auto"/>
        <w:left w:val="none" w:sz="0" w:space="0" w:color="auto"/>
        <w:bottom w:val="none" w:sz="0" w:space="0" w:color="auto"/>
        <w:right w:val="none" w:sz="0" w:space="0" w:color="auto"/>
      </w:divBdr>
    </w:div>
    <w:div w:id="34545564">
      <w:marLeft w:val="0"/>
      <w:marRight w:val="0"/>
      <w:marTop w:val="0"/>
      <w:marBottom w:val="0"/>
      <w:divBdr>
        <w:top w:val="none" w:sz="0" w:space="0" w:color="auto"/>
        <w:left w:val="none" w:sz="0" w:space="0" w:color="auto"/>
        <w:bottom w:val="none" w:sz="0" w:space="0" w:color="auto"/>
        <w:right w:val="none" w:sz="0" w:space="0" w:color="auto"/>
      </w:divBdr>
    </w:div>
    <w:div w:id="34742869">
      <w:marLeft w:val="0"/>
      <w:marRight w:val="0"/>
      <w:marTop w:val="0"/>
      <w:marBottom w:val="0"/>
      <w:divBdr>
        <w:top w:val="none" w:sz="0" w:space="0" w:color="auto"/>
        <w:left w:val="none" w:sz="0" w:space="0" w:color="auto"/>
        <w:bottom w:val="none" w:sz="0" w:space="0" w:color="auto"/>
        <w:right w:val="none" w:sz="0" w:space="0" w:color="auto"/>
      </w:divBdr>
    </w:div>
    <w:div w:id="35276521">
      <w:marLeft w:val="0"/>
      <w:marRight w:val="0"/>
      <w:marTop w:val="0"/>
      <w:marBottom w:val="0"/>
      <w:divBdr>
        <w:top w:val="none" w:sz="0" w:space="0" w:color="auto"/>
        <w:left w:val="none" w:sz="0" w:space="0" w:color="auto"/>
        <w:bottom w:val="none" w:sz="0" w:space="0" w:color="auto"/>
        <w:right w:val="none" w:sz="0" w:space="0" w:color="auto"/>
      </w:divBdr>
    </w:div>
    <w:div w:id="36589147">
      <w:marLeft w:val="0"/>
      <w:marRight w:val="0"/>
      <w:marTop w:val="0"/>
      <w:marBottom w:val="0"/>
      <w:divBdr>
        <w:top w:val="none" w:sz="0" w:space="0" w:color="auto"/>
        <w:left w:val="none" w:sz="0" w:space="0" w:color="auto"/>
        <w:bottom w:val="none" w:sz="0" w:space="0" w:color="auto"/>
        <w:right w:val="none" w:sz="0" w:space="0" w:color="auto"/>
      </w:divBdr>
    </w:div>
    <w:div w:id="38012746">
      <w:marLeft w:val="0"/>
      <w:marRight w:val="0"/>
      <w:marTop w:val="0"/>
      <w:marBottom w:val="0"/>
      <w:divBdr>
        <w:top w:val="none" w:sz="0" w:space="0" w:color="auto"/>
        <w:left w:val="none" w:sz="0" w:space="0" w:color="auto"/>
        <w:bottom w:val="none" w:sz="0" w:space="0" w:color="auto"/>
        <w:right w:val="none" w:sz="0" w:space="0" w:color="auto"/>
      </w:divBdr>
    </w:div>
    <w:div w:id="38436214">
      <w:marLeft w:val="0"/>
      <w:marRight w:val="0"/>
      <w:marTop w:val="0"/>
      <w:marBottom w:val="0"/>
      <w:divBdr>
        <w:top w:val="none" w:sz="0" w:space="0" w:color="auto"/>
        <w:left w:val="none" w:sz="0" w:space="0" w:color="auto"/>
        <w:bottom w:val="none" w:sz="0" w:space="0" w:color="auto"/>
        <w:right w:val="none" w:sz="0" w:space="0" w:color="auto"/>
      </w:divBdr>
    </w:div>
    <w:div w:id="39061063">
      <w:marLeft w:val="0"/>
      <w:marRight w:val="0"/>
      <w:marTop w:val="0"/>
      <w:marBottom w:val="0"/>
      <w:divBdr>
        <w:top w:val="none" w:sz="0" w:space="0" w:color="auto"/>
        <w:left w:val="none" w:sz="0" w:space="0" w:color="auto"/>
        <w:bottom w:val="none" w:sz="0" w:space="0" w:color="auto"/>
        <w:right w:val="none" w:sz="0" w:space="0" w:color="auto"/>
      </w:divBdr>
    </w:div>
    <w:div w:id="39210467">
      <w:marLeft w:val="0"/>
      <w:marRight w:val="0"/>
      <w:marTop w:val="0"/>
      <w:marBottom w:val="0"/>
      <w:divBdr>
        <w:top w:val="none" w:sz="0" w:space="0" w:color="auto"/>
        <w:left w:val="none" w:sz="0" w:space="0" w:color="auto"/>
        <w:bottom w:val="none" w:sz="0" w:space="0" w:color="auto"/>
        <w:right w:val="none" w:sz="0" w:space="0" w:color="auto"/>
      </w:divBdr>
    </w:div>
    <w:div w:id="39212885">
      <w:marLeft w:val="0"/>
      <w:marRight w:val="0"/>
      <w:marTop w:val="0"/>
      <w:marBottom w:val="0"/>
      <w:divBdr>
        <w:top w:val="none" w:sz="0" w:space="0" w:color="auto"/>
        <w:left w:val="none" w:sz="0" w:space="0" w:color="auto"/>
        <w:bottom w:val="none" w:sz="0" w:space="0" w:color="auto"/>
        <w:right w:val="none" w:sz="0" w:space="0" w:color="auto"/>
      </w:divBdr>
    </w:div>
    <w:div w:id="40255098">
      <w:marLeft w:val="0"/>
      <w:marRight w:val="0"/>
      <w:marTop w:val="0"/>
      <w:marBottom w:val="0"/>
      <w:divBdr>
        <w:top w:val="none" w:sz="0" w:space="0" w:color="auto"/>
        <w:left w:val="none" w:sz="0" w:space="0" w:color="auto"/>
        <w:bottom w:val="none" w:sz="0" w:space="0" w:color="auto"/>
        <w:right w:val="none" w:sz="0" w:space="0" w:color="auto"/>
      </w:divBdr>
    </w:div>
    <w:div w:id="40566930">
      <w:marLeft w:val="0"/>
      <w:marRight w:val="0"/>
      <w:marTop w:val="0"/>
      <w:marBottom w:val="0"/>
      <w:divBdr>
        <w:top w:val="none" w:sz="0" w:space="0" w:color="auto"/>
        <w:left w:val="none" w:sz="0" w:space="0" w:color="auto"/>
        <w:bottom w:val="none" w:sz="0" w:space="0" w:color="auto"/>
        <w:right w:val="none" w:sz="0" w:space="0" w:color="auto"/>
      </w:divBdr>
    </w:div>
    <w:div w:id="41750958">
      <w:marLeft w:val="0"/>
      <w:marRight w:val="0"/>
      <w:marTop w:val="0"/>
      <w:marBottom w:val="0"/>
      <w:divBdr>
        <w:top w:val="none" w:sz="0" w:space="0" w:color="auto"/>
        <w:left w:val="none" w:sz="0" w:space="0" w:color="auto"/>
        <w:bottom w:val="none" w:sz="0" w:space="0" w:color="auto"/>
        <w:right w:val="none" w:sz="0" w:space="0" w:color="auto"/>
      </w:divBdr>
    </w:div>
    <w:div w:id="42563177">
      <w:marLeft w:val="0"/>
      <w:marRight w:val="0"/>
      <w:marTop w:val="0"/>
      <w:marBottom w:val="0"/>
      <w:divBdr>
        <w:top w:val="none" w:sz="0" w:space="0" w:color="auto"/>
        <w:left w:val="none" w:sz="0" w:space="0" w:color="auto"/>
        <w:bottom w:val="none" w:sz="0" w:space="0" w:color="auto"/>
        <w:right w:val="none" w:sz="0" w:space="0" w:color="auto"/>
      </w:divBdr>
    </w:div>
    <w:div w:id="42752085">
      <w:marLeft w:val="0"/>
      <w:marRight w:val="0"/>
      <w:marTop w:val="0"/>
      <w:marBottom w:val="0"/>
      <w:divBdr>
        <w:top w:val="none" w:sz="0" w:space="0" w:color="auto"/>
        <w:left w:val="none" w:sz="0" w:space="0" w:color="auto"/>
        <w:bottom w:val="none" w:sz="0" w:space="0" w:color="auto"/>
        <w:right w:val="none" w:sz="0" w:space="0" w:color="auto"/>
      </w:divBdr>
    </w:div>
    <w:div w:id="43069717">
      <w:marLeft w:val="0"/>
      <w:marRight w:val="0"/>
      <w:marTop w:val="0"/>
      <w:marBottom w:val="0"/>
      <w:divBdr>
        <w:top w:val="none" w:sz="0" w:space="0" w:color="auto"/>
        <w:left w:val="none" w:sz="0" w:space="0" w:color="auto"/>
        <w:bottom w:val="none" w:sz="0" w:space="0" w:color="auto"/>
        <w:right w:val="none" w:sz="0" w:space="0" w:color="auto"/>
      </w:divBdr>
    </w:div>
    <w:div w:id="43217985">
      <w:marLeft w:val="0"/>
      <w:marRight w:val="0"/>
      <w:marTop w:val="0"/>
      <w:marBottom w:val="0"/>
      <w:divBdr>
        <w:top w:val="none" w:sz="0" w:space="0" w:color="auto"/>
        <w:left w:val="none" w:sz="0" w:space="0" w:color="auto"/>
        <w:bottom w:val="none" w:sz="0" w:space="0" w:color="auto"/>
        <w:right w:val="none" w:sz="0" w:space="0" w:color="auto"/>
      </w:divBdr>
    </w:div>
    <w:div w:id="43451566">
      <w:marLeft w:val="0"/>
      <w:marRight w:val="0"/>
      <w:marTop w:val="0"/>
      <w:marBottom w:val="0"/>
      <w:divBdr>
        <w:top w:val="none" w:sz="0" w:space="0" w:color="auto"/>
        <w:left w:val="none" w:sz="0" w:space="0" w:color="auto"/>
        <w:bottom w:val="none" w:sz="0" w:space="0" w:color="auto"/>
        <w:right w:val="none" w:sz="0" w:space="0" w:color="auto"/>
      </w:divBdr>
    </w:div>
    <w:div w:id="43647735">
      <w:marLeft w:val="0"/>
      <w:marRight w:val="0"/>
      <w:marTop w:val="0"/>
      <w:marBottom w:val="0"/>
      <w:divBdr>
        <w:top w:val="none" w:sz="0" w:space="0" w:color="auto"/>
        <w:left w:val="none" w:sz="0" w:space="0" w:color="auto"/>
        <w:bottom w:val="none" w:sz="0" w:space="0" w:color="auto"/>
        <w:right w:val="none" w:sz="0" w:space="0" w:color="auto"/>
      </w:divBdr>
    </w:div>
    <w:div w:id="43793871">
      <w:marLeft w:val="0"/>
      <w:marRight w:val="0"/>
      <w:marTop w:val="0"/>
      <w:marBottom w:val="0"/>
      <w:divBdr>
        <w:top w:val="none" w:sz="0" w:space="0" w:color="auto"/>
        <w:left w:val="none" w:sz="0" w:space="0" w:color="auto"/>
        <w:bottom w:val="none" w:sz="0" w:space="0" w:color="auto"/>
        <w:right w:val="none" w:sz="0" w:space="0" w:color="auto"/>
      </w:divBdr>
    </w:div>
    <w:div w:id="43799263">
      <w:marLeft w:val="0"/>
      <w:marRight w:val="0"/>
      <w:marTop w:val="0"/>
      <w:marBottom w:val="0"/>
      <w:divBdr>
        <w:top w:val="none" w:sz="0" w:space="0" w:color="auto"/>
        <w:left w:val="none" w:sz="0" w:space="0" w:color="auto"/>
        <w:bottom w:val="none" w:sz="0" w:space="0" w:color="auto"/>
        <w:right w:val="none" w:sz="0" w:space="0" w:color="auto"/>
      </w:divBdr>
    </w:div>
    <w:div w:id="43869377">
      <w:marLeft w:val="0"/>
      <w:marRight w:val="0"/>
      <w:marTop w:val="0"/>
      <w:marBottom w:val="0"/>
      <w:divBdr>
        <w:top w:val="none" w:sz="0" w:space="0" w:color="auto"/>
        <w:left w:val="none" w:sz="0" w:space="0" w:color="auto"/>
        <w:bottom w:val="none" w:sz="0" w:space="0" w:color="auto"/>
        <w:right w:val="none" w:sz="0" w:space="0" w:color="auto"/>
      </w:divBdr>
    </w:div>
    <w:div w:id="43987822">
      <w:marLeft w:val="0"/>
      <w:marRight w:val="0"/>
      <w:marTop w:val="0"/>
      <w:marBottom w:val="0"/>
      <w:divBdr>
        <w:top w:val="none" w:sz="0" w:space="0" w:color="auto"/>
        <w:left w:val="none" w:sz="0" w:space="0" w:color="auto"/>
        <w:bottom w:val="none" w:sz="0" w:space="0" w:color="auto"/>
        <w:right w:val="none" w:sz="0" w:space="0" w:color="auto"/>
      </w:divBdr>
    </w:div>
    <w:div w:id="44069607">
      <w:marLeft w:val="0"/>
      <w:marRight w:val="0"/>
      <w:marTop w:val="0"/>
      <w:marBottom w:val="0"/>
      <w:divBdr>
        <w:top w:val="none" w:sz="0" w:space="0" w:color="auto"/>
        <w:left w:val="none" w:sz="0" w:space="0" w:color="auto"/>
        <w:bottom w:val="none" w:sz="0" w:space="0" w:color="auto"/>
        <w:right w:val="none" w:sz="0" w:space="0" w:color="auto"/>
      </w:divBdr>
    </w:div>
    <w:div w:id="44530933">
      <w:marLeft w:val="0"/>
      <w:marRight w:val="0"/>
      <w:marTop w:val="0"/>
      <w:marBottom w:val="0"/>
      <w:divBdr>
        <w:top w:val="none" w:sz="0" w:space="0" w:color="auto"/>
        <w:left w:val="none" w:sz="0" w:space="0" w:color="auto"/>
        <w:bottom w:val="none" w:sz="0" w:space="0" w:color="auto"/>
        <w:right w:val="none" w:sz="0" w:space="0" w:color="auto"/>
      </w:divBdr>
    </w:div>
    <w:div w:id="44646794">
      <w:marLeft w:val="0"/>
      <w:marRight w:val="0"/>
      <w:marTop w:val="0"/>
      <w:marBottom w:val="0"/>
      <w:divBdr>
        <w:top w:val="none" w:sz="0" w:space="0" w:color="auto"/>
        <w:left w:val="none" w:sz="0" w:space="0" w:color="auto"/>
        <w:bottom w:val="none" w:sz="0" w:space="0" w:color="auto"/>
        <w:right w:val="none" w:sz="0" w:space="0" w:color="auto"/>
      </w:divBdr>
    </w:div>
    <w:div w:id="44763204">
      <w:marLeft w:val="0"/>
      <w:marRight w:val="0"/>
      <w:marTop w:val="0"/>
      <w:marBottom w:val="0"/>
      <w:divBdr>
        <w:top w:val="none" w:sz="0" w:space="0" w:color="auto"/>
        <w:left w:val="none" w:sz="0" w:space="0" w:color="auto"/>
        <w:bottom w:val="none" w:sz="0" w:space="0" w:color="auto"/>
        <w:right w:val="none" w:sz="0" w:space="0" w:color="auto"/>
      </w:divBdr>
    </w:div>
    <w:div w:id="45102628">
      <w:marLeft w:val="0"/>
      <w:marRight w:val="0"/>
      <w:marTop w:val="0"/>
      <w:marBottom w:val="0"/>
      <w:divBdr>
        <w:top w:val="none" w:sz="0" w:space="0" w:color="auto"/>
        <w:left w:val="none" w:sz="0" w:space="0" w:color="auto"/>
        <w:bottom w:val="none" w:sz="0" w:space="0" w:color="auto"/>
        <w:right w:val="none" w:sz="0" w:space="0" w:color="auto"/>
      </w:divBdr>
    </w:div>
    <w:div w:id="45762431">
      <w:marLeft w:val="0"/>
      <w:marRight w:val="0"/>
      <w:marTop w:val="0"/>
      <w:marBottom w:val="0"/>
      <w:divBdr>
        <w:top w:val="none" w:sz="0" w:space="0" w:color="auto"/>
        <w:left w:val="none" w:sz="0" w:space="0" w:color="auto"/>
        <w:bottom w:val="none" w:sz="0" w:space="0" w:color="auto"/>
        <w:right w:val="none" w:sz="0" w:space="0" w:color="auto"/>
      </w:divBdr>
    </w:div>
    <w:div w:id="45836488">
      <w:marLeft w:val="0"/>
      <w:marRight w:val="0"/>
      <w:marTop w:val="0"/>
      <w:marBottom w:val="0"/>
      <w:divBdr>
        <w:top w:val="none" w:sz="0" w:space="0" w:color="auto"/>
        <w:left w:val="none" w:sz="0" w:space="0" w:color="auto"/>
        <w:bottom w:val="none" w:sz="0" w:space="0" w:color="auto"/>
        <w:right w:val="none" w:sz="0" w:space="0" w:color="auto"/>
      </w:divBdr>
    </w:div>
    <w:div w:id="48192842">
      <w:marLeft w:val="0"/>
      <w:marRight w:val="0"/>
      <w:marTop w:val="0"/>
      <w:marBottom w:val="0"/>
      <w:divBdr>
        <w:top w:val="none" w:sz="0" w:space="0" w:color="auto"/>
        <w:left w:val="none" w:sz="0" w:space="0" w:color="auto"/>
        <w:bottom w:val="none" w:sz="0" w:space="0" w:color="auto"/>
        <w:right w:val="none" w:sz="0" w:space="0" w:color="auto"/>
      </w:divBdr>
    </w:div>
    <w:div w:id="48965540">
      <w:marLeft w:val="0"/>
      <w:marRight w:val="0"/>
      <w:marTop w:val="0"/>
      <w:marBottom w:val="0"/>
      <w:divBdr>
        <w:top w:val="none" w:sz="0" w:space="0" w:color="auto"/>
        <w:left w:val="none" w:sz="0" w:space="0" w:color="auto"/>
        <w:bottom w:val="none" w:sz="0" w:space="0" w:color="auto"/>
        <w:right w:val="none" w:sz="0" w:space="0" w:color="auto"/>
      </w:divBdr>
    </w:div>
    <w:div w:id="50278492">
      <w:marLeft w:val="0"/>
      <w:marRight w:val="0"/>
      <w:marTop w:val="0"/>
      <w:marBottom w:val="0"/>
      <w:divBdr>
        <w:top w:val="none" w:sz="0" w:space="0" w:color="auto"/>
        <w:left w:val="none" w:sz="0" w:space="0" w:color="auto"/>
        <w:bottom w:val="none" w:sz="0" w:space="0" w:color="auto"/>
        <w:right w:val="none" w:sz="0" w:space="0" w:color="auto"/>
      </w:divBdr>
    </w:div>
    <w:div w:id="50815874">
      <w:marLeft w:val="0"/>
      <w:marRight w:val="0"/>
      <w:marTop w:val="0"/>
      <w:marBottom w:val="0"/>
      <w:divBdr>
        <w:top w:val="none" w:sz="0" w:space="0" w:color="auto"/>
        <w:left w:val="none" w:sz="0" w:space="0" w:color="auto"/>
        <w:bottom w:val="none" w:sz="0" w:space="0" w:color="auto"/>
        <w:right w:val="none" w:sz="0" w:space="0" w:color="auto"/>
      </w:divBdr>
    </w:div>
    <w:div w:id="51201060">
      <w:marLeft w:val="0"/>
      <w:marRight w:val="0"/>
      <w:marTop w:val="0"/>
      <w:marBottom w:val="0"/>
      <w:divBdr>
        <w:top w:val="none" w:sz="0" w:space="0" w:color="auto"/>
        <w:left w:val="none" w:sz="0" w:space="0" w:color="auto"/>
        <w:bottom w:val="none" w:sz="0" w:space="0" w:color="auto"/>
        <w:right w:val="none" w:sz="0" w:space="0" w:color="auto"/>
      </w:divBdr>
    </w:div>
    <w:div w:id="51928066">
      <w:marLeft w:val="0"/>
      <w:marRight w:val="0"/>
      <w:marTop w:val="0"/>
      <w:marBottom w:val="0"/>
      <w:divBdr>
        <w:top w:val="none" w:sz="0" w:space="0" w:color="auto"/>
        <w:left w:val="none" w:sz="0" w:space="0" w:color="auto"/>
        <w:bottom w:val="none" w:sz="0" w:space="0" w:color="auto"/>
        <w:right w:val="none" w:sz="0" w:space="0" w:color="auto"/>
      </w:divBdr>
    </w:div>
    <w:div w:id="52511711">
      <w:marLeft w:val="0"/>
      <w:marRight w:val="0"/>
      <w:marTop w:val="0"/>
      <w:marBottom w:val="0"/>
      <w:divBdr>
        <w:top w:val="none" w:sz="0" w:space="0" w:color="auto"/>
        <w:left w:val="none" w:sz="0" w:space="0" w:color="auto"/>
        <w:bottom w:val="none" w:sz="0" w:space="0" w:color="auto"/>
        <w:right w:val="none" w:sz="0" w:space="0" w:color="auto"/>
      </w:divBdr>
    </w:div>
    <w:div w:id="52703241">
      <w:marLeft w:val="0"/>
      <w:marRight w:val="0"/>
      <w:marTop w:val="0"/>
      <w:marBottom w:val="0"/>
      <w:divBdr>
        <w:top w:val="none" w:sz="0" w:space="0" w:color="auto"/>
        <w:left w:val="none" w:sz="0" w:space="0" w:color="auto"/>
        <w:bottom w:val="none" w:sz="0" w:space="0" w:color="auto"/>
        <w:right w:val="none" w:sz="0" w:space="0" w:color="auto"/>
      </w:divBdr>
    </w:div>
    <w:div w:id="52971429">
      <w:marLeft w:val="0"/>
      <w:marRight w:val="0"/>
      <w:marTop w:val="0"/>
      <w:marBottom w:val="0"/>
      <w:divBdr>
        <w:top w:val="none" w:sz="0" w:space="0" w:color="auto"/>
        <w:left w:val="none" w:sz="0" w:space="0" w:color="auto"/>
        <w:bottom w:val="none" w:sz="0" w:space="0" w:color="auto"/>
        <w:right w:val="none" w:sz="0" w:space="0" w:color="auto"/>
      </w:divBdr>
    </w:div>
    <w:div w:id="53628104">
      <w:marLeft w:val="0"/>
      <w:marRight w:val="0"/>
      <w:marTop w:val="0"/>
      <w:marBottom w:val="0"/>
      <w:divBdr>
        <w:top w:val="none" w:sz="0" w:space="0" w:color="auto"/>
        <w:left w:val="none" w:sz="0" w:space="0" w:color="auto"/>
        <w:bottom w:val="none" w:sz="0" w:space="0" w:color="auto"/>
        <w:right w:val="none" w:sz="0" w:space="0" w:color="auto"/>
      </w:divBdr>
    </w:div>
    <w:div w:id="53699371">
      <w:marLeft w:val="0"/>
      <w:marRight w:val="0"/>
      <w:marTop w:val="0"/>
      <w:marBottom w:val="0"/>
      <w:divBdr>
        <w:top w:val="none" w:sz="0" w:space="0" w:color="auto"/>
        <w:left w:val="none" w:sz="0" w:space="0" w:color="auto"/>
        <w:bottom w:val="none" w:sz="0" w:space="0" w:color="auto"/>
        <w:right w:val="none" w:sz="0" w:space="0" w:color="auto"/>
      </w:divBdr>
    </w:div>
    <w:div w:id="54281760">
      <w:marLeft w:val="0"/>
      <w:marRight w:val="0"/>
      <w:marTop w:val="0"/>
      <w:marBottom w:val="0"/>
      <w:divBdr>
        <w:top w:val="none" w:sz="0" w:space="0" w:color="auto"/>
        <w:left w:val="none" w:sz="0" w:space="0" w:color="auto"/>
        <w:bottom w:val="none" w:sz="0" w:space="0" w:color="auto"/>
        <w:right w:val="none" w:sz="0" w:space="0" w:color="auto"/>
      </w:divBdr>
    </w:div>
    <w:div w:id="54361035">
      <w:marLeft w:val="0"/>
      <w:marRight w:val="0"/>
      <w:marTop w:val="0"/>
      <w:marBottom w:val="0"/>
      <w:divBdr>
        <w:top w:val="none" w:sz="0" w:space="0" w:color="auto"/>
        <w:left w:val="none" w:sz="0" w:space="0" w:color="auto"/>
        <w:bottom w:val="none" w:sz="0" w:space="0" w:color="auto"/>
        <w:right w:val="none" w:sz="0" w:space="0" w:color="auto"/>
      </w:divBdr>
    </w:div>
    <w:div w:id="54399631">
      <w:marLeft w:val="0"/>
      <w:marRight w:val="0"/>
      <w:marTop w:val="0"/>
      <w:marBottom w:val="0"/>
      <w:divBdr>
        <w:top w:val="none" w:sz="0" w:space="0" w:color="auto"/>
        <w:left w:val="none" w:sz="0" w:space="0" w:color="auto"/>
        <w:bottom w:val="none" w:sz="0" w:space="0" w:color="auto"/>
        <w:right w:val="none" w:sz="0" w:space="0" w:color="auto"/>
      </w:divBdr>
    </w:div>
    <w:div w:id="55053617">
      <w:marLeft w:val="0"/>
      <w:marRight w:val="0"/>
      <w:marTop w:val="0"/>
      <w:marBottom w:val="0"/>
      <w:divBdr>
        <w:top w:val="none" w:sz="0" w:space="0" w:color="auto"/>
        <w:left w:val="none" w:sz="0" w:space="0" w:color="auto"/>
        <w:bottom w:val="none" w:sz="0" w:space="0" w:color="auto"/>
        <w:right w:val="none" w:sz="0" w:space="0" w:color="auto"/>
      </w:divBdr>
    </w:div>
    <w:div w:id="55473543">
      <w:marLeft w:val="0"/>
      <w:marRight w:val="0"/>
      <w:marTop w:val="0"/>
      <w:marBottom w:val="0"/>
      <w:divBdr>
        <w:top w:val="none" w:sz="0" w:space="0" w:color="auto"/>
        <w:left w:val="none" w:sz="0" w:space="0" w:color="auto"/>
        <w:bottom w:val="none" w:sz="0" w:space="0" w:color="auto"/>
        <w:right w:val="none" w:sz="0" w:space="0" w:color="auto"/>
      </w:divBdr>
    </w:div>
    <w:div w:id="55518979">
      <w:marLeft w:val="0"/>
      <w:marRight w:val="0"/>
      <w:marTop w:val="0"/>
      <w:marBottom w:val="0"/>
      <w:divBdr>
        <w:top w:val="none" w:sz="0" w:space="0" w:color="auto"/>
        <w:left w:val="none" w:sz="0" w:space="0" w:color="auto"/>
        <w:bottom w:val="none" w:sz="0" w:space="0" w:color="auto"/>
        <w:right w:val="none" w:sz="0" w:space="0" w:color="auto"/>
      </w:divBdr>
    </w:div>
    <w:div w:id="55709682">
      <w:marLeft w:val="0"/>
      <w:marRight w:val="0"/>
      <w:marTop w:val="0"/>
      <w:marBottom w:val="0"/>
      <w:divBdr>
        <w:top w:val="none" w:sz="0" w:space="0" w:color="auto"/>
        <w:left w:val="none" w:sz="0" w:space="0" w:color="auto"/>
        <w:bottom w:val="none" w:sz="0" w:space="0" w:color="auto"/>
        <w:right w:val="none" w:sz="0" w:space="0" w:color="auto"/>
      </w:divBdr>
    </w:div>
    <w:div w:id="56057000">
      <w:marLeft w:val="0"/>
      <w:marRight w:val="0"/>
      <w:marTop w:val="0"/>
      <w:marBottom w:val="0"/>
      <w:divBdr>
        <w:top w:val="none" w:sz="0" w:space="0" w:color="auto"/>
        <w:left w:val="none" w:sz="0" w:space="0" w:color="auto"/>
        <w:bottom w:val="none" w:sz="0" w:space="0" w:color="auto"/>
        <w:right w:val="none" w:sz="0" w:space="0" w:color="auto"/>
      </w:divBdr>
    </w:div>
    <w:div w:id="57481085">
      <w:marLeft w:val="0"/>
      <w:marRight w:val="0"/>
      <w:marTop w:val="0"/>
      <w:marBottom w:val="0"/>
      <w:divBdr>
        <w:top w:val="none" w:sz="0" w:space="0" w:color="auto"/>
        <w:left w:val="none" w:sz="0" w:space="0" w:color="auto"/>
        <w:bottom w:val="none" w:sz="0" w:space="0" w:color="auto"/>
        <w:right w:val="none" w:sz="0" w:space="0" w:color="auto"/>
      </w:divBdr>
    </w:div>
    <w:div w:id="57828529">
      <w:marLeft w:val="0"/>
      <w:marRight w:val="0"/>
      <w:marTop w:val="0"/>
      <w:marBottom w:val="0"/>
      <w:divBdr>
        <w:top w:val="none" w:sz="0" w:space="0" w:color="auto"/>
        <w:left w:val="none" w:sz="0" w:space="0" w:color="auto"/>
        <w:bottom w:val="none" w:sz="0" w:space="0" w:color="auto"/>
        <w:right w:val="none" w:sz="0" w:space="0" w:color="auto"/>
      </w:divBdr>
    </w:div>
    <w:div w:id="58598243">
      <w:marLeft w:val="0"/>
      <w:marRight w:val="0"/>
      <w:marTop w:val="0"/>
      <w:marBottom w:val="0"/>
      <w:divBdr>
        <w:top w:val="none" w:sz="0" w:space="0" w:color="auto"/>
        <w:left w:val="none" w:sz="0" w:space="0" w:color="auto"/>
        <w:bottom w:val="none" w:sz="0" w:space="0" w:color="auto"/>
        <w:right w:val="none" w:sz="0" w:space="0" w:color="auto"/>
      </w:divBdr>
    </w:div>
    <w:div w:id="58871693">
      <w:marLeft w:val="0"/>
      <w:marRight w:val="0"/>
      <w:marTop w:val="0"/>
      <w:marBottom w:val="0"/>
      <w:divBdr>
        <w:top w:val="none" w:sz="0" w:space="0" w:color="auto"/>
        <w:left w:val="none" w:sz="0" w:space="0" w:color="auto"/>
        <w:bottom w:val="none" w:sz="0" w:space="0" w:color="auto"/>
        <w:right w:val="none" w:sz="0" w:space="0" w:color="auto"/>
      </w:divBdr>
    </w:div>
    <w:div w:id="59060293">
      <w:marLeft w:val="0"/>
      <w:marRight w:val="0"/>
      <w:marTop w:val="0"/>
      <w:marBottom w:val="0"/>
      <w:divBdr>
        <w:top w:val="none" w:sz="0" w:space="0" w:color="auto"/>
        <w:left w:val="none" w:sz="0" w:space="0" w:color="auto"/>
        <w:bottom w:val="none" w:sz="0" w:space="0" w:color="auto"/>
        <w:right w:val="none" w:sz="0" w:space="0" w:color="auto"/>
      </w:divBdr>
    </w:div>
    <w:div w:id="59211340">
      <w:marLeft w:val="0"/>
      <w:marRight w:val="0"/>
      <w:marTop w:val="0"/>
      <w:marBottom w:val="0"/>
      <w:divBdr>
        <w:top w:val="none" w:sz="0" w:space="0" w:color="auto"/>
        <w:left w:val="none" w:sz="0" w:space="0" w:color="auto"/>
        <w:bottom w:val="none" w:sz="0" w:space="0" w:color="auto"/>
        <w:right w:val="none" w:sz="0" w:space="0" w:color="auto"/>
      </w:divBdr>
    </w:div>
    <w:div w:id="59836449">
      <w:marLeft w:val="0"/>
      <w:marRight w:val="0"/>
      <w:marTop w:val="0"/>
      <w:marBottom w:val="0"/>
      <w:divBdr>
        <w:top w:val="none" w:sz="0" w:space="0" w:color="auto"/>
        <w:left w:val="none" w:sz="0" w:space="0" w:color="auto"/>
        <w:bottom w:val="none" w:sz="0" w:space="0" w:color="auto"/>
        <w:right w:val="none" w:sz="0" w:space="0" w:color="auto"/>
      </w:divBdr>
    </w:div>
    <w:div w:id="59907822">
      <w:marLeft w:val="0"/>
      <w:marRight w:val="0"/>
      <w:marTop w:val="0"/>
      <w:marBottom w:val="0"/>
      <w:divBdr>
        <w:top w:val="none" w:sz="0" w:space="0" w:color="auto"/>
        <w:left w:val="none" w:sz="0" w:space="0" w:color="auto"/>
        <w:bottom w:val="none" w:sz="0" w:space="0" w:color="auto"/>
        <w:right w:val="none" w:sz="0" w:space="0" w:color="auto"/>
      </w:divBdr>
    </w:div>
    <w:div w:id="59982583">
      <w:marLeft w:val="0"/>
      <w:marRight w:val="0"/>
      <w:marTop w:val="0"/>
      <w:marBottom w:val="0"/>
      <w:divBdr>
        <w:top w:val="none" w:sz="0" w:space="0" w:color="auto"/>
        <w:left w:val="none" w:sz="0" w:space="0" w:color="auto"/>
        <w:bottom w:val="none" w:sz="0" w:space="0" w:color="auto"/>
        <w:right w:val="none" w:sz="0" w:space="0" w:color="auto"/>
      </w:divBdr>
    </w:div>
    <w:div w:id="60295776">
      <w:marLeft w:val="0"/>
      <w:marRight w:val="0"/>
      <w:marTop w:val="0"/>
      <w:marBottom w:val="0"/>
      <w:divBdr>
        <w:top w:val="none" w:sz="0" w:space="0" w:color="auto"/>
        <w:left w:val="none" w:sz="0" w:space="0" w:color="auto"/>
        <w:bottom w:val="none" w:sz="0" w:space="0" w:color="auto"/>
        <w:right w:val="none" w:sz="0" w:space="0" w:color="auto"/>
      </w:divBdr>
    </w:div>
    <w:div w:id="60368321">
      <w:marLeft w:val="0"/>
      <w:marRight w:val="0"/>
      <w:marTop w:val="0"/>
      <w:marBottom w:val="0"/>
      <w:divBdr>
        <w:top w:val="none" w:sz="0" w:space="0" w:color="auto"/>
        <w:left w:val="none" w:sz="0" w:space="0" w:color="auto"/>
        <w:bottom w:val="none" w:sz="0" w:space="0" w:color="auto"/>
        <w:right w:val="none" w:sz="0" w:space="0" w:color="auto"/>
      </w:divBdr>
    </w:div>
    <w:div w:id="60562971">
      <w:marLeft w:val="0"/>
      <w:marRight w:val="0"/>
      <w:marTop w:val="0"/>
      <w:marBottom w:val="0"/>
      <w:divBdr>
        <w:top w:val="none" w:sz="0" w:space="0" w:color="auto"/>
        <w:left w:val="none" w:sz="0" w:space="0" w:color="auto"/>
        <w:bottom w:val="none" w:sz="0" w:space="0" w:color="auto"/>
        <w:right w:val="none" w:sz="0" w:space="0" w:color="auto"/>
      </w:divBdr>
    </w:div>
    <w:div w:id="61828627">
      <w:marLeft w:val="0"/>
      <w:marRight w:val="0"/>
      <w:marTop w:val="0"/>
      <w:marBottom w:val="0"/>
      <w:divBdr>
        <w:top w:val="none" w:sz="0" w:space="0" w:color="auto"/>
        <w:left w:val="none" w:sz="0" w:space="0" w:color="auto"/>
        <w:bottom w:val="none" w:sz="0" w:space="0" w:color="auto"/>
        <w:right w:val="none" w:sz="0" w:space="0" w:color="auto"/>
      </w:divBdr>
    </w:div>
    <w:div w:id="61831088">
      <w:marLeft w:val="0"/>
      <w:marRight w:val="0"/>
      <w:marTop w:val="0"/>
      <w:marBottom w:val="0"/>
      <w:divBdr>
        <w:top w:val="none" w:sz="0" w:space="0" w:color="auto"/>
        <w:left w:val="none" w:sz="0" w:space="0" w:color="auto"/>
        <w:bottom w:val="none" w:sz="0" w:space="0" w:color="auto"/>
        <w:right w:val="none" w:sz="0" w:space="0" w:color="auto"/>
      </w:divBdr>
    </w:div>
    <w:div w:id="61876087">
      <w:marLeft w:val="0"/>
      <w:marRight w:val="0"/>
      <w:marTop w:val="0"/>
      <w:marBottom w:val="0"/>
      <w:divBdr>
        <w:top w:val="none" w:sz="0" w:space="0" w:color="auto"/>
        <w:left w:val="none" w:sz="0" w:space="0" w:color="auto"/>
        <w:bottom w:val="none" w:sz="0" w:space="0" w:color="auto"/>
        <w:right w:val="none" w:sz="0" w:space="0" w:color="auto"/>
      </w:divBdr>
    </w:div>
    <w:div w:id="62338410">
      <w:marLeft w:val="0"/>
      <w:marRight w:val="0"/>
      <w:marTop w:val="0"/>
      <w:marBottom w:val="0"/>
      <w:divBdr>
        <w:top w:val="none" w:sz="0" w:space="0" w:color="auto"/>
        <w:left w:val="none" w:sz="0" w:space="0" w:color="auto"/>
        <w:bottom w:val="none" w:sz="0" w:space="0" w:color="auto"/>
        <w:right w:val="none" w:sz="0" w:space="0" w:color="auto"/>
      </w:divBdr>
    </w:div>
    <w:div w:id="62533894">
      <w:marLeft w:val="0"/>
      <w:marRight w:val="0"/>
      <w:marTop w:val="0"/>
      <w:marBottom w:val="0"/>
      <w:divBdr>
        <w:top w:val="none" w:sz="0" w:space="0" w:color="auto"/>
        <w:left w:val="none" w:sz="0" w:space="0" w:color="auto"/>
        <w:bottom w:val="none" w:sz="0" w:space="0" w:color="auto"/>
        <w:right w:val="none" w:sz="0" w:space="0" w:color="auto"/>
      </w:divBdr>
    </w:div>
    <w:div w:id="63183583">
      <w:marLeft w:val="0"/>
      <w:marRight w:val="0"/>
      <w:marTop w:val="0"/>
      <w:marBottom w:val="0"/>
      <w:divBdr>
        <w:top w:val="none" w:sz="0" w:space="0" w:color="auto"/>
        <w:left w:val="none" w:sz="0" w:space="0" w:color="auto"/>
        <w:bottom w:val="none" w:sz="0" w:space="0" w:color="auto"/>
        <w:right w:val="none" w:sz="0" w:space="0" w:color="auto"/>
      </w:divBdr>
    </w:div>
    <w:div w:id="64377694">
      <w:marLeft w:val="0"/>
      <w:marRight w:val="0"/>
      <w:marTop w:val="0"/>
      <w:marBottom w:val="0"/>
      <w:divBdr>
        <w:top w:val="none" w:sz="0" w:space="0" w:color="auto"/>
        <w:left w:val="none" w:sz="0" w:space="0" w:color="auto"/>
        <w:bottom w:val="none" w:sz="0" w:space="0" w:color="auto"/>
        <w:right w:val="none" w:sz="0" w:space="0" w:color="auto"/>
      </w:divBdr>
    </w:div>
    <w:div w:id="64885361">
      <w:marLeft w:val="0"/>
      <w:marRight w:val="0"/>
      <w:marTop w:val="0"/>
      <w:marBottom w:val="0"/>
      <w:divBdr>
        <w:top w:val="none" w:sz="0" w:space="0" w:color="auto"/>
        <w:left w:val="none" w:sz="0" w:space="0" w:color="auto"/>
        <w:bottom w:val="none" w:sz="0" w:space="0" w:color="auto"/>
        <w:right w:val="none" w:sz="0" w:space="0" w:color="auto"/>
      </w:divBdr>
    </w:div>
    <w:div w:id="65961657">
      <w:marLeft w:val="0"/>
      <w:marRight w:val="0"/>
      <w:marTop w:val="0"/>
      <w:marBottom w:val="0"/>
      <w:divBdr>
        <w:top w:val="none" w:sz="0" w:space="0" w:color="auto"/>
        <w:left w:val="none" w:sz="0" w:space="0" w:color="auto"/>
        <w:bottom w:val="none" w:sz="0" w:space="0" w:color="auto"/>
        <w:right w:val="none" w:sz="0" w:space="0" w:color="auto"/>
      </w:divBdr>
    </w:div>
    <w:div w:id="66416065">
      <w:marLeft w:val="0"/>
      <w:marRight w:val="0"/>
      <w:marTop w:val="0"/>
      <w:marBottom w:val="0"/>
      <w:divBdr>
        <w:top w:val="none" w:sz="0" w:space="0" w:color="auto"/>
        <w:left w:val="none" w:sz="0" w:space="0" w:color="auto"/>
        <w:bottom w:val="none" w:sz="0" w:space="0" w:color="auto"/>
        <w:right w:val="none" w:sz="0" w:space="0" w:color="auto"/>
      </w:divBdr>
    </w:div>
    <w:div w:id="67578117">
      <w:marLeft w:val="0"/>
      <w:marRight w:val="0"/>
      <w:marTop w:val="0"/>
      <w:marBottom w:val="0"/>
      <w:divBdr>
        <w:top w:val="none" w:sz="0" w:space="0" w:color="auto"/>
        <w:left w:val="none" w:sz="0" w:space="0" w:color="auto"/>
        <w:bottom w:val="none" w:sz="0" w:space="0" w:color="auto"/>
        <w:right w:val="none" w:sz="0" w:space="0" w:color="auto"/>
      </w:divBdr>
    </w:div>
    <w:div w:id="67846018">
      <w:marLeft w:val="0"/>
      <w:marRight w:val="0"/>
      <w:marTop w:val="0"/>
      <w:marBottom w:val="0"/>
      <w:divBdr>
        <w:top w:val="none" w:sz="0" w:space="0" w:color="auto"/>
        <w:left w:val="none" w:sz="0" w:space="0" w:color="auto"/>
        <w:bottom w:val="none" w:sz="0" w:space="0" w:color="auto"/>
        <w:right w:val="none" w:sz="0" w:space="0" w:color="auto"/>
      </w:divBdr>
    </w:div>
    <w:div w:id="67924911">
      <w:marLeft w:val="0"/>
      <w:marRight w:val="0"/>
      <w:marTop w:val="0"/>
      <w:marBottom w:val="0"/>
      <w:divBdr>
        <w:top w:val="none" w:sz="0" w:space="0" w:color="auto"/>
        <w:left w:val="none" w:sz="0" w:space="0" w:color="auto"/>
        <w:bottom w:val="none" w:sz="0" w:space="0" w:color="auto"/>
        <w:right w:val="none" w:sz="0" w:space="0" w:color="auto"/>
      </w:divBdr>
    </w:div>
    <w:div w:id="67967754">
      <w:marLeft w:val="0"/>
      <w:marRight w:val="0"/>
      <w:marTop w:val="0"/>
      <w:marBottom w:val="0"/>
      <w:divBdr>
        <w:top w:val="none" w:sz="0" w:space="0" w:color="auto"/>
        <w:left w:val="none" w:sz="0" w:space="0" w:color="auto"/>
        <w:bottom w:val="none" w:sz="0" w:space="0" w:color="auto"/>
        <w:right w:val="none" w:sz="0" w:space="0" w:color="auto"/>
      </w:divBdr>
    </w:div>
    <w:div w:id="68189519">
      <w:marLeft w:val="0"/>
      <w:marRight w:val="0"/>
      <w:marTop w:val="0"/>
      <w:marBottom w:val="0"/>
      <w:divBdr>
        <w:top w:val="none" w:sz="0" w:space="0" w:color="auto"/>
        <w:left w:val="none" w:sz="0" w:space="0" w:color="auto"/>
        <w:bottom w:val="none" w:sz="0" w:space="0" w:color="auto"/>
        <w:right w:val="none" w:sz="0" w:space="0" w:color="auto"/>
      </w:divBdr>
    </w:div>
    <w:div w:id="68382442">
      <w:marLeft w:val="0"/>
      <w:marRight w:val="0"/>
      <w:marTop w:val="0"/>
      <w:marBottom w:val="0"/>
      <w:divBdr>
        <w:top w:val="none" w:sz="0" w:space="0" w:color="auto"/>
        <w:left w:val="none" w:sz="0" w:space="0" w:color="auto"/>
        <w:bottom w:val="none" w:sz="0" w:space="0" w:color="auto"/>
        <w:right w:val="none" w:sz="0" w:space="0" w:color="auto"/>
      </w:divBdr>
    </w:div>
    <w:div w:id="69083909">
      <w:marLeft w:val="0"/>
      <w:marRight w:val="0"/>
      <w:marTop w:val="0"/>
      <w:marBottom w:val="0"/>
      <w:divBdr>
        <w:top w:val="none" w:sz="0" w:space="0" w:color="auto"/>
        <w:left w:val="none" w:sz="0" w:space="0" w:color="auto"/>
        <w:bottom w:val="none" w:sz="0" w:space="0" w:color="auto"/>
        <w:right w:val="none" w:sz="0" w:space="0" w:color="auto"/>
      </w:divBdr>
    </w:div>
    <w:div w:id="70198944">
      <w:marLeft w:val="0"/>
      <w:marRight w:val="0"/>
      <w:marTop w:val="0"/>
      <w:marBottom w:val="0"/>
      <w:divBdr>
        <w:top w:val="none" w:sz="0" w:space="0" w:color="auto"/>
        <w:left w:val="none" w:sz="0" w:space="0" w:color="auto"/>
        <w:bottom w:val="none" w:sz="0" w:space="0" w:color="auto"/>
        <w:right w:val="none" w:sz="0" w:space="0" w:color="auto"/>
      </w:divBdr>
    </w:div>
    <w:div w:id="70591034">
      <w:marLeft w:val="0"/>
      <w:marRight w:val="0"/>
      <w:marTop w:val="0"/>
      <w:marBottom w:val="0"/>
      <w:divBdr>
        <w:top w:val="none" w:sz="0" w:space="0" w:color="auto"/>
        <w:left w:val="none" w:sz="0" w:space="0" w:color="auto"/>
        <w:bottom w:val="none" w:sz="0" w:space="0" w:color="auto"/>
        <w:right w:val="none" w:sz="0" w:space="0" w:color="auto"/>
      </w:divBdr>
    </w:div>
    <w:div w:id="70741615">
      <w:marLeft w:val="0"/>
      <w:marRight w:val="0"/>
      <w:marTop w:val="0"/>
      <w:marBottom w:val="0"/>
      <w:divBdr>
        <w:top w:val="none" w:sz="0" w:space="0" w:color="auto"/>
        <w:left w:val="none" w:sz="0" w:space="0" w:color="auto"/>
        <w:bottom w:val="none" w:sz="0" w:space="0" w:color="auto"/>
        <w:right w:val="none" w:sz="0" w:space="0" w:color="auto"/>
      </w:divBdr>
    </w:div>
    <w:div w:id="70779722">
      <w:marLeft w:val="0"/>
      <w:marRight w:val="0"/>
      <w:marTop w:val="0"/>
      <w:marBottom w:val="0"/>
      <w:divBdr>
        <w:top w:val="none" w:sz="0" w:space="0" w:color="auto"/>
        <w:left w:val="none" w:sz="0" w:space="0" w:color="auto"/>
        <w:bottom w:val="none" w:sz="0" w:space="0" w:color="auto"/>
        <w:right w:val="none" w:sz="0" w:space="0" w:color="auto"/>
      </w:divBdr>
    </w:div>
    <w:div w:id="71046606">
      <w:marLeft w:val="0"/>
      <w:marRight w:val="0"/>
      <w:marTop w:val="0"/>
      <w:marBottom w:val="0"/>
      <w:divBdr>
        <w:top w:val="none" w:sz="0" w:space="0" w:color="auto"/>
        <w:left w:val="none" w:sz="0" w:space="0" w:color="auto"/>
        <w:bottom w:val="none" w:sz="0" w:space="0" w:color="auto"/>
        <w:right w:val="none" w:sz="0" w:space="0" w:color="auto"/>
      </w:divBdr>
    </w:div>
    <w:div w:id="71782410">
      <w:marLeft w:val="0"/>
      <w:marRight w:val="0"/>
      <w:marTop w:val="0"/>
      <w:marBottom w:val="0"/>
      <w:divBdr>
        <w:top w:val="none" w:sz="0" w:space="0" w:color="auto"/>
        <w:left w:val="none" w:sz="0" w:space="0" w:color="auto"/>
        <w:bottom w:val="none" w:sz="0" w:space="0" w:color="auto"/>
        <w:right w:val="none" w:sz="0" w:space="0" w:color="auto"/>
      </w:divBdr>
    </w:div>
    <w:div w:id="71902710">
      <w:marLeft w:val="0"/>
      <w:marRight w:val="0"/>
      <w:marTop w:val="0"/>
      <w:marBottom w:val="0"/>
      <w:divBdr>
        <w:top w:val="none" w:sz="0" w:space="0" w:color="auto"/>
        <w:left w:val="none" w:sz="0" w:space="0" w:color="auto"/>
        <w:bottom w:val="none" w:sz="0" w:space="0" w:color="auto"/>
        <w:right w:val="none" w:sz="0" w:space="0" w:color="auto"/>
      </w:divBdr>
    </w:div>
    <w:div w:id="72165803">
      <w:marLeft w:val="0"/>
      <w:marRight w:val="0"/>
      <w:marTop w:val="0"/>
      <w:marBottom w:val="0"/>
      <w:divBdr>
        <w:top w:val="none" w:sz="0" w:space="0" w:color="auto"/>
        <w:left w:val="none" w:sz="0" w:space="0" w:color="auto"/>
        <w:bottom w:val="none" w:sz="0" w:space="0" w:color="auto"/>
        <w:right w:val="none" w:sz="0" w:space="0" w:color="auto"/>
      </w:divBdr>
    </w:div>
    <w:div w:id="73363460">
      <w:marLeft w:val="0"/>
      <w:marRight w:val="0"/>
      <w:marTop w:val="0"/>
      <w:marBottom w:val="0"/>
      <w:divBdr>
        <w:top w:val="none" w:sz="0" w:space="0" w:color="auto"/>
        <w:left w:val="none" w:sz="0" w:space="0" w:color="auto"/>
        <w:bottom w:val="none" w:sz="0" w:space="0" w:color="auto"/>
        <w:right w:val="none" w:sz="0" w:space="0" w:color="auto"/>
      </w:divBdr>
    </w:div>
    <w:div w:id="74867925">
      <w:marLeft w:val="0"/>
      <w:marRight w:val="0"/>
      <w:marTop w:val="0"/>
      <w:marBottom w:val="0"/>
      <w:divBdr>
        <w:top w:val="none" w:sz="0" w:space="0" w:color="auto"/>
        <w:left w:val="none" w:sz="0" w:space="0" w:color="auto"/>
        <w:bottom w:val="none" w:sz="0" w:space="0" w:color="auto"/>
        <w:right w:val="none" w:sz="0" w:space="0" w:color="auto"/>
      </w:divBdr>
    </w:div>
    <w:div w:id="75249777">
      <w:marLeft w:val="0"/>
      <w:marRight w:val="0"/>
      <w:marTop w:val="0"/>
      <w:marBottom w:val="0"/>
      <w:divBdr>
        <w:top w:val="none" w:sz="0" w:space="0" w:color="auto"/>
        <w:left w:val="none" w:sz="0" w:space="0" w:color="auto"/>
        <w:bottom w:val="none" w:sz="0" w:space="0" w:color="auto"/>
        <w:right w:val="none" w:sz="0" w:space="0" w:color="auto"/>
      </w:divBdr>
    </w:div>
    <w:div w:id="75640357">
      <w:marLeft w:val="0"/>
      <w:marRight w:val="0"/>
      <w:marTop w:val="0"/>
      <w:marBottom w:val="0"/>
      <w:divBdr>
        <w:top w:val="none" w:sz="0" w:space="0" w:color="auto"/>
        <w:left w:val="none" w:sz="0" w:space="0" w:color="auto"/>
        <w:bottom w:val="none" w:sz="0" w:space="0" w:color="auto"/>
        <w:right w:val="none" w:sz="0" w:space="0" w:color="auto"/>
      </w:divBdr>
    </w:div>
    <w:div w:id="75640782">
      <w:marLeft w:val="0"/>
      <w:marRight w:val="0"/>
      <w:marTop w:val="0"/>
      <w:marBottom w:val="0"/>
      <w:divBdr>
        <w:top w:val="none" w:sz="0" w:space="0" w:color="auto"/>
        <w:left w:val="none" w:sz="0" w:space="0" w:color="auto"/>
        <w:bottom w:val="none" w:sz="0" w:space="0" w:color="auto"/>
        <w:right w:val="none" w:sz="0" w:space="0" w:color="auto"/>
      </w:divBdr>
    </w:div>
    <w:div w:id="75790778">
      <w:marLeft w:val="0"/>
      <w:marRight w:val="0"/>
      <w:marTop w:val="0"/>
      <w:marBottom w:val="0"/>
      <w:divBdr>
        <w:top w:val="none" w:sz="0" w:space="0" w:color="auto"/>
        <w:left w:val="none" w:sz="0" w:space="0" w:color="auto"/>
        <w:bottom w:val="none" w:sz="0" w:space="0" w:color="auto"/>
        <w:right w:val="none" w:sz="0" w:space="0" w:color="auto"/>
      </w:divBdr>
    </w:div>
    <w:div w:id="76170888">
      <w:marLeft w:val="0"/>
      <w:marRight w:val="0"/>
      <w:marTop w:val="0"/>
      <w:marBottom w:val="0"/>
      <w:divBdr>
        <w:top w:val="none" w:sz="0" w:space="0" w:color="auto"/>
        <w:left w:val="none" w:sz="0" w:space="0" w:color="auto"/>
        <w:bottom w:val="none" w:sz="0" w:space="0" w:color="auto"/>
        <w:right w:val="none" w:sz="0" w:space="0" w:color="auto"/>
      </w:divBdr>
    </w:div>
    <w:div w:id="76294080">
      <w:marLeft w:val="0"/>
      <w:marRight w:val="0"/>
      <w:marTop w:val="0"/>
      <w:marBottom w:val="0"/>
      <w:divBdr>
        <w:top w:val="none" w:sz="0" w:space="0" w:color="auto"/>
        <w:left w:val="none" w:sz="0" w:space="0" w:color="auto"/>
        <w:bottom w:val="none" w:sz="0" w:space="0" w:color="auto"/>
        <w:right w:val="none" w:sz="0" w:space="0" w:color="auto"/>
      </w:divBdr>
    </w:div>
    <w:div w:id="76631157">
      <w:marLeft w:val="0"/>
      <w:marRight w:val="0"/>
      <w:marTop w:val="0"/>
      <w:marBottom w:val="0"/>
      <w:divBdr>
        <w:top w:val="none" w:sz="0" w:space="0" w:color="auto"/>
        <w:left w:val="none" w:sz="0" w:space="0" w:color="auto"/>
        <w:bottom w:val="none" w:sz="0" w:space="0" w:color="auto"/>
        <w:right w:val="none" w:sz="0" w:space="0" w:color="auto"/>
      </w:divBdr>
    </w:div>
    <w:div w:id="76757347">
      <w:marLeft w:val="0"/>
      <w:marRight w:val="0"/>
      <w:marTop w:val="0"/>
      <w:marBottom w:val="0"/>
      <w:divBdr>
        <w:top w:val="none" w:sz="0" w:space="0" w:color="auto"/>
        <w:left w:val="none" w:sz="0" w:space="0" w:color="auto"/>
        <w:bottom w:val="none" w:sz="0" w:space="0" w:color="auto"/>
        <w:right w:val="none" w:sz="0" w:space="0" w:color="auto"/>
      </w:divBdr>
    </w:div>
    <w:div w:id="77097538">
      <w:marLeft w:val="0"/>
      <w:marRight w:val="0"/>
      <w:marTop w:val="0"/>
      <w:marBottom w:val="0"/>
      <w:divBdr>
        <w:top w:val="none" w:sz="0" w:space="0" w:color="auto"/>
        <w:left w:val="none" w:sz="0" w:space="0" w:color="auto"/>
        <w:bottom w:val="none" w:sz="0" w:space="0" w:color="auto"/>
        <w:right w:val="none" w:sz="0" w:space="0" w:color="auto"/>
      </w:divBdr>
    </w:div>
    <w:div w:id="78790207">
      <w:marLeft w:val="0"/>
      <w:marRight w:val="0"/>
      <w:marTop w:val="0"/>
      <w:marBottom w:val="0"/>
      <w:divBdr>
        <w:top w:val="none" w:sz="0" w:space="0" w:color="auto"/>
        <w:left w:val="none" w:sz="0" w:space="0" w:color="auto"/>
        <w:bottom w:val="none" w:sz="0" w:space="0" w:color="auto"/>
        <w:right w:val="none" w:sz="0" w:space="0" w:color="auto"/>
      </w:divBdr>
    </w:div>
    <w:div w:id="79179905">
      <w:marLeft w:val="0"/>
      <w:marRight w:val="0"/>
      <w:marTop w:val="0"/>
      <w:marBottom w:val="0"/>
      <w:divBdr>
        <w:top w:val="none" w:sz="0" w:space="0" w:color="auto"/>
        <w:left w:val="none" w:sz="0" w:space="0" w:color="auto"/>
        <w:bottom w:val="none" w:sz="0" w:space="0" w:color="auto"/>
        <w:right w:val="none" w:sz="0" w:space="0" w:color="auto"/>
      </w:divBdr>
    </w:div>
    <w:div w:id="79370904">
      <w:marLeft w:val="0"/>
      <w:marRight w:val="0"/>
      <w:marTop w:val="0"/>
      <w:marBottom w:val="0"/>
      <w:divBdr>
        <w:top w:val="none" w:sz="0" w:space="0" w:color="auto"/>
        <w:left w:val="none" w:sz="0" w:space="0" w:color="auto"/>
        <w:bottom w:val="none" w:sz="0" w:space="0" w:color="auto"/>
        <w:right w:val="none" w:sz="0" w:space="0" w:color="auto"/>
      </w:divBdr>
    </w:div>
    <w:div w:id="79721456">
      <w:marLeft w:val="0"/>
      <w:marRight w:val="0"/>
      <w:marTop w:val="0"/>
      <w:marBottom w:val="0"/>
      <w:divBdr>
        <w:top w:val="none" w:sz="0" w:space="0" w:color="auto"/>
        <w:left w:val="none" w:sz="0" w:space="0" w:color="auto"/>
        <w:bottom w:val="none" w:sz="0" w:space="0" w:color="auto"/>
        <w:right w:val="none" w:sz="0" w:space="0" w:color="auto"/>
      </w:divBdr>
    </w:div>
    <w:div w:id="80418423">
      <w:marLeft w:val="0"/>
      <w:marRight w:val="0"/>
      <w:marTop w:val="0"/>
      <w:marBottom w:val="0"/>
      <w:divBdr>
        <w:top w:val="none" w:sz="0" w:space="0" w:color="auto"/>
        <w:left w:val="none" w:sz="0" w:space="0" w:color="auto"/>
        <w:bottom w:val="none" w:sz="0" w:space="0" w:color="auto"/>
        <w:right w:val="none" w:sz="0" w:space="0" w:color="auto"/>
      </w:divBdr>
    </w:div>
    <w:div w:id="80682637">
      <w:marLeft w:val="0"/>
      <w:marRight w:val="0"/>
      <w:marTop w:val="0"/>
      <w:marBottom w:val="0"/>
      <w:divBdr>
        <w:top w:val="none" w:sz="0" w:space="0" w:color="auto"/>
        <w:left w:val="none" w:sz="0" w:space="0" w:color="auto"/>
        <w:bottom w:val="none" w:sz="0" w:space="0" w:color="auto"/>
        <w:right w:val="none" w:sz="0" w:space="0" w:color="auto"/>
      </w:divBdr>
    </w:div>
    <w:div w:id="80683812">
      <w:marLeft w:val="0"/>
      <w:marRight w:val="0"/>
      <w:marTop w:val="0"/>
      <w:marBottom w:val="0"/>
      <w:divBdr>
        <w:top w:val="none" w:sz="0" w:space="0" w:color="auto"/>
        <w:left w:val="none" w:sz="0" w:space="0" w:color="auto"/>
        <w:bottom w:val="none" w:sz="0" w:space="0" w:color="auto"/>
        <w:right w:val="none" w:sz="0" w:space="0" w:color="auto"/>
      </w:divBdr>
    </w:div>
    <w:div w:id="80808135">
      <w:marLeft w:val="0"/>
      <w:marRight w:val="0"/>
      <w:marTop w:val="0"/>
      <w:marBottom w:val="0"/>
      <w:divBdr>
        <w:top w:val="none" w:sz="0" w:space="0" w:color="auto"/>
        <w:left w:val="none" w:sz="0" w:space="0" w:color="auto"/>
        <w:bottom w:val="none" w:sz="0" w:space="0" w:color="auto"/>
        <w:right w:val="none" w:sz="0" w:space="0" w:color="auto"/>
      </w:divBdr>
    </w:div>
    <w:div w:id="80877125">
      <w:marLeft w:val="0"/>
      <w:marRight w:val="0"/>
      <w:marTop w:val="0"/>
      <w:marBottom w:val="0"/>
      <w:divBdr>
        <w:top w:val="none" w:sz="0" w:space="0" w:color="auto"/>
        <w:left w:val="none" w:sz="0" w:space="0" w:color="auto"/>
        <w:bottom w:val="none" w:sz="0" w:space="0" w:color="auto"/>
        <w:right w:val="none" w:sz="0" w:space="0" w:color="auto"/>
      </w:divBdr>
    </w:div>
    <w:div w:id="82263106">
      <w:marLeft w:val="0"/>
      <w:marRight w:val="0"/>
      <w:marTop w:val="0"/>
      <w:marBottom w:val="0"/>
      <w:divBdr>
        <w:top w:val="none" w:sz="0" w:space="0" w:color="auto"/>
        <w:left w:val="none" w:sz="0" w:space="0" w:color="auto"/>
        <w:bottom w:val="none" w:sz="0" w:space="0" w:color="auto"/>
        <w:right w:val="none" w:sz="0" w:space="0" w:color="auto"/>
      </w:divBdr>
    </w:div>
    <w:div w:id="82381346">
      <w:marLeft w:val="0"/>
      <w:marRight w:val="0"/>
      <w:marTop w:val="0"/>
      <w:marBottom w:val="0"/>
      <w:divBdr>
        <w:top w:val="none" w:sz="0" w:space="0" w:color="auto"/>
        <w:left w:val="none" w:sz="0" w:space="0" w:color="auto"/>
        <w:bottom w:val="none" w:sz="0" w:space="0" w:color="auto"/>
        <w:right w:val="none" w:sz="0" w:space="0" w:color="auto"/>
      </w:divBdr>
    </w:div>
    <w:div w:id="82578996">
      <w:marLeft w:val="0"/>
      <w:marRight w:val="0"/>
      <w:marTop w:val="0"/>
      <w:marBottom w:val="0"/>
      <w:divBdr>
        <w:top w:val="none" w:sz="0" w:space="0" w:color="auto"/>
        <w:left w:val="none" w:sz="0" w:space="0" w:color="auto"/>
        <w:bottom w:val="none" w:sz="0" w:space="0" w:color="auto"/>
        <w:right w:val="none" w:sz="0" w:space="0" w:color="auto"/>
      </w:divBdr>
    </w:div>
    <w:div w:id="82773025">
      <w:marLeft w:val="0"/>
      <w:marRight w:val="0"/>
      <w:marTop w:val="0"/>
      <w:marBottom w:val="0"/>
      <w:divBdr>
        <w:top w:val="none" w:sz="0" w:space="0" w:color="auto"/>
        <w:left w:val="none" w:sz="0" w:space="0" w:color="auto"/>
        <w:bottom w:val="none" w:sz="0" w:space="0" w:color="auto"/>
        <w:right w:val="none" w:sz="0" w:space="0" w:color="auto"/>
      </w:divBdr>
    </w:div>
    <w:div w:id="82801624">
      <w:marLeft w:val="0"/>
      <w:marRight w:val="0"/>
      <w:marTop w:val="0"/>
      <w:marBottom w:val="0"/>
      <w:divBdr>
        <w:top w:val="none" w:sz="0" w:space="0" w:color="auto"/>
        <w:left w:val="none" w:sz="0" w:space="0" w:color="auto"/>
        <w:bottom w:val="none" w:sz="0" w:space="0" w:color="auto"/>
        <w:right w:val="none" w:sz="0" w:space="0" w:color="auto"/>
      </w:divBdr>
    </w:div>
    <w:div w:id="83650478">
      <w:marLeft w:val="0"/>
      <w:marRight w:val="0"/>
      <w:marTop w:val="0"/>
      <w:marBottom w:val="0"/>
      <w:divBdr>
        <w:top w:val="none" w:sz="0" w:space="0" w:color="auto"/>
        <w:left w:val="none" w:sz="0" w:space="0" w:color="auto"/>
        <w:bottom w:val="none" w:sz="0" w:space="0" w:color="auto"/>
        <w:right w:val="none" w:sz="0" w:space="0" w:color="auto"/>
      </w:divBdr>
    </w:div>
    <w:div w:id="83691941">
      <w:marLeft w:val="0"/>
      <w:marRight w:val="0"/>
      <w:marTop w:val="0"/>
      <w:marBottom w:val="0"/>
      <w:divBdr>
        <w:top w:val="none" w:sz="0" w:space="0" w:color="auto"/>
        <w:left w:val="none" w:sz="0" w:space="0" w:color="auto"/>
        <w:bottom w:val="none" w:sz="0" w:space="0" w:color="auto"/>
        <w:right w:val="none" w:sz="0" w:space="0" w:color="auto"/>
      </w:divBdr>
    </w:div>
    <w:div w:id="84155704">
      <w:marLeft w:val="0"/>
      <w:marRight w:val="0"/>
      <w:marTop w:val="0"/>
      <w:marBottom w:val="0"/>
      <w:divBdr>
        <w:top w:val="none" w:sz="0" w:space="0" w:color="auto"/>
        <w:left w:val="none" w:sz="0" w:space="0" w:color="auto"/>
        <w:bottom w:val="none" w:sz="0" w:space="0" w:color="auto"/>
        <w:right w:val="none" w:sz="0" w:space="0" w:color="auto"/>
      </w:divBdr>
    </w:div>
    <w:div w:id="84502291">
      <w:marLeft w:val="0"/>
      <w:marRight w:val="0"/>
      <w:marTop w:val="0"/>
      <w:marBottom w:val="0"/>
      <w:divBdr>
        <w:top w:val="none" w:sz="0" w:space="0" w:color="auto"/>
        <w:left w:val="none" w:sz="0" w:space="0" w:color="auto"/>
        <w:bottom w:val="none" w:sz="0" w:space="0" w:color="auto"/>
        <w:right w:val="none" w:sz="0" w:space="0" w:color="auto"/>
      </w:divBdr>
    </w:div>
    <w:div w:id="85032037">
      <w:marLeft w:val="0"/>
      <w:marRight w:val="0"/>
      <w:marTop w:val="0"/>
      <w:marBottom w:val="0"/>
      <w:divBdr>
        <w:top w:val="none" w:sz="0" w:space="0" w:color="auto"/>
        <w:left w:val="none" w:sz="0" w:space="0" w:color="auto"/>
        <w:bottom w:val="none" w:sz="0" w:space="0" w:color="auto"/>
        <w:right w:val="none" w:sz="0" w:space="0" w:color="auto"/>
      </w:divBdr>
    </w:div>
    <w:div w:id="85081331">
      <w:marLeft w:val="0"/>
      <w:marRight w:val="0"/>
      <w:marTop w:val="0"/>
      <w:marBottom w:val="0"/>
      <w:divBdr>
        <w:top w:val="none" w:sz="0" w:space="0" w:color="auto"/>
        <w:left w:val="none" w:sz="0" w:space="0" w:color="auto"/>
        <w:bottom w:val="none" w:sz="0" w:space="0" w:color="auto"/>
        <w:right w:val="none" w:sz="0" w:space="0" w:color="auto"/>
      </w:divBdr>
    </w:div>
    <w:div w:id="85344693">
      <w:marLeft w:val="0"/>
      <w:marRight w:val="0"/>
      <w:marTop w:val="0"/>
      <w:marBottom w:val="0"/>
      <w:divBdr>
        <w:top w:val="none" w:sz="0" w:space="0" w:color="auto"/>
        <w:left w:val="none" w:sz="0" w:space="0" w:color="auto"/>
        <w:bottom w:val="none" w:sz="0" w:space="0" w:color="auto"/>
        <w:right w:val="none" w:sz="0" w:space="0" w:color="auto"/>
      </w:divBdr>
    </w:div>
    <w:div w:id="86507550">
      <w:marLeft w:val="0"/>
      <w:marRight w:val="0"/>
      <w:marTop w:val="0"/>
      <w:marBottom w:val="0"/>
      <w:divBdr>
        <w:top w:val="none" w:sz="0" w:space="0" w:color="auto"/>
        <w:left w:val="none" w:sz="0" w:space="0" w:color="auto"/>
        <w:bottom w:val="none" w:sz="0" w:space="0" w:color="auto"/>
        <w:right w:val="none" w:sz="0" w:space="0" w:color="auto"/>
      </w:divBdr>
    </w:div>
    <w:div w:id="86773409">
      <w:marLeft w:val="0"/>
      <w:marRight w:val="0"/>
      <w:marTop w:val="0"/>
      <w:marBottom w:val="0"/>
      <w:divBdr>
        <w:top w:val="none" w:sz="0" w:space="0" w:color="auto"/>
        <w:left w:val="none" w:sz="0" w:space="0" w:color="auto"/>
        <w:bottom w:val="none" w:sz="0" w:space="0" w:color="auto"/>
        <w:right w:val="none" w:sz="0" w:space="0" w:color="auto"/>
      </w:divBdr>
    </w:div>
    <w:div w:id="87318034">
      <w:marLeft w:val="0"/>
      <w:marRight w:val="0"/>
      <w:marTop w:val="0"/>
      <w:marBottom w:val="0"/>
      <w:divBdr>
        <w:top w:val="none" w:sz="0" w:space="0" w:color="auto"/>
        <w:left w:val="none" w:sz="0" w:space="0" w:color="auto"/>
        <w:bottom w:val="none" w:sz="0" w:space="0" w:color="auto"/>
        <w:right w:val="none" w:sz="0" w:space="0" w:color="auto"/>
      </w:divBdr>
    </w:div>
    <w:div w:id="87628014">
      <w:marLeft w:val="0"/>
      <w:marRight w:val="0"/>
      <w:marTop w:val="0"/>
      <w:marBottom w:val="0"/>
      <w:divBdr>
        <w:top w:val="none" w:sz="0" w:space="0" w:color="auto"/>
        <w:left w:val="none" w:sz="0" w:space="0" w:color="auto"/>
        <w:bottom w:val="none" w:sz="0" w:space="0" w:color="auto"/>
        <w:right w:val="none" w:sz="0" w:space="0" w:color="auto"/>
      </w:divBdr>
    </w:div>
    <w:div w:id="87771128">
      <w:marLeft w:val="0"/>
      <w:marRight w:val="0"/>
      <w:marTop w:val="0"/>
      <w:marBottom w:val="0"/>
      <w:divBdr>
        <w:top w:val="none" w:sz="0" w:space="0" w:color="auto"/>
        <w:left w:val="none" w:sz="0" w:space="0" w:color="auto"/>
        <w:bottom w:val="none" w:sz="0" w:space="0" w:color="auto"/>
        <w:right w:val="none" w:sz="0" w:space="0" w:color="auto"/>
      </w:divBdr>
    </w:div>
    <w:div w:id="88896786">
      <w:marLeft w:val="0"/>
      <w:marRight w:val="0"/>
      <w:marTop w:val="0"/>
      <w:marBottom w:val="0"/>
      <w:divBdr>
        <w:top w:val="none" w:sz="0" w:space="0" w:color="auto"/>
        <w:left w:val="none" w:sz="0" w:space="0" w:color="auto"/>
        <w:bottom w:val="none" w:sz="0" w:space="0" w:color="auto"/>
        <w:right w:val="none" w:sz="0" w:space="0" w:color="auto"/>
      </w:divBdr>
    </w:div>
    <w:div w:id="89355705">
      <w:marLeft w:val="0"/>
      <w:marRight w:val="0"/>
      <w:marTop w:val="0"/>
      <w:marBottom w:val="0"/>
      <w:divBdr>
        <w:top w:val="none" w:sz="0" w:space="0" w:color="auto"/>
        <w:left w:val="none" w:sz="0" w:space="0" w:color="auto"/>
        <w:bottom w:val="none" w:sz="0" w:space="0" w:color="auto"/>
        <w:right w:val="none" w:sz="0" w:space="0" w:color="auto"/>
      </w:divBdr>
    </w:div>
    <w:div w:id="89545940">
      <w:marLeft w:val="0"/>
      <w:marRight w:val="0"/>
      <w:marTop w:val="0"/>
      <w:marBottom w:val="0"/>
      <w:divBdr>
        <w:top w:val="none" w:sz="0" w:space="0" w:color="auto"/>
        <w:left w:val="none" w:sz="0" w:space="0" w:color="auto"/>
        <w:bottom w:val="none" w:sz="0" w:space="0" w:color="auto"/>
        <w:right w:val="none" w:sz="0" w:space="0" w:color="auto"/>
      </w:divBdr>
    </w:div>
    <w:div w:id="90250373">
      <w:marLeft w:val="0"/>
      <w:marRight w:val="0"/>
      <w:marTop w:val="0"/>
      <w:marBottom w:val="0"/>
      <w:divBdr>
        <w:top w:val="none" w:sz="0" w:space="0" w:color="auto"/>
        <w:left w:val="none" w:sz="0" w:space="0" w:color="auto"/>
        <w:bottom w:val="none" w:sz="0" w:space="0" w:color="auto"/>
        <w:right w:val="none" w:sz="0" w:space="0" w:color="auto"/>
      </w:divBdr>
    </w:div>
    <w:div w:id="90585476">
      <w:marLeft w:val="0"/>
      <w:marRight w:val="0"/>
      <w:marTop w:val="0"/>
      <w:marBottom w:val="0"/>
      <w:divBdr>
        <w:top w:val="none" w:sz="0" w:space="0" w:color="auto"/>
        <w:left w:val="none" w:sz="0" w:space="0" w:color="auto"/>
        <w:bottom w:val="none" w:sz="0" w:space="0" w:color="auto"/>
        <w:right w:val="none" w:sz="0" w:space="0" w:color="auto"/>
      </w:divBdr>
    </w:div>
    <w:div w:id="90636404">
      <w:marLeft w:val="0"/>
      <w:marRight w:val="0"/>
      <w:marTop w:val="0"/>
      <w:marBottom w:val="0"/>
      <w:divBdr>
        <w:top w:val="none" w:sz="0" w:space="0" w:color="auto"/>
        <w:left w:val="none" w:sz="0" w:space="0" w:color="auto"/>
        <w:bottom w:val="none" w:sz="0" w:space="0" w:color="auto"/>
        <w:right w:val="none" w:sz="0" w:space="0" w:color="auto"/>
      </w:divBdr>
    </w:div>
    <w:div w:id="90860590">
      <w:marLeft w:val="0"/>
      <w:marRight w:val="0"/>
      <w:marTop w:val="0"/>
      <w:marBottom w:val="0"/>
      <w:divBdr>
        <w:top w:val="none" w:sz="0" w:space="0" w:color="auto"/>
        <w:left w:val="none" w:sz="0" w:space="0" w:color="auto"/>
        <w:bottom w:val="none" w:sz="0" w:space="0" w:color="auto"/>
        <w:right w:val="none" w:sz="0" w:space="0" w:color="auto"/>
      </w:divBdr>
    </w:div>
    <w:div w:id="90861132">
      <w:marLeft w:val="0"/>
      <w:marRight w:val="0"/>
      <w:marTop w:val="0"/>
      <w:marBottom w:val="0"/>
      <w:divBdr>
        <w:top w:val="none" w:sz="0" w:space="0" w:color="auto"/>
        <w:left w:val="none" w:sz="0" w:space="0" w:color="auto"/>
        <w:bottom w:val="none" w:sz="0" w:space="0" w:color="auto"/>
        <w:right w:val="none" w:sz="0" w:space="0" w:color="auto"/>
      </w:divBdr>
    </w:div>
    <w:div w:id="91166330">
      <w:marLeft w:val="0"/>
      <w:marRight w:val="0"/>
      <w:marTop w:val="0"/>
      <w:marBottom w:val="0"/>
      <w:divBdr>
        <w:top w:val="none" w:sz="0" w:space="0" w:color="auto"/>
        <w:left w:val="none" w:sz="0" w:space="0" w:color="auto"/>
        <w:bottom w:val="none" w:sz="0" w:space="0" w:color="auto"/>
        <w:right w:val="none" w:sz="0" w:space="0" w:color="auto"/>
      </w:divBdr>
    </w:div>
    <w:div w:id="91441746">
      <w:marLeft w:val="0"/>
      <w:marRight w:val="0"/>
      <w:marTop w:val="0"/>
      <w:marBottom w:val="0"/>
      <w:divBdr>
        <w:top w:val="none" w:sz="0" w:space="0" w:color="auto"/>
        <w:left w:val="none" w:sz="0" w:space="0" w:color="auto"/>
        <w:bottom w:val="none" w:sz="0" w:space="0" w:color="auto"/>
        <w:right w:val="none" w:sz="0" w:space="0" w:color="auto"/>
      </w:divBdr>
    </w:div>
    <w:div w:id="92937273">
      <w:marLeft w:val="0"/>
      <w:marRight w:val="0"/>
      <w:marTop w:val="0"/>
      <w:marBottom w:val="0"/>
      <w:divBdr>
        <w:top w:val="none" w:sz="0" w:space="0" w:color="auto"/>
        <w:left w:val="none" w:sz="0" w:space="0" w:color="auto"/>
        <w:bottom w:val="none" w:sz="0" w:space="0" w:color="auto"/>
        <w:right w:val="none" w:sz="0" w:space="0" w:color="auto"/>
      </w:divBdr>
    </w:div>
    <w:div w:id="93744469">
      <w:marLeft w:val="0"/>
      <w:marRight w:val="0"/>
      <w:marTop w:val="0"/>
      <w:marBottom w:val="0"/>
      <w:divBdr>
        <w:top w:val="none" w:sz="0" w:space="0" w:color="auto"/>
        <w:left w:val="none" w:sz="0" w:space="0" w:color="auto"/>
        <w:bottom w:val="none" w:sz="0" w:space="0" w:color="auto"/>
        <w:right w:val="none" w:sz="0" w:space="0" w:color="auto"/>
      </w:divBdr>
    </w:div>
    <w:div w:id="93787803">
      <w:marLeft w:val="0"/>
      <w:marRight w:val="0"/>
      <w:marTop w:val="0"/>
      <w:marBottom w:val="0"/>
      <w:divBdr>
        <w:top w:val="none" w:sz="0" w:space="0" w:color="auto"/>
        <w:left w:val="none" w:sz="0" w:space="0" w:color="auto"/>
        <w:bottom w:val="none" w:sz="0" w:space="0" w:color="auto"/>
        <w:right w:val="none" w:sz="0" w:space="0" w:color="auto"/>
      </w:divBdr>
    </w:div>
    <w:div w:id="93863092">
      <w:marLeft w:val="0"/>
      <w:marRight w:val="0"/>
      <w:marTop w:val="0"/>
      <w:marBottom w:val="0"/>
      <w:divBdr>
        <w:top w:val="none" w:sz="0" w:space="0" w:color="auto"/>
        <w:left w:val="none" w:sz="0" w:space="0" w:color="auto"/>
        <w:bottom w:val="none" w:sz="0" w:space="0" w:color="auto"/>
        <w:right w:val="none" w:sz="0" w:space="0" w:color="auto"/>
      </w:divBdr>
    </w:div>
    <w:div w:id="93941558">
      <w:marLeft w:val="0"/>
      <w:marRight w:val="0"/>
      <w:marTop w:val="0"/>
      <w:marBottom w:val="0"/>
      <w:divBdr>
        <w:top w:val="none" w:sz="0" w:space="0" w:color="auto"/>
        <w:left w:val="none" w:sz="0" w:space="0" w:color="auto"/>
        <w:bottom w:val="none" w:sz="0" w:space="0" w:color="auto"/>
        <w:right w:val="none" w:sz="0" w:space="0" w:color="auto"/>
      </w:divBdr>
    </w:div>
    <w:div w:id="94063225">
      <w:marLeft w:val="0"/>
      <w:marRight w:val="0"/>
      <w:marTop w:val="0"/>
      <w:marBottom w:val="0"/>
      <w:divBdr>
        <w:top w:val="none" w:sz="0" w:space="0" w:color="auto"/>
        <w:left w:val="none" w:sz="0" w:space="0" w:color="auto"/>
        <w:bottom w:val="none" w:sz="0" w:space="0" w:color="auto"/>
        <w:right w:val="none" w:sz="0" w:space="0" w:color="auto"/>
      </w:divBdr>
    </w:div>
    <w:div w:id="94255072">
      <w:marLeft w:val="0"/>
      <w:marRight w:val="0"/>
      <w:marTop w:val="0"/>
      <w:marBottom w:val="0"/>
      <w:divBdr>
        <w:top w:val="none" w:sz="0" w:space="0" w:color="auto"/>
        <w:left w:val="none" w:sz="0" w:space="0" w:color="auto"/>
        <w:bottom w:val="none" w:sz="0" w:space="0" w:color="auto"/>
        <w:right w:val="none" w:sz="0" w:space="0" w:color="auto"/>
      </w:divBdr>
    </w:div>
    <w:div w:id="94903571">
      <w:marLeft w:val="0"/>
      <w:marRight w:val="0"/>
      <w:marTop w:val="0"/>
      <w:marBottom w:val="0"/>
      <w:divBdr>
        <w:top w:val="none" w:sz="0" w:space="0" w:color="auto"/>
        <w:left w:val="none" w:sz="0" w:space="0" w:color="auto"/>
        <w:bottom w:val="none" w:sz="0" w:space="0" w:color="auto"/>
        <w:right w:val="none" w:sz="0" w:space="0" w:color="auto"/>
      </w:divBdr>
    </w:div>
    <w:div w:id="94910872">
      <w:marLeft w:val="0"/>
      <w:marRight w:val="0"/>
      <w:marTop w:val="0"/>
      <w:marBottom w:val="0"/>
      <w:divBdr>
        <w:top w:val="none" w:sz="0" w:space="0" w:color="auto"/>
        <w:left w:val="none" w:sz="0" w:space="0" w:color="auto"/>
        <w:bottom w:val="none" w:sz="0" w:space="0" w:color="auto"/>
        <w:right w:val="none" w:sz="0" w:space="0" w:color="auto"/>
      </w:divBdr>
    </w:div>
    <w:div w:id="95054770">
      <w:marLeft w:val="0"/>
      <w:marRight w:val="0"/>
      <w:marTop w:val="0"/>
      <w:marBottom w:val="0"/>
      <w:divBdr>
        <w:top w:val="none" w:sz="0" w:space="0" w:color="auto"/>
        <w:left w:val="none" w:sz="0" w:space="0" w:color="auto"/>
        <w:bottom w:val="none" w:sz="0" w:space="0" w:color="auto"/>
        <w:right w:val="none" w:sz="0" w:space="0" w:color="auto"/>
      </w:divBdr>
    </w:div>
    <w:div w:id="95097825">
      <w:marLeft w:val="0"/>
      <w:marRight w:val="0"/>
      <w:marTop w:val="0"/>
      <w:marBottom w:val="0"/>
      <w:divBdr>
        <w:top w:val="none" w:sz="0" w:space="0" w:color="auto"/>
        <w:left w:val="none" w:sz="0" w:space="0" w:color="auto"/>
        <w:bottom w:val="none" w:sz="0" w:space="0" w:color="auto"/>
        <w:right w:val="none" w:sz="0" w:space="0" w:color="auto"/>
      </w:divBdr>
    </w:div>
    <w:div w:id="95517696">
      <w:marLeft w:val="0"/>
      <w:marRight w:val="0"/>
      <w:marTop w:val="0"/>
      <w:marBottom w:val="0"/>
      <w:divBdr>
        <w:top w:val="none" w:sz="0" w:space="0" w:color="auto"/>
        <w:left w:val="none" w:sz="0" w:space="0" w:color="auto"/>
        <w:bottom w:val="none" w:sz="0" w:space="0" w:color="auto"/>
        <w:right w:val="none" w:sz="0" w:space="0" w:color="auto"/>
      </w:divBdr>
    </w:div>
    <w:div w:id="96602592">
      <w:marLeft w:val="0"/>
      <w:marRight w:val="0"/>
      <w:marTop w:val="0"/>
      <w:marBottom w:val="0"/>
      <w:divBdr>
        <w:top w:val="none" w:sz="0" w:space="0" w:color="auto"/>
        <w:left w:val="none" w:sz="0" w:space="0" w:color="auto"/>
        <w:bottom w:val="none" w:sz="0" w:space="0" w:color="auto"/>
        <w:right w:val="none" w:sz="0" w:space="0" w:color="auto"/>
      </w:divBdr>
    </w:div>
    <w:div w:id="96605153">
      <w:marLeft w:val="0"/>
      <w:marRight w:val="0"/>
      <w:marTop w:val="0"/>
      <w:marBottom w:val="0"/>
      <w:divBdr>
        <w:top w:val="none" w:sz="0" w:space="0" w:color="auto"/>
        <w:left w:val="none" w:sz="0" w:space="0" w:color="auto"/>
        <w:bottom w:val="none" w:sz="0" w:space="0" w:color="auto"/>
        <w:right w:val="none" w:sz="0" w:space="0" w:color="auto"/>
      </w:divBdr>
    </w:div>
    <w:div w:id="96684521">
      <w:marLeft w:val="0"/>
      <w:marRight w:val="0"/>
      <w:marTop w:val="0"/>
      <w:marBottom w:val="0"/>
      <w:divBdr>
        <w:top w:val="none" w:sz="0" w:space="0" w:color="auto"/>
        <w:left w:val="none" w:sz="0" w:space="0" w:color="auto"/>
        <w:bottom w:val="none" w:sz="0" w:space="0" w:color="auto"/>
        <w:right w:val="none" w:sz="0" w:space="0" w:color="auto"/>
      </w:divBdr>
    </w:div>
    <w:div w:id="96875135">
      <w:marLeft w:val="0"/>
      <w:marRight w:val="0"/>
      <w:marTop w:val="0"/>
      <w:marBottom w:val="0"/>
      <w:divBdr>
        <w:top w:val="none" w:sz="0" w:space="0" w:color="auto"/>
        <w:left w:val="none" w:sz="0" w:space="0" w:color="auto"/>
        <w:bottom w:val="none" w:sz="0" w:space="0" w:color="auto"/>
        <w:right w:val="none" w:sz="0" w:space="0" w:color="auto"/>
      </w:divBdr>
    </w:div>
    <w:div w:id="97064617">
      <w:marLeft w:val="0"/>
      <w:marRight w:val="0"/>
      <w:marTop w:val="0"/>
      <w:marBottom w:val="0"/>
      <w:divBdr>
        <w:top w:val="none" w:sz="0" w:space="0" w:color="auto"/>
        <w:left w:val="none" w:sz="0" w:space="0" w:color="auto"/>
        <w:bottom w:val="none" w:sz="0" w:space="0" w:color="auto"/>
        <w:right w:val="none" w:sz="0" w:space="0" w:color="auto"/>
      </w:divBdr>
    </w:div>
    <w:div w:id="97145541">
      <w:marLeft w:val="0"/>
      <w:marRight w:val="0"/>
      <w:marTop w:val="0"/>
      <w:marBottom w:val="0"/>
      <w:divBdr>
        <w:top w:val="none" w:sz="0" w:space="0" w:color="auto"/>
        <w:left w:val="none" w:sz="0" w:space="0" w:color="auto"/>
        <w:bottom w:val="none" w:sz="0" w:space="0" w:color="auto"/>
        <w:right w:val="none" w:sz="0" w:space="0" w:color="auto"/>
      </w:divBdr>
    </w:div>
    <w:div w:id="97213428">
      <w:marLeft w:val="0"/>
      <w:marRight w:val="0"/>
      <w:marTop w:val="0"/>
      <w:marBottom w:val="0"/>
      <w:divBdr>
        <w:top w:val="none" w:sz="0" w:space="0" w:color="auto"/>
        <w:left w:val="none" w:sz="0" w:space="0" w:color="auto"/>
        <w:bottom w:val="none" w:sz="0" w:space="0" w:color="auto"/>
        <w:right w:val="none" w:sz="0" w:space="0" w:color="auto"/>
      </w:divBdr>
    </w:div>
    <w:div w:id="98108479">
      <w:marLeft w:val="0"/>
      <w:marRight w:val="0"/>
      <w:marTop w:val="0"/>
      <w:marBottom w:val="0"/>
      <w:divBdr>
        <w:top w:val="none" w:sz="0" w:space="0" w:color="auto"/>
        <w:left w:val="none" w:sz="0" w:space="0" w:color="auto"/>
        <w:bottom w:val="none" w:sz="0" w:space="0" w:color="auto"/>
        <w:right w:val="none" w:sz="0" w:space="0" w:color="auto"/>
      </w:divBdr>
    </w:div>
    <w:div w:id="98919766">
      <w:marLeft w:val="0"/>
      <w:marRight w:val="0"/>
      <w:marTop w:val="0"/>
      <w:marBottom w:val="0"/>
      <w:divBdr>
        <w:top w:val="none" w:sz="0" w:space="0" w:color="auto"/>
        <w:left w:val="none" w:sz="0" w:space="0" w:color="auto"/>
        <w:bottom w:val="none" w:sz="0" w:space="0" w:color="auto"/>
        <w:right w:val="none" w:sz="0" w:space="0" w:color="auto"/>
      </w:divBdr>
    </w:div>
    <w:div w:id="99033638">
      <w:marLeft w:val="0"/>
      <w:marRight w:val="0"/>
      <w:marTop w:val="0"/>
      <w:marBottom w:val="0"/>
      <w:divBdr>
        <w:top w:val="none" w:sz="0" w:space="0" w:color="auto"/>
        <w:left w:val="none" w:sz="0" w:space="0" w:color="auto"/>
        <w:bottom w:val="none" w:sz="0" w:space="0" w:color="auto"/>
        <w:right w:val="none" w:sz="0" w:space="0" w:color="auto"/>
      </w:divBdr>
    </w:div>
    <w:div w:id="99187809">
      <w:marLeft w:val="0"/>
      <w:marRight w:val="0"/>
      <w:marTop w:val="0"/>
      <w:marBottom w:val="0"/>
      <w:divBdr>
        <w:top w:val="none" w:sz="0" w:space="0" w:color="auto"/>
        <w:left w:val="none" w:sz="0" w:space="0" w:color="auto"/>
        <w:bottom w:val="none" w:sz="0" w:space="0" w:color="auto"/>
        <w:right w:val="none" w:sz="0" w:space="0" w:color="auto"/>
      </w:divBdr>
    </w:div>
    <w:div w:id="99227958">
      <w:marLeft w:val="0"/>
      <w:marRight w:val="0"/>
      <w:marTop w:val="0"/>
      <w:marBottom w:val="0"/>
      <w:divBdr>
        <w:top w:val="none" w:sz="0" w:space="0" w:color="auto"/>
        <w:left w:val="none" w:sz="0" w:space="0" w:color="auto"/>
        <w:bottom w:val="none" w:sz="0" w:space="0" w:color="auto"/>
        <w:right w:val="none" w:sz="0" w:space="0" w:color="auto"/>
      </w:divBdr>
    </w:div>
    <w:div w:id="100224894">
      <w:marLeft w:val="0"/>
      <w:marRight w:val="0"/>
      <w:marTop w:val="0"/>
      <w:marBottom w:val="0"/>
      <w:divBdr>
        <w:top w:val="none" w:sz="0" w:space="0" w:color="auto"/>
        <w:left w:val="none" w:sz="0" w:space="0" w:color="auto"/>
        <w:bottom w:val="none" w:sz="0" w:space="0" w:color="auto"/>
        <w:right w:val="none" w:sz="0" w:space="0" w:color="auto"/>
      </w:divBdr>
    </w:div>
    <w:div w:id="100539173">
      <w:marLeft w:val="0"/>
      <w:marRight w:val="0"/>
      <w:marTop w:val="0"/>
      <w:marBottom w:val="0"/>
      <w:divBdr>
        <w:top w:val="none" w:sz="0" w:space="0" w:color="auto"/>
        <w:left w:val="none" w:sz="0" w:space="0" w:color="auto"/>
        <w:bottom w:val="none" w:sz="0" w:space="0" w:color="auto"/>
        <w:right w:val="none" w:sz="0" w:space="0" w:color="auto"/>
      </w:divBdr>
    </w:div>
    <w:div w:id="101341229">
      <w:marLeft w:val="0"/>
      <w:marRight w:val="0"/>
      <w:marTop w:val="0"/>
      <w:marBottom w:val="0"/>
      <w:divBdr>
        <w:top w:val="none" w:sz="0" w:space="0" w:color="auto"/>
        <w:left w:val="none" w:sz="0" w:space="0" w:color="auto"/>
        <w:bottom w:val="none" w:sz="0" w:space="0" w:color="auto"/>
        <w:right w:val="none" w:sz="0" w:space="0" w:color="auto"/>
      </w:divBdr>
    </w:div>
    <w:div w:id="101416804">
      <w:marLeft w:val="0"/>
      <w:marRight w:val="0"/>
      <w:marTop w:val="0"/>
      <w:marBottom w:val="0"/>
      <w:divBdr>
        <w:top w:val="none" w:sz="0" w:space="0" w:color="auto"/>
        <w:left w:val="none" w:sz="0" w:space="0" w:color="auto"/>
        <w:bottom w:val="none" w:sz="0" w:space="0" w:color="auto"/>
        <w:right w:val="none" w:sz="0" w:space="0" w:color="auto"/>
      </w:divBdr>
    </w:div>
    <w:div w:id="101465079">
      <w:marLeft w:val="0"/>
      <w:marRight w:val="0"/>
      <w:marTop w:val="0"/>
      <w:marBottom w:val="0"/>
      <w:divBdr>
        <w:top w:val="none" w:sz="0" w:space="0" w:color="auto"/>
        <w:left w:val="none" w:sz="0" w:space="0" w:color="auto"/>
        <w:bottom w:val="none" w:sz="0" w:space="0" w:color="auto"/>
        <w:right w:val="none" w:sz="0" w:space="0" w:color="auto"/>
      </w:divBdr>
    </w:div>
    <w:div w:id="101728165">
      <w:marLeft w:val="0"/>
      <w:marRight w:val="0"/>
      <w:marTop w:val="0"/>
      <w:marBottom w:val="0"/>
      <w:divBdr>
        <w:top w:val="none" w:sz="0" w:space="0" w:color="auto"/>
        <w:left w:val="none" w:sz="0" w:space="0" w:color="auto"/>
        <w:bottom w:val="none" w:sz="0" w:space="0" w:color="auto"/>
        <w:right w:val="none" w:sz="0" w:space="0" w:color="auto"/>
      </w:divBdr>
    </w:div>
    <w:div w:id="102923677">
      <w:marLeft w:val="0"/>
      <w:marRight w:val="0"/>
      <w:marTop w:val="0"/>
      <w:marBottom w:val="0"/>
      <w:divBdr>
        <w:top w:val="none" w:sz="0" w:space="0" w:color="auto"/>
        <w:left w:val="none" w:sz="0" w:space="0" w:color="auto"/>
        <w:bottom w:val="none" w:sz="0" w:space="0" w:color="auto"/>
        <w:right w:val="none" w:sz="0" w:space="0" w:color="auto"/>
      </w:divBdr>
    </w:div>
    <w:div w:id="103040759">
      <w:marLeft w:val="0"/>
      <w:marRight w:val="0"/>
      <w:marTop w:val="0"/>
      <w:marBottom w:val="0"/>
      <w:divBdr>
        <w:top w:val="none" w:sz="0" w:space="0" w:color="auto"/>
        <w:left w:val="none" w:sz="0" w:space="0" w:color="auto"/>
        <w:bottom w:val="none" w:sz="0" w:space="0" w:color="auto"/>
        <w:right w:val="none" w:sz="0" w:space="0" w:color="auto"/>
      </w:divBdr>
    </w:div>
    <w:div w:id="104275640">
      <w:marLeft w:val="0"/>
      <w:marRight w:val="0"/>
      <w:marTop w:val="0"/>
      <w:marBottom w:val="0"/>
      <w:divBdr>
        <w:top w:val="none" w:sz="0" w:space="0" w:color="auto"/>
        <w:left w:val="none" w:sz="0" w:space="0" w:color="auto"/>
        <w:bottom w:val="none" w:sz="0" w:space="0" w:color="auto"/>
        <w:right w:val="none" w:sz="0" w:space="0" w:color="auto"/>
      </w:divBdr>
    </w:div>
    <w:div w:id="104354659">
      <w:marLeft w:val="0"/>
      <w:marRight w:val="0"/>
      <w:marTop w:val="0"/>
      <w:marBottom w:val="0"/>
      <w:divBdr>
        <w:top w:val="none" w:sz="0" w:space="0" w:color="auto"/>
        <w:left w:val="none" w:sz="0" w:space="0" w:color="auto"/>
        <w:bottom w:val="none" w:sz="0" w:space="0" w:color="auto"/>
        <w:right w:val="none" w:sz="0" w:space="0" w:color="auto"/>
      </w:divBdr>
    </w:div>
    <w:div w:id="104621079">
      <w:marLeft w:val="0"/>
      <w:marRight w:val="0"/>
      <w:marTop w:val="0"/>
      <w:marBottom w:val="0"/>
      <w:divBdr>
        <w:top w:val="none" w:sz="0" w:space="0" w:color="auto"/>
        <w:left w:val="none" w:sz="0" w:space="0" w:color="auto"/>
        <w:bottom w:val="none" w:sz="0" w:space="0" w:color="auto"/>
        <w:right w:val="none" w:sz="0" w:space="0" w:color="auto"/>
      </w:divBdr>
    </w:div>
    <w:div w:id="104732038">
      <w:marLeft w:val="0"/>
      <w:marRight w:val="0"/>
      <w:marTop w:val="0"/>
      <w:marBottom w:val="0"/>
      <w:divBdr>
        <w:top w:val="none" w:sz="0" w:space="0" w:color="auto"/>
        <w:left w:val="none" w:sz="0" w:space="0" w:color="auto"/>
        <w:bottom w:val="none" w:sz="0" w:space="0" w:color="auto"/>
        <w:right w:val="none" w:sz="0" w:space="0" w:color="auto"/>
      </w:divBdr>
    </w:div>
    <w:div w:id="105200731">
      <w:marLeft w:val="0"/>
      <w:marRight w:val="0"/>
      <w:marTop w:val="0"/>
      <w:marBottom w:val="0"/>
      <w:divBdr>
        <w:top w:val="none" w:sz="0" w:space="0" w:color="auto"/>
        <w:left w:val="none" w:sz="0" w:space="0" w:color="auto"/>
        <w:bottom w:val="none" w:sz="0" w:space="0" w:color="auto"/>
        <w:right w:val="none" w:sz="0" w:space="0" w:color="auto"/>
      </w:divBdr>
    </w:div>
    <w:div w:id="105273235">
      <w:marLeft w:val="0"/>
      <w:marRight w:val="0"/>
      <w:marTop w:val="0"/>
      <w:marBottom w:val="0"/>
      <w:divBdr>
        <w:top w:val="none" w:sz="0" w:space="0" w:color="auto"/>
        <w:left w:val="none" w:sz="0" w:space="0" w:color="auto"/>
        <w:bottom w:val="none" w:sz="0" w:space="0" w:color="auto"/>
        <w:right w:val="none" w:sz="0" w:space="0" w:color="auto"/>
      </w:divBdr>
    </w:div>
    <w:div w:id="105542570">
      <w:marLeft w:val="0"/>
      <w:marRight w:val="0"/>
      <w:marTop w:val="0"/>
      <w:marBottom w:val="0"/>
      <w:divBdr>
        <w:top w:val="none" w:sz="0" w:space="0" w:color="auto"/>
        <w:left w:val="none" w:sz="0" w:space="0" w:color="auto"/>
        <w:bottom w:val="none" w:sz="0" w:space="0" w:color="auto"/>
        <w:right w:val="none" w:sz="0" w:space="0" w:color="auto"/>
      </w:divBdr>
    </w:div>
    <w:div w:id="105854766">
      <w:marLeft w:val="0"/>
      <w:marRight w:val="0"/>
      <w:marTop w:val="0"/>
      <w:marBottom w:val="0"/>
      <w:divBdr>
        <w:top w:val="none" w:sz="0" w:space="0" w:color="auto"/>
        <w:left w:val="none" w:sz="0" w:space="0" w:color="auto"/>
        <w:bottom w:val="none" w:sz="0" w:space="0" w:color="auto"/>
        <w:right w:val="none" w:sz="0" w:space="0" w:color="auto"/>
      </w:divBdr>
    </w:div>
    <w:div w:id="106119613">
      <w:marLeft w:val="0"/>
      <w:marRight w:val="0"/>
      <w:marTop w:val="0"/>
      <w:marBottom w:val="0"/>
      <w:divBdr>
        <w:top w:val="none" w:sz="0" w:space="0" w:color="auto"/>
        <w:left w:val="none" w:sz="0" w:space="0" w:color="auto"/>
        <w:bottom w:val="none" w:sz="0" w:space="0" w:color="auto"/>
        <w:right w:val="none" w:sz="0" w:space="0" w:color="auto"/>
      </w:divBdr>
    </w:div>
    <w:div w:id="106387686">
      <w:marLeft w:val="0"/>
      <w:marRight w:val="0"/>
      <w:marTop w:val="0"/>
      <w:marBottom w:val="0"/>
      <w:divBdr>
        <w:top w:val="none" w:sz="0" w:space="0" w:color="auto"/>
        <w:left w:val="none" w:sz="0" w:space="0" w:color="auto"/>
        <w:bottom w:val="none" w:sz="0" w:space="0" w:color="auto"/>
        <w:right w:val="none" w:sz="0" w:space="0" w:color="auto"/>
      </w:divBdr>
    </w:div>
    <w:div w:id="106389113">
      <w:marLeft w:val="0"/>
      <w:marRight w:val="0"/>
      <w:marTop w:val="0"/>
      <w:marBottom w:val="0"/>
      <w:divBdr>
        <w:top w:val="none" w:sz="0" w:space="0" w:color="auto"/>
        <w:left w:val="none" w:sz="0" w:space="0" w:color="auto"/>
        <w:bottom w:val="none" w:sz="0" w:space="0" w:color="auto"/>
        <w:right w:val="none" w:sz="0" w:space="0" w:color="auto"/>
      </w:divBdr>
    </w:div>
    <w:div w:id="106584029">
      <w:marLeft w:val="0"/>
      <w:marRight w:val="0"/>
      <w:marTop w:val="0"/>
      <w:marBottom w:val="0"/>
      <w:divBdr>
        <w:top w:val="none" w:sz="0" w:space="0" w:color="auto"/>
        <w:left w:val="none" w:sz="0" w:space="0" w:color="auto"/>
        <w:bottom w:val="none" w:sz="0" w:space="0" w:color="auto"/>
        <w:right w:val="none" w:sz="0" w:space="0" w:color="auto"/>
      </w:divBdr>
    </w:div>
    <w:div w:id="106850787">
      <w:marLeft w:val="0"/>
      <w:marRight w:val="0"/>
      <w:marTop w:val="0"/>
      <w:marBottom w:val="0"/>
      <w:divBdr>
        <w:top w:val="none" w:sz="0" w:space="0" w:color="auto"/>
        <w:left w:val="none" w:sz="0" w:space="0" w:color="auto"/>
        <w:bottom w:val="none" w:sz="0" w:space="0" w:color="auto"/>
        <w:right w:val="none" w:sz="0" w:space="0" w:color="auto"/>
      </w:divBdr>
    </w:div>
    <w:div w:id="107166281">
      <w:marLeft w:val="0"/>
      <w:marRight w:val="0"/>
      <w:marTop w:val="0"/>
      <w:marBottom w:val="0"/>
      <w:divBdr>
        <w:top w:val="none" w:sz="0" w:space="0" w:color="auto"/>
        <w:left w:val="none" w:sz="0" w:space="0" w:color="auto"/>
        <w:bottom w:val="none" w:sz="0" w:space="0" w:color="auto"/>
        <w:right w:val="none" w:sz="0" w:space="0" w:color="auto"/>
      </w:divBdr>
    </w:div>
    <w:div w:id="107622205">
      <w:marLeft w:val="0"/>
      <w:marRight w:val="0"/>
      <w:marTop w:val="0"/>
      <w:marBottom w:val="0"/>
      <w:divBdr>
        <w:top w:val="none" w:sz="0" w:space="0" w:color="auto"/>
        <w:left w:val="none" w:sz="0" w:space="0" w:color="auto"/>
        <w:bottom w:val="none" w:sz="0" w:space="0" w:color="auto"/>
        <w:right w:val="none" w:sz="0" w:space="0" w:color="auto"/>
      </w:divBdr>
    </w:div>
    <w:div w:id="107897155">
      <w:marLeft w:val="0"/>
      <w:marRight w:val="0"/>
      <w:marTop w:val="0"/>
      <w:marBottom w:val="0"/>
      <w:divBdr>
        <w:top w:val="none" w:sz="0" w:space="0" w:color="auto"/>
        <w:left w:val="none" w:sz="0" w:space="0" w:color="auto"/>
        <w:bottom w:val="none" w:sz="0" w:space="0" w:color="auto"/>
        <w:right w:val="none" w:sz="0" w:space="0" w:color="auto"/>
      </w:divBdr>
    </w:div>
    <w:div w:id="107899074">
      <w:marLeft w:val="0"/>
      <w:marRight w:val="0"/>
      <w:marTop w:val="0"/>
      <w:marBottom w:val="0"/>
      <w:divBdr>
        <w:top w:val="none" w:sz="0" w:space="0" w:color="auto"/>
        <w:left w:val="none" w:sz="0" w:space="0" w:color="auto"/>
        <w:bottom w:val="none" w:sz="0" w:space="0" w:color="auto"/>
        <w:right w:val="none" w:sz="0" w:space="0" w:color="auto"/>
      </w:divBdr>
    </w:div>
    <w:div w:id="108932922">
      <w:marLeft w:val="0"/>
      <w:marRight w:val="0"/>
      <w:marTop w:val="0"/>
      <w:marBottom w:val="0"/>
      <w:divBdr>
        <w:top w:val="none" w:sz="0" w:space="0" w:color="auto"/>
        <w:left w:val="none" w:sz="0" w:space="0" w:color="auto"/>
        <w:bottom w:val="none" w:sz="0" w:space="0" w:color="auto"/>
        <w:right w:val="none" w:sz="0" w:space="0" w:color="auto"/>
      </w:divBdr>
    </w:div>
    <w:div w:id="109207497">
      <w:marLeft w:val="0"/>
      <w:marRight w:val="0"/>
      <w:marTop w:val="0"/>
      <w:marBottom w:val="0"/>
      <w:divBdr>
        <w:top w:val="none" w:sz="0" w:space="0" w:color="auto"/>
        <w:left w:val="none" w:sz="0" w:space="0" w:color="auto"/>
        <w:bottom w:val="none" w:sz="0" w:space="0" w:color="auto"/>
        <w:right w:val="none" w:sz="0" w:space="0" w:color="auto"/>
      </w:divBdr>
    </w:div>
    <w:div w:id="109397817">
      <w:marLeft w:val="0"/>
      <w:marRight w:val="0"/>
      <w:marTop w:val="0"/>
      <w:marBottom w:val="0"/>
      <w:divBdr>
        <w:top w:val="none" w:sz="0" w:space="0" w:color="auto"/>
        <w:left w:val="none" w:sz="0" w:space="0" w:color="auto"/>
        <w:bottom w:val="none" w:sz="0" w:space="0" w:color="auto"/>
        <w:right w:val="none" w:sz="0" w:space="0" w:color="auto"/>
      </w:divBdr>
    </w:div>
    <w:div w:id="109975024">
      <w:marLeft w:val="0"/>
      <w:marRight w:val="0"/>
      <w:marTop w:val="0"/>
      <w:marBottom w:val="0"/>
      <w:divBdr>
        <w:top w:val="none" w:sz="0" w:space="0" w:color="auto"/>
        <w:left w:val="none" w:sz="0" w:space="0" w:color="auto"/>
        <w:bottom w:val="none" w:sz="0" w:space="0" w:color="auto"/>
        <w:right w:val="none" w:sz="0" w:space="0" w:color="auto"/>
      </w:divBdr>
    </w:div>
    <w:div w:id="110051140">
      <w:marLeft w:val="0"/>
      <w:marRight w:val="0"/>
      <w:marTop w:val="0"/>
      <w:marBottom w:val="0"/>
      <w:divBdr>
        <w:top w:val="none" w:sz="0" w:space="0" w:color="auto"/>
        <w:left w:val="none" w:sz="0" w:space="0" w:color="auto"/>
        <w:bottom w:val="none" w:sz="0" w:space="0" w:color="auto"/>
        <w:right w:val="none" w:sz="0" w:space="0" w:color="auto"/>
      </w:divBdr>
    </w:div>
    <w:div w:id="110126099">
      <w:marLeft w:val="0"/>
      <w:marRight w:val="0"/>
      <w:marTop w:val="0"/>
      <w:marBottom w:val="0"/>
      <w:divBdr>
        <w:top w:val="none" w:sz="0" w:space="0" w:color="auto"/>
        <w:left w:val="none" w:sz="0" w:space="0" w:color="auto"/>
        <w:bottom w:val="none" w:sz="0" w:space="0" w:color="auto"/>
        <w:right w:val="none" w:sz="0" w:space="0" w:color="auto"/>
      </w:divBdr>
    </w:div>
    <w:div w:id="110175866">
      <w:marLeft w:val="0"/>
      <w:marRight w:val="0"/>
      <w:marTop w:val="0"/>
      <w:marBottom w:val="0"/>
      <w:divBdr>
        <w:top w:val="none" w:sz="0" w:space="0" w:color="auto"/>
        <w:left w:val="none" w:sz="0" w:space="0" w:color="auto"/>
        <w:bottom w:val="none" w:sz="0" w:space="0" w:color="auto"/>
        <w:right w:val="none" w:sz="0" w:space="0" w:color="auto"/>
      </w:divBdr>
    </w:div>
    <w:div w:id="110511710">
      <w:marLeft w:val="0"/>
      <w:marRight w:val="0"/>
      <w:marTop w:val="0"/>
      <w:marBottom w:val="0"/>
      <w:divBdr>
        <w:top w:val="none" w:sz="0" w:space="0" w:color="auto"/>
        <w:left w:val="none" w:sz="0" w:space="0" w:color="auto"/>
        <w:bottom w:val="none" w:sz="0" w:space="0" w:color="auto"/>
        <w:right w:val="none" w:sz="0" w:space="0" w:color="auto"/>
      </w:divBdr>
    </w:div>
    <w:div w:id="111244608">
      <w:marLeft w:val="0"/>
      <w:marRight w:val="0"/>
      <w:marTop w:val="0"/>
      <w:marBottom w:val="0"/>
      <w:divBdr>
        <w:top w:val="none" w:sz="0" w:space="0" w:color="auto"/>
        <w:left w:val="none" w:sz="0" w:space="0" w:color="auto"/>
        <w:bottom w:val="none" w:sz="0" w:space="0" w:color="auto"/>
        <w:right w:val="none" w:sz="0" w:space="0" w:color="auto"/>
      </w:divBdr>
    </w:div>
    <w:div w:id="111289122">
      <w:marLeft w:val="0"/>
      <w:marRight w:val="0"/>
      <w:marTop w:val="0"/>
      <w:marBottom w:val="0"/>
      <w:divBdr>
        <w:top w:val="none" w:sz="0" w:space="0" w:color="auto"/>
        <w:left w:val="none" w:sz="0" w:space="0" w:color="auto"/>
        <w:bottom w:val="none" w:sz="0" w:space="0" w:color="auto"/>
        <w:right w:val="none" w:sz="0" w:space="0" w:color="auto"/>
      </w:divBdr>
    </w:div>
    <w:div w:id="111362784">
      <w:marLeft w:val="0"/>
      <w:marRight w:val="0"/>
      <w:marTop w:val="0"/>
      <w:marBottom w:val="0"/>
      <w:divBdr>
        <w:top w:val="none" w:sz="0" w:space="0" w:color="auto"/>
        <w:left w:val="none" w:sz="0" w:space="0" w:color="auto"/>
        <w:bottom w:val="none" w:sz="0" w:space="0" w:color="auto"/>
        <w:right w:val="none" w:sz="0" w:space="0" w:color="auto"/>
      </w:divBdr>
    </w:div>
    <w:div w:id="111675561">
      <w:marLeft w:val="0"/>
      <w:marRight w:val="0"/>
      <w:marTop w:val="0"/>
      <w:marBottom w:val="0"/>
      <w:divBdr>
        <w:top w:val="none" w:sz="0" w:space="0" w:color="auto"/>
        <w:left w:val="none" w:sz="0" w:space="0" w:color="auto"/>
        <w:bottom w:val="none" w:sz="0" w:space="0" w:color="auto"/>
        <w:right w:val="none" w:sz="0" w:space="0" w:color="auto"/>
      </w:divBdr>
    </w:div>
    <w:div w:id="111752256">
      <w:marLeft w:val="0"/>
      <w:marRight w:val="0"/>
      <w:marTop w:val="0"/>
      <w:marBottom w:val="0"/>
      <w:divBdr>
        <w:top w:val="none" w:sz="0" w:space="0" w:color="auto"/>
        <w:left w:val="none" w:sz="0" w:space="0" w:color="auto"/>
        <w:bottom w:val="none" w:sz="0" w:space="0" w:color="auto"/>
        <w:right w:val="none" w:sz="0" w:space="0" w:color="auto"/>
      </w:divBdr>
    </w:div>
    <w:div w:id="111829836">
      <w:marLeft w:val="0"/>
      <w:marRight w:val="0"/>
      <w:marTop w:val="0"/>
      <w:marBottom w:val="0"/>
      <w:divBdr>
        <w:top w:val="none" w:sz="0" w:space="0" w:color="auto"/>
        <w:left w:val="none" w:sz="0" w:space="0" w:color="auto"/>
        <w:bottom w:val="none" w:sz="0" w:space="0" w:color="auto"/>
        <w:right w:val="none" w:sz="0" w:space="0" w:color="auto"/>
      </w:divBdr>
    </w:div>
    <w:div w:id="112411022">
      <w:marLeft w:val="0"/>
      <w:marRight w:val="0"/>
      <w:marTop w:val="0"/>
      <w:marBottom w:val="0"/>
      <w:divBdr>
        <w:top w:val="none" w:sz="0" w:space="0" w:color="auto"/>
        <w:left w:val="none" w:sz="0" w:space="0" w:color="auto"/>
        <w:bottom w:val="none" w:sz="0" w:space="0" w:color="auto"/>
        <w:right w:val="none" w:sz="0" w:space="0" w:color="auto"/>
      </w:divBdr>
    </w:div>
    <w:div w:id="112948442">
      <w:marLeft w:val="0"/>
      <w:marRight w:val="0"/>
      <w:marTop w:val="0"/>
      <w:marBottom w:val="0"/>
      <w:divBdr>
        <w:top w:val="none" w:sz="0" w:space="0" w:color="auto"/>
        <w:left w:val="none" w:sz="0" w:space="0" w:color="auto"/>
        <w:bottom w:val="none" w:sz="0" w:space="0" w:color="auto"/>
        <w:right w:val="none" w:sz="0" w:space="0" w:color="auto"/>
      </w:divBdr>
    </w:div>
    <w:div w:id="114099588">
      <w:marLeft w:val="0"/>
      <w:marRight w:val="0"/>
      <w:marTop w:val="0"/>
      <w:marBottom w:val="0"/>
      <w:divBdr>
        <w:top w:val="none" w:sz="0" w:space="0" w:color="auto"/>
        <w:left w:val="none" w:sz="0" w:space="0" w:color="auto"/>
        <w:bottom w:val="none" w:sz="0" w:space="0" w:color="auto"/>
        <w:right w:val="none" w:sz="0" w:space="0" w:color="auto"/>
      </w:divBdr>
    </w:div>
    <w:div w:id="114102817">
      <w:marLeft w:val="0"/>
      <w:marRight w:val="0"/>
      <w:marTop w:val="0"/>
      <w:marBottom w:val="0"/>
      <w:divBdr>
        <w:top w:val="none" w:sz="0" w:space="0" w:color="auto"/>
        <w:left w:val="none" w:sz="0" w:space="0" w:color="auto"/>
        <w:bottom w:val="none" w:sz="0" w:space="0" w:color="auto"/>
        <w:right w:val="none" w:sz="0" w:space="0" w:color="auto"/>
      </w:divBdr>
    </w:div>
    <w:div w:id="114179911">
      <w:marLeft w:val="0"/>
      <w:marRight w:val="0"/>
      <w:marTop w:val="0"/>
      <w:marBottom w:val="0"/>
      <w:divBdr>
        <w:top w:val="none" w:sz="0" w:space="0" w:color="auto"/>
        <w:left w:val="none" w:sz="0" w:space="0" w:color="auto"/>
        <w:bottom w:val="none" w:sz="0" w:space="0" w:color="auto"/>
        <w:right w:val="none" w:sz="0" w:space="0" w:color="auto"/>
      </w:divBdr>
    </w:div>
    <w:div w:id="115611731">
      <w:marLeft w:val="0"/>
      <w:marRight w:val="0"/>
      <w:marTop w:val="0"/>
      <w:marBottom w:val="0"/>
      <w:divBdr>
        <w:top w:val="none" w:sz="0" w:space="0" w:color="auto"/>
        <w:left w:val="none" w:sz="0" w:space="0" w:color="auto"/>
        <w:bottom w:val="none" w:sz="0" w:space="0" w:color="auto"/>
        <w:right w:val="none" w:sz="0" w:space="0" w:color="auto"/>
      </w:divBdr>
    </w:div>
    <w:div w:id="115687354">
      <w:marLeft w:val="0"/>
      <w:marRight w:val="0"/>
      <w:marTop w:val="0"/>
      <w:marBottom w:val="0"/>
      <w:divBdr>
        <w:top w:val="none" w:sz="0" w:space="0" w:color="auto"/>
        <w:left w:val="none" w:sz="0" w:space="0" w:color="auto"/>
        <w:bottom w:val="none" w:sz="0" w:space="0" w:color="auto"/>
        <w:right w:val="none" w:sz="0" w:space="0" w:color="auto"/>
      </w:divBdr>
    </w:div>
    <w:div w:id="115762287">
      <w:marLeft w:val="0"/>
      <w:marRight w:val="0"/>
      <w:marTop w:val="0"/>
      <w:marBottom w:val="0"/>
      <w:divBdr>
        <w:top w:val="none" w:sz="0" w:space="0" w:color="auto"/>
        <w:left w:val="none" w:sz="0" w:space="0" w:color="auto"/>
        <w:bottom w:val="none" w:sz="0" w:space="0" w:color="auto"/>
        <w:right w:val="none" w:sz="0" w:space="0" w:color="auto"/>
      </w:divBdr>
    </w:div>
    <w:div w:id="115880813">
      <w:marLeft w:val="0"/>
      <w:marRight w:val="0"/>
      <w:marTop w:val="0"/>
      <w:marBottom w:val="0"/>
      <w:divBdr>
        <w:top w:val="none" w:sz="0" w:space="0" w:color="auto"/>
        <w:left w:val="none" w:sz="0" w:space="0" w:color="auto"/>
        <w:bottom w:val="none" w:sz="0" w:space="0" w:color="auto"/>
        <w:right w:val="none" w:sz="0" w:space="0" w:color="auto"/>
      </w:divBdr>
    </w:div>
    <w:div w:id="116223092">
      <w:marLeft w:val="0"/>
      <w:marRight w:val="0"/>
      <w:marTop w:val="0"/>
      <w:marBottom w:val="0"/>
      <w:divBdr>
        <w:top w:val="none" w:sz="0" w:space="0" w:color="auto"/>
        <w:left w:val="none" w:sz="0" w:space="0" w:color="auto"/>
        <w:bottom w:val="none" w:sz="0" w:space="0" w:color="auto"/>
        <w:right w:val="none" w:sz="0" w:space="0" w:color="auto"/>
      </w:divBdr>
    </w:div>
    <w:div w:id="116338381">
      <w:marLeft w:val="0"/>
      <w:marRight w:val="0"/>
      <w:marTop w:val="0"/>
      <w:marBottom w:val="0"/>
      <w:divBdr>
        <w:top w:val="none" w:sz="0" w:space="0" w:color="auto"/>
        <w:left w:val="none" w:sz="0" w:space="0" w:color="auto"/>
        <w:bottom w:val="none" w:sz="0" w:space="0" w:color="auto"/>
        <w:right w:val="none" w:sz="0" w:space="0" w:color="auto"/>
      </w:divBdr>
    </w:div>
    <w:div w:id="116484479">
      <w:marLeft w:val="0"/>
      <w:marRight w:val="0"/>
      <w:marTop w:val="0"/>
      <w:marBottom w:val="0"/>
      <w:divBdr>
        <w:top w:val="none" w:sz="0" w:space="0" w:color="auto"/>
        <w:left w:val="none" w:sz="0" w:space="0" w:color="auto"/>
        <w:bottom w:val="none" w:sz="0" w:space="0" w:color="auto"/>
        <w:right w:val="none" w:sz="0" w:space="0" w:color="auto"/>
      </w:divBdr>
    </w:div>
    <w:div w:id="116728072">
      <w:marLeft w:val="0"/>
      <w:marRight w:val="0"/>
      <w:marTop w:val="0"/>
      <w:marBottom w:val="0"/>
      <w:divBdr>
        <w:top w:val="none" w:sz="0" w:space="0" w:color="auto"/>
        <w:left w:val="none" w:sz="0" w:space="0" w:color="auto"/>
        <w:bottom w:val="none" w:sz="0" w:space="0" w:color="auto"/>
        <w:right w:val="none" w:sz="0" w:space="0" w:color="auto"/>
      </w:divBdr>
    </w:div>
    <w:div w:id="116918873">
      <w:marLeft w:val="0"/>
      <w:marRight w:val="0"/>
      <w:marTop w:val="0"/>
      <w:marBottom w:val="0"/>
      <w:divBdr>
        <w:top w:val="none" w:sz="0" w:space="0" w:color="auto"/>
        <w:left w:val="none" w:sz="0" w:space="0" w:color="auto"/>
        <w:bottom w:val="none" w:sz="0" w:space="0" w:color="auto"/>
        <w:right w:val="none" w:sz="0" w:space="0" w:color="auto"/>
      </w:divBdr>
    </w:div>
    <w:div w:id="118184877">
      <w:marLeft w:val="0"/>
      <w:marRight w:val="0"/>
      <w:marTop w:val="0"/>
      <w:marBottom w:val="0"/>
      <w:divBdr>
        <w:top w:val="none" w:sz="0" w:space="0" w:color="auto"/>
        <w:left w:val="none" w:sz="0" w:space="0" w:color="auto"/>
        <w:bottom w:val="none" w:sz="0" w:space="0" w:color="auto"/>
        <w:right w:val="none" w:sz="0" w:space="0" w:color="auto"/>
      </w:divBdr>
    </w:div>
    <w:div w:id="118845459">
      <w:marLeft w:val="0"/>
      <w:marRight w:val="0"/>
      <w:marTop w:val="0"/>
      <w:marBottom w:val="0"/>
      <w:divBdr>
        <w:top w:val="none" w:sz="0" w:space="0" w:color="auto"/>
        <w:left w:val="none" w:sz="0" w:space="0" w:color="auto"/>
        <w:bottom w:val="none" w:sz="0" w:space="0" w:color="auto"/>
        <w:right w:val="none" w:sz="0" w:space="0" w:color="auto"/>
      </w:divBdr>
    </w:div>
    <w:div w:id="118885202">
      <w:marLeft w:val="0"/>
      <w:marRight w:val="0"/>
      <w:marTop w:val="0"/>
      <w:marBottom w:val="0"/>
      <w:divBdr>
        <w:top w:val="none" w:sz="0" w:space="0" w:color="auto"/>
        <w:left w:val="none" w:sz="0" w:space="0" w:color="auto"/>
        <w:bottom w:val="none" w:sz="0" w:space="0" w:color="auto"/>
        <w:right w:val="none" w:sz="0" w:space="0" w:color="auto"/>
      </w:divBdr>
    </w:div>
    <w:div w:id="119567563">
      <w:marLeft w:val="0"/>
      <w:marRight w:val="0"/>
      <w:marTop w:val="0"/>
      <w:marBottom w:val="0"/>
      <w:divBdr>
        <w:top w:val="none" w:sz="0" w:space="0" w:color="auto"/>
        <w:left w:val="none" w:sz="0" w:space="0" w:color="auto"/>
        <w:bottom w:val="none" w:sz="0" w:space="0" w:color="auto"/>
        <w:right w:val="none" w:sz="0" w:space="0" w:color="auto"/>
      </w:divBdr>
    </w:div>
    <w:div w:id="120072707">
      <w:marLeft w:val="0"/>
      <w:marRight w:val="0"/>
      <w:marTop w:val="0"/>
      <w:marBottom w:val="0"/>
      <w:divBdr>
        <w:top w:val="none" w:sz="0" w:space="0" w:color="auto"/>
        <w:left w:val="none" w:sz="0" w:space="0" w:color="auto"/>
        <w:bottom w:val="none" w:sz="0" w:space="0" w:color="auto"/>
        <w:right w:val="none" w:sz="0" w:space="0" w:color="auto"/>
      </w:divBdr>
    </w:div>
    <w:div w:id="121198748">
      <w:marLeft w:val="0"/>
      <w:marRight w:val="0"/>
      <w:marTop w:val="0"/>
      <w:marBottom w:val="0"/>
      <w:divBdr>
        <w:top w:val="none" w:sz="0" w:space="0" w:color="auto"/>
        <w:left w:val="none" w:sz="0" w:space="0" w:color="auto"/>
        <w:bottom w:val="none" w:sz="0" w:space="0" w:color="auto"/>
        <w:right w:val="none" w:sz="0" w:space="0" w:color="auto"/>
      </w:divBdr>
    </w:div>
    <w:div w:id="121382974">
      <w:marLeft w:val="0"/>
      <w:marRight w:val="0"/>
      <w:marTop w:val="0"/>
      <w:marBottom w:val="0"/>
      <w:divBdr>
        <w:top w:val="none" w:sz="0" w:space="0" w:color="auto"/>
        <w:left w:val="none" w:sz="0" w:space="0" w:color="auto"/>
        <w:bottom w:val="none" w:sz="0" w:space="0" w:color="auto"/>
        <w:right w:val="none" w:sz="0" w:space="0" w:color="auto"/>
      </w:divBdr>
    </w:div>
    <w:div w:id="122580854">
      <w:marLeft w:val="0"/>
      <w:marRight w:val="0"/>
      <w:marTop w:val="0"/>
      <w:marBottom w:val="0"/>
      <w:divBdr>
        <w:top w:val="none" w:sz="0" w:space="0" w:color="auto"/>
        <w:left w:val="none" w:sz="0" w:space="0" w:color="auto"/>
        <w:bottom w:val="none" w:sz="0" w:space="0" w:color="auto"/>
        <w:right w:val="none" w:sz="0" w:space="0" w:color="auto"/>
      </w:divBdr>
    </w:div>
    <w:div w:id="122582052">
      <w:marLeft w:val="0"/>
      <w:marRight w:val="0"/>
      <w:marTop w:val="0"/>
      <w:marBottom w:val="0"/>
      <w:divBdr>
        <w:top w:val="none" w:sz="0" w:space="0" w:color="auto"/>
        <w:left w:val="none" w:sz="0" w:space="0" w:color="auto"/>
        <w:bottom w:val="none" w:sz="0" w:space="0" w:color="auto"/>
        <w:right w:val="none" w:sz="0" w:space="0" w:color="auto"/>
      </w:divBdr>
    </w:div>
    <w:div w:id="122962285">
      <w:marLeft w:val="0"/>
      <w:marRight w:val="0"/>
      <w:marTop w:val="0"/>
      <w:marBottom w:val="0"/>
      <w:divBdr>
        <w:top w:val="none" w:sz="0" w:space="0" w:color="auto"/>
        <w:left w:val="none" w:sz="0" w:space="0" w:color="auto"/>
        <w:bottom w:val="none" w:sz="0" w:space="0" w:color="auto"/>
        <w:right w:val="none" w:sz="0" w:space="0" w:color="auto"/>
      </w:divBdr>
    </w:div>
    <w:div w:id="123082639">
      <w:marLeft w:val="0"/>
      <w:marRight w:val="0"/>
      <w:marTop w:val="0"/>
      <w:marBottom w:val="0"/>
      <w:divBdr>
        <w:top w:val="none" w:sz="0" w:space="0" w:color="auto"/>
        <w:left w:val="none" w:sz="0" w:space="0" w:color="auto"/>
        <w:bottom w:val="none" w:sz="0" w:space="0" w:color="auto"/>
        <w:right w:val="none" w:sz="0" w:space="0" w:color="auto"/>
      </w:divBdr>
    </w:div>
    <w:div w:id="123475050">
      <w:marLeft w:val="0"/>
      <w:marRight w:val="0"/>
      <w:marTop w:val="0"/>
      <w:marBottom w:val="0"/>
      <w:divBdr>
        <w:top w:val="none" w:sz="0" w:space="0" w:color="auto"/>
        <w:left w:val="none" w:sz="0" w:space="0" w:color="auto"/>
        <w:bottom w:val="none" w:sz="0" w:space="0" w:color="auto"/>
        <w:right w:val="none" w:sz="0" w:space="0" w:color="auto"/>
      </w:divBdr>
    </w:div>
    <w:div w:id="123666448">
      <w:marLeft w:val="0"/>
      <w:marRight w:val="0"/>
      <w:marTop w:val="0"/>
      <w:marBottom w:val="0"/>
      <w:divBdr>
        <w:top w:val="none" w:sz="0" w:space="0" w:color="auto"/>
        <w:left w:val="none" w:sz="0" w:space="0" w:color="auto"/>
        <w:bottom w:val="none" w:sz="0" w:space="0" w:color="auto"/>
        <w:right w:val="none" w:sz="0" w:space="0" w:color="auto"/>
      </w:divBdr>
    </w:div>
    <w:div w:id="123814519">
      <w:marLeft w:val="0"/>
      <w:marRight w:val="0"/>
      <w:marTop w:val="0"/>
      <w:marBottom w:val="0"/>
      <w:divBdr>
        <w:top w:val="none" w:sz="0" w:space="0" w:color="auto"/>
        <w:left w:val="none" w:sz="0" w:space="0" w:color="auto"/>
        <w:bottom w:val="none" w:sz="0" w:space="0" w:color="auto"/>
        <w:right w:val="none" w:sz="0" w:space="0" w:color="auto"/>
      </w:divBdr>
    </w:div>
    <w:div w:id="124396743">
      <w:marLeft w:val="0"/>
      <w:marRight w:val="0"/>
      <w:marTop w:val="0"/>
      <w:marBottom w:val="0"/>
      <w:divBdr>
        <w:top w:val="none" w:sz="0" w:space="0" w:color="auto"/>
        <w:left w:val="none" w:sz="0" w:space="0" w:color="auto"/>
        <w:bottom w:val="none" w:sz="0" w:space="0" w:color="auto"/>
        <w:right w:val="none" w:sz="0" w:space="0" w:color="auto"/>
      </w:divBdr>
    </w:div>
    <w:div w:id="124935609">
      <w:marLeft w:val="0"/>
      <w:marRight w:val="0"/>
      <w:marTop w:val="0"/>
      <w:marBottom w:val="0"/>
      <w:divBdr>
        <w:top w:val="none" w:sz="0" w:space="0" w:color="auto"/>
        <w:left w:val="none" w:sz="0" w:space="0" w:color="auto"/>
        <w:bottom w:val="none" w:sz="0" w:space="0" w:color="auto"/>
        <w:right w:val="none" w:sz="0" w:space="0" w:color="auto"/>
      </w:divBdr>
    </w:div>
    <w:div w:id="125396975">
      <w:marLeft w:val="0"/>
      <w:marRight w:val="0"/>
      <w:marTop w:val="0"/>
      <w:marBottom w:val="0"/>
      <w:divBdr>
        <w:top w:val="none" w:sz="0" w:space="0" w:color="auto"/>
        <w:left w:val="none" w:sz="0" w:space="0" w:color="auto"/>
        <w:bottom w:val="none" w:sz="0" w:space="0" w:color="auto"/>
        <w:right w:val="none" w:sz="0" w:space="0" w:color="auto"/>
      </w:divBdr>
    </w:div>
    <w:div w:id="125784385">
      <w:marLeft w:val="0"/>
      <w:marRight w:val="0"/>
      <w:marTop w:val="0"/>
      <w:marBottom w:val="0"/>
      <w:divBdr>
        <w:top w:val="none" w:sz="0" w:space="0" w:color="auto"/>
        <w:left w:val="none" w:sz="0" w:space="0" w:color="auto"/>
        <w:bottom w:val="none" w:sz="0" w:space="0" w:color="auto"/>
        <w:right w:val="none" w:sz="0" w:space="0" w:color="auto"/>
      </w:divBdr>
    </w:div>
    <w:div w:id="126359681">
      <w:marLeft w:val="0"/>
      <w:marRight w:val="0"/>
      <w:marTop w:val="0"/>
      <w:marBottom w:val="0"/>
      <w:divBdr>
        <w:top w:val="none" w:sz="0" w:space="0" w:color="auto"/>
        <w:left w:val="none" w:sz="0" w:space="0" w:color="auto"/>
        <w:bottom w:val="none" w:sz="0" w:space="0" w:color="auto"/>
        <w:right w:val="none" w:sz="0" w:space="0" w:color="auto"/>
      </w:divBdr>
    </w:div>
    <w:div w:id="126896531">
      <w:marLeft w:val="0"/>
      <w:marRight w:val="0"/>
      <w:marTop w:val="0"/>
      <w:marBottom w:val="0"/>
      <w:divBdr>
        <w:top w:val="none" w:sz="0" w:space="0" w:color="auto"/>
        <w:left w:val="none" w:sz="0" w:space="0" w:color="auto"/>
        <w:bottom w:val="none" w:sz="0" w:space="0" w:color="auto"/>
        <w:right w:val="none" w:sz="0" w:space="0" w:color="auto"/>
      </w:divBdr>
    </w:div>
    <w:div w:id="126897856">
      <w:marLeft w:val="0"/>
      <w:marRight w:val="0"/>
      <w:marTop w:val="0"/>
      <w:marBottom w:val="0"/>
      <w:divBdr>
        <w:top w:val="none" w:sz="0" w:space="0" w:color="auto"/>
        <w:left w:val="none" w:sz="0" w:space="0" w:color="auto"/>
        <w:bottom w:val="none" w:sz="0" w:space="0" w:color="auto"/>
        <w:right w:val="none" w:sz="0" w:space="0" w:color="auto"/>
      </w:divBdr>
    </w:div>
    <w:div w:id="127089706">
      <w:marLeft w:val="0"/>
      <w:marRight w:val="0"/>
      <w:marTop w:val="0"/>
      <w:marBottom w:val="0"/>
      <w:divBdr>
        <w:top w:val="none" w:sz="0" w:space="0" w:color="auto"/>
        <w:left w:val="none" w:sz="0" w:space="0" w:color="auto"/>
        <w:bottom w:val="none" w:sz="0" w:space="0" w:color="auto"/>
        <w:right w:val="none" w:sz="0" w:space="0" w:color="auto"/>
      </w:divBdr>
    </w:div>
    <w:div w:id="127210832">
      <w:marLeft w:val="0"/>
      <w:marRight w:val="0"/>
      <w:marTop w:val="0"/>
      <w:marBottom w:val="0"/>
      <w:divBdr>
        <w:top w:val="none" w:sz="0" w:space="0" w:color="auto"/>
        <w:left w:val="none" w:sz="0" w:space="0" w:color="auto"/>
        <w:bottom w:val="none" w:sz="0" w:space="0" w:color="auto"/>
        <w:right w:val="none" w:sz="0" w:space="0" w:color="auto"/>
      </w:divBdr>
    </w:div>
    <w:div w:id="127750427">
      <w:marLeft w:val="0"/>
      <w:marRight w:val="0"/>
      <w:marTop w:val="0"/>
      <w:marBottom w:val="0"/>
      <w:divBdr>
        <w:top w:val="none" w:sz="0" w:space="0" w:color="auto"/>
        <w:left w:val="none" w:sz="0" w:space="0" w:color="auto"/>
        <w:bottom w:val="none" w:sz="0" w:space="0" w:color="auto"/>
        <w:right w:val="none" w:sz="0" w:space="0" w:color="auto"/>
      </w:divBdr>
    </w:div>
    <w:div w:id="128132027">
      <w:marLeft w:val="0"/>
      <w:marRight w:val="0"/>
      <w:marTop w:val="0"/>
      <w:marBottom w:val="0"/>
      <w:divBdr>
        <w:top w:val="none" w:sz="0" w:space="0" w:color="auto"/>
        <w:left w:val="none" w:sz="0" w:space="0" w:color="auto"/>
        <w:bottom w:val="none" w:sz="0" w:space="0" w:color="auto"/>
        <w:right w:val="none" w:sz="0" w:space="0" w:color="auto"/>
      </w:divBdr>
    </w:div>
    <w:div w:id="128670804">
      <w:marLeft w:val="0"/>
      <w:marRight w:val="0"/>
      <w:marTop w:val="0"/>
      <w:marBottom w:val="0"/>
      <w:divBdr>
        <w:top w:val="none" w:sz="0" w:space="0" w:color="auto"/>
        <w:left w:val="none" w:sz="0" w:space="0" w:color="auto"/>
        <w:bottom w:val="none" w:sz="0" w:space="0" w:color="auto"/>
        <w:right w:val="none" w:sz="0" w:space="0" w:color="auto"/>
      </w:divBdr>
    </w:div>
    <w:div w:id="128670868">
      <w:marLeft w:val="0"/>
      <w:marRight w:val="0"/>
      <w:marTop w:val="0"/>
      <w:marBottom w:val="0"/>
      <w:divBdr>
        <w:top w:val="none" w:sz="0" w:space="0" w:color="auto"/>
        <w:left w:val="none" w:sz="0" w:space="0" w:color="auto"/>
        <w:bottom w:val="none" w:sz="0" w:space="0" w:color="auto"/>
        <w:right w:val="none" w:sz="0" w:space="0" w:color="auto"/>
      </w:divBdr>
    </w:div>
    <w:div w:id="129061790">
      <w:marLeft w:val="0"/>
      <w:marRight w:val="0"/>
      <w:marTop w:val="0"/>
      <w:marBottom w:val="0"/>
      <w:divBdr>
        <w:top w:val="none" w:sz="0" w:space="0" w:color="auto"/>
        <w:left w:val="none" w:sz="0" w:space="0" w:color="auto"/>
        <w:bottom w:val="none" w:sz="0" w:space="0" w:color="auto"/>
        <w:right w:val="none" w:sz="0" w:space="0" w:color="auto"/>
      </w:divBdr>
    </w:div>
    <w:div w:id="129398678">
      <w:marLeft w:val="0"/>
      <w:marRight w:val="0"/>
      <w:marTop w:val="0"/>
      <w:marBottom w:val="0"/>
      <w:divBdr>
        <w:top w:val="none" w:sz="0" w:space="0" w:color="auto"/>
        <w:left w:val="none" w:sz="0" w:space="0" w:color="auto"/>
        <w:bottom w:val="none" w:sz="0" w:space="0" w:color="auto"/>
        <w:right w:val="none" w:sz="0" w:space="0" w:color="auto"/>
      </w:divBdr>
    </w:div>
    <w:div w:id="129447714">
      <w:marLeft w:val="0"/>
      <w:marRight w:val="0"/>
      <w:marTop w:val="0"/>
      <w:marBottom w:val="0"/>
      <w:divBdr>
        <w:top w:val="none" w:sz="0" w:space="0" w:color="auto"/>
        <w:left w:val="none" w:sz="0" w:space="0" w:color="auto"/>
        <w:bottom w:val="none" w:sz="0" w:space="0" w:color="auto"/>
        <w:right w:val="none" w:sz="0" w:space="0" w:color="auto"/>
      </w:divBdr>
    </w:div>
    <w:div w:id="129565364">
      <w:marLeft w:val="0"/>
      <w:marRight w:val="0"/>
      <w:marTop w:val="0"/>
      <w:marBottom w:val="0"/>
      <w:divBdr>
        <w:top w:val="none" w:sz="0" w:space="0" w:color="auto"/>
        <w:left w:val="none" w:sz="0" w:space="0" w:color="auto"/>
        <w:bottom w:val="none" w:sz="0" w:space="0" w:color="auto"/>
        <w:right w:val="none" w:sz="0" w:space="0" w:color="auto"/>
      </w:divBdr>
    </w:div>
    <w:div w:id="130248505">
      <w:marLeft w:val="0"/>
      <w:marRight w:val="0"/>
      <w:marTop w:val="0"/>
      <w:marBottom w:val="0"/>
      <w:divBdr>
        <w:top w:val="none" w:sz="0" w:space="0" w:color="auto"/>
        <w:left w:val="none" w:sz="0" w:space="0" w:color="auto"/>
        <w:bottom w:val="none" w:sz="0" w:space="0" w:color="auto"/>
        <w:right w:val="none" w:sz="0" w:space="0" w:color="auto"/>
      </w:divBdr>
    </w:div>
    <w:div w:id="130291189">
      <w:marLeft w:val="0"/>
      <w:marRight w:val="0"/>
      <w:marTop w:val="0"/>
      <w:marBottom w:val="0"/>
      <w:divBdr>
        <w:top w:val="none" w:sz="0" w:space="0" w:color="auto"/>
        <w:left w:val="none" w:sz="0" w:space="0" w:color="auto"/>
        <w:bottom w:val="none" w:sz="0" w:space="0" w:color="auto"/>
        <w:right w:val="none" w:sz="0" w:space="0" w:color="auto"/>
      </w:divBdr>
    </w:div>
    <w:div w:id="130369002">
      <w:marLeft w:val="0"/>
      <w:marRight w:val="0"/>
      <w:marTop w:val="0"/>
      <w:marBottom w:val="0"/>
      <w:divBdr>
        <w:top w:val="none" w:sz="0" w:space="0" w:color="auto"/>
        <w:left w:val="none" w:sz="0" w:space="0" w:color="auto"/>
        <w:bottom w:val="none" w:sz="0" w:space="0" w:color="auto"/>
        <w:right w:val="none" w:sz="0" w:space="0" w:color="auto"/>
      </w:divBdr>
    </w:div>
    <w:div w:id="131334225">
      <w:marLeft w:val="0"/>
      <w:marRight w:val="0"/>
      <w:marTop w:val="0"/>
      <w:marBottom w:val="0"/>
      <w:divBdr>
        <w:top w:val="none" w:sz="0" w:space="0" w:color="auto"/>
        <w:left w:val="none" w:sz="0" w:space="0" w:color="auto"/>
        <w:bottom w:val="none" w:sz="0" w:space="0" w:color="auto"/>
        <w:right w:val="none" w:sz="0" w:space="0" w:color="auto"/>
      </w:divBdr>
    </w:div>
    <w:div w:id="131562468">
      <w:marLeft w:val="0"/>
      <w:marRight w:val="0"/>
      <w:marTop w:val="0"/>
      <w:marBottom w:val="0"/>
      <w:divBdr>
        <w:top w:val="none" w:sz="0" w:space="0" w:color="auto"/>
        <w:left w:val="none" w:sz="0" w:space="0" w:color="auto"/>
        <w:bottom w:val="none" w:sz="0" w:space="0" w:color="auto"/>
        <w:right w:val="none" w:sz="0" w:space="0" w:color="auto"/>
      </w:divBdr>
    </w:div>
    <w:div w:id="131600388">
      <w:marLeft w:val="0"/>
      <w:marRight w:val="0"/>
      <w:marTop w:val="0"/>
      <w:marBottom w:val="0"/>
      <w:divBdr>
        <w:top w:val="none" w:sz="0" w:space="0" w:color="auto"/>
        <w:left w:val="none" w:sz="0" w:space="0" w:color="auto"/>
        <w:bottom w:val="none" w:sz="0" w:space="0" w:color="auto"/>
        <w:right w:val="none" w:sz="0" w:space="0" w:color="auto"/>
      </w:divBdr>
    </w:div>
    <w:div w:id="131601023">
      <w:marLeft w:val="0"/>
      <w:marRight w:val="0"/>
      <w:marTop w:val="0"/>
      <w:marBottom w:val="0"/>
      <w:divBdr>
        <w:top w:val="none" w:sz="0" w:space="0" w:color="auto"/>
        <w:left w:val="none" w:sz="0" w:space="0" w:color="auto"/>
        <w:bottom w:val="none" w:sz="0" w:space="0" w:color="auto"/>
        <w:right w:val="none" w:sz="0" w:space="0" w:color="auto"/>
      </w:divBdr>
    </w:div>
    <w:div w:id="131753503">
      <w:marLeft w:val="0"/>
      <w:marRight w:val="0"/>
      <w:marTop w:val="0"/>
      <w:marBottom w:val="0"/>
      <w:divBdr>
        <w:top w:val="none" w:sz="0" w:space="0" w:color="auto"/>
        <w:left w:val="none" w:sz="0" w:space="0" w:color="auto"/>
        <w:bottom w:val="none" w:sz="0" w:space="0" w:color="auto"/>
        <w:right w:val="none" w:sz="0" w:space="0" w:color="auto"/>
      </w:divBdr>
    </w:div>
    <w:div w:id="132337470">
      <w:marLeft w:val="0"/>
      <w:marRight w:val="0"/>
      <w:marTop w:val="0"/>
      <w:marBottom w:val="0"/>
      <w:divBdr>
        <w:top w:val="none" w:sz="0" w:space="0" w:color="auto"/>
        <w:left w:val="none" w:sz="0" w:space="0" w:color="auto"/>
        <w:bottom w:val="none" w:sz="0" w:space="0" w:color="auto"/>
        <w:right w:val="none" w:sz="0" w:space="0" w:color="auto"/>
      </w:divBdr>
    </w:div>
    <w:div w:id="132413576">
      <w:marLeft w:val="0"/>
      <w:marRight w:val="0"/>
      <w:marTop w:val="0"/>
      <w:marBottom w:val="0"/>
      <w:divBdr>
        <w:top w:val="none" w:sz="0" w:space="0" w:color="auto"/>
        <w:left w:val="none" w:sz="0" w:space="0" w:color="auto"/>
        <w:bottom w:val="none" w:sz="0" w:space="0" w:color="auto"/>
        <w:right w:val="none" w:sz="0" w:space="0" w:color="auto"/>
      </w:divBdr>
    </w:div>
    <w:div w:id="132606323">
      <w:marLeft w:val="0"/>
      <w:marRight w:val="0"/>
      <w:marTop w:val="0"/>
      <w:marBottom w:val="0"/>
      <w:divBdr>
        <w:top w:val="none" w:sz="0" w:space="0" w:color="auto"/>
        <w:left w:val="none" w:sz="0" w:space="0" w:color="auto"/>
        <w:bottom w:val="none" w:sz="0" w:space="0" w:color="auto"/>
        <w:right w:val="none" w:sz="0" w:space="0" w:color="auto"/>
      </w:divBdr>
    </w:div>
    <w:div w:id="132871548">
      <w:marLeft w:val="0"/>
      <w:marRight w:val="0"/>
      <w:marTop w:val="0"/>
      <w:marBottom w:val="0"/>
      <w:divBdr>
        <w:top w:val="none" w:sz="0" w:space="0" w:color="auto"/>
        <w:left w:val="none" w:sz="0" w:space="0" w:color="auto"/>
        <w:bottom w:val="none" w:sz="0" w:space="0" w:color="auto"/>
        <w:right w:val="none" w:sz="0" w:space="0" w:color="auto"/>
      </w:divBdr>
    </w:div>
    <w:div w:id="132986335">
      <w:marLeft w:val="0"/>
      <w:marRight w:val="0"/>
      <w:marTop w:val="0"/>
      <w:marBottom w:val="0"/>
      <w:divBdr>
        <w:top w:val="none" w:sz="0" w:space="0" w:color="auto"/>
        <w:left w:val="none" w:sz="0" w:space="0" w:color="auto"/>
        <w:bottom w:val="none" w:sz="0" w:space="0" w:color="auto"/>
        <w:right w:val="none" w:sz="0" w:space="0" w:color="auto"/>
      </w:divBdr>
    </w:div>
    <w:div w:id="133261869">
      <w:marLeft w:val="0"/>
      <w:marRight w:val="0"/>
      <w:marTop w:val="0"/>
      <w:marBottom w:val="0"/>
      <w:divBdr>
        <w:top w:val="none" w:sz="0" w:space="0" w:color="auto"/>
        <w:left w:val="none" w:sz="0" w:space="0" w:color="auto"/>
        <w:bottom w:val="none" w:sz="0" w:space="0" w:color="auto"/>
        <w:right w:val="none" w:sz="0" w:space="0" w:color="auto"/>
      </w:divBdr>
    </w:div>
    <w:div w:id="133570471">
      <w:marLeft w:val="0"/>
      <w:marRight w:val="0"/>
      <w:marTop w:val="0"/>
      <w:marBottom w:val="0"/>
      <w:divBdr>
        <w:top w:val="none" w:sz="0" w:space="0" w:color="auto"/>
        <w:left w:val="none" w:sz="0" w:space="0" w:color="auto"/>
        <w:bottom w:val="none" w:sz="0" w:space="0" w:color="auto"/>
        <w:right w:val="none" w:sz="0" w:space="0" w:color="auto"/>
      </w:divBdr>
    </w:div>
    <w:div w:id="134026576">
      <w:marLeft w:val="0"/>
      <w:marRight w:val="0"/>
      <w:marTop w:val="0"/>
      <w:marBottom w:val="0"/>
      <w:divBdr>
        <w:top w:val="none" w:sz="0" w:space="0" w:color="auto"/>
        <w:left w:val="none" w:sz="0" w:space="0" w:color="auto"/>
        <w:bottom w:val="none" w:sz="0" w:space="0" w:color="auto"/>
        <w:right w:val="none" w:sz="0" w:space="0" w:color="auto"/>
      </w:divBdr>
    </w:div>
    <w:div w:id="134302834">
      <w:marLeft w:val="0"/>
      <w:marRight w:val="0"/>
      <w:marTop w:val="0"/>
      <w:marBottom w:val="0"/>
      <w:divBdr>
        <w:top w:val="none" w:sz="0" w:space="0" w:color="auto"/>
        <w:left w:val="none" w:sz="0" w:space="0" w:color="auto"/>
        <w:bottom w:val="none" w:sz="0" w:space="0" w:color="auto"/>
        <w:right w:val="none" w:sz="0" w:space="0" w:color="auto"/>
      </w:divBdr>
    </w:div>
    <w:div w:id="134497091">
      <w:marLeft w:val="0"/>
      <w:marRight w:val="0"/>
      <w:marTop w:val="0"/>
      <w:marBottom w:val="0"/>
      <w:divBdr>
        <w:top w:val="none" w:sz="0" w:space="0" w:color="auto"/>
        <w:left w:val="none" w:sz="0" w:space="0" w:color="auto"/>
        <w:bottom w:val="none" w:sz="0" w:space="0" w:color="auto"/>
        <w:right w:val="none" w:sz="0" w:space="0" w:color="auto"/>
      </w:divBdr>
    </w:div>
    <w:div w:id="134497409">
      <w:marLeft w:val="0"/>
      <w:marRight w:val="0"/>
      <w:marTop w:val="0"/>
      <w:marBottom w:val="0"/>
      <w:divBdr>
        <w:top w:val="none" w:sz="0" w:space="0" w:color="auto"/>
        <w:left w:val="none" w:sz="0" w:space="0" w:color="auto"/>
        <w:bottom w:val="none" w:sz="0" w:space="0" w:color="auto"/>
        <w:right w:val="none" w:sz="0" w:space="0" w:color="auto"/>
      </w:divBdr>
    </w:div>
    <w:div w:id="135077351">
      <w:marLeft w:val="0"/>
      <w:marRight w:val="0"/>
      <w:marTop w:val="0"/>
      <w:marBottom w:val="0"/>
      <w:divBdr>
        <w:top w:val="none" w:sz="0" w:space="0" w:color="auto"/>
        <w:left w:val="none" w:sz="0" w:space="0" w:color="auto"/>
        <w:bottom w:val="none" w:sz="0" w:space="0" w:color="auto"/>
        <w:right w:val="none" w:sz="0" w:space="0" w:color="auto"/>
      </w:divBdr>
    </w:div>
    <w:div w:id="135150228">
      <w:marLeft w:val="0"/>
      <w:marRight w:val="0"/>
      <w:marTop w:val="0"/>
      <w:marBottom w:val="0"/>
      <w:divBdr>
        <w:top w:val="none" w:sz="0" w:space="0" w:color="auto"/>
        <w:left w:val="none" w:sz="0" w:space="0" w:color="auto"/>
        <w:bottom w:val="none" w:sz="0" w:space="0" w:color="auto"/>
        <w:right w:val="none" w:sz="0" w:space="0" w:color="auto"/>
      </w:divBdr>
    </w:div>
    <w:div w:id="135532886">
      <w:marLeft w:val="0"/>
      <w:marRight w:val="0"/>
      <w:marTop w:val="0"/>
      <w:marBottom w:val="0"/>
      <w:divBdr>
        <w:top w:val="none" w:sz="0" w:space="0" w:color="auto"/>
        <w:left w:val="none" w:sz="0" w:space="0" w:color="auto"/>
        <w:bottom w:val="none" w:sz="0" w:space="0" w:color="auto"/>
        <w:right w:val="none" w:sz="0" w:space="0" w:color="auto"/>
      </w:divBdr>
    </w:div>
    <w:div w:id="135802505">
      <w:marLeft w:val="0"/>
      <w:marRight w:val="0"/>
      <w:marTop w:val="0"/>
      <w:marBottom w:val="0"/>
      <w:divBdr>
        <w:top w:val="none" w:sz="0" w:space="0" w:color="auto"/>
        <w:left w:val="none" w:sz="0" w:space="0" w:color="auto"/>
        <w:bottom w:val="none" w:sz="0" w:space="0" w:color="auto"/>
        <w:right w:val="none" w:sz="0" w:space="0" w:color="auto"/>
      </w:divBdr>
    </w:div>
    <w:div w:id="136532293">
      <w:marLeft w:val="0"/>
      <w:marRight w:val="0"/>
      <w:marTop w:val="0"/>
      <w:marBottom w:val="0"/>
      <w:divBdr>
        <w:top w:val="none" w:sz="0" w:space="0" w:color="auto"/>
        <w:left w:val="none" w:sz="0" w:space="0" w:color="auto"/>
        <w:bottom w:val="none" w:sz="0" w:space="0" w:color="auto"/>
        <w:right w:val="none" w:sz="0" w:space="0" w:color="auto"/>
      </w:divBdr>
    </w:div>
    <w:div w:id="136923313">
      <w:marLeft w:val="0"/>
      <w:marRight w:val="0"/>
      <w:marTop w:val="0"/>
      <w:marBottom w:val="0"/>
      <w:divBdr>
        <w:top w:val="none" w:sz="0" w:space="0" w:color="auto"/>
        <w:left w:val="none" w:sz="0" w:space="0" w:color="auto"/>
        <w:bottom w:val="none" w:sz="0" w:space="0" w:color="auto"/>
        <w:right w:val="none" w:sz="0" w:space="0" w:color="auto"/>
      </w:divBdr>
    </w:div>
    <w:div w:id="137114708">
      <w:marLeft w:val="0"/>
      <w:marRight w:val="0"/>
      <w:marTop w:val="0"/>
      <w:marBottom w:val="0"/>
      <w:divBdr>
        <w:top w:val="none" w:sz="0" w:space="0" w:color="auto"/>
        <w:left w:val="none" w:sz="0" w:space="0" w:color="auto"/>
        <w:bottom w:val="none" w:sz="0" w:space="0" w:color="auto"/>
        <w:right w:val="none" w:sz="0" w:space="0" w:color="auto"/>
      </w:divBdr>
    </w:div>
    <w:div w:id="137309478">
      <w:marLeft w:val="0"/>
      <w:marRight w:val="0"/>
      <w:marTop w:val="0"/>
      <w:marBottom w:val="0"/>
      <w:divBdr>
        <w:top w:val="none" w:sz="0" w:space="0" w:color="auto"/>
        <w:left w:val="none" w:sz="0" w:space="0" w:color="auto"/>
        <w:bottom w:val="none" w:sz="0" w:space="0" w:color="auto"/>
        <w:right w:val="none" w:sz="0" w:space="0" w:color="auto"/>
      </w:divBdr>
    </w:div>
    <w:div w:id="138495190">
      <w:marLeft w:val="0"/>
      <w:marRight w:val="0"/>
      <w:marTop w:val="0"/>
      <w:marBottom w:val="0"/>
      <w:divBdr>
        <w:top w:val="none" w:sz="0" w:space="0" w:color="auto"/>
        <w:left w:val="none" w:sz="0" w:space="0" w:color="auto"/>
        <w:bottom w:val="none" w:sz="0" w:space="0" w:color="auto"/>
        <w:right w:val="none" w:sz="0" w:space="0" w:color="auto"/>
      </w:divBdr>
    </w:div>
    <w:div w:id="138810144">
      <w:marLeft w:val="0"/>
      <w:marRight w:val="0"/>
      <w:marTop w:val="0"/>
      <w:marBottom w:val="0"/>
      <w:divBdr>
        <w:top w:val="none" w:sz="0" w:space="0" w:color="auto"/>
        <w:left w:val="none" w:sz="0" w:space="0" w:color="auto"/>
        <w:bottom w:val="none" w:sz="0" w:space="0" w:color="auto"/>
        <w:right w:val="none" w:sz="0" w:space="0" w:color="auto"/>
      </w:divBdr>
    </w:div>
    <w:div w:id="139032394">
      <w:marLeft w:val="0"/>
      <w:marRight w:val="0"/>
      <w:marTop w:val="0"/>
      <w:marBottom w:val="0"/>
      <w:divBdr>
        <w:top w:val="none" w:sz="0" w:space="0" w:color="auto"/>
        <w:left w:val="none" w:sz="0" w:space="0" w:color="auto"/>
        <w:bottom w:val="none" w:sz="0" w:space="0" w:color="auto"/>
        <w:right w:val="none" w:sz="0" w:space="0" w:color="auto"/>
      </w:divBdr>
    </w:div>
    <w:div w:id="139080012">
      <w:marLeft w:val="0"/>
      <w:marRight w:val="0"/>
      <w:marTop w:val="0"/>
      <w:marBottom w:val="0"/>
      <w:divBdr>
        <w:top w:val="none" w:sz="0" w:space="0" w:color="auto"/>
        <w:left w:val="none" w:sz="0" w:space="0" w:color="auto"/>
        <w:bottom w:val="none" w:sz="0" w:space="0" w:color="auto"/>
        <w:right w:val="none" w:sz="0" w:space="0" w:color="auto"/>
      </w:divBdr>
    </w:div>
    <w:div w:id="139083552">
      <w:marLeft w:val="0"/>
      <w:marRight w:val="0"/>
      <w:marTop w:val="0"/>
      <w:marBottom w:val="0"/>
      <w:divBdr>
        <w:top w:val="none" w:sz="0" w:space="0" w:color="auto"/>
        <w:left w:val="none" w:sz="0" w:space="0" w:color="auto"/>
        <w:bottom w:val="none" w:sz="0" w:space="0" w:color="auto"/>
        <w:right w:val="none" w:sz="0" w:space="0" w:color="auto"/>
      </w:divBdr>
    </w:div>
    <w:div w:id="139619177">
      <w:marLeft w:val="0"/>
      <w:marRight w:val="0"/>
      <w:marTop w:val="0"/>
      <w:marBottom w:val="0"/>
      <w:divBdr>
        <w:top w:val="none" w:sz="0" w:space="0" w:color="auto"/>
        <w:left w:val="none" w:sz="0" w:space="0" w:color="auto"/>
        <w:bottom w:val="none" w:sz="0" w:space="0" w:color="auto"/>
        <w:right w:val="none" w:sz="0" w:space="0" w:color="auto"/>
      </w:divBdr>
    </w:div>
    <w:div w:id="140007414">
      <w:marLeft w:val="0"/>
      <w:marRight w:val="0"/>
      <w:marTop w:val="0"/>
      <w:marBottom w:val="0"/>
      <w:divBdr>
        <w:top w:val="none" w:sz="0" w:space="0" w:color="auto"/>
        <w:left w:val="none" w:sz="0" w:space="0" w:color="auto"/>
        <w:bottom w:val="none" w:sz="0" w:space="0" w:color="auto"/>
        <w:right w:val="none" w:sz="0" w:space="0" w:color="auto"/>
      </w:divBdr>
    </w:div>
    <w:div w:id="140269586">
      <w:marLeft w:val="0"/>
      <w:marRight w:val="0"/>
      <w:marTop w:val="0"/>
      <w:marBottom w:val="0"/>
      <w:divBdr>
        <w:top w:val="none" w:sz="0" w:space="0" w:color="auto"/>
        <w:left w:val="none" w:sz="0" w:space="0" w:color="auto"/>
        <w:bottom w:val="none" w:sz="0" w:space="0" w:color="auto"/>
        <w:right w:val="none" w:sz="0" w:space="0" w:color="auto"/>
      </w:divBdr>
    </w:div>
    <w:div w:id="140737260">
      <w:marLeft w:val="0"/>
      <w:marRight w:val="0"/>
      <w:marTop w:val="0"/>
      <w:marBottom w:val="0"/>
      <w:divBdr>
        <w:top w:val="none" w:sz="0" w:space="0" w:color="auto"/>
        <w:left w:val="none" w:sz="0" w:space="0" w:color="auto"/>
        <w:bottom w:val="none" w:sz="0" w:space="0" w:color="auto"/>
        <w:right w:val="none" w:sz="0" w:space="0" w:color="auto"/>
      </w:divBdr>
    </w:div>
    <w:div w:id="141431519">
      <w:marLeft w:val="0"/>
      <w:marRight w:val="0"/>
      <w:marTop w:val="0"/>
      <w:marBottom w:val="0"/>
      <w:divBdr>
        <w:top w:val="none" w:sz="0" w:space="0" w:color="auto"/>
        <w:left w:val="none" w:sz="0" w:space="0" w:color="auto"/>
        <w:bottom w:val="none" w:sz="0" w:space="0" w:color="auto"/>
        <w:right w:val="none" w:sz="0" w:space="0" w:color="auto"/>
      </w:divBdr>
    </w:div>
    <w:div w:id="141436468">
      <w:marLeft w:val="0"/>
      <w:marRight w:val="0"/>
      <w:marTop w:val="0"/>
      <w:marBottom w:val="0"/>
      <w:divBdr>
        <w:top w:val="none" w:sz="0" w:space="0" w:color="auto"/>
        <w:left w:val="none" w:sz="0" w:space="0" w:color="auto"/>
        <w:bottom w:val="none" w:sz="0" w:space="0" w:color="auto"/>
        <w:right w:val="none" w:sz="0" w:space="0" w:color="auto"/>
      </w:divBdr>
    </w:div>
    <w:div w:id="142357938">
      <w:marLeft w:val="0"/>
      <w:marRight w:val="0"/>
      <w:marTop w:val="0"/>
      <w:marBottom w:val="0"/>
      <w:divBdr>
        <w:top w:val="none" w:sz="0" w:space="0" w:color="auto"/>
        <w:left w:val="none" w:sz="0" w:space="0" w:color="auto"/>
        <w:bottom w:val="none" w:sz="0" w:space="0" w:color="auto"/>
        <w:right w:val="none" w:sz="0" w:space="0" w:color="auto"/>
      </w:divBdr>
    </w:div>
    <w:div w:id="142821571">
      <w:marLeft w:val="0"/>
      <w:marRight w:val="0"/>
      <w:marTop w:val="0"/>
      <w:marBottom w:val="0"/>
      <w:divBdr>
        <w:top w:val="none" w:sz="0" w:space="0" w:color="auto"/>
        <w:left w:val="none" w:sz="0" w:space="0" w:color="auto"/>
        <w:bottom w:val="none" w:sz="0" w:space="0" w:color="auto"/>
        <w:right w:val="none" w:sz="0" w:space="0" w:color="auto"/>
      </w:divBdr>
    </w:div>
    <w:div w:id="143281509">
      <w:marLeft w:val="0"/>
      <w:marRight w:val="0"/>
      <w:marTop w:val="0"/>
      <w:marBottom w:val="0"/>
      <w:divBdr>
        <w:top w:val="none" w:sz="0" w:space="0" w:color="auto"/>
        <w:left w:val="none" w:sz="0" w:space="0" w:color="auto"/>
        <w:bottom w:val="none" w:sz="0" w:space="0" w:color="auto"/>
        <w:right w:val="none" w:sz="0" w:space="0" w:color="auto"/>
      </w:divBdr>
    </w:div>
    <w:div w:id="143860448">
      <w:marLeft w:val="0"/>
      <w:marRight w:val="0"/>
      <w:marTop w:val="0"/>
      <w:marBottom w:val="0"/>
      <w:divBdr>
        <w:top w:val="none" w:sz="0" w:space="0" w:color="auto"/>
        <w:left w:val="none" w:sz="0" w:space="0" w:color="auto"/>
        <w:bottom w:val="none" w:sz="0" w:space="0" w:color="auto"/>
        <w:right w:val="none" w:sz="0" w:space="0" w:color="auto"/>
      </w:divBdr>
    </w:div>
    <w:div w:id="144247062">
      <w:marLeft w:val="0"/>
      <w:marRight w:val="0"/>
      <w:marTop w:val="0"/>
      <w:marBottom w:val="0"/>
      <w:divBdr>
        <w:top w:val="none" w:sz="0" w:space="0" w:color="auto"/>
        <w:left w:val="none" w:sz="0" w:space="0" w:color="auto"/>
        <w:bottom w:val="none" w:sz="0" w:space="0" w:color="auto"/>
        <w:right w:val="none" w:sz="0" w:space="0" w:color="auto"/>
      </w:divBdr>
    </w:div>
    <w:div w:id="144444332">
      <w:marLeft w:val="0"/>
      <w:marRight w:val="0"/>
      <w:marTop w:val="0"/>
      <w:marBottom w:val="0"/>
      <w:divBdr>
        <w:top w:val="none" w:sz="0" w:space="0" w:color="auto"/>
        <w:left w:val="none" w:sz="0" w:space="0" w:color="auto"/>
        <w:bottom w:val="none" w:sz="0" w:space="0" w:color="auto"/>
        <w:right w:val="none" w:sz="0" w:space="0" w:color="auto"/>
      </w:divBdr>
    </w:div>
    <w:div w:id="145047466">
      <w:marLeft w:val="0"/>
      <w:marRight w:val="0"/>
      <w:marTop w:val="0"/>
      <w:marBottom w:val="0"/>
      <w:divBdr>
        <w:top w:val="none" w:sz="0" w:space="0" w:color="auto"/>
        <w:left w:val="none" w:sz="0" w:space="0" w:color="auto"/>
        <w:bottom w:val="none" w:sz="0" w:space="0" w:color="auto"/>
        <w:right w:val="none" w:sz="0" w:space="0" w:color="auto"/>
      </w:divBdr>
    </w:div>
    <w:div w:id="145124915">
      <w:marLeft w:val="0"/>
      <w:marRight w:val="0"/>
      <w:marTop w:val="0"/>
      <w:marBottom w:val="0"/>
      <w:divBdr>
        <w:top w:val="none" w:sz="0" w:space="0" w:color="auto"/>
        <w:left w:val="none" w:sz="0" w:space="0" w:color="auto"/>
        <w:bottom w:val="none" w:sz="0" w:space="0" w:color="auto"/>
        <w:right w:val="none" w:sz="0" w:space="0" w:color="auto"/>
      </w:divBdr>
    </w:div>
    <w:div w:id="145442813">
      <w:marLeft w:val="0"/>
      <w:marRight w:val="0"/>
      <w:marTop w:val="0"/>
      <w:marBottom w:val="0"/>
      <w:divBdr>
        <w:top w:val="none" w:sz="0" w:space="0" w:color="auto"/>
        <w:left w:val="none" w:sz="0" w:space="0" w:color="auto"/>
        <w:bottom w:val="none" w:sz="0" w:space="0" w:color="auto"/>
        <w:right w:val="none" w:sz="0" w:space="0" w:color="auto"/>
      </w:divBdr>
    </w:div>
    <w:div w:id="145780199">
      <w:marLeft w:val="0"/>
      <w:marRight w:val="0"/>
      <w:marTop w:val="0"/>
      <w:marBottom w:val="0"/>
      <w:divBdr>
        <w:top w:val="none" w:sz="0" w:space="0" w:color="auto"/>
        <w:left w:val="none" w:sz="0" w:space="0" w:color="auto"/>
        <w:bottom w:val="none" w:sz="0" w:space="0" w:color="auto"/>
        <w:right w:val="none" w:sz="0" w:space="0" w:color="auto"/>
      </w:divBdr>
    </w:div>
    <w:div w:id="145828904">
      <w:marLeft w:val="0"/>
      <w:marRight w:val="0"/>
      <w:marTop w:val="0"/>
      <w:marBottom w:val="0"/>
      <w:divBdr>
        <w:top w:val="none" w:sz="0" w:space="0" w:color="auto"/>
        <w:left w:val="none" w:sz="0" w:space="0" w:color="auto"/>
        <w:bottom w:val="none" w:sz="0" w:space="0" w:color="auto"/>
        <w:right w:val="none" w:sz="0" w:space="0" w:color="auto"/>
      </w:divBdr>
    </w:div>
    <w:div w:id="146212229">
      <w:marLeft w:val="0"/>
      <w:marRight w:val="0"/>
      <w:marTop w:val="0"/>
      <w:marBottom w:val="0"/>
      <w:divBdr>
        <w:top w:val="none" w:sz="0" w:space="0" w:color="auto"/>
        <w:left w:val="none" w:sz="0" w:space="0" w:color="auto"/>
        <w:bottom w:val="none" w:sz="0" w:space="0" w:color="auto"/>
        <w:right w:val="none" w:sz="0" w:space="0" w:color="auto"/>
      </w:divBdr>
    </w:div>
    <w:div w:id="146753160">
      <w:marLeft w:val="0"/>
      <w:marRight w:val="0"/>
      <w:marTop w:val="0"/>
      <w:marBottom w:val="0"/>
      <w:divBdr>
        <w:top w:val="none" w:sz="0" w:space="0" w:color="auto"/>
        <w:left w:val="none" w:sz="0" w:space="0" w:color="auto"/>
        <w:bottom w:val="none" w:sz="0" w:space="0" w:color="auto"/>
        <w:right w:val="none" w:sz="0" w:space="0" w:color="auto"/>
      </w:divBdr>
    </w:div>
    <w:div w:id="147550786">
      <w:marLeft w:val="0"/>
      <w:marRight w:val="0"/>
      <w:marTop w:val="0"/>
      <w:marBottom w:val="0"/>
      <w:divBdr>
        <w:top w:val="none" w:sz="0" w:space="0" w:color="auto"/>
        <w:left w:val="none" w:sz="0" w:space="0" w:color="auto"/>
        <w:bottom w:val="none" w:sz="0" w:space="0" w:color="auto"/>
        <w:right w:val="none" w:sz="0" w:space="0" w:color="auto"/>
      </w:divBdr>
    </w:div>
    <w:div w:id="148064939">
      <w:marLeft w:val="0"/>
      <w:marRight w:val="0"/>
      <w:marTop w:val="0"/>
      <w:marBottom w:val="0"/>
      <w:divBdr>
        <w:top w:val="none" w:sz="0" w:space="0" w:color="auto"/>
        <w:left w:val="none" w:sz="0" w:space="0" w:color="auto"/>
        <w:bottom w:val="none" w:sz="0" w:space="0" w:color="auto"/>
        <w:right w:val="none" w:sz="0" w:space="0" w:color="auto"/>
      </w:divBdr>
    </w:div>
    <w:div w:id="148253349">
      <w:marLeft w:val="0"/>
      <w:marRight w:val="0"/>
      <w:marTop w:val="0"/>
      <w:marBottom w:val="0"/>
      <w:divBdr>
        <w:top w:val="none" w:sz="0" w:space="0" w:color="auto"/>
        <w:left w:val="none" w:sz="0" w:space="0" w:color="auto"/>
        <w:bottom w:val="none" w:sz="0" w:space="0" w:color="auto"/>
        <w:right w:val="none" w:sz="0" w:space="0" w:color="auto"/>
      </w:divBdr>
    </w:div>
    <w:div w:id="148904042">
      <w:marLeft w:val="0"/>
      <w:marRight w:val="0"/>
      <w:marTop w:val="0"/>
      <w:marBottom w:val="0"/>
      <w:divBdr>
        <w:top w:val="none" w:sz="0" w:space="0" w:color="auto"/>
        <w:left w:val="none" w:sz="0" w:space="0" w:color="auto"/>
        <w:bottom w:val="none" w:sz="0" w:space="0" w:color="auto"/>
        <w:right w:val="none" w:sz="0" w:space="0" w:color="auto"/>
      </w:divBdr>
    </w:div>
    <w:div w:id="148904464">
      <w:marLeft w:val="0"/>
      <w:marRight w:val="0"/>
      <w:marTop w:val="0"/>
      <w:marBottom w:val="0"/>
      <w:divBdr>
        <w:top w:val="none" w:sz="0" w:space="0" w:color="auto"/>
        <w:left w:val="none" w:sz="0" w:space="0" w:color="auto"/>
        <w:bottom w:val="none" w:sz="0" w:space="0" w:color="auto"/>
        <w:right w:val="none" w:sz="0" w:space="0" w:color="auto"/>
      </w:divBdr>
    </w:div>
    <w:div w:id="149180580">
      <w:marLeft w:val="0"/>
      <w:marRight w:val="0"/>
      <w:marTop w:val="0"/>
      <w:marBottom w:val="0"/>
      <w:divBdr>
        <w:top w:val="none" w:sz="0" w:space="0" w:color="auto"/>
        <w:left w:val="none" w:sz="0" w:space="0" w:color="auto"/>
        <w:bottom w:val="none" w:sz="0" w:space="0" w:color="auto"/>
        <w:right w:val="none" w:sz="0" w:space="0" w:color="auto"/>
      </w:divBdr>
    </w:div>
    <w:div w:id="149370551">
      <w:marLeft w:val="0"/>
      <w:marRight w:val="0"/>
      <w:marTop w:val="0"/>
      <w:marBottom w:val="0"/>
      <w:divBdr>
        <w:top w:val="none" w:sz="0" w:space="0" w:color="auto"/>
        <w:left w:val="none" w:sz="0" w:space="0" w:color="auto"/>
        <w:bottom w:val="none" w:sz="0" w:space="0" w:color="auto"/>
        <w:right w:val="none" w:sz="0" w:space="0" w:color="auto"/>
      </w:divBdr>
    </w:div>
    <w:div w:id="150022944">
      <w:marLeft w:val="0"/>
      <w:marRight w:val="0"/>
      <w:marTop w:val="0"/>
      <w:marBottom w:val="0"/>
      <w:divBdr>
        <w:top w:val="none" w:sz="0" w:space="0" w:color="auto"/>
        <w:left w:val="none" w:sz="0" w:space="0" w:color="auto"/>
        <w:bottom w:val="none" w:sz="0" w:space="0" w:color="auto"/>
        <w:right w:val="none" w:sz="0" w:space="0" w:color="auto"/>
      </w:divBdr>
    </w:div>
    <w:div w:id="150484756">
      <w:marLeft w:val="0"/>
      <w:marRight w:val="0"/>
      <w:marTop w:val="0"/>
      <w:marBottom w:val="0"/>
      <w:divBdr>
        <w:top w:val="none" w:sz="0" w:space="0" w:color="auto"/>
        <w:left w:val="none" w:sz="0" w:space="0" w:color="auto"/>
        <w:bottom w:val="none" w:sz="0" w:space="0" w:color="auto"/>
        <w:right w:val="none" w:sz="0" w:space="0" w:color="auto"/>
      </w:divBdr>
    </w:div>
    <w:div w:id="150602848">
      <w:marLeft w:val="0"/>
      <w:marRight w:val="0"/>
      <w:marTop w:val="0"/>
      <w:marBottom w:val="0"/>
      <w:divBdr>
        <w:top w:val="none" w:sz="0" w:space="0" w:color="auto"/>
        <w:left w:val="none" w:sz="0" w:space="0" w:color="auto"/>
        <w:bottom w:val="none" w:sz="0" w:space="0" w:color="auto"/>
        <w:right w:val="none" w:sz="0" w:space="0" w:color="auto"/>
      </w:divBdr>
    </w:div>
    <w:div w:id="150830281">
      <w:marLeft w:val="0"/>
      <w:marRight w:val="0"/>
      <w:marTop w:val="0"/>
      <w:marBottom w:val="0"/>
      <w:divBdr>
        <w:top w:val="none" w:sz="0" w:space="0" w:color="auto"/>
        <w:left w:val="none" w:sz="0" w:space="0" w:color="auto"/>
        <w:bottom w:val="none" w:sz="0" w:space="0" w:color="auto"/>
        <w:right w:val="none" w:sz="0" w:space="0" w:color="auto"/>
      </w:divBdr>
    </w:div>
    <w:div w:id="151485006">
      <w:marLeft w:val="0"/>
      <w:marRight w:val="0"/>
      <w:marTop w:val="0"/>
      <w:marBottom w:val="0"/>
      <w:divBdr>
        <w:top w:val="none" w:sz="0" w:space="0" w:color="auto"/>
        <w:left w:val="none" w:sz="0" w:space="0" w:color="auto"/>
        <w:bottom w:val="none" w:sz="0" w:space="0" w:color="auto"/>
        <w:right w:val="none" w:sz="0" w:space="0" w:color="auto"/>
      </w:divBdr>
    </w:div>
    <w:div w:id="151681011">
      <w:marLeft w:val="0"/>
      <w:marRight w:val="0"/>
      <w:marTop w:val="0"/>
      <w:marBottom w:val="0"/>
      <w:divBdr>
        <w:top w:val="none" w:sz="0" w:space="0" w:color="auto"/>
        <w:left w:val="none" w:sz="0" w:space="0" w:color="auto"/>
        <w:bottom w:val="none" w:sz="0" w:space="0" w:color="auto"/>
        <w:right w:val="none" w:sz="0" w:space="0" w:color="auto"/>
      </w:divBdr>
    </w:div>
    <w:div w:id="151722384">
      <w:marLeft w:val="0"/>
      <w:marRight w:val="0"/>
      <w:marTop w:val="0"/>
      <w:marBottom w:val="0"/>
      <w:divBdr>
        <w:top w:val="none" w:sz="0" w:space="0" w:color="auto"/>
        <w:left w:val="none" w:sz="0" w:space="0" w:color="auto"/>
        <w:bottom w:val="none" w:sz="0" w:space="0" w:color="auto"/>
        <w:right w:val="none" w:sz="0" w:space="0" w:color="auto"/>
      </w:divBdr>
    </w:div>
    <w:div w:id="152643515">
      <w:marLeft w:val="0"/>
      <w:marRight w:val="0"/>
      <w:marTop w:val="0"/>
      <w:marBottom w:val="0"/>
      <w:divBdr>
        <w:top w:val="none" w:sz="0" w:space="0" w:color="auto"/>
        <w:left w:val="none" w:sz="0" w:space="0" w:color="auto"/>
        <w:bottom w:val="none" w:sz="0" w:space="0" w:color="auto"/>
        <w:right w:val="none" w:sz="0" w:space="0" w:color="auto"/>
      </w:divBdr>
    </w:div>
    <w:div w:id="154303870">
      <w:marLeft w:val="0"/>
      <w:marRight w:val="0"/>
      <w:marTop w:val="0"/>
      <w:marBottom w:val="0"/>
      <w:divBdr>
        <w:top w:val="none" w:sz="0" w:space="0" w:color="auto"/>
        <w:left w:val="none" w:sz="0" w:space="0" w:color="auto"/>
        <w:bottom w:val="none" w:sz="0" w:space="0" w:color="auto"/>
        <w:right w:val="none" w:sz="0" w:space="0" w:color="auto"/>
      </w:divBdr>
    </w:div>
    <w:div w:id="154804209">
      <w:marLeft w:val="0"/>
      <w:marRight w:val="0"/>
      <w:marTop w:val="0"/>
      <w:marBottom w:val="0"/>
      <w:divBdr>
        <w:top w:val="none" w:sz="0" w:space="0" w:color="auto"/>
        <w:left w:val="none" w:sz="0" w:space="0" w:color="auto"/>
        <w:bottom w:val="none" w:sz="0" w:space="0" w:color="auto"/>
        <w:right w:val="none" w:sz="0" w:space="0" w:color="auto"/>
      </w:divBdr>
    </w:div>
    <w:div w:id="154997776">
      <w:marLeft w:val="0"/>
      <w:marRight w:val="0"/>
      <w:marTop w:val="0"/>
      <w:marBottom w:val="0"/>
      <w:divBdr>
        <w:top w:val="none" w:sz="0" w:space="0" w:color="auto"/>
        <w:left w:val="none" w:sz="0" w:space="0" w:color="auto"/>
        <w:bottom w:val="none" w:sz="0" w:space="0" w:color="auto"/>
        <w:right w:val="none" w:sz="0" w:space="0" w:color="auto"/>
      </w:divBdr>
    </w:div>
    <w:div w:id="155607950">
      <w:marLeft w:val="0"/>
      <w:marRight w:val="0"/>
      <w:marTop w:val="0"/>
      <w:marBottom w:val="0"/>
      <w:divBdr>
        <w:top w:val="none" w:sz="0" w:space="0" w:color="auto"/>
        <w:left w:val="none" w:sz="0" w:space="0" w:color="auto"/>
        <w:bottom w:val="none" w:sz="0" w:space="0" w:color="auto"/>
        <w:right w:val="none" w:sz="0" w:space="0" w:color="auto"/>
      </w:divBdr>
    </w:div>
    <w:div w:id="156504615">
      <w:marLeft w:val="0"/>
      <w:marRight w:val="0"/>
      <w:marTop w:val="0"/>
      <w:marBottom w:val="0"/>
      <w:divBdr>
        <w:top w:val="none" w:sz="0" w:space="0" w:color="auto"/>
        <w:left w:val="none" w:sz="0" w:space="0" w:color="auto"/>
        <w:bottom w:val="none" w:sz="0" w:space="0" w:color="auto"/>
        <w:right w:val="none" w:sz="0" w:space="0" w:color="auto"/>
      </w:divBdr>
    </w:div>
    <w:div w:id="156769533">
      <w:marLeft w:val="0"/>
      <w:marRight w:val="0"/>
      <w:marTop w:val="0"/>
      <w:marBottom w:val="0"/>
      <w:divBdr>
        <w:top w:val="none" w:sz="0" w:space="0" w:color="auto"/>
        <w:left w:val="none" w:sz="0" w:space="0" w:color="auto"/>
        <w:bottom w:val="none" w:sz="0" w:space="0" w:color="auto"/>
        <w:right w:val="none" w:sz="0" w:space="0" w:color="auto"/>
      </w:divBdr>
    </w:div>
    <w:div w:id="156775941">
      <w:marLeft w:val="0"/>
      <w:marRight w:val="0"/>
      <w:marTop w:val="0"/>
      <w:marBottom w:val="0"/>
      <w:divBdr>
        <w:top w:val="none" w:sz="0" w:space="0" w:color="auto"/>
        <w:left w:val="none" w:sz="0" w:space="0" w:color="auto"/>
        <w:bottom w:val="none" w:sz="0" w:space="0" w:color="auto"/>
        <w:right w:val="none" w:sz="0" w:space="0" w:color="auto"/>
      </w:divBdr>
    </w:div>
    <w:div w:id="157155744">
      <w:marLeft w:val="0"/>
      <w:marRight w:val="0"/>
      <w:marTop w:val="0"/>
      <w:marBottom w:val="0"/>
      <w:divBdr>
        <w:top w:val="none" w:sz="0" w:space="0" w:color="auto"/>
        <w:left w:val="none" w:sz="0" w:space="0" w:color="auto"/>
        <w:bottom w:val="none" w:sz="0" w:space="0" w:color="auto"/>
        <w:right w:val="none" w:sz="0" w:space="0" w:color="auto"/>
      </w:divBdr>
    </w:div>
    <w:div w:id="157156997">
      <w:marLeft w:val="0"/>
      <w:marRight w:val="0"/>
      <w:marTop w:val="0"/>
      <w:marBottom w:val="0"/>
      <w:divBdr>
        <w:top w:val="none" w:sz="0" w:space="0" w:color="auto"/>
        <w:left w:val="none" w:sz="0" w:space="0" w:color="auto"/>
        <w:bottom w:val="none" w:sz="0" w:space="0" w:color="auto"/>
        <w:right w:val="none" w:sz="0" w:space="0" w:color="auto"/>
      </w:divBdr>
    </w:div>
    <w:div w:id="157694881">
      <w:marLeft w:val="0"/>
      <w:marRight w:val="0"/>
      <w:marTop w:val="0"/>
      <w:marBottom w:val="0"/>
      <w:divBdr>
        <w:top w:val="none" w:sz="0" w:space="0" w:color="auto"/>
        <w:left w:val="none" w:sz="0" w:space="0" w:color="auto"/>
        <w:bottom w:val="none" w:sz="0" w:space="0" w:color="auto"/>
        <w:right w:val="none" w:sz="0" w:space="0" w:color="auto"/>
      </w:divBdr>
    </w:div>
    <w:div w:id="158082498">
      <w:marLeft w:val="0"/>
      <w:marRight w:val="0"/>
      <w:marTop w:val="0"/>
      <w:marBottom w:val="0"/>
      <w:divBdr>
        <w:top w:val="none" w:sz="0" w:space="0" w:color="auto"/>
        <w:left w:val="none" w:sz="0" w:space="0" w:color="auto"/>
        <w:bottom w:val="none" w:sz="0" w:space="0" w:color="auto"/>
        <w:right w:val="none" w:sz="0" w:space="0" w:color="auto"/>
      </w:divBdr>
    </w:div>
    <w:div w:id="158349172">
      <w:marLeft w:val="0"/>
      <w:marRight w:val="0"/>
      <w:marTop w:val="0"/>
      <w:marBottom w:val="0"/>
      <w:divBdr>
        <w:top w:val="none" w:sz="0" w:space="0" w:color="auto"/>
        <w:left w:val="none" w:sz="0" w:space="0" w:color="auto"/>
        <w:bottom w:val="none" w:sz="0" w:space="0" w:color="auto"/>
        <w:right w:val="none" w:sz="0" w:space="0" w:color="auto"/>
      </w:divBdr>
    </w:div>
    <w:div w:id="158615442">
      <w:marLeft w:val="0"/>
      <w:marRight w:val="0"/>
      <w:marTop w:val="0"/>
      <w:marBottom w:val="0"/>
      <w:divBdr>
        <w:top w:val="none" w:sz="0" w:space="0" w:color="auto"/>
        <w:left w:val="none" w:sz="0" w:space="0" w:color="auto"/>
        <w:bottom w:val="none" w:sz="0" w:space="0" w:color="auto"/>
        <w:right w:val="none" w:sz="0" w:space="0" w:color="auto"/>
      </w:divBdr>
    </w:div>
    <w:div w:id="158732922">
      <w:marLeft w:val="0"/>
      <w:marRight w:val="0"/>
      <w:marTop w:val="0"/>
      <w:marBottom w:val="0"/>
      <w:divBdr>
        <w:top w:val="none" w:sz="0" w:space="0" w:color="auto"/>
        <w:left w:val="none" w:sz="0" w:space="0" w:color="auto"/>
        <w:bottom w:val="none" w:sz="0" w:space="0" w:color="auto"/>
        <w:right w:val="none" w:sz="0" w:space="0" w:color="auto"/>
      </w:divBdr>
    </w:div>
    <w:div w:id="158934886">
      <w:marLeft w:val="0"/>
      <w:marRight w:val="0"/>
      <w:marTop w:val="0"/>
      <w:marBottom w:val="0"/>
      <w:divBdr>
        <w:top w:val="none" w:sz="0" w:space="0" w:color="auto"/>
        <w:left w:val="none" w:sz="0" w:space="0" w:color="auto"/>
        <w:bottom w:val="none" w:sz="0" w:space="0" w:color="auto"/>
        <w:right w:val="none" w:sz="0" w:space="0" w:color="auto"/>
      </w:divBdr>
    </w:div>
    <w:div w:id="159545889">
      <w:marLeft w:val="0"/>
      <w:marRight w:val="0"/>
      <w:marTop w:val="0"/>
      <w:marBottom w:val="0"/>
      <w:divBdr>
        <w:top w:val="none" w:sz="0" w:space="0" w:color="auto"/>
        <w:left w:val="none" w:sz="0" w:space="0" w:color="auto"/>
        <w:bottom w:val="none" w:sz="0" w:space="0" w:color="auto"/>
        <w:right w:val="none" w:sz="0" w:space="0" w:color="auto"/>
      </w:divBdr>
    </w:div>
    <w:div w:id="160509932">
      <w:marLeft w:val="0"/>
      <w:marRight w:val="0"/>
      <w:marTop w:val="0"/>
      <w:marBottom w:val="0"/>
      <w:divBdr>
        <w:top w:val="none" w:sz="0" w:space="0" w:color="auto"/>
        <w:left w:val="none" w:sz="0" w:space="0" w:color="auto"/>
        <w:bottom w:val="none" w:sz="0" w:space="0" w:color="auto"/>
        <w:right w:val="none" w:sz="0" w:space="0" w:color="auto"/>
      </w:divBdr>
    </w:div>
    <w:div w:id="160511151">
      <w:marLeft w:val="0"/>
      <w:marRight w:val="0"/>
      <w:marTop w:val="0"/>
      <w:marBottom w:val="0"/>
      <w:divBdr>
        <w:top w:val="none" w:sz="0" w:space="0" w:color="auto"/>
        <w:left w:val="none" w:sz="0" w:space="0" w:color="auto"/>
        <w:bottom w:val="none" w:sz="0" w:space="0" w:color="auto"/>
        <w:right w:val="none" w:sz="0" w:space="0" w:color="auto"/>
      </w:divBdr>
    </w:div>
    <w:div w:id="161244951">
      <w:marLeft w:val="0"/>
      <w:marRight w:val="0"/>
      <w:marTop w:val="0"/>
      <w:marBottom w:val="0"/>
      <w:divBdr>
        <w:top w:val="none" w:sz="0" w:space="0" w:color="auto"/>
        <w:left w:val="none" w:sz="0" w:space="0" w:color="auto"/>
        <w:bottom w:val="none" w:sz="0" w:space="0" w:color="auto"/>
        <w:right w:val="none" w:sz="0" w:space="0" w:color="auto"/>
      </w:divBdr>
    </w:div>
    <w:div w:id="161432431">
      <w:marLeft w:val="0"/>
      <w:marRight w:val="0"/>
      <w:marTop w:val="0"/>
      <w:marBottom w:val="0"/>
      <w:divBdr>
        <w:top w:val="none" w:sz="0" w:space="0" w:color="auto"/>
        <w:left w:val="none" w:sz="0" w:space="0" w:color="auto"/>
        <w:bottom w:val="none" w:sz="0" w:space="0" w:color="auto"/>
        <w:right w:val="none" w:sz="0" w:space="0" w:color="auto"/>
      </w:divBdr>
    </w:div>
    <w:div w:id="161893162">
      <w:marLeft w:val="0"/>
      <w:marRight w:val="0"/>
      <w:marTop w:val="0"/>
      <w:marBottom w:val="0"/>
      <w:divBdr>
        <w:top w:val="none" w:sz="0" w:space="0" w:color="auto"/>
        <w:left w:val="none" w:sz="0" w:space="0" w:color="auto"/>
        <w:bottom w:val="none" w:sz="0" w:space="0" w:color="auto"/>
        <w:right w:val="none" w:sz="0" w:space="0" w:color="auto"/>
      </w:divBdr>
    </w:div>
    <w:div w:id="162012889">
      <w:marLeft w:val="0"/>
      <w:marRight w:val="0"/>
      <w:marTop w:val="0"/>
      <w:marBottom w:val="0"/>
      <w:divBdr>
        <w:top w:val="none" w:sz="0" w:space="0" w:color="auto"/>
        <w:left w:val="none" w:sz="0" w:space="0" w:color="auto"/>
        <w:bottom w:val="none" w:sz="0" w:space="0" w:color="auto"/>
        <w:right w:val="none" w:sz="0" w:space="0" w:color="auto"/>
      </w:divBdr>
    </w:div>
    <w:div w:id="162166575">
      <w:marLeft w:val="0"/>
      <w:marRight w:val="0"/>
      <w:marTop w:val="0"/>
      <w:marBottom w:val="0"/>
      <w:divBdr>
        <w:top w:val="none" w:sz="0" w:space="0" w:color="auto"/>
        <w:left w:val="none" w:sz="0" w:space="0" w:color="auto"/>
        <w:bottom w:val="none" w:sz="0" w:space="0" w:color="auto"/>
        <w:right w:val="none" w:sz="0" w:space="0" w:color="auto"/>
      </w:divBdr>
    </w:div>
    <w:div w:id="162552647">
      <w:marLeft w:val="0"/>
      <w:marRight w:val="0"/>
      <w:marTop w:val="0"/>
      <w:marBottom w:val="0"/>
      <w:divBdr>
        <w:top w:val="none" w:sz="0" w:space="0" w:color="auto"/>
        <w:left w:val="none" w:sz="0" w:space="0" w:color="auto"/>
        <w:bottom w:val="none" w:sz="0" w:space="0" w:color="auto"/>
        <w:right w:val="none" w:sz="0" w:space="0" w:color="auto"/>
      </w:divBdr>
    </w:div>
    <w:div w:id="163131200">
      <w:marLeft w:val="0"/>
      <w:marRight w:val="0"/>
      <w:marTop w:val="0"/>
      <w:marBottom w:val="0"/>
      <w:divBdr>
        <w:top w:val="none" w:sz="0" w:space="0" w:color="auto"/>
        <w:left w:val="none" w:sz="0" w:space="0" w:color="auto"/>
        <w:bottom w:val="none" w:sz="0" w:space="0" w:color="auto"/>
        <w:right w:val="none" w:sz="0" w:space="0" w:color="auto"/>
      </w:divBdr>
    </w:div>
    <w:div w:id="163279609">
      <w:marLeft w:val="0"/>
      <w:marRight w:val="0"/>
      <w:marTop w:val="0"/>
      <w:marBottom w:val="0"/>
      <w:divBdr>
        <w:top w:val="none" w:sz="0" w:space="0" w:color="auto"/>
        <w:left w:val="none" w:sz="0" w:space="0" w:color="auto"/>
        <w:bottom w:val="none" w:sz="0" w:space="0" w:color="auto"/>
        <w:right w:val="none" w:sz="0" w:space="0" w:color="auto"/>
      </w:divBdr>
    </w:div>
    <w:div w:id="163321116">
      <w:marLeft w:val="0"/>
      <w:marRight w:val="0"/>
      <w:marTop w:val="0"/>
      <w:marBottom w:val="0"/>
      <w:divBdr>
        <w:top w:val="none" w:sz="0" w:space="0" w:color="auto"/>
        <w:left w:val="none" w:sz="0" w:space="0" w:color="auto"/>
        <w:bottom w:val="none" w:sz="0" w:space="0" w:color="auto"/>
        <w:right w:val="none" w:sz="0" w:space="0" w:color="auto"/>
      </w:divBdr>
    </w:div>
    <w:div w:id="163933321">
      <w:marLeft w:val="0"/>
      <w:marRight w:val="0"/>
      <w:marTop w:val="0"/>
      <w:marBottom w:val="0"/>
      <w:divBdr>
        <w:top w:val="none" w:sz="0" w:space="0" w:color="auto"/>
        <w:left w:val="none" w:sz="0" w:space="0" w:color="auto"/>
        <w:bottom w:val="none" w:sz="0" w:space="0" w:color="auto"/>
        <w:right w:val="none" w:sz="0" w:space="0" w:color="auto"/>
      </w:divBdr>
    </w:div>
    <w:div w:id="164631131">
      <w:marLeft w:val="0"/>
      <w:marRight w:val="0"/>
      <w:marTop w:val="0"/>
      <w:marBottom w:val="0"/>
      <w:divBdr>
        <w:top w:val="none" w:sz="0" w:space="0" w:color="auto"/>
        <w:left w:val="none" w:sz="0" w:space="0" w:color="auto"/>
        <w:bottom w:val="none" w:sz="0" w:space="0" w:color="auto"/>
        <w:right w:val="none" w:sz="0" w:space="0" w:color="auto"/>
      </w:divBdr>
    </w:div>
    <w:div w:id="164905665">
      <w:marLeft w:val="0"/>
      <w:marRight w:val="0"/>
      <w:marTop w:val="0"/>
      <w:marBottom w:val="0"/>
      <w:divBdr>
        <w:top w:val="none" w:sz="0" w:space="0" w:color="auto"/>
        <w:left w:val="none" w:sz="0" w:space="0" w:color="auto"/>
        <w:bottom w:val="none" w:sz="0" w:space="0" w:color="auto"/>
        <w:right w:val="none" w:sz="0" w:space="0" w:color="auto"/>
      </w:divBdr>
    </w:div>
    <w:div w:id="165436605">
      <w:marLeft w:val="0"/>
      <w:marRight w:val="0"/>
      <w:marTop w:val="0"/>
      <w:marBottom w:val="0"/>
      <w:divBdr>
        <w:top w:val="none" w:sz="0" w:space="0" w:color="auto"/>
        <w:left w:val="none" w:sz="0" w:space="0" w:color="auto"/>
        <w:bottom w:val="none" w:sz="0" w:space="0" w:color="auto"/>
        <w:right w:val="none" w:sz="0" w:space="0" w:color="auto"/>
      </w:divBdr>
    </w:div>
    <w:div w:id="165633241">
      <w:marLeft w:val="0"/>
      <w:marRight w:val="0"/>
      <w:marTop w:val="0"/>
      <w:marBottom w:val="0"/>
      <w:divBdr>
        <w:top w:val="none" w:sz="0" w:space="0" w:color="auto"/>
        <w:left w:val="none" w:sz="0" w:space="0" w:color="auto"/>
        <w:bottom w:val="none" w:sz="0" w:space="0" w:color="auto"/>
        <w:right w:val="none" w:sz="0" w:space="0" w:color="auto"/>
      </w:divBdr>
    </w:div>
    <w:div w:id="165822837">
      <w:marLeft w:val="0"/>
      <w:marRight w:val="0"/>
      <w:marTop w:val="0"/>
      <w:marBottom w:val="0"/>
      <w:divBdr>
        <w:top w:val="none" w:sz="0" w:space="0" w:color="auto"/>
        <w:left w:val="none" w:sz="0" w:space="0" w:color="auto"/>
        <w:bottom w:val="none" w:sz="0" w:space="0" w:color="auto"/>
        <w:right w:val="none" w:sz="0" w:space="0" w:color="auto"/>
      </w:divBdr>
    </w:div>
    <w:div w:id="165900699">
      <w:marLeft w:val="0"/>
      <w:marRight w:val="0"/>
      <w:marTop w:val="0"/>
      <w:marBottom w:val="0"/>
      <w:divBdr>
        <w:top w:val="none" w:sz="0" w:space="0" w:color="auto"/>
        <w:left w:val="none" w:sz="0" w:space="0" w:color="auto"/>
        <w:bottom w:val="none" w:sz="0" w:space="0" w:color="auto"/>
        <w:right w:val="none" w:sz="0" w:space="0" w:color="auto"/>
      </w:divBdr>
    </w:div>
    <w:div w:id="166529336">
      <w:marLeft w:val="0"/>
      <w:marRight w:val="0"/>
      <w:marTop w:val="0"/>
      <w:marBottom w:val="0"/>
      <w:divBdr>
        <w:top w:val="none" w:sz="0" w:space="0" w:color="auto"/>
        <w:left w:val="none" w:sz="0" w:space="0" w:color="auto"/>
        <w:bottom w:val="none" w:sz="0" w:space="0" w:color="auto"/>
        <w:right w:val="none" w:sz="0" w:space="0" w:color="auto"/>
      </w:divBdr>
    </w:div>
    <w:div w:id="166596645">
      <w:marLeft w:val="0"/>
      <w:marRight w:val="0"/>
      <w:marTop w:val="0"/>
      <w:marBottom w:val="0"/>
      <w:divBdr>
        <w:top w:val="none" w:sz="0" w:space="0" w:color="auto"/>
        <w:left w:val="none" w:sz="0" w:space="0" w:color="auto"/>
        <w:bottom w:val="none" w:sz="0" w:space="0" w:color="auto"/>
        <w:right w:val="none" w:sz="0" w:space="0" w:color="auto"/>
      </w:divBdr>
    </w:div>
    <w:div w:id="167257421">
      <w:marLeft w:val="0"/>
      <w:marRight w:val="0"/>
      <w:marTop w:val="0"/>
      <w:marBottom w:val="0"/>
      <w:divBdr>
        <w:top w:val="none" w:sz="0" w:space="0" w:color="auto"/>
        <w:left w:val="none" w:sz="0" w:space="0" w:color="auto"/>
        <w:bottom w:val="none" w:sz="0" w:space="0" w:color="auto"/>
        <w:right w:val="none" w:sz="0" w:space="0" w:color="auto"/>
      </w:divBdr>
    </w:div>
    <w:div w:id="167409827">
      <w:marLeft w:val="0"/>
      <w:marRight w:val="0"/>
      <w:marTop w:val="0"/>
      <w:marBottom w:val="0"/>
      <w:divBdr>
        <w:top w:val="none" w:sz="0" w:space="0" w:color="auto"/>
        <w:left w:val="none" w:sz="0" w:space="0" w:color="auto"/>
        <w:bottom w:val="none" w:sz="0" w:space="0" w:color="auto"/>
        <w:right w:val="none" w:sz="0" w:space="0" w:color="auto"/>
      </w:divBdr>
    </w:div>
    <w:div w:id="167604811">
      <w:marLeft w:val="0"/>
      <w:marRight w:val="0"/>
      <w:marTop w:val="0"/>
      <w:marBottom w:val="0"/>
      <w:divBdr>
        <w:top w:val="none" w:sz="0" w:space="0" w:color="auto"/>
        <w:left w:val="none" w:sz="0" w:space="0" w:color="auto"/>
        <w:bottom w:val="none" w:sz="0" w:space="0" w:color="auto"/>
        <w:right w:val="none" w:sz="0" w:space="0" w:color="auto"/>
      </w:divBdr>
    </w:div>
    <w:div w:id="167990835">
      <w:marLeft w:val="0"/>
      <w:marRight w:val="0"/>
      <w:marTop w:val="0"/>
      <w:marBottom w:val="0"/>
      <w:divBdr>
        <w:top w:val="none" w:sz="0" w:space="0" w:color="auto"/>
        <w:left w:val="none" w:sz="0" w:space="0" w:color="auto"/>
        <w:bottom w:val="none" w:sz="0" w:space="0" w:color="auto"/>
        <w:right w:val="none" w:sz="0" w:space="0" w:color="auto"/>
      </w:divBdr>
    </w:div>
    <w:div w:id="168256316">
      <w:marLeft w:val="0"/>
      <w:marRight w:val="0"/>
      <w:marTop w:val="0"/>
      <w:marBottom w:val="0"/>
      <w:divBdr>
        <w:top w:val="none" w:sz="0" w:space="0" w:color="auto"/>
        <w:left w:val="none" w:sz="0" w:space="0" w:color="auto"/>
        <w:bottom w:val="none" w:sz="0" w:space="0" w:color="auto"/>
        <w:right w:val="none" w:sz="0" w:space="0" w:color="auto"/>
      </w:divBdr>
    </w:div>
    <w:div w:id="168569251">
      <w:marLeft w:val="0"/>
      <w:marRight w:val="0"/>
      <w:marTop w:val="0"/>
      <w:marBottom w:val="0"/>
      <w:divBdr>
        <w:top w:val="none" w:sz="0" w:space="0" w:color="auto"/>
        <w:left w:val="none" w:sz="0" w:space="0" w:color="auto"/>
        <w:bottom w:val="none" w:sz="0" w:space="0" w:color="auto"/>
        <w:right w:val="none" w:sz="0" w:space="0" w:color="auto"/>
      </w:divBdr>
    </w:div>
    <w:div w:id="169099993">
      <w:marLeft w:val="0"/>
      <w:marRight w:val="0"/>
      <w:marTop w:val="0"/>
      <w:marBottom w:val="0"/>
      <w:divBdr>
        <w:top w:val="none" w:sz="0" w:space="0" w:color="auto"/>
        <w:left w:val="none" w:sz="0" w:space="0" w:color="auto"/>
        <w:bottom w:val="none" w:sz="0" w:space="0" w:color="auto"/>
        <w:right w:val="none" w:sz="0" w:space="0" w:color="auto"/>
      </w:divBdr>
    </w:div>
    <w:div w:id="170070888">
      <w:marLeft w:val="0"/>
      <w:marRight w:val="0"/>
      <w:marTop w:val="0"/>
      <w:marBottom w:val="0"/>
      <w:divBdr>
        <w:top w:val="none" w:sz="0" w:space="0" w:color="auto"/>
        <w:left w:val="none" w:sz="0" w:space="0" w:color="auto"/>
        <w:bottom w:val="none" w:sz="0" w:space="0" w:color="auto"/>
        <w:right w:val="none" w:sz="0" w:space="0" w:color="auto"/>
      </w:divBdr>
    </w:div>
    <w:div w:id="170342140">
      <w:marLeft w:val="0"/>
      <w:marRight w:val="0"/>
      <w:marTop w:val="0"/>
      <w:marBottom w:val="0"/>
      <w:divBdr>
        <w:top w:val="none" w:sz="0" w:space="0" w:color="auto"/>
        <w:left w:val="none" w:sz="0" w:space="0" w:color="auto"/>
        <w:bottom w:val="none" w:sz="0" w:space="0" w:color="auto"/>
        <w:right w:val="none" w:sz="0" w:space="0" w:color="auto"/>
      </w:divBdr>
    </w:div>
    <w:div w:id="170532327">
      <w:marLeft w:val="0"/>
      <w:marRight w:val="0"/>
      <w:marTop w:val="0"/>
      <w:marBottom w:val="0"/>
      <w:divBdr>
        <w:top w:val="none" w:sz="0" w:space="0" w:color="auto"/>
        <w:left w:val="none" w:sz="0" w:space="0" w:color="auto"/>
        <w:bottom w:val="none" w:sz="0" w:space="0" w:color="auto"/>
        <w:right w:val="none" w:sz="0" w:space="0" w:color="auto"/>
      </w:divBdr>
    </w:div>
    <w:div w:id="170796668">
      <w:marLeft w:val="0"/>
      <w:marRight w:val="0"/>
      <w:marTop w:val="0"/>
      <w:marBottom w:val="0"/>
      <w:divBdr>
        <w:top w:val="none" w:sz="0" w:space="0" w:color="auto"/>
        <w:left w:val="none" w:sz="0" w:space="0" w:color="auto"/>
        <w:bottom w:val="none" w:sz="0" w:space="0" w:color="auto"/>
        <w:right w:val="none" w:sz="0" w:space="0" w:color="auto"/>
      </w:divBdr>
    </w:div>
    <w:div w:id="171604456">
      <w:marLeft w:val="0"/>
      <w:marRight w:val="0"/>
      <w:marTop w:val="0"/>
      <w:marBottom w:val="0"/>
      <w:divBdr>
        <w:top w:val="none" w:sz="0" w:space="0" w:color="auto"/>
        <w:left w:val="none" w:sz="0" w:space="0" w:color="auto"/>
        <w:bottom w:val="none" w:sz="0" w:space="0" w:color="auto"/>
        <w:right w:val="none" w:sz="0" w:space="0" w:color="auto"/>
      </w:divBdr>
    </w:div>
    <w:div w:id="171841570">
      <w:marLeft w:val="0"/>
      <w:marRight w:val="0"/>
      <w:marTop w:val="0"/>
      <w:marBottom w:val="0"/>
      <w:divBdr>
        <w:top w:val="none" w:sz="0" w:space="0" w:color="auto"/>
        <w:left w:val="none" w:sz="0" w:space="0" w:color="auto"/>
        <w:bottom w:val="none" w:sz="0" w:space="0" w:color="auto"/>
        <w:right w:val="none" w:sz="0" w:space="0" w:color="auto"/>
      </w:divBdr>
    </w:div>
    <w:div w:id="172034819">
      <w:marLeft w:val="0"/>
      <w:marRight w:val="0"/>
      <w:marTop w:val="0"/>
      <w:marBottom w:val="0"/>
      <w:divBdr>
        <w:top w:val="none" w:sz="0" w:space="0" w:color="auto"/>
        <w:left w:val="none" w:sz="0" w:space="0" w:color="auto"/>
        <w:bottom w:val="none" w:sz="0" w:space="0" w:color="auto"/>
        <w:right w:val="none" w:sz="0" w:space="0" w:color="auto"/>
      </w:divBdr>
    </w:div>
    <w:div w:id="172688110">
      <w:marLeft w:val="0"/>
      <w:marRight w:val="0"/>
      <w:marTop w:val="0"/>
      <w:marBottom w:val="0"/>
      <w:divBdr>
        <w:top w:val="none" w:sz="0" w:space="0" w:color="auto"/>
        <w:left w:val="none" w:sz="0" w:space="0" w:color="auto"/>
        <w:bottom w:val="none" w:sz="0" w:space="0" w:color="auto"/>
        <w:right w:val="none" w:sz="0" w:space="0" w:color="auto"/>
      </w:divBdr>
    </w:div>
    <w:div w:id="174345887">
      <w:marLeft w:val="0"/>
      <w:marRight w:val="0"/>
      <w:marTop w:val="0"/>
      <w:marBottom w:val="0"/>
      <w:divBdr>
        <w:top w:val="none" w:sz="0" w:space="0" w:color="auto"/>
        <w:left w:val="none" w:sz="0" w:space="0" w:color="auto"/>
        <w:bottom w:val="none" w:sz="0" w:space="0" w:color="auto"/>
        <w:right w:val="none" w:sz="0" w:space="0" w:color="auto"/>
      </w:divBdr>
    </w:div>
    <w:div w:id="174807322">
      <w:marLeft w:val="0"/>
      <w:marRight w:val="0"/>
      <w:marTop w:val="0"/>
      <w:marBottom w:val="0"/>
      <w:divBdr>
        <w:top w:val="none" w:sz="0" w:space="0" w:color="auto"/>
        <w:left w:val="none" w:sz="0" w:space="0" w:color="auto"/>
        <w:bottom w:val="none" w:sz="0" w:space="0" w:color="auto"/>
        <w:right w:val="none" w:sz="0" w:space="0" w:color="auto"/>
      </w:divBdr>
    </w:div>
    <w:div w:id="175308970">
      <w:marLeft w:val="0"/>
      <w:marRight w:val="0"/>
      <w:marTop w:val="0"/>
      <w:marBottom w:val="0"/>
      <w:divBdr>
        <w:top w:val="none" w:sz="0" w:space="0" w:color="auto"/>
        <w:left w:val="none" w:sz="0" w:space="0" w:color="auto"/>
        <w:bottom w:val="none" w:sz="0" w:space="0" w:color="auto"/>
        <w:right w:val="none" w:sz="0" w:space="0" w:color="auto"/>
      </w:divBdr>
    </w:div>
    <w:div w:id="175964395">
      <w:marLeft w:val="0"/>
      <w:marRight w:val="0"/>
      <w:marTop w:val="0"/>
      <w:marBottom w:val="0"/>
      <w:divBdr>
        <w:top w:val="none" w:sz="0" w:space="0" w:color="auto"/>
        <w:left w:val="none" w:sz="0" w:space="0" w:color="auto"/>
        <w:bottom w:val="none" w:sz="0" w:space="0" w:color="auto"/>
        <w:right w:val="none" w:sz="0" w:space="0" w:color="auto"/>
      </w:divBdr>
    </w:div>
    <w:div w:id="176778234">
      <w:marLeft w:val="0"/>
      <w:marRight w:val="0"/>
      <w:marTop w:val="0"/>
      <w:marBottom w:val="0"/>
      <w:divBdr>
        <w:top w:val="none" w:sz="0" w:space="0" w:color="auto"/>
        <w:left w:val="none" w:sz="0" w:space="0" w:color="auto"/>
        <w:bottom w:val="none" w:sz="0" w:space="0" w:color="auto"/>
        <w:right w:val="none" w:sz="0" w:space="0" w:color="auto"/>
      </w:divBdr>
    </w:div>
    <w:div w:id="176970183">
      <w:marLeft w:val="0"/>
      <w:marRight w:val="0"/>
      <w:marTop w:val="0"/>
      <w:marBottom w:val="0"/>
      <w:divBdr>
        <w:top w:val="none" w:sz="0" w:space="0" w:color="auto"/>
        <w:left w:val="none" w:sz="0" w:space="0" w:color="auto"/>
        <w:bottom w:val="none" w:sz="0" w:space="0" w:color="auto"/>
        <w:right w:val="none" w:sz="0" w:space="0" w:color="auto"/>
      </w:divBdr>
    </w:div>
    <w:div w:id="177621734">
      <w:marLeft w:val="0"/>
      <w:marRight w:val="0"/>
      <w:marTop w:val="0"/>
      <w:marBottom w:val="0"/>
      <w:divBdr>
        <w:top w:val="none" w:sz="0" w:space="0" w:color="auto"/>
        <w:left w:val="none" w:sz="0" w:space="0" w:color="auto"/>
        <w:bottom w:val="none" w:sz="0" w:space="0" w:color="auto"/>
        <w:right w:val="none" w:sz="0" w:space="0" w:color="auto"/>
      </w:divBdr>
    </w:div>
    <w:div w:id="178083972">
      <w:marLeft w:val="0"/>
      <w:marRight w:val="0"/>
      <w:marTop w:val="0"/>
      <w:marBottom w:val="0"/>
      <w:divBdr>
        <w:top w:val="none" w:sz="0" w:space="0" w:color="auto"/>
        <w:left w:val="none" w:sz="0" w:space="0" w:color="auto"/>
        <w:bottom w:val="none" w:sz="0" w:space="0" w:color="auto"/>
        <w:right w:val="none" w:sz="0" w:space="0" w:color="auto"/>
      </w:divBdr>
    </w:div>
    <w:div w:id="178471418">
      <w:marLeft w:val="0"/>
      <w:marRight w:val="0"/>
      <w:marTop w:val="0"/>
      <w:marBottom w:val="0"/>
      <w:divBdr>
        <w:top w:val="none" w:sz="0" w:space="0" w:color="auto"/>
        <w:left w:val="none" w:sz="0" w:space="0" w:color="auto"/>
        <w:bottom w:val="none" w:sz="0" w:space="0" w:color="auto"/>
        <w:right w:val="none" w:sz="0" w:space="0" w:color="auto"/>
      </w:divBdr>
    </w:div>
    <w:div w:id="178742643">
      <w:marLeft w:val="0"/>
      <w:marRight w:val="0"/>
      <w:marTop w:val="0"/>
      <w:marBottom w:val="0"/>
      <w:divBdr>
        <w:top w:val="none" w:sz="0" w:space="0" w:color="auto"/>
        <w:left w:val="none" w:sz="0" w:space="0" w:color="auto"/>
        <w:bottom w:val="none" w:sz="0" w:space="0" w:color="auto"/>
        <w:right w:val="none" w:sz="0" w:space="0" w:color="auto"/>
      </w:divBdr>
    </w:div>
    <w:div w:id="179052251">
      <w:marLeft w:val="0"/>
      <w:marRight w:val="0"/>
      <w:marTop w:val="0"/>
      <w:marBottom w:val="0"/>
      <w:divBdr>
        <w:top w:val="none" w:sz="0" w:space="0" w:color="auto"/>
        <w:left w:val="none" w:sz="0" w:space="0" w:color="auto"/>
        <w:bottom w:val="none" w:sz="0" w:space="0" w:color="auto"/>
        <w:right w:val="none" w:sz="0" w:space="0" w:color="auto"/>
      </w:divBdr>
    </w:div>
    <w:div w:id="179664043">
      <w:marLeft w:val="0"/>
      <w:marRight w:val="0"/>
      <w:marTop w:val="0"/>
      <w:marBottom w:val="0"/>
      <w:divBdr>
        <w:top w:val="none" w:sz="0" w:space="0" w:color="auto"/>
        <w:left w:val="none" w:sz="0" w:space="0" w:color="auto"/>
        <w:bottom w:val="none" w:sz="0" w:space="0" w:color="auto"/>
        <w:right w:val="none" w:sz="0" w:space="0" w:color="auto"/>
      </w:divBdr>
    </w:div>
    <w:div w:id="179898518">
      <w:marLeft w:val="0"/>
      <w:marRight w:val="0"/>
      <w:marTop w:val="0"/>
      <w:marBottom w:val="0"/>
      <w:divBdr>
        <w:top w:val="none" w:sz="0" w:space="0" w:color="auto"/>
        <w:left w:val="none" w:sz="0" w:space="0" w:color="auto"/>
        <w:bottom w:val="none" w:sz="0" w:space="0" w:color="auto"/>
        <w:right w:val="none" w:sz="0" w:space="0" w:color="auto"/>
      </w:divBdr>
    </w:div>
    <w:div w:id="179928804">
      <w:marLeft w:val="0"/>
      <w:marRight w:val="0"/>
      <w:marTop w:val="0"/>
      <w:marBottom w:val="0"/>
      <w:divBdr>
        <w:top w:val="none" w:sz="0" w:space="0" w:color="auto"/>
        <w:left w:val="none" w:sz="0" w:space="0" w:color="auto"/>
        <w:bottom w:val="none" w:sz="0" w:space="0" w:color="auto"/>
        <w:right w:val="none" w:sz="0" w:space="0" w:color="auto"/>
      </w:divBdr>
    </w:div>
    <w:div w:id="180630782">
      <w:marLeft w:val="0"/>
      <w:marRight w:val="0"/>
      <w:marTop w:val="0"/>
      <w:marBottom w:val="0"/>
      <w:divBdr>
        <w:top w:val="none" w:sz="0" w:space="0" w:color="auto"/>
        <w:left w:val="none" w:sz="0" w:space="0" w:color="auto"/>
        <w:bottom w:val="none" w:sz="0" w:space="0" w:color="auto"/>
        <w:right w:val="none" w:sz="0" w:space="0" w:color="auto"/>
      </w:divBdr>
    </w:div>
    <w:div w:id="180779556">
      <w:marLeft w:val="0"/>
      <w:marRight w:val="0"/>
      <w:marTop w:val="0"/>
      <w:marBottom w:val="0"/>
      <w:divBdr>
        <w:top w:val="none" w:sz="0" w:space="0" w:color="auto"/>
        <w:left w:val="none" w:sz="0" w:space="0" w:color="auto"/>
        <w:bottom w:val="none" w:sz="0" w:space="0" w:color="auto"/>
        <w:right w:val="none" w:sz="0" w:space="0" w:color="auto"/>
      </w:divBdr>
    </w:div>
    <w:div w:id="180898542">
      <w:marLeft w:val="0"/>
      <w:marRight w:val="0"/>
      <w:marTop w:val="0"/>
      <w:marBottom w:val="0"/>
      <w:divBdr>
        <w:top w:val="none" w:sz="0" w:space="0" w:color="auto"/>
        <w:left w:val="none" w:sz="0" w:space="0" w:color="auto"/>
        <w:bottom w:val="none" w:sz="0" w:space="0" w:color="auto"/>
        <w:right w:val="none" w:sz="0" w:space="0" w:color="auto"/>
      </w:divBdr>
    </w:div>
    <w:div w:id="181867480">
      <w:marLeft w:val="0"/>
      <w:marRight w:val="0"/>
      <w:marTop w:val="0"/>
      <w:marBottom w:val="0"/>
      <w:divBdr>
        <w:top w:val="none" w:sz="0" w:space="0" w:color="auto"/>
        <w:left w:val="none" w:sz="0" w:space="0" w:color="auto"/>
        <w:bottom w:val="none" w:sz="0" w:space="0" w:color="auto"/>
        <w:right w:val="none" w:sz="0" w:space="0" w:color="auto"/>
      </w:divBdr>
    </w:div>
    <w:div w:id="182792640">
      <w:marLeft w:val="0"/>
      <w:marRight w:val="0"/>
      <w:marTop w:val="0"/>
      <w:marBottom w:val="0"/>
      <w:divBdr>
        <w:top w:val="none" w:sz="0" w:space="0" w:color="auto"/>
        <w:left w:val="none" w:sz="0" w:space="0" w:color="auto"/>
        <w:bottom w:val="none" w:sz="0" w:space="0" w:color="auto"/>
        <w:right w:val="none" w:sz="0" w:space="0" w:color="auto"/>
      </w:divBdr>
    </w:div>
    <w:div w:id="183370679">
      <w:marLeft w:val="0"/>
      <w:marRight w:val="0"/>
      <w:marTop w:val="0"/>
      <w:marBottom w:val="0"/>
      <w:divBdr>
        <w:top w:val="none" w:sz="0" w:space="0" w:color="auto"/>
        <w:left w:val="none" w:sz="0" w:space="0" w:color="auto"/>
        <w:bottom w:val="none" w:sz="0" w:space="0" w:color="auto"/>
        <w:right w:val="none" w:sz="0" w:space="0" w:color="auto"/>
      </w:divBdr>
    </w:div>
    <w:div w:id="183711882">
      <w:marLeft w:val="0"/>
      <w:marRight w:val="0"/>
      <w:marTop w:val="0"/>
      <w:marBottom w:val="0"/>
      <w:divBdr>
        <w:top w:val="none" w:sz="0" w:space="0" w:color="auto"/>
        <w:left w:val="none" w:sz="0" w:space="0" w:color="auto"/>
        <w:bottom w:val="none" w:sz="0" w:space="0" w:color="auto"/>
        <w:right w:val="none" w:sz="0" w:space="0" w:color="auto"/>
      </w:divBdr>
    </w:div>
    <w:div w:id="184101636">
      <w:marLeft w:val="0"/>
      <w:marRight w:val="0"/>
      <w:marTop w:val="0"/>
      <w:marBottom w:val="0"/>
      <w:divBdr>
        <w:top w:val="none" w:sz="0" w:space="0" w:color="auto"/>
        <w:left w:val="none" w:sz="0" w:space="0" w:color="auto"/>
        <w:bottom w:val="none" w:sz="0" w:space="0" w:color="auto"/>
        <w:right w:val="none" w:sz="0" w:space="0" w:color="auto"/>
      </w:divBdr>
    </w:div>
    <w:div w:id="184179301">
      <w:marLeft w:val="0"/>
      <w:marRight w:val="0"/>
      <w:marTop w:val="0"/>
      <w:marBottom w:val="0"/>
      <w:divBdr>
        <w:top w:val="none" w:sz="0" w:space="0" w:color="auto"/>
        <w:left w:val="none" w:sz="0" w:space="0" w:color="auto"/>
        <w:bottom w:val="none" w:sz="0" w:space="0" w:color="auto"/>
        <w:right w:val="none" w:sz="0" w:space="0" w:color="auto"/>
      </w:divBdr>
    </w:div>
    <w:div w:id="184443152">
      <w:marLeft w:val="0"/>
      <w:marRight w:val="0"/>
      <w:marTop w:val="0"/>
      <w:marBottom w:val="0"/>
      <w:divBdr>
        <w:top w:val="none" w:sz="0" w:space="0" w:color="auto"/>
        <w:left w:val="none" w:sz="0" w:space="0" w:color="auto"/>
        <w:bottom w:val="none" w:sz="0" w:space="0" w:color="auto"/>
        <w:right w:val="none" w:sz="0" w:space="0" w:color="auto"/>
      </w:divBdr>
    </w:div>
    <w:div w:id="186216311">
      <w:marLeft w:val="0"/>
      <w:marRight w:val="0"/>
      <w:marTop w:val="0"/>
      <w:marBottom w:val="0"/>
      <w:divBdr>
        <w:top w:val="none" w:sz="0" w:space="0" w:color="auto"/>
        <w:left w:val="none" w:sz="0" w:space="0" w:color="auto"/>
        <w:bottom w:val="none" w:sz="0" w:space="0" w:color="auto"/>
        <w:right w:val="none" w:sz="0" w:space="0" w:color="auto"/>
      </w:divBdr>
    </w:div>
    <w:div w:id="186408663">
      <w:marLeft w:val="0"/>
      <w:marRight w:val="0"/>
      <w:marTop w:val="0"/>
      <w:marBottom w:val="0"/>
      <w:divBdr>
        <w:top w:val="none" w:sz="0" w:space="0" w:color="auto"/>
        <w:left w:val="none" w:sz="0" w:space="0" w:color="auto"/>
        <w:bottom w:val="none" w:sz="0" w:space="0" w:color="auto"/>
        <w:right w:val="none" w:sz="0" w:space="0" w:color="auto"/>
      </w:divBdr>
    </w:div>
    <w:div w:id="187523300">
      <w:marLeft w:val="0"/>
      <w:marRight w:val="0"/>
      <w:marTop w:val="0"/>
      <w:marBottom w:val="0"/>
      <w:divBdr>
        <w:top w:val="none" w:sz="0" w:space="0" w:color="auto"/>
        <w:left w:val="none" w:sz="0" w:space="0" w:color="auto"/>
        <w:bottom w:val="none" w:sz="0" w:space="0" w:color="auto"/>
        <w:right w:val="none" w:sz="0" w:space="0" w:color="auto"/>
      </w:divBdr>
    </w:div>
    <w:div w:id="187649226">
      <w:marLeft w:val="0"/>
      <w:marRight w:val="0"/>
      <w:marTop w:val="0"/>
      <w:marBottom w:val="0"/>
      <w:divBdr>
        <w:top w:val="none" w:sz="0" w:space="0" w:color="auto"/>
        <w:left w:val="none" w:sz="0" w:space="0" w:color="auto"/>
        <w:bottom w:val="none" w:sz="0" w:space="0" w:color="auto"/>
        <w:right w:val="none" w:sz="0" w:space="0" w:color="auto"/>
      </w:divBdr>
    </w:div>
    <w:div w:id="187791660">
      <w:marLeft w:val="0"/>
      <w:marRight w:val="0"/>
      <w:marTop w:val="0"/>
      <w:marBottom w:val="0"/>
      <w:divBdr>
        <w:top w:val="none" w:sz="0" w:space="0" w:color="auto"/>
        <w:left w:val="none" w:sz="0" w:space="0" w:color="auto"/>
        <w:bottom w:val="none" w:sz="0" w:space="0" w:color="auto"/>
        <w:right w:val="none" w:sz="0" w:space="0" w:color="auto"/>
      </w:divBdr>
    </w:div>
    <w:div w:id="187838537">
      <w:marLeft w:val="0"/>
      <w:marRight w:val="0"/>
      <w:marTop w:val="0"/>
      <w:marBottom w:val="0"/>
      <w:divBdr>
        <w:top w:val="none" w:sz="0" w:space="0" w:color="auto"/>
        <w:left w:val="none" w:sz="0" w:space="0" w:color="auto"/>
        <w:bottom w:val="none" w:sz="0" w:space="0" w:color="auto"/>
        <w:right w:val="none" w:sz="0" w:space="0" w:color="auto"/>
      </w:divBdr>
    </w:div>
    <w:div w:id="189612793">
      <w:marLeft w:val="0"/>
      <w:marRight w:val="0"/>
      <w:marTop w:val="0"/>
      <w:marBottom w:val="0"/>
      <w:divBdr>
        <w:top w:val="none" w:sz="0" w:space="0" w:color="auto"/>
        <w:left w:val="none" w:sz="0" w:space="0" w:color="auto"/>
        <w:bottom w:val="none" w:sz="0" w:space="0" w:color="auto"/>
        <w:right w:val="none" w:sz="0" w:space="0" w:color="auto"/>
      </w:divBdr>
    </w:div>
    <w:div w:id="189883473">
      <w:marLeft w:val="0"/>
      <w:marRight w:val="0"/>
      <w:marTop w:val="0"/>
      <w:marBottom w:val="0"/>
      <w:divBdr>
        <w:top w:val="none" w:sz="0" w:space="0" w:color="auto"/>
        <w:left w:val="none" w:sz="0" w:space="0" w:color="auto"/>
        <w:bottom w:val="none" w:sz="0" w:space="0" w:color="auto"/>
        <w:right w:val="none" w:sz="0" w:space="0" w:color="auto"/>
      </w:divBdr>
    </w:div>
    <w:div w:id="190000578">
      <w:marLeft w:val="0"/>
      <w:marRight w:val="0"/>
      <w:marTop w:val="0"/>
      <w:marBottom w:val="0"/>
      <w:divBdr>
        <w:top w:val="none" w:sz="0" w:space="0" w:color="auto"/>
        <w:left w:val="none" w:sz="0" w:space="0" w:color="auto"/>
        <w:bottom w:val="none" w:sz="0" w:space="0" w:color="auto"/>
        <w:right w:val="none" w:sz="0" w:space="0" w:color="auto"/>
      </w:divBdr>
    </w:div>
    <w:div w:id="190454638">
      <w:marLeft w:val="0"/>
      <w:marRight w:val="0"/>
      <w:marTop w:val="0"/>
      <w:marBottom w:val="0"/>
      <w:divBdr>
        <w:top w:val="none" w:sz="0" w:space="0" w:color="auto"/>
        <w:left w:val="none" w:sz="0" w:space="0" w:color="auto"/>
        <w:bottom w:val="none" w:sz="0" w:space="0" w:color="auto"/>
        <w:right w:val="none" w:sz="0" w:space="0" w:color="auto"/>
      </w:divBdr>
    </w:div>
    <w:div w:id="191305067">
      <w:marLeft w:val="0"/>
      <w:marRight w:val="0"/>
      <w:marTop w:val="0"/>
      <w:marBottom w:val="0"/>
      <w:divBdr>
        <w:top w:val="none" w:sz="0" w:space="0" w:color="auto"/>
        <w:left w:val="none" w:sz="0" w:space="0" w:color="auto"/>
        <w:bottom w:val="none" w:sz="0" w:space="0" w:color="auto"/>
        <w:right w:val="none" w:sz="0" w:space="0" w:color="auto"/>
      </w:divBdr>
    </w:div>
    <w:div w:id="191723487">
      <w:marLeft w:val="0"/>
      <w:marRight w:val="0"/>
      <w:marTop w:val="0"/>
      <w:marBottom w:val="0"/>
      <w:divBdr>
        <w:top w:val="none" w:sz="0" w:space="0" w:color="auto"/>
        <w:left w:val="none" w:sz="0" w:space="0" w:color="auto"/>
        <w:bottom w:val="none" w:sz="0" w:space="0" w:color="auto"/>
        <w:right w:val="none" w:sz="0" w:space="0" w:color="auto"/>
      </w:divBdr>
    </w:div>
    <w:div w:id="191890495">
      <w:marLeft w:val="0"/>
      <w:marRight w:val="0"/>
      <w:marTop w:val="0"/>
      <w:marBottom w:val="0"/>
      <w:divBdr>
        <w:top w:val="none" w:sz="0" w:space="0" w:color="auto"/>
        <w:left w:val="none" w:sz="0" w:space="0" w:color="auto"/>
        <w:bottom w:val="none" w:sz="0" w:space="0" w:color="auto"/>
        <w:right w:val="none" w:sz="0" w:space="0" w:color="auto"/>
      </w:divBdr>
    </w:div>
    <w:div w:id="191920883">
      <w:marLeft w:val="0"/>
      <w:marRight w:val="0"/>
      <w:marTop w:val="0"/>
      <w:marBottom w:val="0"/>
      <w:divBdr>
        <w:top w:val="none" w:sz="0" w:space="0" w:color="auto"/>
        <w:left w:val="none" w:sz="0" w:space="0" w:color="auto"/>
        <w:bottom w:val="none" w:sz="0" w:space="0" w:color="auto"/>
        <w:right w:val="none" w:sz="0" w:space="0" w:color="auto"/>
      </w:divBdr>
    </w:div>
    <w:div w:id="192767149">
      <w:marLeft w:val="0"/>
      <w:marRight w:val="0"/>
      <w:marTop w:val="0"/>
      <w:marBottom w:val="0"/>
      <w:divBdr>
        <w:top w:val="none" w:sz="0" w:space="0" w:color="auto"/>
        <w:left w:val="none" w:sz="0" w:space="0" w:color="auto"/>
        <w:bottom w:val="none" w:sz="0" w:space="0" w:color="auto"/>
        <w:right w:val="none" w:sz="0" w:space="0" w:color="auto"/>
      </w:divBdr>
    </w:div>
    <w:div w:id="193200454">
      <w:marLeft w:val="0"/>
      <w:marRight w:val="0"/>
      <w:marTop w:val="0"/>
      <w:marBottom w:val="0"/>
      <w:divBdr>
        <w:top w:val="none" w:sz="0" w:space="0" w:color="auto"/>
        <w:left w:val="none" w:sz="0" w:space="0" w:color="auto"/>
        <w:bottom w:val="none" w:sz="0" w:space="0" w:color="auto"/>
        <w:right w:val="none" w:sz="0" w:space="0" w:color="auto"/>
      </w:divBdr>
    </w:div>
    <w:div w:id="193810829">
      <w:marLeft w:val="0"/>
      <w:marRight w:val="0"/>
      <w:marTop w:val="0"/>
      <w:marBottom w:val="0"/>
      <w:divBdr>
        <w:top w:val="none" w:sz="0" w:space="0" w:color="auto"/>
        <w:left w:val="none" w:sz="0" w:space="0" w:color="auto"/>
        <w:bottom w:val="none" w:sz="0" w:space="0" w:color="auto"/>
        <w:right w:val="none" w:sz="0" w:space="0" w:color="auto"/>
      </w:divBdr>
    </w:div>
    <w:div w:id="193924497">
      <w:marLeft w:val="0"/>
      <w:marRight w:val="0"/>
      <w:marTop w:val="0"/>
      <w:marBottom w:val="0"/>
      <w:divBdr>
        <w:top w:val="none" w:sz="0" w:space="0" w:color="auto"/>
        <w:left w:val="none" w:sz="0" w:space="0" w:color="auto"/>
        <w:bottom w:val="none" w:sz="0" w:space="0" w:color="auto"/>
        <w:right w:val="none" w:sz="0" w:space="0" w:color="auto"/>
      </w:divBdr>
    </w:div>
    <w:div w:id="194776013">
      <w:marLeft w:val="0"/>
      <w:marRight w:val="0"/>
      <w:marTop w:val="0"/>
      <w:marBottom w:val="0"/>
      <w:divBdr>
        <w:top w:val="none" w:sz="0" w:space="0" w:color="auto"/>
        <w:left w:val="none" w:sz="0" w:space="0" w:color="auto"/>
        <w:bottom w:val="none" w:sz="0" w:space="0" w:color="auto"/>
        <w:right w:val="none" w:sz="0" w:space="0" w:color="auto"/>
      </w:divBdr>
    </w:div>
    <w:div w:id="194851821">
      <w:marLeft w:val="0"/>
      <w:marRight w:val="0"/>
      <w:marTop w:val="0"/>
      <w:marBottom w:val="0"/>
      <w:divBdr>
        <w:top w:val="none" w:sz="0" w:space="0" w:color="auto"/>
        <w:left w:val="none" w:sz="0" w:space="0" w:color="auto"/>
        <w:bottom w:val="none" w:sz="0" w:space="0" w:color="auto"/>
        <w:right w:val="none" w:sz="0" w:space="0" w:color="auto"/>
      </w:divBdr>
    </w:div>
    <w:div w:id="195043405">
      <w:marLeft w:val="0"/>
      <w:marRight w:val="0"/>
      <w:marTop w:val="0"/>
      <w:marBottom w:val="0"/>
      <w:divBdr>
        <w:top w:val="none" w:sz="0" w:space="0" w:color="auto"/>
        <w:left w:val="none" w:sz="0" w:space="0" w:color="auto"/>
        <w:bottom w:val="none" w:sz="0" w:space="0" w:color="auto"/>
        <w:right w:val="none" w:sz="0" w:space="0" w:color="auto"/>
      </w:divBdr>
    </w:div>
    <w:div w:id="195124294">
      <w:marLeft w:val="0"/>
      <w:marRight w:val="0"/>
      <w:marTop w:val="0"/>
      <w:marBottom w:val="0"/>
      <w:divBdr>
        <w:top w:val="none" w:sz="0" w:space="0" w:color="auto"/>
        <w:left w:val="none" w:sz="0" w:space="0" w:color="auto"/>
        <w:bottom w:val="none" w:sz="0" w:space="0" w:color="auto"/>
        <w:right w:val="none" w:sz="0" w:space="0" w:color="auto"/>
      </w:divBdr>
    </w:div>
    <w:div w:id="195243826">
      <w:marLeft w:val="0"/>
      <w:marRight w:val="0"/>
      <w:marTop w:val="0"/>
      <w:marBottom w:val="0"/>
      <w:divBdr>
        <w:top w:val="none" w:sz="0" w:space="0" w:color="auto"/>
        <w:left w:val="none" w:sz="0" w:space="0" w:color="auto"/>
        <w:bottom w:val="none" w:sz="0" w:space="0" w:color="auto"/>
        <w:right w:val="none" w:sz="0" w:space="0" w:color="auto"/>
      </w:divBdr>
    </w:div>
    <w:div w:id="195853139">
      <w:marLeft w:val="0"/>
      <w:marRight w:val="0"/>
      <w:marTop w:val="0"/>
      <w:marBottom w:val="0"/>
      <w:divBdr>
        <w:top w:val="none" w:sz="0" w:space="0" w:color="auto"/>
        <w:left w:val="none" w:sz="0" w:space="0" w:color="auto"/>
        <w:bottom w:val="none" w:sz="0" w:space="0" w:color="auto"/>
        <w:right w:val="none" w:sz="0" w:space="0" w:color="auto"/>
      </w:divBdr>
    </w:div>
    <w:div w:id="196087642">
      <w:marLeft w:val="0"/>
      <w:marRight w:val="0"/>
      <w:marTop w:val="0"/>
      <w:marBottom w:val="0"/>
      <w:divBdr>
        <w:top w:val="none" w:sz="0" w:space="0" w:color="auto"/>
        <w:left w:val="none" w:sz="0" w:space="0" w:color="auto"/>
        <w:bottom w:val="none" w:sz="0" w:space="0" w:color="auto"/>
        <w:right w:val="none" w:sz="0" w:space="0" w:color="auto"/>
      </w:divBdr>
    </w:div>
    <w:div w:id="196547731">
      <w:marLeft w:val="0"/>
      <w:marRight w:val="0"/>
      <w:marTop w:val="0"/>
      <w:marBottom w:val="0"/>
      <w:divBdr>
        <w:top w:val="none" w:sz="0" w:space="0" w:color="auto"/>
        <w:left w:val="none" w:sz="0" w:space="0" w:color="auto"/>
        <w:bottom w:val="none" w:sz="0" w:space="0" w:color="auto"/>
        <w:right w:val="none" w:sz="0" w:space="0" w:color="auto"/>
      </w:divBdr>
    </w:div>
    <w:div w:id="197403303">
      <w:marLeft w:val="0"/>
      <w:marRight w:val="0"/>
      <w:marTop w:val="0"/>
      <w:marBottom w:val="0"/>
      <w:divBdr>
        <w:top w:val="none" w:sz="0" w:space="0" w:color="auto"/>
        <w:left w:val="none" w:sz="0" w:space="0" w:color="auto"/>
        <w:bottom w:val="none" w:sz="0" w:space="0" w:color="auto"/>
        <w:right w:val="none" w:sz="0" w:space="0" w:color="auto"/>
      </w:divBdr>
    </w:div>
    <w:div w:id="197547861">
      <w:marLeft w:val="0"/>
      <w:marRight w:val="0"/>
      <w:marTop w:val="0"/>
      <w:marBottom w:val="0"/>
      <w:divBdr>
        <w:top w:val="none" w:sz="0" w:space="0" w:color="auto"/>
        <w:left w:val="none" w:sz="0" w:space="0" w:color="auto"/>
        <w:bottom w:val="none" w:sz="0" w:space="0" w:color="auto"/>
        <w:right w:val="none" w:sz="0" w:space="0" w:color="auto"/>
      </w:divBdr>
    </w:div>
    <w:div w:id="198082021">
      <w:marLeft w:val="0"/>
      <w:marRight w:val="0"/>
      <w:marTop w:val="0"/>
      <w:marBottom w:val="0"/>
      <w:divBdr>
        <w:top w:val="none" w:sz="0" w:space="0" w:color="auto"/>
        <w:left w:val="none" w:sz="0" w:space="0" w:color="auto"/>
        <w:bottom w:val="none" w:sz="0" w:space="0" w:color="auto"/>
        <w:right w:val="none" w:sz="0" w:space="0" w:color="auto"/>
      </w:divBdr>
    </w:div>
    <w:div w:id="198127146">
      <w:marLeft w:val="0"/>
      <w:marRight w:val="0"/>
      <w:marTop w:val="0"/>
      <w:marBottom w:val="0"/>
      <w:divBdr>
        <w:top w:val="none" w:sz="0" w:space="0" w:color="auto"/>
        <w:left w:val="none" w:sz="0" w:space="0" w:color="auto"/>
        <w:bottom w:val="none" w:sz="0" w:space="0" w:color="auto"/>
        <w:right w:val="none" w:sz="0" w:space="0" w:color="auto"/>
      </w:divBdr>
    </w:div>
    <w:div w:id="198589836">
      <w:marLeft w:val="0"/>
      <w:marRight w:val="0"/>
      <w:marTop w:val="0"/>
      <w:marBottom w:val="0"/>
      <w:divBdr>
        <w:top w:val="none" w:sz="0" w:space="0" w:color="auto"/>
        <w:left w:val="none" w:sz="0" w:space="0" w:color="auto"/>
        <w:bottom w:val="none" w:sz="0" w:space="0" w:color="auto"/>
        <w:right w:val="none" w:sz="0" w:space="0" w:color="auto"/>
      </w:divBdr>
    </w:div>
    <w:div w:id="198977215">
      <w:marLeft w:val="0"/>
      <w:marRight w:val="0"/>
      <w:marTop w:val="0"/>
      <w:marBottom w:val="0"/>
      <w:divBdr>
        <w:top w:val="none" w:sz="0" w:space="0" w:color="auto"/>
        <w:left w:val="none" w:sz="0" w:space="0" w:color="auto"/>
        <w:bottom w:val="none" w:sz="0" w:space="0" w:color="auto"/>
        <w:right w:val="none" w:sz="0" w:space="0" w:color="auto"/>
      </w:divBdr>
    </w:div>
    <w:div w:id="199365528">
      <w:marLeft w:val="0"/>
      <w:marRight w:val="0"/>
      <w:marTop w:val="0"/>
      <w:marBottom w:val="0"/>
      <w:divBdr>
        <w:top w:val="none" w:sz="0" w:space="0" w:color="auto"/>
        <w:left w:val="none" w:sz="0" w:space="0" w:color="auto"/>
        <w:bottom w:val="none" w:sz="0" w:space="0" w:color="auto"/>
        <w:right w:val="none" w:sz="0" w:space="0" w:color="auto"/>
      </w:divBdr>
    </w:div>
    <w:div w:id="199515704">
      <w:marLeft w:val="0"/>
      <w:marRight w:val="0"/>
      <w:marTop w:val="0"/>
      <w:marBottom w:val="0"/>
      <w:divBdr>
        <w:top w:val="none" w:sz="0" w:space="0" w:color="auto"/>
        <w:left w:val="none" w:sz="0" w:space="0" w:color="auto"/>
        <w:bottom w:val="none" w:sz="0" w:space="0" w:color="auto"/>
        <w:right w:val="none" w:sz="0" w:space="0" w:color="auto"/>
      </w:divBdr>
    </w:div>
    <w:div w:id="199712019">
      <w:marLeft w:val="0"/>
      <w:marRight w:val="0"/>
      <w:marTop w:val="0"/>
      <w:marBottom w:val="0"/>
      <w:divBdr>
        <w:top w:val="none" w:sz="0" w:space="0" w:color="auto"/>
        <w:left w:val="none" w:sz="0" w:space="0" w:color="auto"/>
        <w:bottom w:val="none" w:sz="0" w:space="0" w:color="auto"/>
        <w:right w:val="none" w:sz="0" w:space="0" w:color="auto"/>
      </w:divBdr>
    </w:div>
    <w:div w:id="200216712">
      <w:marLeft w:val="0"/>
      <w:marRight w:val="0"/>
      <w:marTop w:val="0"/>
      <w:marBottom w:val="0"/>
      <w:divBdr>
        <w:top w:val="none" w:sz="0" w:space="0" w:color="auto"/>
        <w:left w:val="none" w:sz="0" w:space="0" w:color="auto"/>
        <w:bottom w:val="none" w:sz="0" w:space="0" w:color="auto"/>
        <w:right w:val="none" w:sz="0" w:space="0" w:color="auto"/>
      </w:divBdr>
    </w:div>
    <w:div w:id="200243764">
      <w:marLeft w:val="0"/>
      <w:marRight w:val="0"/>
      <w:marTop w:val="0"/>
      <w:marBottom w:val="0"/>
      <w:divBdr>
        <w:top w:val="none" w:sz="0" w:space="0" w:color="auto"/>
        <w:left w:val="none" w:sz="0" w:space="0" w:color="auto"/>
        <w:bottom w:val="none" w:sz="0" w:space="0" w:color="auto"/>
        <w:right w:val="none" w:sz="0" w:space="0" w:color="auto"/>
      </w:divBdr>
    </w:div>
    <w:div w:id="200482365">
      <w:marLeft w:val="0"/>
      <w:marRight w:val="0"/>
      <w:marTop w:val="0"/>
      <w:marBottom w:val="0"/>
      <w:divBdr>
        <w:top w:val="none" w:sz="0" w:space="0" w:color="auto"/>
        <w:left w:val="none" w:sz="0" w:space="0" w:color="auto"/>
        <w:bottom w:val="none" w:sz="0" w:space="0" w:color="auto"/>
        <w:right w:val="none" w:sz="0" w:space="0" w:color="auto"/>
      </w:divBdr>
    </w:div>
    <w:div w:id="200947801">
      <w:marLeft w:val="0"/>
      <w:marRight w:val="0"/>
      <w:marTop w:val="0"/>
      <w:marBottom w:val="0"/>
      <w:divBdr>
        <w:top w:val="none" w:sz="0" w:space="0" w:color="auto"/>
        <w:left w:val="none" w:sz="0" w:space="0" w:color="auto"/>
        <w:bottom w:val="none" w:sz="0" w:space="0" w:color="auto"/>
        <w:right w:val="none" w:sz="0" w:space="0" w:color="auto"/>
      </w:divBdr>
    </w:div>
    <w:div w:id="201331108">
      <w:marLeft w:val="0"/>
      <w:marRight w:val="0"/>
      <w:marTop w:val="0"/>
      <w:marBottom w:val="0"/>
      <w:divBdr>
        <w:top w:val="none" w:sz="0" w:space="0" w:color="auto"/>
        <w:left w:val="none" w:sz="0" w:space="0" w:color="auto"/>
        <w:bottom w:val="none" w:sz="0" w:space="0" w:color="auto"/>
        <w:right w:val="none" w:sz="0" w:space="0" w:color="auto"/>
      </w:divBdr>
    </w:div>
    <w:div w:id="201408703">
      <w:marLeft w:val="0"/>
      <w:marRight w:val="0"/>
      <w:marTop w:val="0"/>
      <w:marBottom w:val="0"/>
      <w:divBdr>
        <w:top w:val="none" w:sz="0" w:space="0" w:color="auto"/>
        <w:left w:val="none" w:sz="0" w:space="0" w:color="auto"/>
        <w:bottom w:val="none" w:sz="0" w:space="0" w:color="auto"/>
        <w:right w:val="none" w:sz="0" w:space="0" w:color="auto"/>
      </w:divBdr>
    </w:div>
    <w:div w:id="202250444">
      <w:marLeft w:val="0"/>
      <w:marRight w:val="0"/>
      <w:marTop w:val="0"/>
      <w:marBottom w:val="0"/>
      <w:divBdr>
        <w:top w:val="none" w:sz="0" w:space="0" w:color="auto"/>
        <w:left w:val="none" w:sz="0" w:space="0" w:color="auto"/>
        <w:bottom w:val="none" w:sz="0" w:space="0" w:color="auto"/>
        <w:right w:val="none" w:sz="0" w:space="0" w:color="auto"/>
      </w:divBdr>
    </w:div>
    <w:div w:id="203032076">
      <w:marLeft w:val="0"/>
      <w:marRight w:val="0"/>
      <w:marTop w:val="0"/>
      <w:marBottom w:val="0"/>
      <w:divBdr>
        <w:top w:val="none" w:sz="0" w:space="0" w:color="auto"/>
        <w:left w:val="none" w:sz="0" w:space="0" w:color="auto"/>
        <w:bottom w:val="none" w:sz="0" w:space="0" w:color="auto"/>
        <w:right w:val="none" w:sz="0" w:space="0" w:color="auto"/>
      </w:divBdr>
    </w:div>
    <w:div w:id="203100772">
      <w:marLeft w:val="0"/>
      <w:marRight w:val="0"/>
      <w:marTop w:val="0"/>
      <w:marBottom w:val="0"/>
      <w:divBdr>
        <w:top w:val="none" w:sz="0" w:space="0" w:color="auto"/>
        <w:left w:val="none" w:sz="0" w:space="0" w:color="auto"/>
        <w:bottom w:val="none" w:sz="0" w:space="0" w:color="auto"/>
        <w:right w:val="none" w:sz="0" w:space="0" w:color="auto"/>
      </w:divBdr>
    </w:div>
    <w:div w:id="203104751">
      <w:marLeft w:val="0"/>
      <w:marRight w:val="0"/>
      <w:marTop w:val="0"/>
      <w:marBottom w:val="0"/>
      <w:divBdr>
        <w:top w:val="none" w:sz="0" w:space="0" w:color="auto"/>
        <w:left w:val="none" w:sz="0" w:space="0" w:color="auto"/>
        <w:bottom w:val="none" w:sz="0" w:space="0" w:color="auto"/>
        <w:right w:val="none" w:sz="0" w:space="0" w:color="auto"/>
      </w:divBdr>
    </w:div>
    <w:div w:id="203175042">
      <w:marLeft w:val="0"/>
      <w:marRight w:val="0"/>
      <w:marTop w:val="0"/>
      <w:marBottom w:val="0"/>
      <w:divBdr>
        <w:top w:val="none" w:sz="0" w:space="0" w:color="auto"/>
        <w:left w:val="none" w:sz="0" w:space="0" w:color="auto"/>
        <w:bottom w:val="none" w:sz="0" w:space="0" w:color="auto"/>
        <w:right w:val="none" w:sz="0" w:space="0" w:color="auto"/>
      </w:divBdr>
    </w:div>
    <w:div w:id="203370487">
      <w:marLeft w:val="0"/>
      <w:marRight w:val="0"/>
      <w:marTop w:val="0"/>
      <w:marBottom w:val="0"/>
      <w:divBdr>
        <w:top w:val="none" w:sz="0" w:space="0" w:color="auto"/>
        <w:left w:val="none" w:sz="0" w:space="0" w:color="auto"/>
        <w:bottom w:val="none" w:sz="0" w:space="0" w:color="auto"/>
        <w:right w:val="none" w:sz="0" w:space="0" w:color="auto"/>
      </w:divBdr>
    </w:div>
    <w:div w:id="203444323">
      <w:marLeft w:val="0"/>
      <w:marRight w:val="0"/>
      <w:marTop w:val="0"/>
      <w:marBottom w:val="0"/>
      <w:divBdr>
        <w:top w:val="none" w:sz="0" w:space="0" w:color="auto"/>
        <w:left w:val="none" w:sz="0" w:space="0" w:color="auto"/>
        <w:bottom w:val="none" w:sz="0" w:space="0" w:color="auto"/>
        <w:right w:val="none" w:sz="0" w:space="0" w:color="auto"/>
      </w:divBdr>
    </w:div>
    <w:div w:id="203445151">
      <w:marLeft w:val="0"/>
      <w:marRight w:val="0"/>
      <w:marTop w:val="0"/>
      <w:marBottom w:val="0"/>
      <w:divBdr>
        <w:top w:val="none" w:sz="0" w:space="0" w:color="auto"/>
        <w:left w:val="none" w:sz="0" w:space="0" w:color="auto"/>
        <w:bottom w:val="none" w:sz="0" w:space="0" w:color="auto"/>
        <w:right w:val="none" w:sz="0" w:space="0" w:color="auto"/>
      </w:divBdr>
    </w:div>
    <w:div w:id="203754964">
      <w:marLeft w:val="0"/>
      <w:marRight w:val="0"/>
      <w:marTop w:val="0"/>
      <w:marBottom w:val="0"/>
      <w:divBdr>
        <w:top w:val="none" w:sz="0" w:space="0" w:color="auto"/>
        <w:left w:val="none" w:sz="0" w:space="0" w:color="auto"/>
        <w:bottom w:val="none" w:sz="0" w:space="0" w:color="auto"/>
        <w:right w:val="none" w:sz="0" w:space="0" w:color="auto"/>
      </w:divBdr>
    </w:div>
    <w:div w:id="203950552">
      <w:marLeft w:val="0"/>
      <w:marRight w:val="0"/>
      <w:marTop w:val="0"/>
      <w:marBottom w:val="0"/>
      <w:divBdr>
        <w:top w:val="none" w:sz="0" w:space="0" w:color="auto"/>
        <w:left w:val="none" w:sz="0" w:space="0" w:color="auto"/>
        <w:bottom w:val="none" w:sz="0" w:space="0" w:color="auto"/>
        <w:right w:val="none" w:sz="0" w:space="0" w:color="auto"/>
      </w:divBdr>
    </w:div>
    <w:div w:id="203980637">
      <w:marLeft w:val="0"/>
      <w:marRight w:val="0"/>
      <w:marTop w:val="0"/>
      <w:marBottom w:val="0"/>
      <w:divBdr>
        <w:top w:val="none" w:sz="0" w:space="0" w:color="auto"/>
        <w:left w:val="none" w:sz="0" w:space="0" w:color="auto"/>
        <w:bottom w:val="none" w:sz="0" w:space="0" w:color="auto"/>
        <w:right w:val="none" w:sz="0" w:space="0" w:color="auto"/>
      </w:divBdr>
    </w:div>
    <w:div w:id="204105251">
      <w:marLeft w:val="0"/>
      <w:marRight w:val="0"/>
      <w:marTop w:val="0"/>
      <w:marBottom w:val="0"/>
      <w:divBdr>
        <w:top w:val="none" w:sz="0" w:space="0" w:color="auto"/>
        <w:left w:val="none" w:sz="0" w:space="0" w:color="auto"/>
        <w:bottom w:val="none" w:sz="0" w:space="0" w:color="auto"/>
        <w:right w:val="none" w:sz="0" w:space="0" w:color="auto"/>
      </w:divBdr>
    </w:div>
    <w:div w:id="204487263">
      <w:marLeft w:val="0"/>
      <w:marRight w:val="0"/>
      <w:marTop w:val="0"/>
      <w:marBottom w:val="0"/>
      <w:divBdr>
        <w:top w:val="none" w:sz="0" w:space="0" w:color="auto"/>
        <w:left w:val="none" w:sz="0" w:space="0" w:color="auto"/>
        <w:bottom w:val="none" w:sz="0" w:space="0" w:color="auto"/>
        <w:right w:val="none" w:sz="0" w:space="0" w:color="auto"/>
      </w:divBdr>
    </w:div>
    <w:div w:id="204493167">
      <w:marLeft w:val="0"/>
      <w:marRight w:val="0"/>
      <w:marTop w:val="0"/>
      <w:marBottom w:val="0"/>
      <w:divBdr>
        <w:top w:val="none" w:sz="0" w:space="0" w:color="auto"/>
        <w:left w:val="none" w:sz="0" w:space="0" w:color="auto"/>
        <w:bottom w:val="none" w:sz="0" w:space="0" w:color="auto"/>
        <w:right w:val="none" w:sz="0" w:space="0" w:color="auto"/>
      </w:divBdr>
    </w:div>
    <w:div w:id="205486638">
      <w:marLeft w:val="0"/>
      <w:marRight w:val="0"/>
      <w:marTop w:val="0"/>
      <w:marBottom w:val="0"/>
      <w:divBdr>
        <w:top w:val="none" w:sz="0" w:space="0" w:color="auto"/>
        <w:left w:val="none" w:sz="0" w:space="0" w:color="auto"/>
        <w:bottom w:val="none" w:sz="0" w:space="0" w:color="auto"/>
        <w:right w:val="none" w:sz="0" w:space="0" w:color="auto"/>
      </w:divBdr>
    </w:div>
    <w:div w:id="205996254">
      <w:marLeft w:val="0"/>
      <w:marRight w:val="0"/>
      <w:marTop w:val="0"/>
      <w:marBottom w:val="0"/>
      <w:divBdr>
        <w:top w:val="none" w:sz="0" w:space="0" w:color="auto"/>
        <w:left w:val="none" w:sz="0" w:space="0" w:color="auto"/>
        <w:bottom w:val="none" w:sz="0" w:space="0" w:color="auto"/>
        <w:right w:val="none" w:sz="0" w:space="0" w:color="auto"/>
      </w:divBdr>
    </w:div>
    <w:div w:id="206066223">
      <w:marLeft w:val="0"/>
      <w:marRight w:val="0"/>
      <w:marTop w:val="0"/>
      <w:marBottom w:val="0"/>
      <w:divBdr>
        <w:top w:val="none" w:sz="0" w:space="0" w:color="auto"/>
        <w:left w:val="none" w:sz="0" w:space="0" w:color="auto"/>
        <w:bottom w:val="none" w:sz="0" w:space="0" w:color="auto"/>
        <w:right w:val="none" w:sz="0" w:space="0" w:color="auto"/>
      </w:divBdr>
    </w:div>
    <w:div w:id="206261149">
      <w:marLeft w:val="0"/>
      <w:marRight w:val="0"/>
      <w:marTop w:val="0"/>
      <w:marBottom w:val="0"/>
      <w:divBdr>
        <w:top w:val="none" w:sz="0" w:space="0" w:color="auto"/>
        <w:left w:val="none" w:sz="0" w:space="0" w:color="auto"/>
        <w:bottom w:val="none" w:sz="0" w:space="0" w:color="auto"/>
        <w:right w:val="none" w:sz="0" w:space="0" w:color="auto"/>
      </w:divBdr>
    </w:div>
    <w:div w:id="206336291">
      <w:marLeft w:val="0"/>
      <w:marRight w:val="0"/>
      <w:marTop w:val="0"/>
      <w:marBottom w:val="0"/>
      <w:divBdr>
        <w:top w:val="none" w:sz="0" w:space="0" w:color="auto"/>
        <w:left w:val="none" w:sz="0" w:space="0" w:color="auto"/>
        <w:bottom w:val="none" w:sz="0" w:space="0" w:color="auto"/>
        <w:right w:val="none" w:sz="0" w:space="0" w:color="auto"/>
      </w:divBdr>
    </w:div>
    <w:div w:id="206649102">
      <w:marLeft w:val="0"/>
      <w:marRight w:val="0"/>
      <w:marTop w:val="0"/>
      <w:marBottom w:val="0"/>
      <w:divBdr>
        <w:top w:val="none" w:sz="0" w:space="0" w:color="auto"/>
        <w:left w:val="none" w:sz="0" w:space="0" w:color="auto"/>
        <w:bottom w:val="none" w:sz="0" w:space="0" w:color="auto"/>
        <w:right w:val="none" w:sz="0" w:space="0" w:color="auto"/>
      </w:divBdr>
    </w:div>
    <w:div w:id="207035400">
      <w:marLeft w:val="0"/>
      <w:marRight w:val="0"/>
      <w:marTop w:val="0"/>
      <w:marBottom w:val="0"/>
      <w:divBdr>
        <w:top w:val="none" w:sz="0" w:space="0" w:color="auto"/>
        <w:left w:val="none" w:sz="0" w:space="0" w:color="auto"/>
        <w:bottom w:val="none" w:sz="0" w:space="0" w:color="auto"/>
        <w:right w:val="none" w:sz="0" w:space="0" w:color="auto"/>
      </w:divBdr>
    </w:div>
    <w:div w:id="207382094">
      <w:marLeft w:val="0"/>
      <w:marRight w:val="0"/>
      <w:marTop w:val="0"/>
      <w:marBottom w:val="0"/>
      <w:divBdr>
        <w:top w:val="none" w:sz="0" w:space="0" w:color="auto"/>
        <w:left w:val="none" w:sz="0" w:space="0" w:color="auto"/>
        <w:bottom w:val="none" w:sz="0" w:space="0" w:color="auto"/>
        <w:right w:val="none" w:sz="0" w:space="0" w:color="auto"/>
      </w:divBdr>
    </w:div>
    <w:div w:id="207685512">
      <w:marLeft w:val="0"/>
      <w:marRight w:val="0"/>
      <w:marTop w:val="0"/>
      <w:marBottom w:val="0"/>
      <w:divBdr>
        <w:top w:val="none" w:sz="0" w:space="0" w:color="auto"/>
        <w:left w:val="none" w:sz="0" w:space="0" w:color="auto"/>
        <w:bottom w:val="none" w:sz="0" w:space="0" w:color="auto"/>
        <w:right w:val="none" w:sz="0" w:space="0" w:color="auto"/>
      </w:divBdr>
    </w:div>
    <w:div w:id="207761984">
      <w:marLeft w:val="0"/>
      <w:marRight w:val="0"/>
      <w:marTop w:val="0"/>
      <w:marBottom w:val="0"/>
      <w:divBdr>
        <w:top w:val="none" w:sz="0" w:space="0" w:color="auto"/>
        <w:left w:val="none" w:sz="0" w:space="0" w:color="auto"/>
        <w:bottom w:val="none" w:sz="0" w:space="0" w:color="auto"/>
        <w:right w:val="none" w:sz="0" w:space="0" w:color="auto"/>
      </w:divBdr>
    </w:div>
    <w:div w:id="207765395">
      <w:marLeft w:val="0"/>
      <w:marRight w:val="0"/>
      <w:marTop w:val="0"/>
      <w:marBottom w:val="0"/>
      <w:divBdr>
        <w:top w:val="none" w:sz="0" w:space="0" w:color="auto"/>
        <w:left w:val="none" w:sz="0" w:space="0" w:color="auto"/>
        <w:bottom w:val="none" w:sz="0" w:space="0" w:color="auto"/>
        <w:right w:val="none" w:sz="0" w:space="0" w:color="auto"/>
      </w:divBdr>
    </w:div>
    <w:div w:id="208222837">
      <w:marLeft w:val="0"/>
      <w:marRight w:val="0"/>
      <w:marTop w:val="0"/>
      <w:marBottom w:val="0"/>
      <w:divBdr>
        <w:top w:val="none" w:sz="0" w:space="0" w:color="auto"/>
        <w:left w:val="none" w:sz="0" w:space="0" w:color="auto"/>
        <w:bottom w:val="none" w:sz="0" w:space="0" w:color="auto"/>
        <w:right w:val="none" w:sz="0" w:space="0" w:color="auto"/>
      </w:divBdr>
    </w:div>
    <w:div w:id="208424645">
      <w:marLeft w:val="0"/>
      <w:marRight w:val="0"/>
      <w:marTop w:val="0"/>
      <w:marBottom w:val="0"/>
      <w:divBdr>
        <w:top w:val="none" w:sz="0" w:space="0" w:color="auto"/>
        <w:left w:val="none" w:sz="0" w:space="0" w:color="auto"/>
        <w:bottom w:val="none" w:sz="0" w:space="0" w:color="auto"/>
        <w:right w:val="none" w:sz="0" w:space="0" w:color="auto"/>
      </w:divBdr>
    </w:div>
    <w:div w:id="209002586">
      <w:marLeft w:val="0"/>
      <w:marRight w:val="0"/>
      <w:marTop w:val="0"/>
      <w:marBottom w:val="0"/>
      <w:divBdr>
        <w:top w:val="none" w:sz="0" w:space="0" w:color="auto"/>
        <w:left w:val="none" w:sz="0" w:space="0" w:color="auto"/>
        <w:bottom w:val="none" w:sz="0" w:space="0" w:color="auto"/>
        <w:right w:val="none" w:sz="0" w:space="0" w:color="auto"/>
      </w:divBdr>
    </w:div>
    <w:div w:id="209192223">
      <w:marLeft w:val="0"/>
      <w:marRight w:val="0"/>
      <w:marTop w:val="0"/>
      <w:marBottom w:val="0"/>
      <w:divBdr>
        <w:top w:val="none" w:sz="0" w:space="0" w:color="auto"/>
        <w:left w:val="none" w:sz="0" w:space="0" w:color="auto"/>
        <w:bottom w:val="none" w:sz="0" w:space="0" w:color="auto"/>
        <w:right w:val="none" w:sz="0" w:space="0" w:color="auto"/>
      </w:divBdr>
    </w:div>
    <w:div w:id="209270913">
      <w:marLeft w:val="0"/>
      <w:marRight w:val="0"/>
      <w:marTop w:val="0"/>
      <w:marBottom w:val="0"/>
      <w:divBdr>
        <w:top w:val="none" w:sz="0" w:space="0" w:color="auto"/>
        <w:left w:val="none" w:sz="0" w:space="0" w:color="auto"/>
        <w:bottom w:val="none" w:sz="0" w:space="0" w:color="auto"/>
        <w:right w:val="none" w:sz="0" w:space="0" w:color="auto"/>
      </w:divBdr>
    </w:div>
    <w:div w:id="209271625">
      <w:marLeft w:val="0"/>
      <w:marRight w:val="0"/>
      <w:marTop w:val="0"/>
      <w:marBottom w:val="0"/>
      <w:divBdr>
        <w:top w:val="none" w:sz="0" w:space="0" w:color="auto"/>
        <w:left w:val="none" w:sz="0" w:space="0" w:color="auto"/>
        <w:bottom w:val="none" w:sz="0" w:space="0" w:color="auto"/>
        <w:right w:val="none" w:sz="0" w:space="0" w:color="auto"/>
      </w:divBdr>
    </w:div>
    <w:div w:id="209348806">
      <w:marLeft w:val="0"/>
      <w:marRight w:val="0"/>
      <w:marTop w:val="0"/>
      <w:marBottom w:val="0"/>
      <w:divBdr>
        <w:top w:val="none" w:sz="0" w:space="0" w:color="auto"/>
        <w:left w:val="none" w:sz="0" w:space="0" w:color="auto"/>
        <w:bottom w:val="none" w:sz="0" w:space="0" w:color="auto"/>
        <w:right w:val="none" w:sz="0" w:space="0" w:color="auto"/>
      </w:divBdr>
    </w:div>
    <w:div w:id="209729619">
      <w:marLeft w:val="0"/>
      <w:marRight w:val="0"/>
      <w:marTop w:val="0"/>
      <w:marBottom w:val="0"/>
      <w:divBdr>
        <w:top w:val="none" w:sz="0" w:space="0" w:color="auto"/>
        <w:left w:val="none" w:sz="0" w:space="0" w:color="auto"/>
        <w:bottom w:val="none" w:sz="0" w:space="0" w:color="auto"/>
        <w:right w:val="none" w:sz="0" w:space="0" w:color="auto"/>
      </w:divBdr>
    </w:div>
    <w:div w:id="209853006">
      <w:marLeft w:val="0"/>
      <w:marRight w:val="0"/>
      <w:marTop w:val="0"/>
      <w:marBottom w:val="0"/>
      <w:divBdr>
        <w:top w:val="none" w:sz="0" w:space="0" w:color="auto"/>
        <w:left w:val="none" w:sz="0" w:space="0" w:color="auto"/>
        <w:bottom w:val="none" w:sz="0" w:space="0" w:color="auto"/>
        <w:right w:val="none" w:sz="0" w:space="0" w:color="auto"/>
      </w:divBdr>
    </w:div>
    <w:div w:id="210271661">
      <w:marLeft w:val="0"/>
      <w:marRight w:val="0"/>
      <w:marTop w:val="0"/>
      <w:marBottom w:val="0"/>
      <w:divBdr>
        <w:top w:val="none" w:sz="0" w:space="0" w:color="auto"/>
        <w:left w:val="none" w:sz="0" w:space="0" w:color="auto"/>
        <w:bottom w:val="none" w:sz="0" w:space="0" w:color="auto"/>
        <w:right w:val="none" w:sz="0" w:space="0" w:color="auto"/>
      </w:divBdr>
    </w:div>
    <w:div w:id="210306935">
      <w:marLeft w:val="0"/>
      <w:marRight w:val="0"/>
      <w:marTop w:val="0"/>
      <w:marBottom w:val="0"/>
      <w:divBdr>
        <w:top w:val="none" w:sz="0" w:space="0" w:color="auto"/>
        <w:left w:val="none" w:sz="0" w:space="0" w:color="auto"/>
        <w:bottom w:val="none" w:sz="0" w:space="0" w:color="auto"/>
        <w:right w:val="none" w:sz="0" w:space="0" w:color="auto"/>
      </w:divBdr>
    </w:div>
    <w:div w:id="210962835">
      <w:marLeft w:val="0"/>
      <w:marRight w:val="0"/>
      <w:marTop w:val="0"/>
      <w:marBottom w:val="0"/>
      <w:divBdr>
        <w:top w:val="none" w:sz="0" w:space="0" w:color="auto"/>
        <w:left w:val="none" w:sz="0" w:space="0" w:color="auto"/>
        <w:bottom w:val="none" w:sz="0" w:space="0" w:color="auto"/>
        <w:right w:val="none" w:sz="0" w:space="0" w:color="auto"/>
      </w:divBdr>
    </w:div>
    <w:div w:id="212350838">
      <w:marLeft w:val="0"/>
      <w:marRight w:val="0"/>
      <w:marTop w:val="0"/>
      <w:marBottom w:val="0"/>
      <w:divBdr>
        <w:top w:val="none" w:sz="0" w:space="0" w:color="auto"/>
        <w:left w:val="none" w:sz="0" w:space="0" w:color="auto"/>
        <w:bottom w:val="none" w:sz="0" w:space="0" w:color="auto"/>
        <w:right w:val="none" w:sz="0" w:space="0" w:color="auto"/>
      </w:divBdr>
    </w:div>
    <w:div w:id="212469331">
      <w:marLeft w:val="0"/>
      <w:marRight w:val="0"/>
      <w:marTop w:val="0"/>
      <w:marBottom w:val="0"/>
      <w:divBdr>
        <w:top w:val="none" w:sz="0" w:space="0" w:color="auto"/>
        <w:left w:val="none" w:sz="0" w:space="0" w:color="auto"/>
        <w:bottom w:val="none" w:sz="0" w:space="0" w:color="auto"/>
        <w:right w:val="none" w:sz="0" w:space="0" w:color="auto"/>
      </w:divBdr>
    </w:div>
    <w:div w:id="212622018">
      <w:marLeft w:val="0"/>
      <w:marRight w:val="0"/>
      <w:marTop w:val="0"/>
      <w:marBottom w:val="0"/>
      <w:divBdr>
        <w:top w:val="none" w:sz="0" w:space="0" w:color="auto"/>
        <w:left w:val="none" w:sz="0" w:space="0" w:color="auto"/>
        <w:bottom w:val="none" w:sz="0" w:space="0" w:color="auto"/>
        <w:right w:val="none" w:sz="0" w:space="0" w:color="auto"/>
      </w:divBdr>
    </w:div>
    <w:div w:id="212693009">
      <w:marLeft w:val="0"/>
      <w:marRight w:val="0"/>
      <w:marTop w:val="0"/>
      <w:marBottom w:val="0"/>
      <w:divBdr>
        <w:top w:val="none" w:sz="0" w:space="0" w:color="auto"/>
        <w:left w:val="none" w:sz="0" w:space="0" w:color="auto"/>
        <w:bottom w:val="none" w:sz="0" w:space="0" w:color="auto"/>
        <w:right w:val="none" w:sz="0" w:space="0" w:color="auto"/>
      </w:divBdr>
    </w:div>
    <w:div w:id="212737709">
      <w:marLeft w:val="0"/>
      <w:marRight w:val="0"/>
      <w:marTop w:val="0"/>
      <w:marBottom w:val="0"/>
      <w:divBdr>
        <w:top w:val="none" w:sz="0" w:space="0" w:color="auto"/>
        <w:left w:val="none" w:sz="0" w:space="0" w:color="auto"/>
        <w:bottom w:val="none" w:sz="0" w:space="0" w:color="auto"/>
        <w:right w:val="none" w:sz="0" w:space="0" w:color="auto"/>
      </w:divBdr>
    </w:div>
    <w:div w:id="213129761">
      <w:marLeft w:val="0"/>
      <w:marRight w:val="0"/>
      <w:marTop w:val="0"/>
      <w:marBottom w:val="0"/>
      <w:divBdr>
        <w:top w:val="none" w:sz="0" w:space="0" w:color="auto"/>
        <w:left w:val="none" w:sz="0" w:space="0" w:color="auto"/>
        <w:bottom w:val="none" w:sz="0" w:space="0" w:color="auto"/>
        <w:right w:val="none" w:sz="0" w:space="0" w:color="auto"/>
      </w:divBdr>
    </w:div>
    <w:div w:id="213270837">
      <w:marLeft w:val="0"/>
      <w:marRight w:val="0"/>
      <w:marTop w:val="0"/>
      <w:marBottom w:val="0"/>
      <w:divBdr>
        <w:top w:val="none" w:sz="0" w:space="0" w:color="auto"/>
        <w:left w:val="none" w:sz="0" w:space="0" w:color="auto"/>
        <w:bottom w:val="none" w:sz="0" w:space="0" w:color="auto"/>
        <w:right w:val="none" w:sz="0" w:space="0" w:color="auto"/>
      </w:divBdr>
    </w:div>
    <w:div w:id="213346299">
      <w:marLeft w:val="0"/>
      <w:marRight w:val="0"/>
      <w:marTop w:val="0"/>
      <w:marBottom w:val="0"/>
      <w:divBdr>
        <w:top w:val="none" w:sz="0" w:space="0" w:color="auto"/>
        <w:left w:val="none" w:sz="0" w:space="0" w:color="auto"/>
        <w:bottom w:val="none" w:sz="0" w:space="0" w:color="auto"/>
        <w:right w:val="none" w:sz="0" w:space="0" w:color="auto"/>
      </w:divBdr>
    </w:div>
    <w:div w:id="213540584">
      <w:marLeft w:val="0"/>
      <w:marRight w:val="0"/>
      <w:marTop w:val="0"/>
      <w:marBottom w:val="0"/>
      <w:divBdr>
        <w:top w:val="none" w:sz="0" w:space="0" w:color="auto"/>
        <w:left w:val="none" w:sz="0" w:space="0" w:color="auto"/>
        <w:bottom w:val="none" w:sz="0" w:space="0" w:color="auto"/>
        <w:right w:val="none" w:sz="0" w:space="0" w:color="auto"/>
      </w:divBdr>
    </w:div>
    <w:div w:id="213736787">
      <w:marLeft w:val="0"/>
      <w:marRight w:val="0"/>
      <w:marTop w:val="0"/>
      <w:marBottom w:val="0"/>
      <w:divBdr>
        <w:top w:val="none" w:sz="0" w:space="0" w:color="auto"/>
        <w:left w:val="none" w:sz="0" w:space="0" w:color="auto"/>
        <w:bottom w:val="none" w:sz="0" w:space="0" w:color="auto"/>
        <w:right w:val="none" w:sz="0" w:space="0" w:color="auto"/>
      </w:divBdr>
    </w:div>
    <w:div w:id="213780135">
      <w:marLeft w:val="0"/>
      <w:marRight w:val="0"/>
      <w:marTop w:val="0"/>
      <w:marBottom w:val="0"/>
      <w:divBdr>
        <w:top w:val="none" w:sz="0" w:space="0" w:color="auto"/>
        <w:left w:val="none" w:sz="0" w:space="0" w:color="auto"/>
        <w:bottom w:val="none" w:sz="0" w:space="0" w:color="auto"/>
        <w:right w:val="none" w:sz="0" w:space="0" w:color="auto"/>
      </w:divBdr>
    </w:div>
    <w:div w:id="214244315">
      <w:marLeft w:val="0"/>
      <w:marRight w:val="0"/>
      <w:marTop w:val="0"/>
      <w:marBottom w:val="0"/>
      <w:divBdr>
        <w:top w:val="none" w:sz="0" w:space="0" w:color="auto"/>
        <w:left w:val="none" w:sz="0" w:space="0" w:color="auto"/>
        <w:bottom w:val="none" w:sz="0" w:space="0" w:color="auto"/>
        <w:right w:val="none" w:sz="0" w:space="0" w:color="auto"/>
      </w:divBdr>
    </w:div>
    <w:div w:id="214312657">
      <w:marLeft w:val="0"/>
      <w:marRight w:val="0"/>
      <w:marTop w:val="0"/>
      <w:marBottom w:val="0"/>
      <w:divBdr>
        <w:top w:val="none" w:sz="0" w:space="0" w:color="auto"/>
        <w:left w:val="none" w:sz="0" w:space="0" w:color="auto"/>
        <w:bottom w:val="none" w:sz="0" w:space="0" w:color="auto"/>
        <w:right w:val="none" w:sz="0" w:space="0" w:color="auto"/>
      </w:divBdr>
    </w:div>
    <w:div w:id="214312812">
      <w:marLeft w:val="0"/>
      <w:marRight w:val="0"/>
      <w:marTop w:val="0"/>
      <w:marBottom w:val="0"/>
      <w:divBdr>
        <w:top w:val="none" w:sz="0" w:space="0" w:color="auto"/>
        <w:left w:val="none" w:sz="0" w:space="0" w:color="auto"/>
        <w:bottom w:val="none" w:sz="0" w:space="0" w:color="auto"/>
        <w:right w:val="none" w:sz="0" w:space="0" w:color="auto"/>
      </w:divBdr>
    </w:div>
    <w:div w:id="214389348">
      <w:marLeft w:val="0"/>
      <w:marRight w:val="0"/>
      <w:marTop w:val="0"/>
      <w:marBottom w:val="0"/>
      <w:divBdr>
        <w:top w:val="none" w:sz="0" w:space="0" w:color="auto"/>
        <w:left w:val="none" w:sz="0" w:space="0" w:color="auto"/>
        <w:bottom w:val="none" w:sz="0" w:space="0" w:color="auto"/>
        <w:right w:val="none" w:sz="0" w:space="0" w:color="auto"/>
      </w:divBdr>
    </w:div>
    <w:div w:id="214511866">
      <w:marLeft w:val="0"/>
      <w:marRight w:val="0"/>
      <w:marTop w:val="0"/>
      <w:marBottom w:val="0"/>
      <w:divBdr>
        <w:top w:val="none" w:sz="0" w:space="0" w:color="auto"/>
        <w:left w:val="none" w:sz="0" w:space="0" w:color="auto"/>
        <w:bottom w:val="none" w:sz="0" w:space="0" w:color="auto"/>
        <w:right w:val="none" w:sz="0" w:space="0" w:color="auto"/>
      </w:divBdr>
    </w:div>
    <w:div w:id="214778386">
      <w:marLeft w:val="0"/>
      <w:marRight w:val="0"/>
      <w:marTop w:val="0"/>
      <w:marBottom w:val="0"/>
      <w:divBdr>
        <w:top w:val="none" w:sz="0" w:space="0" w:color="auto"/>
        <w:left w:val="none" w:sz="0" w:space="0" w:color="auto"/>
        <w:bottom w:val="none" w:sz="0" w:space="0" w:color="auto"/>
        <w:right w:val="none" w:sz="0" w:space="0" w:color="auto"/>
      </w:divBdr>
    </w:div>
    <w:div w:id="214852743">
      <w:marLeft w:val="0"/>
      <w:marRight w:val="0"/>
      <w:marTop w:val="0"/>
      <w:marBottom w:val="0"/>
      <w:divBdr>
        <w:top w:val="none" w:sz="0" w:space="0" w:color="auto"/>
        <w:left w:val="none" w:sz="0" w:space="0" w:color="auto"/>
        <w:bottom w:val="none" w:sz="0" w:space="0" w:color="auto"/>
        <w:right w:val="none" w:sz="0" w:space="0" w:color="auto"/>
      </w:divBdr>
    </w:div>
    <w:div w:id="215246356">
      <w:marLeft w:val="0"/>
      <w:marRight w:val="0"/>
      <w:marTop w:val="0"/>
      <w:marBottom w:val="0"/>
      <w:divBdr>
        <w:top w:val="none" w:sz="0" w:space="0" w:color="auto"/>
        <w:left w:val="none" w:sz="0" w:space="0" w:color="auto"/>
        <w:bottom w:val="none" w:sz="0" w:space="0" w:color="auto"/>
        <w:right w:val="none" w:sz="0" w:space="0" w:color="auto"/>
      </w:divBdr>
    </w:div>
    <w:div w:id="215900232">
      <w:marLeft w:val="0"/>
      <w:marRight w:val="0"/>
      <w:marTop w:val="0"/>
      <w:marBottom w:val="0"/>
      <w:divBdr>
        <w:top w:val="none" w:sz="0" w:space="0" w:color="auto"/>
        <w:left w:val="none" w:sz="0" w:space="0" w:color="auto"/>
        <w:bottom w:val="none" w:sz="0" w:space="0" w:color="auto"/>
        <w:right w:val="none" w:sz="0" w:space="0" w:color="auto"/>
      </w:divBdr>
    </w:div>
    <w:div w:id="216166385">
      <w:marLeft w:val="0"/>
      <w:marRight w:val="0"/>
      <w:marTop w:val="0"/>
      <w:marBottom w:val="0"/>
      <w:divBdr>
        <w:top w:val="none" w:sz="0" w:space="0" w:color="auto"/>
        <w:left w:val="none" w:sz="0" w:space="0" w:color="auto"/>
        <w:bottom w:val="none" w:sz="0" w:space="0" w:color="auto"/>
        <w:right w:val="none" w:sz="0" w:space="0" w:color="auto"/>
      </w:divBdr>
    </w:div>
    <w:div w:id="216819582">
      <w:marLeft w:val="0"/>
      <w:marRight w:val="0"/>
      <w:marTop w:val="0"/>
      <w:marBottom w:val="0"/>
      <w:divBdr>
        <w:top w:val="none" w:sz="0" w:space="0" w:color="auto"/>
        <w:left w:val="none" w:sz="0" w:space="0" w:color="auto"/>
        <w:bottom w:val="none" w:sz="0" w:space="0" w:color="auto"/>
        <w:right w:val="none" w:sz="0" w:space="0" w:color="auto"/>
      </w:divBdr>
    </w:div>
    <w:div w:id="217206396">
      <w:marLeft w:val="0"/>
      <w:marRight w:val="0"/>
      <w:marTop w:val="0"/>
      <w:marBottom w:val="0"/>
      <w:divBdr>
        <w:top w:val="none" w:sz="0" w:space="0" w:color="auto"/>
        <w:left w:val="none" w:sz="0" w:space="0" w:color="auto"/>
        <w:bottom w:val="none" w:sz="0" w:space="0" w:color="auto"/>
        <w:right w:val="none" w:sz="0" w:space="0" w:color="auto"/>
      </w:divBdr>
    </w:div>
    <w:div w:id="217327003">
      <w:marLeft w:val="0"/>
      <w:marRight w:val="0"/>
      <w:marTop w:val="0"/>
      <w:marBottom w:val="0"/>
      <w:divBdr>
        <w:top w:val="none" w:sz="0" w:space="0" w:color="auto"/>
        <w:left w:val="none" w:sz="0" w:space="0" w:color="auto"/>
        <w:bottom w:val="none" w:sz="0" w:space="0" w:color="auto"/>
        <w:right w:val="none" w:sz="0" w:space="0" w:color="auto"/>
      </w:divBdr>
    </w:div>
    <w:div w:id="217935210">
      <w:marLeft w:val="0"/>
      <w:marRight w:val="0"/>
      <w:marTop w:val="0"/>
      <w:marBottom w:val="0"/>
      <w:divBdr>
        <w:top w:val="none" w:sz="0" w:space="0" w:color="auto"/>
        <w:left w:val="none" w:sz="0" w:space="0" w:color="auto"/>
        <w:bottom w:val="none" w:sz="0" w:space="0" w:color="auto"/>
        <w:right w:val="none" w:sz="0" w:space="0" w:color="auto"/>
      </w:divBdr>
    </w:div>
    <w:div w:id="217981264">
      <w:marLeft w:val="0"/>
      <w:marRight w:val="0"/>
      <w:marTop w:val="0"/>
      <w:marBottom w:val="0"/>
      <w:divBdr>
        <w:top w:val="none" w:sz="0" w:space="0" w:color="auto"/>
        <w:left w:val="none" w:sz="0" w:space="0" w:color="auto"/>
        <w:bottom w:val="none" w:sz="0" w:space="0" w:color="auto"/>
        <w:right w:val="none" w:sz="0" w:space="0" w:color="auto"/>
      </w:divBdr>
    </w:div>
    <w:div w:id="219051885">
      <w:marLeft w:val="0"/>
      <w:marRight w:val="0"/>
      <w:marTop w:val="0"/>
      <w:marBottom w:val="0"/>
      <w:divBdr>
        <w:top w:val="none" w:sz="0" w:space="0" w:color="auto"/>
        <w:left w:val="none" w:sz="0" w:space="0" w:color="auto"/>
        <w:bottom w:val="none" w:sz="0" w:space="0" w:color="auto"/>
        <w:right w:val="none" w:sz="0" w:space="0" w:color="auto"/>
      </w:divBdr>
    </w:div>
    <w:div w:id="219172562">
      <w:marLeft w:val="0"/>
      <w:marRight w:val="0"/>
      <w:marTop w:val="0"/>
      <w:marBottom w:val="0"/>
      <w:divBdr>
        <w:top w:val="none" w:sz="0" w:space="0" w:color="auto"/>
        <w:left w:val="none" w:sz="0" w:space="0" w:color="auto"/>
        <w:bottom w:val="none" w:sz="0" w:space="0" w:color="auto"/>
        <w:right w:val="none" w:sz="0" w:space="0" w:color="auto"/>
      </w:divBdr>
    </w:div>
    <w:div w:id="220219795">
      <w:marLeft w:val="0"/>
      <w:marRight w:val="0"/>
      <w:marTop w:val="0"/>
      <w:marBottom w:val="0"/>
      <w:divBdr>
        <w:top w:val="none" w:sz="0" w:space="0" w:color="auto"/>
        <w:left w:val="none" w:sz="0" w:space="0" w:color="auto"/>
        <w:bottom w:val="none" w:sz="0" w:space="0" w:color="auto"/>
        <w:right w:val="none" w:sz="0" w:space="0" w:color="auto"/>
      </w:divBdr>
    </w:div>
    <w:div w:id="220755583">
      <w:marLeft w:val="0"/>
      <w:marRight w:val="0"/>
      <w:marTop w:val="0"/>
      <w:marBottom w:val="0"/>
      <w:divBdr>
        <w:top w:val="none" w:sz="0" w:space="0" w:color="auto"/>
        <w:left w:val="none" w:sz="0" w:space="0" w:color="auto"/>
        <w:bottom w:val="none" w:sz="0" w:space="0" w:color="auto"/>
        <w:right w:val="none" w:sz="0" w:space="0" w:color="auto"/>
      </w:divBdr>
    </w:div>
    <w:div w:id="220794480">
      <w:marLeft w:val="0"/>
      <w:marRight w:val="0"/>
      <w:marTop w:val="0"/>
      <w:marBottom w:val="0"/>
      <w:divBdr>
        <w:top w:val="none" w:sz="0" w:space="0" w:color="auto"/>
        <w:left w:val="none" w:sz="0" w:space="0" w:color="auto"/>
        <w:bottom w:val="none" w:sz="0" w:space="0" w:color="auto"/>
        <w:right w:val="none" w:sz="0" w:space="0" w:color="auto"/>
      </w:divBdr>
    </w:div>
    <w:div w:id="221645603">
      <w:marLeft w:val="0"/>
      <w:marRight w:val="0"/>
      <w:marTop w:val="0"/>
      <w:marBottom w:val="0"/>
      <w:divBdr>
        <w:top w:val="none" w:sz="0" w:space="0" w:color="auto"/>
        <w:left w:val="none" w:sz="0" w:space="0" w:color="auto"/>
        <w:bottom w:val="none" w:sz="0" w:space="0" w:color="auto"/>
        <w:right w:val="none" w:sz="0" w:space="0" w:color="auto"/>
      </w:divBdr>
    </w:div>
    <w:div w:id="222060636">
      <w:marLeft w:val="0"/>
      <w:marRight w:val="0"/>
      <w:marTop w:val="0"/>
      <w:marBottom w:val="0"/>
      <w:divBdr>
        <w:top w:val="none" w:sz="0" w:space="0" w:color="auto"/>
        <w:left w:val="none" w:sz="0" w:space="0" w:color="auto"/>
        <w:bottom w:val="none" w:sz="0" w:space="0" w:color="auto"/>
        <w:right w:val="none" w:sz="0" w:space="0" w:color="auto"/>
      </w:divBdr>
    </w:div>
    <w:div w:id="222064526">
      <w:marLeft w:val="0"/>
      <w:marRight w:val="0"/>
      <w:marTop w:val="0"/>
      <w:marBottom w:val="0"/>
      <w:divBdr>
        <w:top w:val="none" w:sz="0" w:space="0" w:color="auto"/>
        <w:left w:val="none" w:sz="0" w:space="0" w:color="auto"/>
        <w:bottom w:val="none" w:sz="0" w:space="0" w:color="auto"/>
        <w:right w:val="none" w:sz="0" w:space="0" w:color="auto"/>
      </w:divBdr>
    </w:div>
    <w:div w:id="222064701">
      <w:marLeft w:val="0"/>
      <w:marRight w:val="0"/>
      <w:marTop w:val="0"/>
      <w:marBottom w:val="0"/>
      <w:divBdr>
        <w:top w:val="none" w:sz="0" w:space="0" w:color="auto"/>
        <w:left w:val="none" w:sz="0" w:space="0" w:color="auto"/>
        <w:bottom w:val="none" w:sz="0" w:space="0" w:color="auto"/>
        <w:right w:val="none" w:sz="0" w:space="0" w:color="auto"/>
      </w:divBdr>
    </w:div>
    <w:div w:id="222065703">
      <w:marLeft w:val="0"/>
      <w:marRight w:val="0"/>
      <w:marTop w:val="0"/>
      <w:marBottom w:val="0"/>
      <w:divBdr>
        <w:top w:val="none" w:sz="0" w:space="0" w:color="auto"/>
        <w:left w:val="none" w:sz="0" w:space="0" w:color="auto"/>
        <w:bottom w:val="none" w:sz="0" w:space="0" w:color="auto"/>
        <w:right w:val="none" w:sz="0" w:space="0" w:color="auto"/>
      </w:divBdr>
    </w:div>
    <w:div w:id="222328706">
      <w:marLeft w:val="0"/>
      <w:marRight w:val="0"/>
      <w:marTop w:val="0"/>
      <w:marBottom w:val="0"/>
      <w:divBdr>
        <w:top w:val="none" w:sz="0" w:space="0" w:color="auto"/>
        <w:left w:val="none" w:sz="0" w:space="0" w:color="auto"/>
        <w:bottom w:val="none" w:sz="0" w:space="0" w:color="auto"/>
        <w:right w:val="none" w:sz="0" w:space="0" w:color="auto"/>
      </w:divBdr>
    </w:div>
    <w:div w:id="222914526">
      <w:marLeft w:val="0"/>
      <w:marRight w:val="0"/>
      <w:marTop w:val="0"/>
      <w:marBottom w:val="0"/>
      <w:divBdr>
        <w:top w:val="none" w:sz="0" w:space="0" w:color="auto"/>
        <w:left w:val="none" w:sz="0" w:space="0" w:color="auto"/>
        <w:bottom w:val="none" w:sz="0" w:space="0" w:color="auto"/>
        <w:right w:val="none" w:sz="0" w:space="0" w:color="auto"/>
      </w:divBdr>
    </w:div>
    <w:div w:id="223374481">
      <w:marLeft w:val="0"/>
      <w:marRight w:val="0"/>
      <w:marTop w:val="0"/>
      <w:marBottom w:val="0"/>
      <w:divBdr>
        <w:top w:val="none" w:sz="0" w:space="0" w:color="auto"/>
        <w:left w:val="none" w:sz="0" w:space="0" w:color="auto"/>
        <w:bottom w:val="none" w:sz="0" w:space="0" w:color="auto"/>
        <w:right w:val="none" w:sz="0" w:space="0" w:color="auto"/>
      </w:divBdr>
    </w:div>
    <w:div w:id="225533756">
      <w:marLeft w:val="0"/>
      <w:marRight w:val="0"/>
      <w:marTop w:val="0"/>
      <w:marBottom w:val="0"/>
      <w:divBdr>
        <w:top w:val="none" w:sz="0" w:space="0" w:color="auto"/>
        <w:left w:val="none" w:sz="0" w:space="0" w:color="auto"/>
        <w:bottom w:val="none" w:sz="0" w:space="0" w:color="auto"/>
        <w:right w:val="none" w:sz="0" w:space="0" w:color="auto"/>
      </w:divBdr>
    </w:div>
    <w:div w:id="225917366">
      <w:marLeft w:val="0"/>
      <w:marRight w:val="0"/>
      <w:marTop w:val="0"/>
      <w:marBottom w:val="0"/>
      <w:divBdr>
        <w:top w:val="none" w:sz="0" w:space="0" w:color="auto"/>
        <w:left w:val="none" w:sz="0" w:space="0" w:color="auto"/>
        <w:bottom w:val="none" w:sz="0" w:space="0" w:color="auto"/>
        <w:right w:val="none" w:sz="0" w:space="0" w:color="auto"/>
      </w:divBdr>
    </w:div>
    <w:div w:id="226064967">
      <w:marLeft w:val="0"/>
      <w:marRight w:val="0"/>
      <w:marTop w:val="0"/>
      <w:marBottom w:val="0"/>
      <w:divBdr>
        <w:top w:val="none" w:sz="0" w:space="0" w:color="auto"/>
        <w:left w:val="none" w:sz="0" w:space="0" w:color="auto"/>
        <w:bottom w:val="none" w:sz="0" w:space="0" w:color="auto"/>
        <w:right w:val="none" w:sz="0" w:space="0" w:color="auto"/>
      </w:divBdr>
    </w:div>
    <w:div w:id="226889157">
      <w:marLeft w:val="0"/>
      <w:marRight w:val="0"/>
      <w:marTop w:val="0"/>
      <w:marBottom w:val="0"/>
      <w:divBdr>
        <w:top w:val="none" w:sz="0" w:space="0" w:color="auto"/>
        <w:left w:val="none" w:sz="0" w:space="0" w:color="auto"/>
        <w:bottom w:val="none" w:sz="0" w:space="0" w:color="auto"/>
        <w:right w:val="none" w:sz="0" w:space="0" w:color="auto"/>
      </w:divBdr>
    </w:div>
    <w:div w:id="227111815">
      <w:marLeft w:val="0"/>
      <w:marRight w:val="0"/>
      <w:marTop w:val="0"/>
      <w:marBottom w:val="0"/>
      <w:divBdr>
        <w:top w:val="none" w:sz="0" w:space="0" w:color="auto"/>
        <w:left w:val="none" w:sz="0" w:space="0" w:color="auto"/>
        <w:bottom w:val="none" w:sz="0" w:space="0" w:color="auto"/>
        <w:right w:val="none" w:sz="0" w:space="0" w:color="auto"/>
      </w:divBdr>
    </w:div>
    <w:div w:id="227157170">
      <w:marLeft w:val="0"/>
      <w:marRight w:val="0"/>
      <w:marTop w:val="0"/>
      <w:marBottom w:val="0"/>
      <w:divBdr>
        <w:top w:val="none" w:sz="0" w:space="0" w:color="auto"/>
        <w:left w:val="none" w:sz="0" w:space="0" w:color="auto"/>
        <w:bottom w:val="none" w:sz="0" w:space="0" w:color="auto"/>
        <w:right w:val="none" w:sz="0" w:space="0" w:color="auto"/>
      </w:divBdr>
    </w:div>
    <w:div w:id="227963726">
      <w:marLeft w:val="0"/>
      <w:marRight w:val="0"/>
      <w:marTop w:val="0"/>
      <w:marBottom w:val="0"/>
      <w:divBdr>
        <w:top w:val="none" w:sz="0" w:space="0" w:color="auto"/>
        <w:left w:val="none" w:sz="0" w:space="0" w:color="auto"/>
        <w:bottom w:val="none" w:sz="0" w:space="0" w:color="auto"/>
        <w:right w:val="none" w:sz="0" w:space="0" w:color="auto"/>
      </w:divBdr>
    </w:div>
    <w:div w:id="228081259">
      <w:marLeft w:val="0"/>
      <w:marRight w:val="0"/>
      <w:marTop w:val="0"/>
      <w:marBottom w:val="0"/>
      <w:divBdr>
        <w:top w:val="none" w:sz="0" w:space="0" w:color="auto"/>
        <w:left w:val="none" w:sz="0" w:space="0" w:color="auto"/>
        <w:bottom w:val="none" w:sz="0" w:space="0" w:color="auto"/>
        <w:right w:val="none" w:sz="0" w:space="0" w:color="auto"/>
      </w:divBdr>
    </w:div>
    <w:div w:id="228200331">
      <w:marLeft w:val="0"/>
      <w:marRight w:val="0"/>
      <w:marTop w:val="0"/>
      <w:marBottom w:val="0"/>
      <w:divBdr>
        <w:top w:val="none" w:sz="0" w:space="0" w:color="auto"/>
        <w:left w:val="none" w:sz="0" w:space="0" w:color="auto"/>
        <w:bottom w:val="none" w:sz="0" w:space="0" w:color="auto"/>
        <w:right w:val="none" w:sz="0" w:space="0" w:color="auto"/>
      </w:divBdr>
    </w:div>
    <w:div w:id="228418749">
      <w:marLeft w:val="0"/>
      <w:marRight w:val="0"/>
      <w:marTop w:val="0"/>
      <w:marBottom w:val="0"/>
      <w:divBdr>
        <w:top w:val="none" w:sz="0" w:space="0" w:color="auto"/>
        <w:left w:val="none" w:sz="0" w:space="0" w:color="auto"/>
        <w:bottom w:val="none" w:sz="0" w:space="0" w:color="auto"/>
        <w:right w:val="none" w:sz="0" w:space="0" w:color="auto"/>
      </w:divBdr>
    </w:div>
    <w:div w:id="228464635">
      <w:marLeft w:val="0"/>
      <w:marRight w:val="0"/>
      <w:marTop w:val="0"/>
      <w:marBottom w:val="0"/>
      <w:divBdr>
        <w:top w:val="none" w:sz="0" w:space="0" w:color="auto"/>
        <w:left w:val="none" w:sz="0" w:space="0" w:color="auto"/>
        <w:bottom w:val="none" w:sz="0" w:space="0" w:color="auto"/>
        <w:right w:val="none" w:sz="0" w:space="0" w:color="auto"/>
      </w:divBdr>
    </w:div>
    <w:div w:id="228615201">
      <w:marLeft w:val="0"/>
      <w:marRight w:val="0"/>
      <w:marTop w:val="0"/>
      <w:marBottom w:val="0"/>
      <w:divBdr>
        <w:top w:val="none" w:sz="0" w:space="0" w:color="auto"/>
        <w:left w:val="none" w:sz="0" w:space="0" w:color="auto"/>
        <w:bottom w:val="none" w:sz="0" w:space="0" w:color="auto"/>
        <w:right w:val="none" w:sz="0" w:space="0" w:color="auto"/>
      </w:divBdr>
    </w:div>
    <w:div w:id="229537626">
      <w:marLeft w:val="0"/>
      <w:marRight w:val="0"/>
      <w:marTop w:val="0"/>
      <w:marBottom w:val="0"/>
      <w:divBdr>
        <w:top w:val="none" w:sz="0" w:space="0" w:color="auto"/>
        <w:left w:val="none" w:sz="0" w:space="0" w:color="auto"/>
        <w:bottom w:val="none" w:sz="0" w:space="0" w:color="auto"/>
        <w:right w:val="none" w:sz="0" w:space="0" w:color="auto"/>
      </w:divBdr>
    </w:div>
    <w:div w:id="229970355">
      <w:marLeft w:val="0"/>
      <w:marRight w:val="0"/>
      <w:marTop w:val="0"/>
      <w:marBottom w:val="0"/>
      <w:divBdr>
        <w:top w:val="none" w:sz="0" w:space="0" w:color="auto"/>
        <w:left w:val="none" w:sz="0" w:space="0" w:color="auto"/>
        <w:bottom w:val="none" w:sz="0" w:space="0" w:color="auto"/>
        <w:right w:val="none" w:sz="0" w:space="0" w:color="auto"/>
      </w:divBdr>
    </w:div>
    <w:div w:id="230428642">
      <w:marLeft w:val="0"/>
      <w:marRight w:val="0"/>
      <w:marTop w:val="0"/>
      <w:marBottom w:val="0"/>
      <w:divBdr>
        <w:top w:val="none" w:sz="0" w:space="0" w:color="auto"/>
        <w:left w:val="none" w:sz="0" w:space="0" w:color="auto"/>
        <w:bottom w:val="none" w:sz="0" w:space="0" w:color="auto"/>
        <w:right w:val="none" w:sz="0" w:space="0" w:color="auto"/>
      </w:divBdr>
    </w:div>
    <w:div w:id="230772959">
      <w:marLeft w:val="0"/>
      <w:marRight w:val="0"/>
      <w:marTop w:val="0"/>
      <w:marBottom w:val="0"/>
      <w:divBdr>
        <w:top w:val="none" w:sz="0" w:space="0" w:color="auto"/>
        <w:left w:val="none" w:sz="0" w:space="0" w:color="auto"/>
        <w:bottom w:val="none" w:sz="0" w:space="0" w:color="auto"/>
        <w:right w:val="none" w:sz="0" w:space="0" w:color="auto"/>
      </w:divBdr>
    </w:div>
    <w:div w:id="230964598">
      <w:marLeft w:val="0"/>
      <w:marRight w:val="0"/>
      <w:marTop w:val="0"/>
      <w:marBottom w:val="0"/>
      <w:divBdr>
        <w:top w:val="none" w:sz="0" w:space="0" w:color="auto"/>
        <w:left w:val="none" w:sz="0" w:space="0" w:color="auto"/>
        <w:bottom w:val="none" w:sz="0" w:space="0" w:color="auto"/>
        <w:right w:val="none" w:sz="0" w:space="0" w:color="auto"/>
      </w:divBdr>
    </w:div>
    <w:div w:id="231046584">
      <w:marLeft w:val="0"/>
      <w:marRight w:val="0"/>
      <w:marTop w:val="0"/>
      <w:marBottom w:val="0"/>
      <w:divBdr>
        <w:top w:val="none" w:sz="0" w:space="0" w:color="auto"/>
        <w:left w:val="none" w:sz="0" w:space="0" w:color="auto"/>
        <w:bottom w:val="none" w:sz="0" w:space="0" w:color="auto"/>
        <w:right w:val="none" w:sz="0" w:space="0" w:color="auto"/>
      </w:divBdr>
    </w:div>
    <w:div w:id="231547139">
      <w:marLeft w:val="0"/>
      <w:marRight w:val="0"/>
      <w:marTop w:val="0"/>
      <w:marBottom w:val="0"/>
      <w:divBdr>
        <w:top w:val="none" w:sz="0" w:space="0" w:color="auto"/>
        <w:left w:val="none" w:sz="0" w:space="0" w:color="auto"/>
        <w:bottom w:val="none" w:sz="0" w:space="0" w:color="auto"/>
        <w:right w:val="none" w:sz="0" w:space="0" w:color="auto"/>
      </w:divBdr>
    </w:div>
    <w:div w:id="231963005">
      <w:marLeft w:val="0"/>
      <w:marRight w:val="0"/>
      <w:marTop w:val="0"/>
      <w:marBottom w:val="0"/>
      <w:divBdr>
        <w:top w:val="none" w:sz="0" w:space="0" w:color="auto"/>
        <w:left w:val="none" w:sz="0" w:space="0" w:color="auto"/>
        <w:bottom w:val="none" w:sz="0" w:space="0" w:color="auto"/>
        <w:right w:val="none" w:sz="0" w:space="0" w:color="auto"/>
      </w:divBdr>
    </w:div>
    <w:div w:id="232398325">
      <w:marLeft w:val="0"/>
      <w:marRight w:val="0"/>
      <w:marTop w:val="0"/>
      <w:marBottom w:val="0"/>
      <w:divBdr>
        <w:top w:val="none" w:sz="0" w:space="0" w:color="auto"/>
        <w:left w:val="none" w:sz="0" w:space="0" w:color="auto"/>
        <w:bottom w:val="none" w:sz="0" w:space="0" w:color="auto"/>
        <w:right w:val="none" w:sz="0" w:space="0" w:color="auto"/>
      </w:divBdr>
    </w:div>
    <w:div w:id="232398566">
      <w:marLeft w:val="0"/>
      <w:marRight w:val="0"/>
      <w:marTop w:val="0"/>
      <w:marBottom w:val="0"/>
      <w:divBdr>
        <w:top w:val="none" w:sz="0" w:space="0" w:color="auto"/>
        <w:left w:val="none" w:sz="0" w:space="0" w:color="auto"/>
        <w:bottom w:val="none" w:sz="0" w:space="0" w:color="auto"/>
        <w:right w:val="none" w:sz="0" w:space="0" w:color="auto"/>
      </w:divBdr>
    </w:div>
    <w:div w:id="232543013">
      <w:marLeft w:val="0"/>
      <w:marRight w:val="0"/>
      <w:marTop w:val="0"/>
      <w:marBottom w:val="0"/>
      <w:divBdr>
        <w:top w:val="none" w:sz="0" w:space="0" w:color="auto"/>
        <w:left w:val="none" w:sz="0" w:space="0" w:color="auto"/>
        <w:bottom w:val="none" w:sz="0" w:space="0" w:color="auto"/>
        <w:right w:val="none" w:sz="0" w:space="0" w:color="auto"/>
      </w:divBdr>
    </w:div>
    <w:div w:id="232663897">
      <w:marLeft w:val="0"/>
      <w:marRight w:val="0"/>
      <w:marTop w:val="0"/>
      <w:marBottom w:val="0"/>
      <w:divBdr>
        <w:top w:val="none" w:sz="0" w:space="0" w:color="auto"/>
        <w:left w:val="none" w:sz="0" w:space="0" w:color="auto"/>
        <w:bottom w:val="none" w:sz="0" w:space="0" w:color="auto"/>
        <w:right w:val="none" w:sz="0" w:space="0" w:color="auto"/>
      </w:divBdr>
    </w:div>
    <w:div w:id="232744770">
      <w:marLeft w:val="0"/>
      <w:marRight w:val="0"/>
      <w:marTop w:val="0"/>
      <w:marBottom w:val="0"/>
      <w:divBdr>
        <w:top w:val="none" w:sz="0" w:space="0" w:color="auto"/>
        <w:left w:val="none" w:sz="0" w:space="0" w:color="auto"/>
        <w:bottom w:val="none" w:sz="0" w:space="0" w:color="auto"/>
        <w:right w:val="none" w:sz="0" w:space="0" w:color="auto"/>
      </w:divBdr>
    </w:div>
    <w:div w:id="233122549">
      <w:marLeft w:val="0"/>
      <w:marRight w:val="0"/>
      <w:marTop w:val="0"/>
      <w:marBottom w:val="0"/>
      <w:divBdr>
        <w:top w:val="none" w:sz="0" w:space="0" w:color="auto"/>
        <w:left w:val="none" w:sz="0" w:space="0" w:color="auto"/>
        <w:bottom w:val="none" w:sz="0" w:space="0" w:color="auto"/>
        <w:right w:val="none" w:sz="0" w:space="0" w:color="auto"/>
      </w:divBdr>
    </w:div>
    <w:div w:id="234321338">
      <w:marLeft w:val="0"/>
      <w:marRight w:val="0"/>
      <w:marTop w:val="0"/>
      <w:marBottom w:val="0"/>
      <w:divBdr>
        <w:top w:val="none" w:sz="0" w:space="0" w:color="auto"/>
        <w:left w:val="none" w:sz="0" w:space="0" w:color="auto"/>
        <w:bottom w:val="none" w:sz="0" w:space="0" w:color="auto"/>
        <w:right w:val="none" w:sz="0" w:space="0" w:color="auto"/>
      </w:divBdr>
    </w:div>
    <w:div w:id="235017949">
      <w:marLeft w:val="0"/>
      <w:marRight w:val="0"/>
      <w:marTop w:val="0"/>
      <w:marBottom w:val="0"/>
      <w:divBdr>
        <w:top w:val="none" w:sz="0" w:space="0" w:color="auto"/>
        <w:left w:val="none" w:sz="0" w:space="0" w:color="auto"/>
        <w:bottom w:val="none" w:sz="0" w:space="0" w:color="auto"/>
        <w:right w:val="none" w:sz="0" w:space="0" w:color="auto"/>
      </w:divBdr>
    </w:div>
    <w:div w:id="235554153">
      <w:marLeft w:val="0"/>
      <w:marRight w:val="0"/>
      <w:marTop w:val="0"/>
      <w:marBottom w:val="0"/>
      <w:divBdr>
        <w:top w:val="none" w:sz="0" w:space="0" w:color="auto"/>
        <w:left w:val="none" w:sz="0" w:space="0" w:color="auto"/>
        <w:bottom w:val="none" w:sz="0" w:space="0" w:color="auto"/>
        <w:right w:val="none" w:sz="0" w:space="0" w:color="auto"/>
      </w:divBdr>
    </w:div>
    <w:div w:id="235942151">
      <w:marLeft w:val="0"/>
      <w:marRight w:val="0"/>
      <w:marTop w:val="0"/>
      <w:marBottom w:val="0"/>
      <w:divBdr>
        <w:top w:val="none" w:sz="0" w:space="0" w:color="auto"/>
        <w:left w:val="none" w:sz="0" w:space="0" w:color="auto"/>
        <w:bottom w:val="none" w:sz="0" w:space="0" w:color="auto"/>
        <w:right w:val="none" w:sz="0" w:space="0" w:color="auto"/>
      </w:divBdr>
    </w:div>
    <w:div w:id="236286680">
      <w:marLeft w:val="0"/>
      <w:marRight w:val="0"/>
      <w:marTop w:val="0"/>
      <w:marBottom w:val="0"/>
      <w:divBdr>
        <w:top w:val="none" w:sz="0" w:space="0" w:color="auto"/>
        <w:left w:val="none" w:sz="0" w:space="0" w:color="auto"/>
        <w:bottom w:val="none" w:sz="0" w:space="0" w:color="auto"/>
        <w:right w:val="none" w:sz="0" w:space="0" w:color="auto"/>
      </w:divBdr>
    </w:div>
    <w:div w:id="236406642">
      <w:marLeft w:val="0"/>
      <w:marRight w:val="0"/>
      <w:marTop w:val="0"/>
      <w:marBottom w:val="0"/>
      <w:divBdr>
        <w:top w:val="none" w:sz="0" w:space="0" w:color="auto"/>
        <w:left w:val="none" w:sz="0" w:space="0" w:color="auto"/>
        <w:bottom w:val="none" w:sz="0" w:space="0" w:color="auto"/>
        <w:right w:val="none" w:sz="0" w:space="0" w:color="auto"/>
      </w:divBdr>
    </w:div>
    <w:div w:id="237711442">
      <w:marLeft w:val="0"/>
      <w:marRight w:val="0"/>
      <w:marTop w:val="0"/>
      <w:marBottom w:val="0"/>
      <w:divBdr>
        <w:top w:val="none" w:sz="0" w:space="0" w:color="auto"/>
        <w:left w:val="none" w:sz="0" w:space="0" w:color="auto"/>
        <w:bottom w:val="none" w:sz="0" w:space="0" w:color="auto"/>
        <w:right w:val="none" w:sz="0" w:space="0" w:color="auto"/>
      </w:divBdr>
    </w:div>
    <w:div w:id="237985664">
      <w:marLeft w:val="0"/>
      <w:marRight w:val="0"/>
      <w:marTop w:val="0"/>
      <w:marBottom w:val="0"/>
      <w:divBdr>
        <w:top w:val="none" w:sz="0" w:space="0" w:color="auto"/>
        <w:left w:val="none" w:sz="0" w:space="0" w:color="auto"/>
        <w:bottom w:val="none" w:sz="0" w:space="0" w:color="auto"/>
        <w:right w:val="none" w:sz="0" w:space="0" w:color="auto"/>
      </w:divBdr>
    </w:div>
    <w:div w:id="238371790">
      <w:marLeft w:val="0"/>
      <w:marRight w:val="0"/>
      <w:marTop w:val="0"/>
      <w:marBottom w:val="0"/>
      <w:divBdr>
        <w:top w:val="none" w:sz="0" w:space="0" w:color="auto"/>
        <w:left w:val="none" w:sz="0" w:space="0" w:color="auto"/>
        <w:bottom w:val="none" w:sz="0" w:space="0" w:color="auto"/>
        <w:right w:val="none" w:sz="0" w:space="0" w:color="auto"/>
      </w:divBdr>
    </w:div>
    <w:div w:id="238515369">
      <w:marLeft w:val="0"/>
      <w:marRight w:val="0"/>
      <w:marTop w:val="0"/>
      <w:marBottom w:val="0"/>
      <w:divBdr>
        <w:top w:val="none" w:sz="0" w:space="0" w:color="auto"/>
        <w:left w:val="none" w:sz="0" w:space="0" w:color="auto"/>
        <w:bottom w:val="none" w:sz="0" w:space="0" w:color="auto"/>
        <w:right w:val="none" w:sz="0" w:space="0" w:color="auto"/>
      </w:divBdr>
    </w:div>
    <w:div w:id="238754569">
      <w:marLeft w:val="0"/>
      <w:marRight w:val="0"/>
      <w:marTop w:val="0"/>
      <w:marBottom w:val="0"/>
      <w:divBdr>
        <w:top w:val="none" w:sz="0" w:space="0" w:color="auto"/>
        <w:left w:val="none" w:sz="0" w:space="0" w:color="auto"/>
        <w:bottom w:val="none" w:sz="0" w:space="0" w:color="auto"/>
        <w:right w:val="none" w:sz="0" w:space="0" w:color="auto"/>
      </w:divBdr>
    </w:div>
    <w:div w:id="239603646">
      <w:marLeft w:val="0"/>
      <w:marRight w:val="0"/>
      <w:marTop w:val="0"/>
      <w:marBottom w:val="0"/>
      <w:divBdr>
        <w:top w:val="none" w:sz="0" w:space="0" w:color="auto"/>
        <w:left w:val="none" w:sz="0" w:space="0" w:color="auto"/>
        <w:bottom w:val="none" w:sz="0" w:space="0" w:color="auto"/>
        <w:right w:val="none" w:sz="0" w:space="0" w:color="auto"/>
      </w:divBdr>
    </w:div>
    <w:div w:id="240021445">
      <w:marLeft w:val="0"/>
      <w:marRight w:val="0"/>
      <w:marTop w:val="0"/>
      <w:marBottom w:val="0"/>
      <w:divBdr>
        <w:top w:val="none" w:sz="0" w:space="0" w:color="auto"/>
        <w:left w:val="none" w:sz="0" w:space="0" w:color="auto"/>
        <w:bottom w:val="none" w:sz="0" w:space="0" w:color="auto"/>
        <w:right w:val="none" w:sz="0" w:space="0" w:color="auto"/>
      </w:divBdr>
    </w:div>
    <w:div w:id="240022086">
      <w:marLeft w:val="0"/>
      <w:marRight w:val="0"/>
      <w:marTop w:val="0"/>
      <w:marBottom w:val="0"/>
      <w:divBdr>
        <w:top w:val="none" w:sz="0" w:space="0" w:color="auto"/>
        <w:left w:val="none" w:sz="0" w:space="0" w:color="auto"/>
        <w:bottom w:val="none" w:sz="0" w:space="0" w:color="auto"/>
        <w:right w:val="none" w:sz="0" w:space="0" w:color="auto"/>
      </w:divBdr>
    </w:div>
    <w:div w:id="240717882">
      <w:marLeft w:val="0"/>
      <w:marRight w:val="0"/>
      <w:marTop w:val="0"/>
      <w:marBottom w:val="0"/>
      <w:divBdr>
        <w:top w:val="none" w:sz="0" w:space="0" w:color="auto"/>
        <w:left w:val="none" w:sz="0" w:space="0" w:color="auto"/>
        <w:bottom w:val="none" w:sz="0" w:space="0" w:color="auto"/>
        <w:right w:val="none" w:sz="0" w:space="0" w:color="auto"/>
      </w:divBdr>
    </w:div>
    <w:div w:id="240918782">
      <w:marLeft w:val="0"/>
      <w:marRight w:val="0"/>
      <w:marTop w:val="0"/>
      <w:marBottom w:val="0"/>
      <w:divBdr>
        <w:top w:val="none" w:sz="0" w:space="0" w:color="auto"/>
        <w:left w:val="none" w:sz="0" w:space="0" w:color="auto"/>
        <w:bottom w:val="none" w:sz="0" w:space="0" w:color="auto"/>
        <w:right w:val="none" w:sz="0" w:space="0" w:color="auto"/>
      </w:divBdr>
    </w:div>
    <w:div w:id="241717079">
      <w:marLeft w:val="0"/>
      <w:marRight w:val="0"/>
      <w:marTop w:val="0"/>
      <w:marBottom w:val="0"/>
      <w:divBdr>
        <w:top w:val="none" w:sz="0" w:space="0" w:color="auto"/>
        <w:left w:val="none" w:sz="0" w:space="0" w:color="auto"/>
        <w:bottom w:val="none" w:sz="0" w:space="0" w:color="auto"/>
        <w:right w:val="none" w:sz="0" w:space="0" w:color="auto"/>
      </w:divBdr>
    </w:div>
    <w:div w:id="242683594">
      <w:marLeft w:val="0"/>
      <w:marRight w:val="0"/>
      <w:marTop w:val="0"/>
      <w:marBottom w:val="0"/>
      <w:divBdr>
        <w:top w:val="none" w:sz="0" w:space="0" w:color="auto"/>
        <w:left w:val="none" w:sz="0" w:space="0" w:color="auto"/>
        <w:bottom w:val="none" w:sz="0" w:space="0" w:color="auto"/>
        <w:right w:val="none" w:sz="0" w:space="0" w:color="auto"/>
      </w:divBdr>
    </w:div>
    <w:div w:id="242955675">
      <w:marLeft w:val="0"/>
      <w:marRight w:val="0"/>
      <w:marTop w:val="0"/>
      <w:marBottom w:val="0"/>
      <w:divBdr>
        <w:top w:val="none" w:sz="0" w:space="0" w:color="auto"/>
        <w:left w:val="none" w:sz="0" w:space="0" w:color="auto"/>
        <w:bottom w:val="none" w:sz="0" w:space="0" w:color="auto"/>
        <w:right w:val="none" w:sz="0" w:space="0" w:color="auto"/>
      </w:divBdr>
    </w:div>
    <w:div w:id="246041466">
      <w:marLeft w:val="0"/>
      <w:marRight w:val="0"/>
      <w:marTop w:val="0"/>
      <w:marBottom w:val="0"/>
      <w:divBdr>
        <w:top w:val="none" w:sz="0" w:space="0" w:color="auto"/>
        <w:left w:val="none" w:sz="0" w:space="0" w:color="auto"/>
        <w:bottom w:val="none" w:sz="0" w:space="0" w:color="auto"/>
        <w:right w:val="none" w:sz="0" w:space="0" w:color="auto"/>
      </w:divBdr>
    </w:div>
    <w:div w:id="246382550">
      <w:marLeft w:val="0"/>
      <w:marRight w:val="0"/>
      <w:marTop w:val="0"/>
      <w:marBottom w:val="0"/>
      <w:divBdr>
        <w:top w:val="none" w:sz="0" w:space="0" w:color="auto"/>
        <w:left w:val="none" w:sz="0" w:space="0" w:color="auto"/>
        <w:bottom w:val="none" w:sz="0" w:space="0" w:color="auto"/>
        <w:right w:val="none" w:sz="0" w:space="0" w:color="auto"/>
      </w:divBdr>
    </w:div>
    <w:div w:id="246962016">
      <w:marLeft w:val="0"/>
      <w:marRight w:val="0"/>
      <w:marTop w:val="0"/>
      <w:marBottom w:val="0"/>
      <w:divBdr>
        <w:top w:val="none" w:sz="0" w:space="0" w:color="auto"/>
        <w:left w:val="none" w:sz="0" w:space="0" w:color="auto"/>
        <w:bottom w:val="none" w:sz="0" w:space="0" w:color="auto"/>
        <w:right w:val="none" w:sz="0" w:space="0" w:color="auto"/>
      </w:divBdr>
    </w:div>
    <w:div w:id="247614112">
      <w:marLeft w:val="0"/>
      <w:marRight w:val="0"/>
      <w:marTop w:val="0"/>
      <w:marBottom w:val="0"/>
      <w:divBdr>
        <w:top w:val="none" w:sz="0" w:space="0" w:color="auto"/>
        <w:left w:val="none" w:sz="0" w:space="0" w:color="auto"/>
        <w:bottom w:val="none" w:sz="0" w:space="0" w:color="auto"/>
        <w:right w:val="none" w:sz="0" w:space="0" w:color="auto"/>
      </w:divBdr>
    </w:div>
    <w:div w:id="248199188">
      <w:marLeft w:val="0"/>
      <w:marRight w:val="0"/>
      <w:marTop w:val="0"/>
      <w:marBottom w:val="0"/>
      <w:divBdr>
        <w:top w:val="none" w:sz="0" w:space="0" w:color="auto"/>
        <w:left w:val="none" w:sz="0" w:space="0" w:color="auto"/>
        <w:bottom w:val="none" w:sz="0" w:space="0" w:color="auto"/>
        <w:right w:val="none" w:sz="0" w:space="0" w:color="auto"/>
      </w:divBdr>
    </w:div>
    <w:div w:id="248580593">
      <w:marLeft w:val="0"/>
      <w:marRight w:val="0"/>
      <w:marTop w:val="0"/>
      <w:marBottom w:val="0"/>
      <w:divBdr>
        <w:top w:val="none" w:sz="0" w:space="0" w:color="auto"/>
        <w:left w:val="none" w:sz="0" w:space="0" w:color="auto"/>
        <w:bottom w:val="none" w:sz="0" w:space="0" w:color="auto"/>
        <w:right w:val="none" w:sz="0" w:space="0" w:color="auto"/>
      </w:divBdr>
    </w:div>
    <w:div w:id="249505128">
      <w:marLeft w:val="0"/>
      <w:marRight w:val="0"/>
      <w:marTop w:val="0"/>
      <w:marBottom w:val="0"/>
      <w:divBdr>
        <w:top w:val="none" w:sz="0" w:space="0" w:color="auto"/>
        <w:left w:val="none" w:sz="0" w:space="0" w:color="auto"/>
        <w:bottom w:val="none" w:sz="0" w:space="0" w:color="auto"/>
        <w:right w:val="none" w:sz="0" w:space="0" w:color="auto"/>
      </w:divBdr>
    </w:div>
    <w:div w:id="250165350">
      <w:marLeft w:val="0"/>
      <w:marRight w:val="0"/>
      <w:marTop w:val="0"/>
      <w:marBottom w:val="0"/>
      <w:divBdr>
        <w:top w:val="none" w:sz="0" w:space="0" w:color="auto"/>
        <w:left w:val="none" w:sz="0" w:space="0" w:color="auto"/>
        <w:bottom w:val="none" w:sz="0" w:space="0" w:color="auto"/>
        <w:right w:val="none" w:sz="0" w:space="0" w:color="auto"/>
      </w:divBdr>
    </w:div>
    <w:div w:id="250314094">
      <w:marLeft w:val="0"/>
      <w:marRight w:val="0"/>
      <w:marTop w:val="0"/>
      <w:marBottom w:val="0"/>
      <w:divBdr>
        <w:top w:val="none" w:sz="0" w:space="0" w:color="auto"/>
        <w:left w:val="none" w:sz="0" w:space="0" w:color="auto"/>
        <w:bottom w:val="none" w:sz="0" w:space="0" w:color="auto"/>
        <w:right w:val="none" w:sz="0" w:space="0" w:color="auto"/>
      </w:divBdr>
    </w:div>
    <w:div w:id="250507531">
      <w:marLeft w:val="0"/>
      <w:marRight w:val="0"/>
      <w:marTop w:val="0"/>
      <w:marBottom w:val="0"/>
      <w:divBdr>
        <w:top w:val="none" w:sz="0" w:space="0" w:color="auto"/>
        <w:left w:val="none" w:sz="0" w:space="0" w:color="auto"/>
        <w:bottom w:val="none" w:sz="0" w:space="0" w:color="auto"/>
        <w:right w:val="none" w:sz="0" w:space="0" w:color="auto"/>
      </w:divBdr>
    </w:div>
    <w:div w:id="250817256">
      <w:marLeft w:val="0"/>
      <w:marRight w:val="0"/>
      <w:marTop w:val="0"/>
      <w:marBottom w:val="0"/>
      <w:divBdr>
        <w:top w:val="none" w:sz="0" w:space="0" w:color="auto"/>
        <w:left w:val="none" w:sz="0" w:space="0" w:color="auto"/>
        <w:bottom w:val="none" w:sz="0" w:space="0" w:color="auto"/>
        <w:right w:val="none" w:sz="0" w:space="0" w:color="auto"/>
      </w:divBdr>
    </w:div>
    <w:div w:id="250968435">
      <w:marLeft w:val="0"/>
      <w:marRight w:val="0"/>
      <w:marTop w:val="0"/>
      <w:marBottom w:val="0"/>
      <w:divBdr>
        <w:top w:val="none" w:sz="0" w:space="0" w:color="auto"/>
        <w:left w:val="none" w:sz="0" w:space="0" w:color="auto"/>
        <w:bottom w:val="none" w:sz="0" w:space="0" w:color="auto"/>
        <w:right w:val="none" w:sz="0" w:space="0" w:color="auto"/>
      </w:divBdr>
    </w:div>
    <w:div w:id="251010709">
      <w:marLeft w:val="0"/>
      <w:marRight w:val="0"/>
      <w:marTop w:val="0"/>
      <w:marBottom w:val="0"/>
      <w:divBdr>
        <w:top w:val="none" w:sz="0" w:space="0" w:color="auto"/>
        <w:left w:val="none" w:sz="0" w:space="0" w:color="auto"/>
        <w:bottom w:val="none" w:sz="0" w:space="0" w:color="auto"/>
        <w:right w:val="none" w:sz="0" w:space="0" w:color="auto"/>
      </w:divBdr>
    </w:div>
    <w:div w:id="251470594">
      <w:marLeft w:val="0"/>
      <w:marRight w:val="0"/>
      <w:marTop w:val="0"/>
      <w:marBottom w:val="0"/>
      <w:divBdr>
        <w:top w:val="none" w:sz="0" w:space="0" w:color="auto"/>
        <w:left w:val="none" w:sz="0" w:space="0" w:color="auto"/>
        <w:bottom w:val="none" w:sz="0" w:space="0" w:color="auto"/>
        <w:right w:val="none" w:sz="0" w:space="0" w:color="auto"/>
      </w:divBdr>
    </w:div>
    <w:div w:id="252127073">
      <w:marLeft w:val="0"/>
      <w:marRight w:val="0"/>
      <w:marTop w:val="0"/>
      <w:marBottom w:val="0"/>
      <w:divBdr>
        <w:top w:val="none" w:sz="0" w:space="0" w:color="auto"/>
        <w:left w:val="none" w:sz="0" w:space="0" w:color="auto"/>
        <w:bottom w:val="none" w:sz="0" w:space="0" w:color="auto"/>
        <w:right w:val="none" w:sz="0" w:space="0" w:color="auto"/>
      </w:divBdr>
    </w:div>
    <w:div w:id="252973732">
      <w:marLeft w:val="0"/>
      <w:marRight w:val="0"/>
      <w:marTop w:val="0"/>
      <w:marBottom w:val="0"/>
      <w:divBdr>
        <w:top w:val="none" w:sz="0" w:space="0" w:color="auto"/>
        <w:left w:val="none" w:sz="0" w:space="0" w:color="auto"/>
        <w:bottom w:val="none" w:sz="0" w:space="0" w:color="auto"/>
        <w:right w:val="none" w:sz="0" w:space="0" w:color="auto"/>
      </w:divBdr>
    </w:div>
    <w:div w:id="252976083">
      <w:marLeft w:val="0"/>
      <w:marRight w:val="0"/>
      <w:marTop w:val="0"/>
      <w:marBottom w:val="0"/>
      <w:divBdr>
        <w:top w:val="none" w:sz="0" w:space="0" w:color="auto"/>
        <w:left w:val="none" w:sz="0" w:space="0" w:color="auto"/>
        <w:bottom w:val="none" w:sz="0" w:space="0" w:color="auto"/>
        <w:right w:val="none" w:sz="0" w:space="0" w:color="auto"/>
      </w:divBdr>
    </w:div>
    <w:div w:id="253364233">
      <w:marLeft w:val="0"/>
      <w:marRight w:val="0"/>
      <w:marTop w:val="0"/>
      <w:marBottom w:val="0"/>
      <w:divBdr>
        <w:top w:val="none" w:sz="0" w:space="0" w:color="auto"/>
        <w:left w:val="none" w:sz="0" w:space="0" w:color="auto"/>
        <w:bottom w:val="none" w:sz="0" w:space="0" w:color="auto"/>
        <w:right w:val="none" w:sz="0" w:space="0" w:color="auto"/>
      </w:divBdr>
    </w:div>
    <w:div w:id="254172719">
      <w:marLeft w:val="0"/>
      <w:marRight w:val="0"/>
      <w:marTop w:val="0"/>
      <w:marBottom w:val="0"/>
      <w:divBdr>
        <w:top w:val="none" w:sz="0" w:space="0" w:color="auto"/>
        <w:left w:val="none" w:sz="0" w:space="0" w:color="auto"/>
        <w:bottom w:val="none" w:sz="0" w:space="0" w:color="auto"/>
        <w:right w:val="none" w:sz="0" w:space="0" w:color="auto"/>
      </w:divBdr>
    </w:div>
    <w:div w:id="254704946">
      <w:marLeft w:val="0"/>
      <w:marRight w:val="0"/>
      <w:marTop w:val="0"/>
      <w:marBottom w:val="0"/>
      <w:divBdr>
        <w:top w:val="none" w:sz="0" w:space="0" w:color="auto"/>
        <w:left w:val="none" w:sz="0" w:space="0" w:color="auto"/>
        <w:bottom w:val="none" w:sz="0" w:space="0" w:color="auto"/>
        <w:right w:val="none" w:sz="0" w:space="0" w:color="auto"/>
      </w:divBdr>
    </w:div>
    <w:div w:id="254947180">
      <w:marLeft w:val="0"/>
      <w:marRight w:val="0"/>
      <w:marTop w:val="0"/>
      <w:marBottom w:val="0"/>
      <w:divBdr>
        <w:top w:val="none" w:sz="0" w:space="0" w:color="auto"/>
        <w:left w:val="none" w:sz="0" w:space="0" w:color="auto"/>
        <w:bottom w:val="none" w:sz="0" w:space="0" w:color="auto"/>
        <w:right w:val="none" w:sz="0" w:space="0" w:color="auto"/>
      </w:divBdr>
    </w:div>
    <w:div w:id="255404026">
      <w:marLeft w:val="0"/>
      <w:marRight w:val="0"/>
      <w:marTop w:val="0"/>
      <w:marBottom w:val="0"/>
      <w:divBdr>
        <w:top w:val="none" w:sz="0" w:space="0" w:color="auto"/>
        <w:left w:val="none" w:sz="0" w:space="0" w:color="auto"/>
        <w:bottom w:val="none" w:sz="0" w:space="0" w:color="auto"/>
        <w:right w:val="none" w:sz="0" w:space="0" w:color="auto"/>
      </w:divBdr>
    </w:div>
    <w:div w:id="255752866">
      <w:marLeft w:val="0"/>
      <w:marRight w:val="0"/>
      <w:marTop w:val="0"/>
      <w:marBottom w:val="0"/>
      <w:divBdr>
        <w:top w:val="none" w:sz="0" w:space="0" w:color="auto"/>
        <w:left w:val="none" w:sz="0" w:space="0" w:color="auto"/>
        <w:bottom w:val="none" w:sz="0" w:space="0" w:color="auto"/>
        <w:right w:val="none" w:sz="0" w:space="0" w:color="auto"/>
      </w:divBdr>
    </w:div>
    <w:div w:id="256408827">
      <w:marLeft w:val="0"/>
      <w:marRight w:val="0"/>
      <w:marTop w:val="0"/>
      <w:marBottom w:val="0"/>
      <w:divBdr>
        <w:top w:val="none" w:sz="0" w:space="0" w:color="auto"/>
        <w:left w:val="none" w:sz="0" w:space="0" w:color="auto"/>
        <w:bottom w:val="none" w:sz="0" w:space="0" w:color="auto"/>
        <w:right w:val="none" w:sz="0" w:space="0" w:color="auto"/>
      </w:divBdr>
    </w:div>
    <w:div w:id="256601661">
      <w:marLeft w:val="0"/>
      <w:marRight w:val="0"/>
      <w:marTop w:val="0"/>
      <w:marBottom w:val="0"/>
      <w:divBdr>
        <w:top w:val="none" w:sz="0" w:space="0" w:color="auto"/>
        <w:left w:val="none" w:sz="0" w:space="0" w:color="auto"/>
        <w:bottom w:val="none" w:sz="0" w:space="0" w:color="auto"/>
        <w:right w:val="none" w:sz="0" w:space="0" w:color="auto"/>
      </w:divBdr>
    </w:div>
    <w:div w:id="257367935">
      <w:marLeft w:val="0"/>
      <w:marRight w:val="0"/>
      <w:marTop w:val="0"/>
      <w:marBottom w:val="0"/>
      <w:divBdr>
        <w:top w:val="none" w:sz="0" w:space="0" w:color="auto"/>
        <w:left w:val="none" w:sz="0" w:space="0" w:color="auto"/>
        <w:bottom w:val="none" w:sz="0" w:space="0" w:color="auto"/>
        <w:right w:val="none" w:sz="0" w:space="0" w:color="auto"/>
      </w:divBdr>
    </w:div>
    <w:div w:id="257905942">
      <w:marLeft w:val="0"/>
      <w:marRight w:val="0"/>
      <w:marTop w:val="0"/>
      <w:marBottom w:val="0"/>
      <w:divBdr>
        <w:top w:val="none" w:sz="0" w:space="0" w:color="auto"/>
        <w:left w:val="none" w:sz="0" w:space="0" w:color="auto"/>
        <w:bottom w:val="none" w:sz="0" w:space="0" w:color="auto"/>
        <w:right w:val="none" w:sz="0" w:space="0" w:color="auto"/>
      </w:divBdr>
    </w:div>
    <w:div w:id="258411418">
      <w:marLeft w:val="0"/>
      <w:marRight w:val="0"/>
      <w:marTop w:val="0"/>
      <w:marBottom w:val="0"/>
      <w:divBdr>
        <w:top w:val="none" w:sz="0" w:space="0" w:color="auto"/>
        <w:left w:val="none" w:sz="0" w:space="0" w:color="auto"/>
        <w:bottom w:val="none" w:sz="0" w:space="0" w:color="auto"/>
        <w:right w:val="none" w:sz="0" w:space="0" w:color="auto"/>
      </w:divBdr>
    </w:div>
    <w:div w:id="258611990">
      <w:marLeft w:val="0"/>
      <w:marRight w:val="0"/>
      <w:marTop w:val="0"/>
      <w:marBottom w:val="0"/>
      <w:divBdr>
        <w:top w:val="none" w:sz="0" w:space="0" w:color="auto"/>
        <w:left w:val="none" w:sz="0" w:space="0" w:color="auto"/>
        <w:bottom w:val="none" w:sz="0" w:space="0" w:color="auto"/>
        <w:right w:val="none" w:sz="0" w:space="0" w:color="auto"/>
      </w:divBdr>
    </w:div>
    <w:div w:id="259677769">
      <w:marLeft w:val="0"/>
      <w:marRight w:val="0"/>
      <w:marTop w:val="0"/>
      <w:marBottom w:val="0"/>
      <w:divBdr>
        <w:top w:val="none" w:sz="0" w:space="0" w:color="auto"/>
        <w:left w:val="none" w:sz="0" w:space="0" w:color="auto"/>
        <w:bottom w:val="none" w:sz="0" w:space="0" w:color="auto"/>
        <w:right w:val="none" w:sz="0" w:space="0" w:color="auto"/>
      </w:divBdr>
    </w:div>
    <w:div w:id="259800168">
      <w:marLeft w:val="0"/>
      <w:marRight w:val="0"/>
      <w:marTop w:val="0"/>
      <w:marBottom w:val="0"/>
      <w:divBdr>
        <w:top w:val="none" w:sz="0" w:space="0" w:color="auto"/>
        <w:left w:val="none" w:sz="0" w:space="0" w:color="auto"/>
        <w:bottom w:val="none" w:sz="0" w:space="0" w:color="auto"/>
        <w:right w:val="none" w:sz="0" w:space="0" w:color="auto"/>
      </w:divBdr>
    </w:div>
    <w:div w:id="259871990">
      <w:marLeft w:val="0"/>
      <w:marRight w:val="0"/>
      <w:marTop w:val="0"/>
      <w:marBottom w:val="0"/>
      <w:divBdr>
        <w:top w:val="none" w:sz="0" w:space="0" w:color="auto"/>
        <w:left w:val="none" w:sz="0" w:space="0" w:color="auto"/>
        <w:bottom w:val="none" w:sz="0" w:space="0" w:color="auto"/>
        <w:right w:val="none" w:sz="0" w:space="0" w:color="auto"/>
      </w:divBdr>
    </w:div>
    <w:div w:id="260379327">
      <w:marLeft w:val="0"/>
      <w:marRight w:val="0"/>
      <w:marTop w:val="0"/>
      <w:marBottom w:val="0"/>
      <w:divBdr>
        <w:top w:val="none" w:sz="0" w:space="0" w:color="auto"/>
        <w:left w:val="none" w:sz="0" w:space="0" w:color="auto"/>
        <w:bottom w:val="none" w:sz="0" w:space="0" w:color="auto"/>
        <w:right w:val="none" w:sz="0" w:space="0" w:color="auto"/>
      </w:divBdr>
    </w:div>
    <w:div w:id="261378371">
      <w:marLeft w:val="0"/>
      <w:marRight w:val="0"/>
      <w:marTop w:val="0"/>
      <w:marBottom w:val="0"/>
      <w:divBdr>
        <w:top w:val="none" w:sz="0" w:space="0" w:color="auto"/>
        <w:left w:val="none" w:sz="0" w:space="0" w:color="auto"/>
        <w:bottom w:val="none" w:sz="0" w:space="0" w:color="auto"/>
        <w:right w:val="none" w:sz="0" w:space="0" w:color="auto"/>
      </w:divBdr>
    </w:div>
    <w:div w:id="261452870">
      <w:marLeft w:val="0"/>
      <w:marRight w:val="0"/>
      <w:marTop w:val="0"/>
      <w:marBottom w:val="0"/>
      <w:divBdr>
        <w:top w:val="none" w:sz="0" w:space="0" w:color="auto"/>
        <w:left w:val="none" w:sz="0" w:space="0" w:color="auto"/>
        <w:bottom w:val="none" w:sz="0" w:space="0" w:color="auto"/>
        <w:right w:val="none" w:sz="0" w:space="0" w:color="auto"/>
      </w:divBdr>
    </w:div>
    <w:div w:id="262960532">
      <w:marLeft w:val="0"/>
      <w:marRight w:val="0"/>
      <w:marTop w:val="0"/>
      <w:marBottom w:val="0"/>
      <w:divBdr>
        <w:top w:val="none" w:sz="0" w:space="0" w:color="auto"/>
        <w:left w:val="none" w:sz="0" w:space="0" w:color="auto"/>
        <w:bottom w:val="none" w:sz="0" w:space="0" w:color="auto"/>
        <w:right w:val="none" w:sz="0" w:space="0" w:color="auto"/>
      </w:divBdr>
    </w:div>
    <w:div w:id="263997767">
      <w:marLeft w:val="0"/>
      <w:marRight w:val="0"/>
      <w:marTop w:val="0"/>
      <w:marBottom w:val="0"/>
      <w:divBdr>
        <w:top w:val="none" w:sz="0" w:space="0" w:color="auto"/>
        <w:left w:val="none" w:sz="0" w:space="0" w:color="auto"/>
        <w:bottom w:val="none" w:sz="0" w:space="0" w:color="auto"/>
        <w:right w:val="none" w:sz="0" w:space="0" w:color="auto"/>
      </w:divBdr>
    </w:div>
    <w:div w:id="264850770">
      <w:marLeft w:val="0"/>
      <w:marRight w:val="0"/>
      <w:marTop w:val="0"/>
      <w:marBottom w:val="0"/>
      <w:divBdr>
        <w:top w:val="none" w:sz="0" w:space="0" w:color="auto"/>
        <w:left w:val="none" w:sz="0" w:space="0" w:color="auto"/>
        <w:bottom w:val="none" w:sz="0" w:space="0" w:color="auto"/>
        <w:right w:val="none" w:sz="0" w:space="0" w:color="auto"/>
      </w:divBdr>
    </w:div>
    <w:div w:id="264921624">
      <w:marLeft w:val="0"/>
      <w:marRight w:val="0"/>
      <w:marTop w:val="0"/>
      <w:marBottom w:val="0"/>
      <w:divBdr>
        <w:top w:val="none" w:sz="0" w:space="0" w:color="auto"/>
        <w:left w:val="none" w:sz="0" w:space="0" w:color="auto"/>
        <w:bottom w:val="none" w:sz="0" w:space="0" w:color="auto"/>
        <w:right w:val="none" w:sz="0" w:space="0" w:color="auto"/>
      </w:divBdr>
    </w:div>
    <w:div w:id="264964912">
      <w:marLeft w:val="0"/>
      <w:marRight w:val="0"/>
      <w:marTop w:val="0"/>
      <w:marBottom w:val="0"/>
      <w:divBdr>
        <w:top w:val="none" w:sz="0" w:space="0" w:color="auto"/>
        <w:left w:val="none" w:sz="0" w:space="0" w:color="auto"/>
        <w:bottom w:val="none" w:sz="0" w:space="0" w:color="auto"/>
        <w:right w:val="none" w:sz="0" w:space="0" w:color="auto"/>
      </w:divBdr>
    </w:div>
    <w:div w:id="266424492">
      <w:marLeft w:val="0"/>
      <w:marRight w:val="0"/>
      <w:marTop w:val="0"/>
      <w:marBottom w:val="0"/>
      <w:divBdr>
        <w:top w:val="none" w:sz="0" w:space="0" w:color="auto"/>
        <w:left w:val="none" w:sz="0" w:space="0" w:color="auto"/>
        <w:bottom w:val="none" w:sz="0" w:space="0" w:color="auto"/>
        <w:right w:val="none" w:sz="0" w:space="0" w:color="auto"/>
      </w:divBdr>
    </w:div>
    <w:div w:id="267546234">
      <w:marLeft w:val="0"/>
      <w:marRight w:val="0"/>
      <w:marTop w:val="0"/>
      <w:marBottom w:val="0"/>
      <w:divBdr>
        <w:top w:val="none" w:sz="0" w:space="0" w:color="auto"/>
        <w:left w:val="none" w:sz="0" w:space="0" w:color="auto"/>
        <w:bottom w:val="none" w:sz="0" w:space="0" w:color="auto"/>
        <w:right w:val="none" w:sz="0" w:space="0" w:color="auto"/>
      </w:divBdr>
    </w:div>
    <w:div w:id="268508064">
      <w:marLeft w:val="0"/>
      <w:marRight w:val="0"/>
      <w:marTop w:val="0"/>
      <w:marBottom w:val="0"/>
      <w:divBdr>
        <w:top w:val="none" w:sz="0" w:space="0" w:color="auto"/>
        <w:left w:val="none" w:sz="0" w:space="0" w:color="auto"/>
        <w:bottom w:val="none" w:sz="0" w:space="0" w:color="auto"/>
        <w:right w:val="none" w:sz="0" w:space="0" w:color="auto"/>
      </w:divBdr>
    </w:div>
    <w:div w:id="269437652">
      <w:marLeft w:val="0"/>
      <w:marRight w:val="0"/>
      <w:marTop w:val="0"/>
      <w:marBottom w:val="0"/>
      <w:divBdr>
        <w:top w:val="none" w:sz="0" w:space="0" w:color="auto"/>
        <w:left w:val="none" w:sz="0" w:space="0" w:color="auto"/>
        <w:bottom w:val="none" w:sz="0" w:space="0" w:color="auto"/>
        <w:right w:val="none" w:sz="0" w:space="0" w:color="auto"/>
      </w:divBdr>
    </w:div>
    <w:div w:id="269895939">
      <w:marLeft w:val="0"/>
      <w:marRight w:val="0"/>
      <w:marTop w:val="0"/>
      <w:marBottom w:val="0"/>
      <w:divBdr>
        <w:top w:val="none" w:sz="0" w:space="0" w:color="auto"/>
        <w:left w:val="none" w:sz="0" w:space="0" w:color="auto"/>
        <w:bottom w:val="none" w:sz="0" w:space="0" w:color="auto"/>
        <w:right w:val="none" w:sz="0" w:space="0" w:color="auto"/>
      </w:divBdr>
    </w:div>
    <w:div w:id="269899086">
      <w:marLeft w:val="0"/>
      <w:marRight w:val="0"/>
      <w:marTop w:val="0"/>
      <w:marBottom w:val="0"/>
      <w:divBdr>
        <w:top w:val="none" w:sz="0" w:space="0" w:color="auto"/>
        <w:left w:val="none" w:sz="0" w:space="0" w:color="auto"/>
        <w:bottom w:val="none" w:sz="0" w:space="0" w:color="auto"/>
        <w:right w:val="none" w:sz="0" w:space="0" w:color="auto"/>
      </w:divBdr>
    </w:div>
    <w:div w:id="269968942">
      <w:marLeft w:val="0"/>
      <w:marRight w:val="0"/>
      <w:marTop w:val="0"/>
      <w:marBottom w:val="0"/>
      <w:divBdr>
        <w:top w:val="none" w:sz="0" w:space="0" w:color="auto"/>
        <w:left w:val="none" w:sz="0" w:space="0" w:color="auto"/>
        <w:bottom w:val="none" w:sz="0" w:space="0" w:color="auto"/>
        <w:right w:val="none" w:sz="0" w:space="0" w:color="auto"/>
      </w:divBdr>
    </w:div>
    <w:div w:id="271211146">
      <w:marLeft w:val="0"/>
      <w:marRight w:val="0"/>
      <w:marTop w:val="0"/>
      <w:marBottom w:val="0"/>
      <w:divBdr>
        <w:top w:val="none" w:sz="0" w:space="0" w:color="auto"/>
        <w:left w:val="none" w:sz="0" w:space="0" w:color="auto"/>
        <w:bottom w:val="none" w:sz="0" w:space="0" w:color="auto"/>
        <w:right w:val="none" w:sz="0" w:space="0" w:color="auto"/>
      </w:divBdr>
    </w:div>
    <w:div w:id="271398429">
      <w:marLeft w:val="0"/>
      <w:marRight w:val="0"/>
      <w:marTop w:val="0"/>
      <w:marBottom w:val="0"/>
      <w:divBdr>
        <w:top w:val="none" w:sz="0" w:space="0" w:color="auto"/>
        <w:left w:val="none" w:sz="0" w:space="0" w:color="auto"/>
        <w:bottom w:val="none" w:sz="0" w:space="0" w:color="auto"/>
        <w:right w:val="none" w:sz="0" w:space="0" w:color="auto"/>
      </w:divBdr>
    </w:div>
    <w:div w:id="271713494">
      <w:marLeft w:val="0"/>
      <w:marRight w:val="0"/>
      <w:marTop w:val="0"/>
      <w:marBottom w:val="0"/>
      <w:divBdr>
        <w:top w:val="none" w:sz="0" w:space="0" w:color="auto"/>
        <w:left w:val="none" w:sz="0" w:space="0" w:color="auto"/>
        <w:bottom w:val="none" w:sz="0" w:space="0" w:color="auto"/>
        <w:right w:val="none" w:sz="0" w:space="0" w:color="auto"/>
      </w:divBdr>
    </w:div>
    <w:div w:id="272635309">
      <w:marLeft w:val="0"/>
      <w:marRight w:val="0"/>
      <w:marTop w:val="0"/>
      <w:marBottom w:val="0"/>
      <w:divBdr>
        <w:top w:val="none" w:sz="0" w:space="0" w:color="auto"/>
        <w:left w:val="none" w:sz="0" w:space="0" w:color="auto"/>
        <w:bottom w:val="none" w:sz="0" w:space="0" w:color="auto"/>
        <w:right w:val="none" w:sz="0" w:space="0" w:color="auto"/>
      </w:divBdr>
    </w:div>
    <w:div w:id="273053470">
      <w:marLeft w:val="0"/>
      <w:marRight w:val="0"/>
      <w:marTop w:val="0"/>
      <w:marBottom w:val="0"/>
      <w:divBdr>
        <w:top w:val="none" w:sz="0" w:space="0" w:color="auto"/>
        <w:left w:val="none" w:sz="0" w:space="0" w:color="auto"/>
        <w:bottom w:val="none" w:sz="0" w:space="0" w:color="auto"/>
        <w:right w:val="none" w:sz="0" w:space="0" w:color="auto"/>
      </w:divBdr>
    </w:div>
    <w:div w:id="273055646">
      <w:marLeft w:val="0"/>
      <w:marRight w:val="0"/>
      <w:marTop w:val="0"/>
      <w:marBottom w:val="0"/>
      <w:divBdr>
        <w:top w:val="none" w:sz="0" w:space="0" w:color="auto"/>
        <w:left w:val="none" w:sz="0" w:space="0" w:color="auto"/>
        <w:bottom w:val="none" w:sz="0" w:space="0" w:color="auto"/>
        <w:right w:val="none" w:sz="0" w:space="0" w:color="auto"/>
      </w:divBdr>
    </w:div>
    <w:div w:id="273751230">
      <w:marLeft w:val="0"/>
      <w:marRight w:val="0"/>
      <w:marTop w:val="0"/>
      <w:marBottom w:val="0"/>
      <w:divBdr>
        <w:top w:val="none" w:sz="0" w:space="0" w:color="auto"/>
        <w:left w:val="none" w:sz="0" w:space="0" w:color="auto"/>
        <w:bottom w:val="none" w:sz="0" w:space="0" w:color="auto"/>
        <w:right w:val="none" w:sz="0" w:space="0" w:color="auto"/>
      </w:divBdr>
    </w:div>
    <w:div w:id="273752570">
      <w:marLeft w:val="0"/>
      <w:marRight w:val="0"/>
      <w:marTop w:val="0"/>
      <w:marBottom w:val="0"/>
      <w:divBdr>
        <w:top w:val="none" w:sz="0" w:space="0" w:color="auto"/>
        <w:left w:val="none" w:sz="0" w:space="0" w:color="auto"/>
        <w:bottom w:val="none" w:sz="0" w:space="0" w:color="auto"/>
        <w:right w:val="none" w:sz="0" w:space="0" w:color="auto"/>
      </w:divBdr>
    </w:div>
    <w:div w:id="274099194">
      <w:marLeft w:val="0"/>
      <w:marRight w:val="0"/>
      <w:marTop w:val="0"/>
      <w:marBottom w:val="0"/>
      <w:divBdr>
        <w:top w:val="none" w:sz="0" w:space="0" w:color="auto"/>
        <w:left w:val="none" w:sz="0" w:space="0" w:color="auto"/>
        <w:bottom w:val="none" w:sz="0" w:space="0" w:color="auto"/>
        <w:right w:val="none" w:sz="0" w:space="0" w:color="auto"/>
      </w:divBdr>
    </w:div>
    <w:div w:id="274137754">
      <w:marLeft w:val="0"/>
      <w:marRight w:val="0"/>
      <w:marTop w:val="0"/>
      <w:marBottom w:val="0"/>
      <w:divBdr>
        <w:top w:val="none" w:sz="0" w:space="0" w:color="auto"/>
        <w:left w:val="none" w:sz="0" w:space="0" w:color="auto"/>
        <w:bottom w:val="none" w:sz="0" w:space="0" w:color="auto"/>
        <w:right w:val="none" w:sz="0" w:space="0" w:color="auto"/>
      </w:divBdr>
    </w:div>
    <w:div w:id="274407821">
      <w:marLeft w:val="0"/>
      <w:marRight w:val="0"/>
      <w:marTop w:val="0"/>
      <w:marBottom w:val="0"/>
      <w:divBdr>
        <w:top w:val="none" w:sz="0" w:space="0" w:color="auto"/>
        <w:left w:val="none" w:sz="0" w:space="0" w:color="auto"/>
        <w:bottom w:val="none" w:sz="0" w:space="0" w:color="auto"/>
        <w:right w:val="none" w:sz="0" w:space="0" w:color="auto"/>
      </w:divBdr>
    </w:div>
    <w:div w:id="274674210">
      <w:marLeft w:val="0"/>
      <w:marRight w:val="0"/>
      <w:marTop w:val="0"/>
      <w:marBottom w:val="0"/>
      <w:divBdr>
        <w:top w:val="none" w:sz="0" w:space="0" w:color="auto"/>
        <w:left w:val="none" w:sz="0" w:space="0" w:color="auto"/>
        <w:bottom w:val="none" w:sz="0" w:space="0" w:color="auto"/>
        <w:right w:val="none" w:sz="0" w:space="0" w:color="auto"/>
      </w:divBdr>
    </w:div>
    <w:div w:id="276261163">
      <w:marLeft w:val="0"/>
      <w:marRight w:val="0"/>
      <w:marTop w:val="0"/>
      <w:marBottom w:val="0"/>
      <w:divBdr>
        <w:top w:val="none" w:sz="0" w:space="0" w:color="auto"/>
        <w:left w:val="none" w:sz="0" w:space="0" w:color="auto"/>
        <w:bottom w:val="none" w:sz="0" w:space="0" w:color="auto"/>
        <w:right w:val="none" w:sz="0" w:space="0" w:color="auto"/>
      </w:divBdr>
    </w:div>
    <w:div w:id="276261432">
      <w:marLeft w:val="0"/>
      <w:marRight w:val="0"/>
      <w:marTop w:val="0"/>
      <w:marBottom w:val="0"/>
      <w:divBdr>
        <w:top w:val="none" w:sz="0" w:space="0" w:color="auto"/>
        <w:left w:val="none" w:sz="0" w:space="0" w:color="auto"/>
        <w:bottom w:val="none" w:sz="0" w:space="0" w:color="auto"/>
        <w:right w:val="none" w:sz="0" w:space="0" w:color="auto"/>
      </w:divBdr>
    </w:div>
    <w:div w:id="276327352">
      <w:marLeft w:val="0"/>
      <w:marRight w:val="0"/>
      <w:marTop w:val="0"/>
      <w:marBottom w:val="0"/>
      <w:divBdr>
        <w:top w:val="none" w:sz="0" w:space="0" w:color="auto"/>
        <w:left w:val="none" w:sz="0" w:space="0" w:color="auto"/>
        <w:bottom w:val="none" w:sz="0" w:space="0" w:color="auto"/>
        <w:right w:val="none" w:sz="0" w:space="0" w:color="auto"/>
      </w:divBdr>
    </w:div>
    <w:div w:id="276835839">
      <w:marLeft w:val="0"/>
      <w:marRight w:val="0"/>
      <w:marTop w:val="0"/>
      <w:marBottom w:val="0"/>
      <w:divBdr>
        <w:top w:val="none" w:sz="0" w:space="0" w:color="auto"/>
        <w:left w:val="none" w:sz="0" w:space="0" w:color="auto"/>
        <w:bottom w:val="none" w:sz="0" w:space="0" w:color="auto"/>
        <w:right w:val="none" w:sz="0" w:space="0" w:color="auto"/>
      </w:divBdr>
    </w:div>
    <w:div w:id="277028417">
      <w:marLeft w:val="0"/>
      <w:marRight w:val="0"/>
      <w:marTop w:val="0"/>
      <w:marBottom w:val="0"/>
      <w:divBdr>
        <w:top w:val="none" w:sz="0" w:space="0" w:color="auto"/>
        <w:left w:val="none" w:sz="0" w:space="0" w:color="auto"/>
        <w:bottom w:val="none" w:sz="0" w:space="0" w:color="auto"/>
        <w:right w:val="none" w:sz="0" w:space="0" w:color="auto"/>
      </w:divBdr>
    </w:div>
    <w:div w:id="277493964">
      <w:marLeft w:val="0"/>
      <w:marRight w:val="0"/>
      <w:marTop w:val="0"/>
      <w:marBottom w:val="0"/>
      <w:divBdr>
        <w:top w:val="none" w:sz="0" w:space="0" w:color="auto"/>
        <w:left w:val="none" w:sz="0" w:space="0" w:color="auto"/>
        <w:bottom w:val="none" w:sz="0" w:space="0" w:color="auto"/>
        <w:right w:val="none" w:sz="0" w:space="0" w:color="auto"/>
      </w:divBdr>
    </w:div>
    <w:div w:id="278025478">
      <w:marLeft w:val="0"/>
      <w:marRight w:val="0"/>
      <w:marTop w:val="0"/>
      <w:marBottom w:val="0"/>
      <w:divBdr>
        <w:top w:val="none" w:sz="0" w:space="0" w:color="auto"/>
        <w:left w:val="none" w:sz="0" w:space="0" w:color="auto"/>
        <w:bottom w:val="none" w:sz="0" w:space="0" w:color="auto"/>
        <w:right w:val="none" w:sz="0" w:space="0" w:color="auto"/>
      </w:divBdr>
    </w:div>
    <w:div w:id="278756202">
      <w:marLeft w:val="0"/>
      <w:marRight w:val="0"/>
      <w:marTop w:val="0"/>
      <w:marBottom w:val="0"/>
      <w:divBdr>
        <w:top w:val="none" w:sz="0" w:space="0" w:color="auto"/>
        <w:left w:val="none" w:sz="0" w:space="0" w:color="auto"/>
        <w:bottom w:val="none" w:sz="0" w:space="0" w:color="auto"/>
        <w:right w:val="none" w:sz="0" w:space="0" w:color="auto"/>
      </w:divBdr>
    </w:div>
    <w:div w:id="279603955">
      <w:marLeft w:val="0"/>
      <w:marRight w:val="0"/>
      <w:marTop w:val="0"/>
      <w:marBottom w:val="0"/>
      <w:divBdr>
        <w:top w:val="none" w:sz="0" w:space="0" w:color="auto"/>
        <w:left w:val="none" w:sz="0" w:space="0" w:color="auto"/>
        <w:bottom w:val="none" w:sz="0" w:space="0" w:color="auto"/>
        <w:right w:val="none" w:sz="0" w:space="0" w:color="auto"/>
      </w:divBdr>
    </w:div>
    <w:div w:id="279803929">
      <w:marLeft w:val="0"/>
      <w:marRight w:val="0"/>
      <w:marTop w:val="0"/>
      <w:marBottom w:val="0"/>
      <w:divBdr>
        <w:top w:val="none" w:sz="0" w:space="0" w:color="auto"/>
        <w:left w:val="none" w:sz="0" w:space="0" w:color="auto"/>
        <w:bottom w:val="none" w:sz="0" w:space="0" w:color="auto"/>
        <w:right w:val="none" w:sz="0" w:space="0" w:color="auto"/>
      </w:divBdr>
    </w:div>
    <w:div w:id="280308697">
      <w:marLeft w:val="0"/>
      <w:marRight w:val="0"/>
      <w:marTop w:val="0"/>
      <w:marBottom w:val="0"/>
      <w:divBdr>
        <w:top w:val="none" w:sz="0" w:space="0" w:color="auto"/>
        <w:left w:val="none" w:sz="0" w:space="0" w:color="auto"/>
        <w:bottom w:val="none" w:sz="0" w:space="0" w:color="auto"/>
        <w:right w:val="none" w:sz="0" w:space="0" w:color="auto"/>
      </w:divBdr>
    </w:div>
    <w:div w:id="280764674">
      <w:marLeft w:val="0"/>
      <w:marRight w:val="0"/>
      <w:marTop w:val="0"/>
      <w:marBottom w:val="0"/>
      <w:divBdr>
        <w:top w:val="none" w:sz="0" w:space="0" w:color="auto"/>
        <w:left w:val="none" w:sz="0" w:space="0" w:color="auto"/>
        <w:bottom w:val="none" w:sz="0" w:space="0" w:color="auto"/>
        <w:right w:val="none" w:sz="0" w:space="0" w:color="auto"/>
      </w:divBdr>
    </w:div>
    <w:div w:id="281234014">
      <w:marLeft w:val="0"/>
      <w:marRight w:val="0"/>
      <w:marTop w:val="0"/>
      <w:marBottom w:val="0"/>
      <w:divBdr>
        <w:top w:val="none" w:sz="0" w:space="0" w:color="auto"/>
        <w:left w:val="none" w:sz="0" w:space="0" w:color="auto"/>
        <w:bottom w:val="none" w:sz="0" w:space="0" w:color="auto"/>
        <w:right w:val="none" w:sz="0" w:space="0" w:color="auto"/>
      </w:divBdr>
    </w:div>
    <w:div w:id="281613211">
      <w:marLeft w:val="0"/>
      <w:marRight w:val="0"/>
      <w:marTop w:val="0"/>
      <w:marBottom w:val="0"/>
      <w:divBdr>
        <w:top w:val="none" w:sz="0" w:space="0" w:color="auto"/>
        <w:left w:val="none" w:sz="0" w:space="0" w:color="auto"/>
        <w:bottom w:val="none" w:sz="0" w:space="0" w:color="auto"/>
        <w:right w:val="none" w:sz="0" w:space="0" w:color="auto"/>
      </w:divBdr>
    </w:div>
    <w:div w:id="281617956">
      <w:marLeft w:val="0"/>
      <w:marRight w:val="0"/>
      <w:marTop w:val="0"/>
      <w:marBottom w:val="0"/>
      <w:divBdr>
        <w:top w:val="none" w:sz="0" w:space="0" w:color="auto"/>
        <w:left w:val="none" w:sz="0" w:space="0" w:color="auto"/>
        <w:bottom w:val="none" w:sz="0" w:space="0" w:color="auto"/>
        <w:right w:val="none" w:sz="0" w:space="0" w:color="auto"/>
      </w:divBdr>
    </w:div>
    <w:div w:id="282002044">
      <w:marLeft w:val="0"/>
      <w:marRight w:val="0"/>
      <w:marTop w:val="0"/>
      <w:marBottom w:val="0"/>
      <w:divBdr>
        <w:top w:val="none" w:sz="0" w:space="0" w:color="auto"/>
        <w:left w:val="none" w:sz="0" w:space="0" w:color="auto"/>
        <w:bottom w:val="none" w:sz="0" w:space="0" w:color="auto"/>
        <w:right w:val="none" w:sz="0" w:space="0" w:color="auto"/>
      </w:divBdr>
    </w:div>
    <w:div w:id="282007243">
      <w:marLeft w:val="0"/>
      <w:marRight w:val="0"/>
      <w:marTop w:val="0"/>
      <w:marBottom w:val="0"/>
      <w:divBdr>
        <w:top w:val="none" w:sz="0" w:space="0" w:color="auto"/>
        <w:left w:val="none" w:sz="0" w:space="0" w:color="auto"/>
        <w:bottom w:val="none" w:sz="0" w:space="0" w:color="auto"/>
        <w:right w:val="none" w:sz="0" w:space="0" w:color="auto"/>
      </w:divBdr>
    </w:div>
    <w:div w:id="282343666">
      <w:marLeft w:val="0"/>
      <w:marRight w:val="0"/>
      <w:marTop w:val="0"/>
      <w:marBottom w:val="0"/>
      <w:divBdr>
        <w:top w:val="none" w:sz="0" w:space="0" w:color="auto"/>
        <w:left w:val="none" w:sz="0" w:space="0" w:color="auto"/>
        <w:bottom w:val="none" w:sz="0" w:space="0" w:color="auto"/>
        <w:right w:val="none" w:sz="0" w:space="0" w:color="auto"/>
      </w:divBdr>
    </w:div>
    <w:div w:id="283318147">
      <w:marLeft w:val="0"/>
      <w:marRight w:val="0"/>
      <w:marTop w:val="0"/>
      <w:marBottom w:val="0"/>
      <w:divBdr>
        <w:top w:val="none" w:sz="0" w:space="0" w:color="auto"/>
        <w:left w:val="none" w:sz="0" w:space="0" w:color="auto"/>
        <w:bottom w:val="none" w:sz="0" w:space="0" w:color="auto"/>
        <w:right w:val="none" w:sz="0" w:space="0" w:color="auto"/>
      </w:divBdr>
    </w:div>
    <w:div w:id="283508754">
      <w:marLeft w:val="0"/>
      <w:marRight w:val="0"/>
      <w:marTop w:val="0"/>
      <w:marBottom w:val="0"/>
      <w:divBdr>
        <w:top w:val="none" w:sz="0" w:space="0" w:color="auto"/>
        <w:left w:val="none" w:sz="0" w:space="0" w:color="auto"/>
        <w:bottom w:val="none" w:sz="0" w:space="0" w:color="auto"/>
        <w:right w:val="none" w:sz="0" w:space="0" w:color="auto"/>
      </w:divBdr>
    </w:div>
    <w:div w:id="283535597">
      <w:marLeft w:val="0"/>
      <w:marRight w:val="0"/>
      <w:marTop w:val="0"/>
      <w:marBottom w:val="0"/>
      <w:divBdr>
        <w:top w:val="none" w:sz="0" w:space="0" w:color="auto"/>
        <w:left w:val="none" w:sz="0" w:space="0" w:color="auto"/>
        <w:bottom w:val="none" w:sz="0" w:space="0" w:color="auto"/>
        <w:right w:val="none" w:sz="0" w:space="0" w:color="auto"/>
      </w:divBdr>
    </w:div>
    <w:div w:id="284043991">
      <w:marLeft w:val="0"/>
      <w:marRight w:val="0"/>
      <w:marTop w:val="0"/>
      <w:marBottom w:val="0"/>
      <w:divBdr>
        <w:top w:val="none" w:sz="0" w:space="0" w:color="auto"/>
        <w:left w:val="none" w:sz="0" w:space="0" w:color="auto"/>
        <w:bottom w:val="none" w:sz="0" w:space="0" w:color="auto"/>
        <w:right w:val="none" w:sz="0" w:space="0" w:color="auto"/>
      </w:divBdr>
    </w:div>
    <w:div w:id="284505722">
      <w:marLeft w:val="0"/>
      <w:marRight w:val="0"/>
      <w:marTop w:val="0"/>
      <w:marBottom w:val="0"/>
      <w:divBdr>
        <w:top w:val="none" w:sz="0" w:space="0" w:color="auto"/>
        <w:left w:val="none" w:sz="0" w:space="0" w:color="auto"/>
        <w:bottom w:val="none" w:sz="0" w:space="0" w:color="auto"/>
        <w:right w:val="none" w:sz="0" w:space="0" w:color="auto"/>
      </w:divBdr>
    </w:div>
    <w:div w:id="284624127">
      <w:marLeft w:val="0"/>
      <w:marRight w:val="0"/>
      <w:marTop w:val="0"/>
      <w:marBottom w:val="0"/>
      <w:divBdr>
        <w:top w:val="none" w:sz="0" w:space="0" w:color="auto"/>
        <w:left w:val="none" w:sz="0" w:space="0" w:color="auto"/>
        <w:bottom w:val="none" w:sz="0" w:space="0" w:color="auto"/>
        <w:right w:val="none" w:sz="0" w:space="0" w:color="auto"/>
      </w:divBdr>
    </w:div>
    <w:div w:id="285814322">
      <w:marLeft w:val="0"/>
      <w:marRight w:val="0"/>
      <w:marTop w:val="0"/>
      <w:marBottom w:val="0"/>
      <w:divBdr>
        <w:top w:val="none" w:sz="0" w:space="0" w:color="auto"/>
        <w:left w:val="none" w:sz="0" w:space="0" w:color="auto"/>
        <w:bottom w:val="none" w:sz="0" w:space="0" w:color="auto"/>
        <w:right w:val="none" w:sz="0" w:space="0" w:color="auto"/>
      </w:divBdr>
    </w:div>
    <w:div w:id="285889587">
      <w:marLeft w:val="0"/>
      <w:marRight w:val="0"/>
      <w:marTop w:val="0"/>
      <w:marBottom w:val="0"/>
      <w:divBdr>
        <w:top w:val="none" w:sz="0" w:space="0" w:color="auto"/>
        <w:left w:val="none" w:sz="0" w:space="0" w:color="auto"/>
        <w:bottom w:val="none" w:sz="0" w:space="0" w:color="auto"/>
        <w:right w:val="none" w:sz="0" w:space="0" w:color="auto"/>
      </w:divBdr>
    </w:div>
    <w:div w:id="287130188">
      <w:marLeft w:val="0"/>
      <w:marRight w:val="0"/>
      <w:marTop w:val="0"/>
      <w:marBottom w:val="0"/>
      <w:divBdr>
        <w:top w:val="none" w:sz="0" w:space="0" w:color="auto"/>
        <w:left w:val="none" w:sz="0" w:space="0" w:color="auto"/>
        <w:bottom w:val="none" w:sz="0" w:space="0" w:color="auto"/>
        <w:right w:val="none" w:sz="0" w:space="0" w:color="auto"/>
      </w:divBdr>
    </w:div>
    <w:div w:id="287203009">
      <w:marLeft w:val="0"/>
      <w:marRight w:val="0"/>
      <w:marTop w:val="0"/>
      <w:marBottom w:val="0"/>
      <w:divBdr>
        <w:top w:val="none" w:sz="0" w:space="0" w:color="auto"/>
        <w:left w:val="none" w:sz="0" w:space="0" w:color="auto"/>
        <w:bottom w:val="none" w:sz="0" w:space="0" w:color="auto"/>
        <w:right w:val="none" w:sz="0" w:space="0" w:color="auto"/>
      </w:divBdr>
    </w:div>
    <w:div w:id="287704865">
      <w:marLeft w:val="0"/>
      <w:marRight w:val="0"/>
      <w:marTop w:val="0"/>
      <w:marBottom w:val="0"/>
      <w:divBdr>
        <w:top w:val="none" w:sz="0" w:space="0" w:color="auto"/>
        <w:left w:val="none" w:sz="0" w:space="0" w:color="auto"/>
        <w:bottom w:val="none" w:sz="0" w:space="0" w:color="auto"/>
        <w:right w:val="none" w:sz="0" w:space="0" w:color="auto"/>
      </w:divBdr>
    </w:div>
    <w:div w:id="287786258">
      <w:marLeft w:val="0"/>
      <w:marRight w:val="0"/>
      <w:marTop w:val="0"/>
      <w:marBottom w:val="0"/>
      <w:divBdr>
        <w:top w:val="none" w:sz="0" w:space="0" w:color="auto"/>
        <w:left w:val="none" w:sz="0" w:space="0" w:color="auto"/>
        <w:bottom w:val="none" w:sz="0" w:space="0" w:color="auto"/>
        <w:right w:val="none" w:sz="0" w:space="0" w:color="auto"/>
      </w:divBdr>
    </w:div>
    <w:div w:id="289439319">
      <w:marLeft w:val="0"/>
      <w:marRight w:val="0"/>
      <w:marTop w:val="0"/>
      <w:marBottom w:val="0"/>
      <w:divBdr>
        <w:top w:val="none" w:sz="0" w:space="0" w:color="auto"/>
        <w:left w:val="none" w:sz="0" w:space="0" w:color="auto"/>
        <w:bottom w:val="none" w:sz="0" w:space="0" w:color="auto"/>
        <w:right w:val="none" w:sz="0" w:space="0" w:color="auto"/>
      </w:divBdr>
    </w:div>
    <w:div w:id="289670157">
      <w:marLeft w:val="0"/>
      <w:marRight w:val="0"/>
      <w:marTop w:val="0"/>
      <w:marBottom w:val="0"/>
      <w:divBdr>
        <w:top w:val="none" w:sz="0" w:space="0" w:color="auto"/>
        <w:left w:val="none" w:sz="0" w:space="0" w:color="auto"/>
        <w:bottom w:val="none" w:sz="0" w:space="0" w:color="auto"/>
        <w:right w:val="none" w:sz="0" w:space="0" w:color="auto"/>
      </w:divBdr>
    </w:div>
    <w:div w:id="289747447">
      <w:marLeft w:val="0"/>
      <w:marRight w:val="0"/>
      <w:marTop w:val="0"/>
      <w:marBottom w:val="0"/>
      <w:divBdr>
        <w:top w:val="none" w:sz="0" w:space="0" w:color="auto"/>
        <w:left w:val="none" w:sz="0" w:space="0" w:color="auto"/>
        <w:bottom w:val="none" w:sz="0" w:space="0" w:color="auto"/>
        <w:right w:val="none" w:sz="0" w:space="0" w:color="auto"/>
      </w:divBdr>
    </w:div>
    <w:div w:id="289945079">
      <w:marLeft w:val="0"/>
      <w:marRight w:val="0"/>
      <w:marTop w:val="0"/>
      <w:marBottom w:val="0"/>
      <w:divBdr>
        <w:top w:val="none" w:sz="0" w:space="0" w:color="auto"/>
        <w:left w:val="none" w:sz="0" w:space="0" w:color="auto"/>
        <w:bottom w:val="none" w:sz="0" w:space="0" w:color="auto"/>
        <w:right w:val="none" w:sz="0" w:space="0" w:color="auto"/>
      </w:divBdr>
    </w:div>
    <w:div w:id="290016095">
      <w:marLeft w:val="0"/>
      <w:marRight w:val="0"/>
      <w:marTop w:val="0"/>
      <w:marBottom w:val="0"/>
      <w:divBdr>
        <w:top w:val="none" w:sz="0" w:space="0" w:color="auto"/>
        <w:left w:val="none" w:sz="0" w:space="0" w:color="auto"/>
        <w:bottom w:val="none" w:sz="0" w:space="0" w:color="auto"/>
        <w:right w:val="none" w:sz="0" w:space="0" w:color="auto"/>
      </w:divBdr>
    </w:div>
    <w:div w:id="290062371">
      <w:marLeft w:val="0"/>
      <w:marRight w:val="0"/>
      <w:marTop w:val="0"/>
      <w:marBottom w:val="0"/>
      <w:divBdr>
        <w:top w:val="none" w:sz="0" w:space="0" w:color="auto"/>
        <w:left w:val="none" w:sz="0" w:space="0" w:color="auto"/>
        <w:bottom w:val="none" w:sz="0" w:space="0" w:color="auto"/>
        <w:right w:val="none" w:sz="0" w:space="0" w:color="auto"/>
      </w:divBdr>
    </w:div>
    <w:div w:id="290213455">
      <w:marLeft w:val="0"/>
      <w:marRight w:val="0"/>
      <w:marTop w:val="0"/>
      <w:marBottom w:val="0"/>
      <w:divBdr>
        <w:top w:val="none" w:sz="0" w:space="0" w:color="auto"/>
        <w:left w:val="none" w:sz="0" w:space="0" w:color="auto"/>
        <w:bottom w:val="none" w:sz="0" w:space="0" w:color="auto"/>
        <w:right w:val="none" w:sz="0" w:space="0" w:color="auto"/>
      </w:divBdr>
    </w:div>
    <w:div w:id="290937251">
      <w:marLeft w:val="0"/>
      <w:marRight w:val="0"/>
      <w:marTop w:val="0"/>
      <w:marBottom w:val="0"/>
      <w:divBdr>
        <w:top w:val="none" w:sz="0" w:space="0" w:color="auto"/>
        <w:left w:val="none" w:sz="0" w:space="0" w:color="auto"/>
        <w:bottom w:val="none" w:sz="0" w:space="0" w:color="auto"/>
        <w:right w:val="none" w:sz="0" w:space="0" w:color="auto"/>
      </w:divBdr>
    </w:div>
    <w:div w:id="291790791">
      <w:marLeft w:val="0"/>
      <w:marRight w:val="0"/>
      <w:marTop w:val="0"/>
      <w:marBottom w:val="0"/>
      <w:divBdr>
        <w:top w:val="none" w:sz="0" w:space="0" w:color="auto"/>
        <w:left w:val="none" w:sz="0" w:space="0" w:color="auto"/>
        <w:bottom w:val="none" w:sz="0" w:space="0" w:color="auto"/>
        <w:right w:val="none" w:sz="0" w:space="0" w:color="auto"/>
      </w:divBdr>
    </w:div>
    <w:div w:id="291980783">
      <w:marLeft w:val="0"/>
      <w:marRight w:val="0"/>
      <w:marTop w:val="0"/>
      <w:marBottom w:val="0"/>
      <w:divBdr>
        <w:top w:val="none" w:sz="0" w:space="0" w:color="auto"/>
        <w:left w:val="none" w:sz="0" w:space="0" w:color="auto"/>
        <w:bottom w:val="none" w:sz="0" w:space="0" w:color="auto"/>
        <w:right w:val="none" w:sz="0" w:space="0" w:color="auto"/>
      </w:divBdr>
    </w:div>
    <w:div w:id="292060592">
      <w:marLeft w:val="0"/>
      <w:marRight w:val="0"/>
      <w:marTop w:val="0"/>
      <w:marBottom w:val="0"/>
      <w:divBdr>
        <w:top w:val="none" w:sz="0" w:space="0" w:color="auto"/>
        <w:left w:val="none" w:sz="0" w:space="0" w:color="auto"/>
        <w:bottom w:val="none" w:sz="0" w:space="0" w:color="auto"/>
        <w:right w:val="none" w:sz="0" w:space="0" w:color="auto"/>
      </w:divBdr>
    </w:div>
    <w:div w:id="292440929">
      <w:marLeft w:val="0"/>
      <w:marRight w:val="0"/>
      <w:marTop w:val="0"/>
      <w:marBottom w:val="0"/>
      <w:divBdr>
        <w:top w:val="none" w:sz="0" w:space="0" w:color="auto"/>
        <w:left w:val="none" w:sz="0" w:space="0" w:color="auto"/>
        <w:bottom w:val="none" w:sz="0" w:space="0" w:color="auto"/>
        <w:right w:val="none" w:sz="0" w:space="0" w:color="auto"/>
      </w:divBdr>
    </w:div>
    <w:div w:id="292642598">
      <w:marLeft w:val="0"/>
      <w:marRight w:val="0"/>
      <w:marTop w:val="0"/>
      <w:marBottom w:val="0"/>
      <w:divBdr>
        <w:top w:val="none" w:sz="0" w:space="0" w:color="auto"/>
        <w:left w:val="none" w:sz="0" w:space="0" w:color="auto"/>
        <w:bottom w:val="none" w:sz="0" w:space="0" w:color="auto"/>
        <w:right w:val="none" w:sz="0" w:space="0" w:color="auto"/>
      </w:divBdr>
    </w:div>
    <w:div w:id="292714080">
      <w:marLeft w:val="0"/>
      <w:marRight w:val="0"/>
      <w:marTop w:val="0"/>
      <w:marBottom w:val="0"/>
      <w:divBdr>
        <w:top w:val="none" w:sz="0" w:space="0" w:color="auto"/>
        <w:left w:val="none" w:sz="0" w:space="0" w:color="auto"/>
        <w:bottom w:val="none" w:sz="0" w:space="0" w:color="auto"/>
        <w:right w:val="none" w:sz="0" w:space="0" w:color="auto"/>
      </w:divBdr>
    </w:div>
    <w:div w:id="293675634">
      <w:marLeft w:val="0"/>
      <w:marRight w:val="0"/>
      <w:marTop w:val="0"/>
      <w:marBottom w:val="0"/>
      <w:divBdr>
        <w:top w:val="none" w:sz="0" w:space="0" w:color="auto"/>
        <w:left w:val="none" w:sz="0" w:space="0" w:color="auto"/>
        <w:bottom w:val="none" w:sz="0" w:space="0" w:color="auto"/>
        <w:right w:val="none" w:sz="0" w:space="0" w:color="auto"/>
      </w:divBdr>
    </w:div>
    <w:div w:id="294263990">
      <w:marLeft w:val="0"/>
      <w:marRight w:val="0"/>
      <w:marTop w:val="0"/>
      <w:marBottom w:val="0"/>
      <w:divBdr>
        <w:top w:val="none" w:sz="0" w:space="0" w:color="auto"/>
        <w:left w:val="none" w:sz="0" w:space="0" w:color="auto"/>
        <w:bottom w:val="none" w:sz="0" w:space="0" w:color="auto"/>
        <w:right w:val="none" w:sz="0" w:space="0" w:color="auto"/>
      </w:divBdr>
    </w:div>
    <w:div w:id="294524970">
      <w:marLeft w:val="0"/>
      <w:marRight w:val="0"/>
      <w:marTop w:val="0"/>
      <w:marBottom w:val="0"/>
      <w:divBdr>
        <w:top w:val="none" w:sz="0" w:space="0" w:color="auto"/>
        <w:left w:val="none" w:sz="0" w:space="0" w:color="auto"/>
        <w:bottom w:val="none" w:sz="0" w:space="0" w:color="auto"/>
        <w:right w:val="none" w:sz="0" w:space="0" w:color="auto"/>
      </w:divBdr>
    </w:div>
    <w:div w:id="294794799">
      <w:marLeft w:val="0"/>
      <w:marRight w:val="0"/>
      <w:marTop w:val="0"/>
      <w:marBottom w:val="0"/>
      <w:divBdr>
        <w:top w:val="none" w:sz="0" w:space="0" w:color="auto"/>
        <w:left w:val="none" w:sz="0" w:space="0" w:color="auto"/>
        <w:bottom w:val="none" w:sz="0" w:space="0" w:color="auto"/>
        <w:right w:val="none" w:sz="0" w:space="0" w:color="auto"/>
      </w:divBdr>
    </w:div>
    <w:div w:id="294944095">
      <w:marLeft w:val="0"/>
      <w:marRight w:val="0"/>
      <w:marTop w:val="0"/>
      <w:marBottom w:val="0"/>
      <w:divBdr>
        <w:top w:val="none" w:sz="0" w:space="0" w:color="auto"/>
        <w:left w:val="none" w:sz="0" w:space="0" w:color="auto"/>
        <w:bottom w:val="none" w:sz="0" w:space="0" w:color="auto"/>
        <w:right w:val="none" w:sz="0" w:space="0" w:color="auto"/>
      </w:divBdr>
    </w:div>
    <w:div w:id="295525342">
      <w:marLeft w:val="0"/>
      <w:marRight w:val="0"/>
      <w:marTop w:val="0"/>
      <w:marBottom w:val="0"/>
      <w:divBdr>
        <w:top w:val="none" w:sz="0" w:space="0" w:color="auto"/>
        <w:left w:val="none" w:sz="0" w:space="0" w:color="auto"/>
        <w:bottom w:val="none" w:sz="0" w:space="0" w:color="auto"/>
        <w:right w:val="none" w:sz="0" w:space="0" w:color="auto"/>
      </w:divBdr>
    </w:div>
    <w:div w:id="295985433">
      <w:marLeft w:val="0"/>
      <w:marRight w:val="0"/>
      <w:marTop w:val="0"/>
      <w:marBottom w:val="0"/>
      <w:divBdr>
        <w:top w:val="none" w:sz="0" w:space="0" w:color="auto"/>
        <w:left w:val="none" w:sz="0" w:space="0" w:color="auto"/>
        <w:bottom w:val="none" w:sz="0" w:space="0" w:color="auto"/>
        <w:right w:val="none" w:sz="0" w:space="0" w:color="auto"/>
      </w:divBdr>
    </w:div>
    <w:div w:id="296036398">
      <w:marLeft w:val="0"/>
      <w:marRight w:val="0"/>
      <w:marTop w:val="0"/>
      <w:marBottom w:val="0"/>
      <w:divBdr>
        <w:top w:val="none" w:sz="0" w:space="0" w:color="auto"/>
        <w:left w:val="none" w:sz="0" w:space="0" w:color="auto"/>
        <w:bottom w:val="none" w:sz="0" w:space="0" w:color="auto"/>
        <w:right w:val="none" w:sz="0" w:space="0" w:color="auto"/>
      </w:divBdr>
    </w:div>
    <w:div w:id="296108833">
      <w:marLeft w:val="0"/>
      <w:marRight w:val="0"/>
      <w:marTop w:val="0"/>
      <w:marBottom w:val="0"/>
      <w:divBdr>
        <w:top w:val="none" w:sz="0" w:space="0" w:color="auto"/>
        <w:left w:val="none" w:sz="0" w:space="0" w:color="auto"/>
        <w:bottom w:val="none" w:sz="0" w:space="0" w:color="auto"/>
        <w:right w:val="none" w:sz="0" w:space="0" w:color="auto"/>
      </w:divBdr>
    </w:div>
    <w:div w:id="297534480">
      <w:marLeft w:val="0"/>
      <w:marRight w:val="0"/>
      <w:marTop w:val="0"/>
      <w:marBottom w:val="0"/>
      <w:divBdr>
        <w:top w:val="none" w:sz="0" w:space="0" w:color="auto"/>
        <w:left w:val="none" w:sz="0" w:space="0" w:color="auto"/>
        <w:bottom w:val="none" w:sz="0" w:space="0" w:color="auto"/>
        <w:right w:val="none" w:sz="0" w:space="0" w:color="auto"/>
      </w:divBdr>
    </w:div>
    <w:div w:id="298148498">
      <w:marLeft w:val="0"/>
      <w:marRight w:val="0"/>
      <w:marTop w:val="0"/>
      <w:marBottom w:val="0"/>
      <w:divBdr>
        <w:top w:val="none" w:sz="0" w:space="0" w:color="auto"/>
        <w:left w:val="none" w:sz="0" w:space="0" w:color="auto"/>
        <w:bottom w:val="none" w:sz="0" w:space="0" w:color="auto"/>
        <w:right w:val="none" w:sz="0" w:space="0" w:color="auto"/>
      </w:divBdr>
    </w:div>
    <w:div w:id="298150929">
      <w:marLeft w:val="0"/>
      <w:marRight w:val="0"/>
      <w:marTop w:val="0"/>
      <w:marBottom w:val="0"/>
      <w:divBdr>
        <w:top w:val="none" w:sz="0" w:space="0" w:color="auto"/>
        <w:left w:val="none" w:sz="0" w:space="0" w:color="auto"/>
        <w:bottom w:val="none" w:sz="0" w:space="0" w:color="auto"/>
        <w:right w:val="none" w:sz="0" w:space="0" w:color="auto"/>
      </w:divBdr>
    </w:div>
    <w:div w:id="298923031">
      <w:marLeft w:val="0"/>
      <w:marRight w:val="0"/>
      <w:marTop w:val="0"/>
      <w:marBottom w:val="0"/>
      <w:divBdr>
        <w:top w:val="none" w:sz="0" w:space="0" w:color="auto"/>
        <w:left w:val="none" w:sz="0" w:space="0" w:color="auto"/>
        <w:bottom w:val="none" w:sz="0" w:space="0" w:color="auto"/>
        <w:right w:val="none" w:sz="0" w:space="0" w:color="auto"/>
      </w:divBdr>
    </w:div>
    <w:div w:id="299043374">
      <w:marLeft w:val="0"/>
      <w:marRight w:val="0"/>
      <w:marTop w:val="0"/>
      <w:marBottom w:val="0"/>
      <w:divBdr>
        <w:top w:val="none" w:sz="0" w:space="0" w:color="auto"/>
        <w:left w:val="none" w:sz="0" w:space="0" w:color="auto"/>
        <w:bottom w:val="none" w:sz="0" w:space="0" w:color="auto"/>
        <w:right w:val="none" w:sz="0" w:space="0" w:color="auto"/>
      </w:divBdr>
    </w:div>
    <w:div w:id="299381046">
      <w:marLeft w:val="0"/>
      <w:marRight w:val="0"/>
      <w:marTop w:val="0"/>
      <w:marBottom w:val="0"/>
      <w:divBdr>
        <w:top w:val="none" w:sz="0" w:space="0" w:color="auto"/>
        <w:left w:val="none" w:sz="0" w:space="0" w:color="auto"/>
        <w:bottom w:val="none" w:sz="0" w:space="0" w:color="auto"/>
        <w:right w:val="none" w:sz="0" w:space="0" w:color="auto"/>
      </w:divBdr>
    </w:div>
    <w:div w:id="299578725">
      <w:marLeft w:val="0"/>
      <w:marRight w:val="0"/>
      <w:marTop w:val="0"/>
      <w:marBottom w:val="0"/>
      <w:divBdr>
        <w:top w:val="none" w:sz="0" w:space="0" w:color="auto"/>
        <w:left w:val="none" w:sz="0" w:space="0" w:color="auto"/>
        <w:bottom w:val="none" w:sz="0" w:space="0" w:color="auto"/>
        <w:right w:val="none" w:sz="0" w:space="0" w:color="auto"/>
      </w:divBdr>
    </w:div>
    <w:div w:id="300236862">
      <w:marLeft w:val="0"/>
      <w:marRight w:val="0"/>
      <w:marTop w:val="0"/>
      <w:marBottom w:val="0"/>
      <w:divBdr>
        <w:top w:val="none" w:sz="0" w:space="0" w:color="auto"/>
        <w:left w:val="none" w:sz="0" w:space="0" w:color="auto"/>
        <w:bottom w:val="none" w:sz="0" w:space="0" w:color="auto"/>
        <w:right w:val="none" w:sz="0" w:space="0" w:color="auto"/>
      </w:divBdr>
    </w:div>
    <w:div w:id="300573213">
      <w:marLeft w:val="0"/>
      <w:marRight w:val="0"/>
      <w:marTop w:val="0"/>
      <w:marBottom w:val="0"/>
      <w:divBdr>
        <w:top w:val="none" w:sz="0" w:space="0" w:color="auto"/>
        <w:left w:val="none" w:sz="0" w:space="0" w:color="auto"/>
        <w:bottom w:val="none" w:sz="0" w:space="0" w:color="auto"/>
        <w:right w:val="none" w:sz="0" w:space="0" w:color="auto"/>
      </w:divBdr>
    </w:div>
    <w:div w:id="300573755">
      <w:marLeft w:val="0"/>
      <w:marRight w:val="0"/>
      <w:marTop w:val="0"/>
      <w:marBottom w:val="0"/>
      <w:divBdr>
        <w:top w:val="none" w:sz="0" w:space="0" w:color="auto"/>
        <w:left w:val="none" w:sz="0" w:space="0" w:color="auto"/>
        <w:bottom w:val="none" w:sz="0" w:space="0" w:color="auto"/>
        <w:right w:val="none" w:sz="0" w:space="0" w:color="auto"/>
      </w:divBdr>
    </w:div>
    <w:div w:id="300772201">
      <w:marLeft w:val="0"/>
      <w:marRight w:val="0"/>
      <w:marTop w:val="0"/>
      <w:marBottom w:val="0"/>
      <w:divBdr>
        <w:top w:val="none" w:sz="0" w:space="0" w:color="auto"/>
        <w:left w:val="none" w:sz="0" w:space="0" w:color="auto"/>
        <w:bottom w:val="none" w:sz="0" w:space="0" w:color="auto"/>
        <w:right w:val="none" w:sz="0" w:space="0" w:color="auto"/>
      </w:divBdr>
    </w:div>
    <w:div w:id="301230921">
      <w:marLeft w:val="0"/>
      <w:marRight w:val="0"/>
      <w:marTop w:val="0"/>
      <w:marBottom w:val="0"/>
      <w:divBdr>
        <w:top w:val="none" w:sz="0" w:space="0" w:color="auto"/>
        <w:left w:val="none" w:sz="0" w:space="0" w:color="auto"/>
        <w:bottom w:val="none" w:sz="0" w:space="0" w:color="auto"/>
        <w:right w:val="none" w:sz="0" w:space="0" w:color="auto"/>
      </w:divBdr>
    </w:div>
    <w:div w:id="301275506">
      <w:marLeft w:val="0"/>
      <w:marRight w:val="0"/>
      <w:marTop w:val="0"/>
      <w:marBottom w:val="0"/>
      <w:divBdr>
        <w:top w:val="none" w:sz="0" w:space="0" w:color="auto"/>
        <w:left w:val="none" w:sz="0" w:space="0" w:color="auto"/>
        <w:bottom w:val="none" w:sz="0" w:space="0" w:color="auto"/>
        <w:right w:val="none" w:sz="0" w:space="0" w:color="auto"/>
      </w:divBdr>
    </w:div>
    <w:div w:id="301496418">
      <w:marLeft w:val="0"/>
      <w:marRight w:val="0"/>
      <w:marTop w:val="0"/>
      <w:marBottom w:val="0"/>
      <w:divBdr>
        <w:top w:val="none" w:sz="0" w:space="0" w:color="auto"/>
        <w:left w:val="none" w:sz="0" w:space="0" w:color="auto"/>
        <w:bottom w:val="none" w:sz="0" w:space="0" w:color="auto"/>
        <w:right w:val="none" w:sz="0" w:space="0" w:color="auto"/>
      </w:divBdr>
    </w:div>
    <w:div w:id="301813994">
      <w:marLeft w:val="0"/>
      <w:marRight w:val="0"/>
      <w:marTop w:val="0"/>
      <w:marBottom w:val="0"/>
      <w:divBdr>
        <w:top w:val="none" w:sz="0" w:space="0" w:color="auto"/>
        <w:left w:val="none" w:sz="0" w:space="0" w:color="auto"/>
        <w:bottom w:val="none" w:sz="0" w:space="0" w:color="auto"/>
        <w:right w:val="none" w:sz="0" w:space="0" w:color="auto"/>
      </w:divBdr>
    </w:div>
    <w:div w:id="301814562">
      <w:marLeft w:val="0"/>
      <w:marRight w:val="0"/>
      <w:marTop w:val="0"/>
      <w:marBottom w:val="0"/>
      <w:divBdr>
        <w:top w:val="none" w:sz="0" w:space="0" w:color="auto"/>
        <w:left w:val="none" w:sz="0" w:space="0" w:color="auto"/>
        <w:bottom w:val="none" w:sz="0" w:space="0" w:color="auto"/>
        <w:right w:val="none" w:sz="0" w:space="0" w:color="auto"/>
      </w:divBdr>
    </w:div>
    <w:div w:id="302077773">
      <w:marLeft w:val="0"/>
      <w:marRight w:val="0"/>
      <w:marTop w:val="0"/>
      <w:marBottom w:val="0"/>
      <w:divBdr>
        <w:top w:val="none" w:sz="0" w:space="0" w:color="auto"/>
        <w:left w:val="none" w:sz="0" w:space="0" w:color="auto"/>
        <w:bottom w:val="none" w:sz="0" w:space="0" w:color="auto"/>
        <w:right w:val="none" w:sz="0" w:space="0" w:color="auto"/>
      </w:divBdr>
    </w:div>
    <w:div w:id="302321026">
      <w:marLeft w:val="0"/>
      <w:marRight w:val="0"/>
      <w:marTop w:val="0"/>
      <w:marBottom w:val="0"/>
      <w:divBdr>
        <w:top w:val="none" w:sz="0" w:space="0" w:color="auto"/>
        <w:left w:val="none" w:sz="0" w:space="0" w:color="auto"/>
        <w:bottom w:val="none" w:sz="0" w:space="0" w:color="auto"/>
        <w:right w:val="none" w:sz="0" w:space="0" w:color="auto"/>
      </w:divBdr>
    </w:div>
    <w:div w:id="302471153">
      <w:marLeft w:val="0"/>
      <w:marRight w:val="0"/>
      <w:marTop w:val="0"/>
      <w:marBottom w:val="0"/>
      <w:divBdr>
        <w:top w:val="none" w:sz="0" w:space="0" w:color="auto"/>
        <w:left w:val="none" w:sz="0" w:space="0" w:color="auto"/>
        <w:bottom w:val="none" w:sz="0" w:space="0" w:color="auto"/>
        <w:right w:val="none" w:sz="0" w:space="0" w:color="auto"/>
      </w:divBdr>
    </w:div>
    <w:div w:id="303581459">
      <w:marLeft w:val="0"/>
      <w:marRight w:val="0"/>
      <w:marTop w:val="0"/>
      <w:marBottom w:val="0"/>
      <w:divBdr>
        <w:top w:val="none" w:sz="0" w:space="0" w:color="auto"/>
        <w:left w:val="none" w:sz="0" w:space="0" w:color="auto"/>
        <w:bottom w:val="none" w:sz="0" w:space="0" w:color="auto"/>
        <w:right w:val="none" w:sz="0" w:space="0" w:color="auto"/>
      </w:divBdr>
    </w:div>
    <w:div w:id="303856530">
      <w:marLeft w:val="0"/>
      <w:marRight w:val="0"/>
      <w:marTop w:val="0"/>
      <w:marBottom w:val="0"/>
      <w:divBdr>
        <w:top w:val="none" w:sz="0" w:space="0" w:color="auto"/>
        <w:left w:val="none" w:sz="0" w:space="0" w:color="auto"/>
        <w:bottom w:val="none" w:sz="0" w:space="0" w:color="auto"/>
        <w:right w:val="none" w:sz="0" w:space="0" w:color="auto"/>
      </w:divBdr>
    </w:div>
    <w:div w:id="304704192">
      <w:marLeft w:val="0"/>
      <w:marRight w:val="0"/>
      <w:marTop w:val="0"/>
      <w:marBottom w:val="0"/>
      <w:divBdr>
        <w:top w:val="none" w:sz="0" w:space="0" w:color="auto"/>
        <w:left w:val="none" w:sz="0" w:space="0" w:color="auto"/>
        <w:bottom w:val="none" w:sz="0" w:space="0" w:color="auto"/>
        <w:right w:val="none" w:sz="0" w:space="0" w:color="auto"/>
      </w:divBdr>
    </w:div>
    <w:div w:id="304817151">
      <w:marLeft w:val="0"/>
      <w:marRight w:val="0"/>
      <w:marTop w:val="0"/>
      <w:marBottom w:val="0"/>
      <w:divBdr>
        <w:top w:val="none" w:sz="0" w:space="0" w:color="auto"/>
        <w:left w:val="none" w:sz="0" w:space="0" w:color="auto"/>
        <w:bottom w:val="none" w:sz="0" w:space="0" w:color="auto"/>
        <w:right w:val="none" w:sz="0" w:space="0" w:color="auto"/>
      </w:divBdr>
    </w:div>
    <w:div w:id="305084963">
      <w:marLeft w:val="0"/>
      <w:marRight w:val="0"/>
      <w:marTop w:val="0"/>
      <w:marBottom w:val="0"/>
      <w:divBdr>
        <w:top w:val="none" w:sz="0" w:space="0" w:color="auto"/>
        <w:left w:val="none" w:sz="0" w:space="0" w:color="auto"/>
        <w:bottom w:val="none" w:sz="0" w:space="0" w:color="auto"/>
        <w:right w:val="none" w:sz="0" w:space="0" w:color="auto"/>
      </w:divBdr>
    </w:div>
    <w:div w:id="305092260">
      <w:marLeft w:val="0"/>
      <w:marRight w:val="0"/>
      <w:marTop w:val="0"/>
      <w:marBottom w:val="0"/>
      <w:divBdr>
        <w:top w:val="none" w:sz="0" w:space="0" w:color="auto"/>
        <w:left w:val="none" w:sz="0" w:space="0" w:color="auto"/>
        <w:bottom w:val="none" w:sz="0" w:space="0" w:color="auto"/>
        <w:right w:val="none" w:sz="0" w:space="0" w:color="auto"/>
      </w:divBdr>
    </w:div>
    <w:div w:id="306009699">
      <w:marLeft w:val="0"/>
      <w:marRight w:val="0"/>
      <w:marTop w:val="0"/>
      <w:marBottom w:val="0"/>
      <w:divBdr>
        <w:top w:val="none" w:sz="0" w:space="0" w:color="auto"/>
        <w:left w:val="none" w:sz="0" w:space="0" w:color="auto"/>
        <w:bottom w:val="none" w:sz="0" w:space="0" w:color="auto"/>
        <w:right w:val="none" w:sz="0" w:space="0" w:color="auto"/>
      </w:divBdr>
    </w:div>
    <w:div w:id="306709054">
      <w:marLeft w:val="0"/>
      <w:marRight w:val="0"/>
      <w:marTop w:val="0"/>
      <w:marBottom w:val="0"/>
      <w:divBdr>
        <w:top w:val="none" w:sz="0" w:space="0" w:color="auto"/>
        <w:left w:val="none" w:sz="0" w:space="0" w:color="auto"/>
        <w:bottom w:val="none" w:sz="0" w:space="0" w:color="auto"/>
        <w:right w:val="none" w:sz="0" w:space="0" w:color="auto"/>
      </w:divBdr>
    </w:div>
    <w:div w:id="306857615">
      <w:marLeft w:val="0"/>
      <w:marRight w:val="0"/>
      <w:marTop w:val="0"/>
      <w:marBottom w:val="0"/>
      <w:divBdr>
        <w:top w:val="none" w:sz="0" w:space="0" w:color="auto"/>
        <w:left w:val="none" w:sz="0" w:space="0" w:color="auto"/>
        <w:bottom w:val="none" w:sz="0" w:space="0" w:color="auto"/>
        <w:right w:val="none" w:sz="0" w:space="0" w:color="auto"/>
      </w:divBdr>
    </w:div>
    <w:div w:id="307714070">
      <w:marLeft w:val="0"/>
      <w:marRight w:val="0"/>
      <w:marTop w:val="0"/>
      <w:marBottom w:val="0"/>
      <w:divBdr>
        <w:top w:val="none" w:sz="0" w:space="0" w:color="auto"/>
        <w:left w:val="none" w:sz="0" w:space="0" w:color="auto"/>
        <w:bottom w:val="none" w:sz="0" w:space="0" w:color="auto"/>
        <w:right w:val="none" w:sz="0" w:space="0" w:color="auto"/>
      </w:divBdr>
    </w:div>
    <w:div w:id="309211616">
      <w:marLeft w:val="0"/>
      <w:marRight w:val="0"/>
      <w:marTop w:val="0"/>
      <w:marBottom w:val="0"/>
      <w:divBdr>
        <w:top w:val="none" w:sz="0" w:space="0" w:color="auto"/>
        <w:left w:val="none" w:sz="0" w:space="0" w:color="auto"/>
        <w:bottom w:val="none" w:sz="0" w:space="0" w:color="auto"/>
        <w:right w:val="none" w:sz="0" w:space="0" w:color="auto"/>
      </w:divBdr>
    </w:div>
    <w:div w:id="309290018">
      <w:marLeft w:val="0"/>
      <w:marRight w:val="0"/>
      <w:marTop w:val="0"/>
      <w:marBottom w:val="0"/>
      <w:divBdr>
        <w:top w:val="none" w:sz="0" w:space="0" w:color="auto"/>
        <w:left w:val="none" w:sz="0" w:space="0" w:color="auto"/>
        <w:bottom w:val="none" w:sz="0" w:space="0" w:color="auto"/>
        <w:right w:val="none" w:sz="0" w:space="0" w:color="auto"/>
      </w:divBdr>
    </w:div>
    <w:div w:id="309359663">
      <w:marLeft w:val="0"/>
      <w:marRight w:val="0"/>
      <w:marTop w:val="0"/>
      <w:marBottom w:val="0"/>
      <w:divBdr>
        <w:top w:val="none" w:sz="0" w:space="0" w:color="auto"/>
        <w:left w:val="none" w:sz="0" w:space="0" w:color="auto"/>
        <w:bottom w:val="none" w:sz="0" w:space="0" w:color="auto"/>
        <w:right w:val="none" w:sz="0" w:space="0" w:color="auto"/>
      </w:divBdr>
    </w:div>
    <w:div w:id="309990025">
      <w:marLeft w:val="0"/>
      <w:marRight w:val="0"/>
      <w:marTop w:val="0"/>
      <w:marBottom w:val="0"/>
      <w:divBdr>
        <w:top w:val="none" w:sz="0" w:space="0" w:color="auto"/>
        <w:left w:val="none" w:sz="0" w:space="0" w:color="auto"/>
        <w:bottom w:val="none" w:sz="0" w:space="0" w:color="auto"/>
        <w:right w:val="none" w:sz="0" w:space="0" w:color="auto"/>
      </w:divBdr>
    </w:div>
    <w:div w:id="310138131">
      <w:marLeft w:val="0"/>
      <w:marRight w:val="0"/>
      <w:marTop w:val="0"/>
      <w:marBottom w:val="0"/>
      <w:divBdr>
        <w:top w:val="none" w:sz="0" w:space="0" w:color="auto"/>
        <w:left w:val="none" w:sz="0" w:space="0" w:color="auto"/>
        <w:bottom w:val="none" w:sz="0" w:space="0" w:color="auto"/>
        <w:right w:val="none" w:sz="0" w:space="0" w:color="auto"/>
      </w:divBdr>
    </w:div>
    <w:div w:id="310326528">
      <w:marLeft w:val="0"/>
      <w:marRight w:val="0"/>
      <w:marTop w:val="0"/>
      <w:marBottom w:val="0"/>
      <w:divBdr>
        <w:top w:val="none" w:sz="0" w:space="0" w:color="auto"/>
        <w:left w:val="none" w:sz="0" w:space="0" w:color="auto"/>
        <w:bottom w:val="none" w:sz="0" w:space="0" w:color="auto"/>
        <w:right w:val="none" w:sz="0" w:space="0" w:color="auto"/>
      </w:divBdr>
    </w:div>
    <w:div w:id="310718165">
      <w:marLeft w:val="0"/>
      <w:marRight w:val="0"/>
      <w:marTop w:val="0"/>
      <w:marBottom w:val="0"/>
      <w:divBdr>
        <w:top w:val="none" w:sz="0" w:space="0" w:color="auto"/>
        <w:left w:val="none" w:sz="0" w:space="0" w:color="auto"/>
        <w:bottom w:val="none" w:sz="0" w:space="0" w:color="auto"/>
        <w:right w:val="none" w:sz="0" w:space="0" w:color="auto"/>
      </w:divBdr>
    </w:div>
    <w:div w:id="310982970">
      <w:marLeft w:val="0"/>
      <w:marRight w:val="0"/>
      <w:marTop w:val="0"/>
      <w:marBottom w:val="0"/>
      <w:divBdr>
        <w:top w:val="none" w:sz="0" w:space="0" w:color="auto"/>
        <w:left w:val="none" w:sz="0" w:space="0" w:color="auto"/>
        <w:bottom w:val="none" w:sz="0" w:space="0" w:color="auto"/>
        <w:right w:val="none" w:sz="0" w:space="0" w:color="auto"/>
      </w:divBdr>
    </w:div>
    <w:div w:id="311296317">
      <w:marLeft w:val="0"/>
      <w:marRight w:val="0"/>
      <w:marTop w:val="0"/>
      <w:marBottom w:val="0"/>
      <w:divBdr>
        <w:top w:val="none" w:sz="0" w:space="0" w:color="auto"/>
        <w:left w:val="none" w:sz="0" w:space="0" w:color="auto"/>
        <w:bottom w:val="none" w:sz="0" w:space="0" w:color="auto"/>
        <w:right w:val="none" w:sz="0" w:space="0" w:color="auto"/>
      </w:divBdr>
    </w:div>
    <w:div w:id="311830416">
      <w:marLeft w:val="0"/>
      <w:marRight w:val="0"/>
      <w:marTop w:val="0"/>
      <w:marBottom w:val="0"/>
      <w:divBdr>
        <w:top w:val="none" w:sz="0" w:space="0" w:color="auto"/>
        <w:left w:val="none" w:sz="0" w:space="0" w:color="auto"/>
        <w:bottom w:val="none" w:sz="0" w:space="0" w:color="auto"/>
        <w:right w:val="none" w:sz="0" w:space="0" w:color="auto"/>
      </w:divBdr>
    </w:div>
    <w:div w:id="312566628">
      <w:marLeft w:val="0"/>
      <w:marRight w:val="0"/>
      <w:marTop w:val="0"/>
      <w:marBottom w:val="0"/>
      <w:divBdr>
        <w:top w:val="none" w:sz="0" w:space="0" w:color="auto"/>
        <w:left w:val="none" w:sz="0" w:space="0" w:color="auto"/>
        <w:bottom w:val="none" w:sz="0" w:space="0" w:color="auto"/>
        <w:right w:val="none" w:sz="0" w:space="0" w:color="auto"/>
      </w:divBdr>
    </w:div>
    <w:div w:id="312684410">
      <w:marLeft w:val="0"/>
      <w:marRight w:val="0"/>
      <w:marTop w:val="0"/>
      <w:marBottom w:val="0"/>
      <w:divBdr>
        <w:top w:val="none" w:sz="0" w:space="0" w:color="auto"/>
        <w:left w:val="none" w:sz="0" w:space="0" w:color="auto"/>
        <w:bottom w:val="none" w:sz="0" w:space="0" w:color="auto"/>
        <w:right w:val="none" w:sz="0" w:space="0" w:color="auto"/>
      </w:divBdr>
    </w:div>
    <w:div w:id="313411336">
      <w:marLeft w:val="0"/>
      <w:marRight w:val="0"/>
      <w:marTop w:val="0"/>
      <w:marBottom w:val="0"/>
      <w:divBdr>
        <w:top w:val="none" w:sz="0" w:space="0" w:color="auto"/>
        <w:left w:val="none" w:sz="0" w:space="0" w:color="auto"/>
        <w:bottom w:val="none" w:sz="0" w:space="0" w:color="auto"/>
        <w:right w:val="none" w:sz="0" w:space="0" w:color="auto"/>
      </w:divBdr>
    </w:div>
    <w:div w:id="313418707">
      <w:marLeft w:val="0"/>
      <w:marRight w:val="0"/>
      <w:marTop w:val="0"/>
      <w:marBottom w:val="0"/>
      <w:divBdr>
        <w:top w:val="none" w:sz="0" w:space="0" w:color="auto"/>
        <w:left w:val="none" w:sz="0" w:space="0" w:color="auto"/>
        <w:bottom w:val="none" w:sz="0" w:space="0" w:color="auto"/>
        <w:right w:val="none" w:sz="0" w:space="0" w:color="auto"/>
      </w:divBdr>
    </w:div>
    <w:div w:id="313610825">
      <w:marLeft w:val="0"/>
      <w:marRight w:val="0"/>
      <w:marTop w:val="0"/>
      <w:marBottom w:val="0"/>
      <w:divBdr>
        <w:top w:val="none" w:sz="0" w:space="0" w:color="auto"/>
        <w:left w:val="none" w:sz="0" w:space="0" w:color="auto"/>
        <w:bottom w:val="none" w:sz="0" w:space="0" w:color="auto"/>
        <w:right w:val="none" w:sz="0" w:space="0" w:color="auto"/>
      </w:divBdr>
    </w:div>
    <w:div w:id="314073764">
      <w:marLeft w:val="0"/>
      <w:marRight w:val="0"/>
      <w:marTop w:val="0"/>
      <w:marBottom w:val="0"/>
      <w:divBdr>
        <w:top w:val="none" w:sz="0" w:space="0" w:color="auto"/>
        <w:left w:val="none" w:sz="0" w:space="0" w:color="auto"/>
        <w:bottom w:val="none" w:sz="0" w:space="0" w:color="auto"/>
        <w:right w:val="none" w:sz="0" w:space="0" w:color="auto"/>
      </w:divBdr>
    </w:div>
    <w:div w:id="314456291">
      <w:marLeft w:val="0"/>
      <w:marRight w:val="0"/>
      <w:marTop w:val="0"/>
      <w:marBottom w:val="0"/>
      <w:divBdr>
        <w:top w:val="none" w:sz="0" w:space="0" w:color="auto"/>
        <w:left w:val="none" w:sz="0" w:space="0" w:color="auto"/>
        <w:bottom w:val="none" w:sz="0" w:space="0" w:color="auto"/>
        <w:right w:val="none" w:sz="0" w:space="0" w:color="auto"/>
      </w:divBdr>
    </w:div>
    <w:div w:id="314771521">
      <w:marLeft w:val="0"/>
      <w:marRight w:val="0"/>
      <w:marTop w:val="0"/>
      <w:marBottom w:val="0"/>
      <w:divBdr>
        <w:top w:val="none" w:sz="0" w:space="0" w:color="auto"/>
        <w:left w:val="none" w:sz="0" w:space="0" w:color="auto"/>
        <w:bottom w:val="none" w:sz="0" w:space="0" w:color="auto"/>
        <w:right w:val="none" w:sz="0" w:space="0" w:color="auto"/>
      </w:divBdr>
    </w:div>
    <w:div w:id="314918560">
      <w:marLeft w:val="0"/>
      <w:marRight w:val="0"/>
      <w:marTop w:val="0"/>
      <w:marBottom w:val="0"/>
      <w:divBdr>
        <w:top w:val="none" w:sz="0" w:space="0" w:color="auto"/>
        <w:left w:val="none" w:sz="0" w:space="0" w:color="auto"/>
        <w:bottom w:val="none" w:sz="0" w:space="0" w:color="auto"/>
        <w:right w:val="none" w:sz="0" w:space="0" w:color="auto"/>
      </w:divBdr>
    </w:div>
    <w:div w:id="315888148">
      <w:marLeft w:val="0"/>
      <w:marRight w:val="0"/>
      <w:marTop w:val="0"/>
      <w:marBottom w:val="0"/>
      <w:divBdr>
        <w:top w:val="none" w:sz="0" w:space="0" w:color="auto"/>
        <w:left w:val="none" w:sz="0" w:space="0" w:color="auto"/>
        <w:bottom w:val="none" w:sz="0" w:space="0" w:color="auto"/>
        <w:right w:val="none" w:sz="0" w:space="0" w:color="auto"/>
      </w:divBdr>
    </w:div>
    <w:div w:id="316416811">
      <w:marLeft w:val="0"/>
      <w:marRight w:val="0"/>
      <w:marTop w:val="0"/>
      <w:marBottom w:val="0"/>
      <w:divBdr>
        <w:top w:val="none" w:sz="0" w:space="0" w:color="auto"/>
        <w:left w:val="none" w:sz="0" w:space="0" w:color="auto"/>
        <w:bottom w:val="none" w:sz="0" w:space="0" w:color="auto"/>
        <w:right w:val="none" w:sz="0" w:space="0" w:color="auto"/>
      </w:divBdr>
    </w:div>
    <w:div w:id="316419254">
      <w:marLeft w:val="0"/>
      <w:marRight w:val="0"/>
      <w:marTop w:val="0"/>
      <w:marBottom w:val="0"/>
      <w:divBdr>
        <w:top w:val="none" w:sz="0" w:space="0" w:color="auto"/>
        <w:left w:val="none" w:sz="0" w:space="0" w:color="auto"/>
        <w:bottom w:val="none" w:sz="0" w:space="0" w:color="auto"/>
        <w:right w:val="none" w:sz="0" w:space="0" w:color="auto"/>
      </w:divBdr>
    </w:div>
    <w:div w:id="316766548">
      <w:marLeft w:val="0"/>
      <w:marRight w:val="0"/>
      <w:marTop w:val="0"/>
      <w:marBottom w:val="0"/>
      <w:divBdr>
        <w:top w:val="none" w:sz="0" w:space="0" w:color="auto"/>
        <w:left w:val="none" w:sz="0" w:space="0" w:color="auto"/>
        <w:bottom w:val="none" w:sz="0" w:space="0" w:color="auto"/>
        <w:right w:val="none" w:sz="0" w:space="0" w:color="auto"/>
      </w:divBdr>
    </w:div>
    <w:div w:id="317422189">
      <w:marLeft w:val="0"/>
      <w:marRight w:val="0"/>
      <w:marTop w:val="0"/>
      <w:marBottom w:val="0"/>
      <w:divBdr>
        <w:top w:val="none" w:sz="0" w:space="0" w:color="auto"/>
        <w:left w:val="none" w:sz="0" w:space="0" w:color="auto"/>
        <w:bottom w:val="none" w:sz="0" w:space="0" w:color="auto"/>
        <w:right w:val="none" w:sz="0" w:space="0" w:color="auto"/>
      </w:divBdr>
    </w:div>
    <w:div w:id="317806809">
      <w:marLeft w:val="0"/>
      <w:marRight w:val="0"/>
      <w:marTop w:val="0"/>
      <w:marBottom w:val="0"/>
      <w:divBdr>
        <w:top w:val="none" w:sz="0" w:space="0" w:color="auto"/>
        <w:left w:val="none" w:sz="0" w:space="0" w:color="auto"/>
        <w:bottom w:val="none" w:sz="0" w:space="0" w:color="auto"/>
        <w:right w:val="none" w:sz="0" w:space="0" w:color="auto"/>
      </w:divBdr>
    </w:div>
    <w:div w:id="318270731">
      <w:marLeft w:val="0"/>
      <w:marRight w:val="0"/>
      <w:marTop w:val="0"/>
      <w:marBottom w:val="0"/>
      <w:divBdr>
        <w:top w:val="none" w:sz="0" w:space="0" w:color="auto"/>
        <w:left w:val="none" w:sz="0" w:space="0" w:color="auto"/>
        <w:bottom w:val="none" w:sz="0" w:space="0" w:color="auto"/>
        <w:right w:val="none" w:sz="0" w:space="0" w:color="auto"/>
      </w:divBdr>
    </w:div>
    <w:div w:id="318387410">
      <w:marLeft w:val="0"/>
      <w:marRight w:val="0"/>
      <w:marTop w:val="0"/>
      <w:marBottom w:val="0"/>
      <w:divBdr>
        <w:top w:val="none" w:sz="0" w:space="0" w:color="auto"/>
        <w:left w:val="none" w:sz="0" w:space="0" w:color="auto"/>
        <w:bottom w:val="none" w:sz="0" w:space="0" w:color="auto"/>
        <w:right w:val="none" w:sz="0" w:space="0" w:color="auto"/>
      </w:divBdr>
    </w:div>
    <w:div w:id="319234244">
      <w:marLeft w:val="0"/>
      <w:marRight w:val="0"/>
      <w:marTop w:val="0"/>
      <w:marBottom w:val="0"/>
      <w:divBdr>
        <w:top w:val="none" w:sz="0" w:space="0" w:color="auto"/>
        <w:left w:val="none" w:sz="0" w:space="0" w:color="auto"/>
        <w:bottom w:val="none" w:sz="0" w:space="0" w:color="auto"/>
        <w:right w:val="none" w:sz="0" w:space="0" w:color="auto"/>
      </w:divBdr>
    </w:div>
    <w:div w:id="320735748">
      <w:marLeft w:val="0"/>
      <w:marRight w:val="0"/>
      <w:marTop w:val="0"/>
      <w:marBottom w:val="0"/>
      <w:divBdr>
        <w:top w:val="none" w:sz="0" w:space="0" w:color="auto"/>
        <w:left w:val="none" w:sz="0" w:space="0" w:color="auto"/>
        <w:bottom w:val="none" w:sz="0" w:space="0" w:color="auto"/>
        <w:right w:val="none" w:sz="0" w:space="0" w:color="auto"/>
      </w:divBdr>
    </w:div>
    <w:div w:id="320818148">
      <w:marLeft w:val="0"/>
      <w:marRight w:val="0"/>
      <w:marTop w:val="0"/>
      <w:marBottom w:val="0"/>
      <w:divBdr>
        <w:top w:val="none" w:sz="0" w:space="0" w:color="auto"/>
        <w:left w:val="none" w:sz="0" w:space="0" w:color="auto"/>
        <w:bottom w:val="none" w:sz="0" w:space="0" w:color="auto"/>
        <w:right w:val="none" w:sz="0" w:space="0" w:color="auto"/>
      </w:divBdr>
    </w:div>
    <w:div w:id="320889787">
      <w:marLeft w:val="0"/>
      <w:marRight w:val="0"/>
      <w:marTop w:val="0"/>
      <w:marBottom w:val="0"/>
      <w:divBdr>
        <w:top w:val="none" w:sz="0" w:space="0" w:color="auto"/>
        <w:left w:val="none" w:sz="0" w:space="0" w:color="auto"/>
        <w:bottom w:val="none" w:sz="0" w:space="0" w:color="auto"/>
        <w:right w:val="none" w:sz="0" w:space="0" w:color="auto"/>
      </w:divBdr>
    </w:div>
    <w:div w:id="321736506">
      <w:marLeft w:val="0"/>
      <w:marRight w:val="0"/>
      <w:marTop w:val="0"/>
      <w:marBottom w:val="0"/>
      <w:divBdr>
        <w:top w:val="none" w:sz="0" w:space="0" w:color="auto"/>
        <w:left w:val="none" w:sz="0" w:space="0" w:color="auto"/>
        <w:bottom w:val="none" w:sz="0" w:space="0" w:color="auto"/>
        <w:right w:val="none" w:sz="0" w:space="0" w:color="auto"/>
      </w:divBdr>
    </w:div>
    <w:div w:id="322778876">
      <w:marLeft w:val="0"/>
      <w:marRight w:val="0"/>
      <w:marTop w:val="0"/>
      <w:marBottom w:val="0"/>
      <w:divBdr>
        <w:top w:val="none" w:sz="0" w:space="0" w:color="auto"/>
        <w:left w:val="none" w:sz="0" w:space="0" w:color="auto"/>
        <w:bottom w:val="none" w:sz="0" w:space="0" w:color="auto"/>
        <w:right w:val="none" w:sz="0" w:space="0" w:color="auto"/>
      </w:divBdr>
    </w:div>
    <w:div w:id="323245968">
      <w:marLeft w:val="0"/>
      <w:marRight w:val="0"/>
      <w:marTop w:val="0"/>
      <w:marBottom w:val="0"/>
      <w:divBdr>
        <w:top w:val="none" w:sz="0" w:space="0" w:color="auto"/>
        <w:left w:val="none" w:sz="0" w:space="0" w:color="auto"/>
        <w:bottom w:val="none" w:sz="0" w:space="0" w:color="auto"/>
        <w:right w:val="none" w:sz="0" w:space="0" w:color="auto"/>
      </w:divBdr>
    </w:div>
    <w:div w:id="323431538">
      <w:marLeft w:val="0"/>
      <w:marRight w:val="0"/>
      <w:marTop w:val="0"/>
      <w:marBottom w:val="0"/>
      <w:divBdr>
        <w:top w:val="none" w:sz="0" w:space="0" w:color="auto"/>
        <w:left w:val="none" w:sz="0" w:space="0" w:color="auto"/>
        <w:bottom w:val="none" w:sz="0" w:space="0" w:color="auto"/>
        <w:right w:val="none" w:sz="0" w:space="0" w:color="auto"/>
      </w:divBdr>
    </w:div>
    <w:div w:id="323702993">
      <w:marLeft w:val="0"/>
      <w:marRight w:val="0"/>
      <w:marTop w:val="0"/>
      <w:marBottom w:val="0"/>
      <w:divBdr>
        <w:top w:val="none" w:sz="0" w:space="0" w:color="auto"/>
        <w:left w:val="none" w:sz="0" w:space="0" w:color="auto"/>
        <w:bottom w:val="none" w:sz="0" w:space="0" w:color="auto"/>
        <w:right w:val="none" w:sz="0" w:space="0" w:color="auto"/>
      </w:divBdr>
    </w:div>
    <w:div w:id="323706433">
      <w:marLeft w:val="0"/>
      <w:marRight w:val="0"/>
      <w:marTop w:val="0"/>
      <w:marBottom w:val="0"/>
      <w:divBdr>
        <w:top w:val="none" w:sz="0" w:space="0" w:color="auto"/>
        <w:left w:val="none" w:sz="0" w:space="0" w:color="auto"/>
        <w:bottom w:val="none" w:sz="0" w:space="0" w:color="auto"/>
        <w:right w:val="none" w:sz="0" w:space="0" w:color="auto"/>
      </w:divBdr>
    </w:div>
    <w:div w:id="323779912">
      <w:marLeft w:val="0"/>
      <w:marRight w:val="0"/>
      <w:marTop w:val="0"/>
      <w:marBottom w:val="0"/>
      <w:divBdr>
        <w:top w:val="none" w:sz="0" w:space="0" w:color="auto"/>
        <w:left w:val="none" w:sz="0" w:space="0" w:color="auto"/>
        <w:bottom w:val="none" w:sz="0" w:space="0" w:color="auto"/>
        <w:right w:val="none" w:sz="0" w:space="0" w:color="auto"/>
      </w:divBdr>
    </w:div>
    <w:div w:id="324210289">
      <w:marLeft w:val="0"/>
      <w:marRight w:val="0"/>
      <w:marTop w:val="0"/>
      <w:marBottom w:val="0"/>
      <w:divBdr>
        <w:top w:val="none" w:sz="0" w:space="0" w:color="auto"/>
        <w:left w:val="none" w:sz="0" w:space="0" w:color="auto"/>
        <w:bottom w:val="none" w:sz="0" w:space="0" w:color="auto"/>
        <w:right w:val="none" w:sz="0" w:space="0" w:color="auto"/>
      </w:divBdr>
    </w:div>
    <w:div w:id="324628729">
      <w:marLeft w:val="0"/>
      <w:marRight w:val="0"/>
      <w:marTop w:val="0"/>
      <w:marBottom w:val="0"/>
      <w:divBdr>
        <w:top w:val="none" w:sz="0" w:space="0" w:color="auto"/>
        <w:left w:val="none" w:sz="0" w:space="0" w:color="auto"/>
        <w:bottom w:val="none" w:sz="0" w:space="0" w:color="auto"/>
        <w:right w:val="none" w:sz="0" w:space="0" w:color="auto"/>
      </w:divBdr>
    </w:div>
    <w:div w:id="324667301">
      <w:marLeft w:val="0"/>
      <w:marRight w:val="0"/>
      <w:marTop w:val="0"/>
      <w:marBottom w:val="0"/>
      <w:divBdr>
        <w:top w:val="none" w:sz="0" w:space="0" w:color="auto"/>
        <w:left w:val="none" w:sz="0" w:space="0" w:color="auto"/>
        <w:bottom w:val="none" w:sz="0" w:space="0" w:color="auto"/>
        <w:right w:val="none" w:sz="0" w:space="0" w:color="auto"/>
      </w:divBdr>
    </w:div>
    <w:div w:id="325013450">
      <w:marLeft w:val="0"/>
      <w:marRight w:val="0"/>
      <w:marTop w:val="0"/>
      <w:marBottom w:val="0"/>
      <w:divBdr>
        <w:top w:val="none" w:sz="0" w:space="0" w:color="auto"/>
        <w:left w:val="none" w:sz="0" w:space="0" w:color="auto"/>
        <w:bottom w:val="none" w:sz="0" w:space="0" w:color="auto"/>
        <w:right w:val="none" w:sz="0" w:space="0" w:color="auto"/>
      </w:divBdr>
    </w:div>
    <w:div w:id="326716162">
      <w:marLeft w:val="0"/>
      <w:marRight w:val="0"/>
      <w:marTop w:val="0"/>
      <w:marBottom w:val="0"/>
      <w:divBdr>
        <w:top w:val="none" w:sz="0" w:space="0" w:color="auto"/>
        <w:left w:val="none" w:sz="0" w:space="0" w:color="auto"/>
        <w:bottom w:val="none" w:sz="0" w:space="0" w:color="auto"/>
        <w:right w:val="none" w:sz="0" w:space="0" w:color="auto"/>
      </w:divBdr>
    </w:div>
    <w:div w:id="326906022">
      <w:marLeft w:val="0"/>
      <w:marRight w:val="0"/>
      <w:marTop w:val="0"/>
      <w:marBottom w:val="0"/>
      <w:divBdr>
        <w:top w:val="none" w:sz="0" w:space="0" w:color="auto"/>
        <w:left w:val="none" w:sz="0" w:space="0" w:color="auto"/>
        <w:bottom w:val="none" w:sz="0" w:space="0" w:color="auto"/>
        <w:right w:val="none" w:sz="0" w:space="0" w:color="auto"/>
      </w:divBdr>
    </w:div>
    <w:div w:id="326978031">
      <w:marLeft w:val="0"/>
      <w:marRight w:val="0"/>
      <w:marTop w:val="0"/>
      <w:marBottom w:val="0"/>
      <w:divBdr>
        <w:top w:val="none" w:sz="0" w:space="0" w:color="auto"/>
        <w:left w:val="none" w:sz="0" w:space="0" w:color="auto"/>
        <w:bottom w:val="none" w:sz="0" w:space="0" w:color="auto"/>
        <w:right w:val="none" w:sz="0" w:space="0" w:color="auto"/>
      </w:divBdr>
    </w:div>
    <w:div w:id="326982057">
      <w:marLeft w:val="0"/>
      <w:marRight w:val="0"/>
      <w:marTop w:val="0"/>
      <w:marBottom w:val="0"/>
      <w:divBdr>
        <w:top w:val="none" w:sz="0" w:space="0" w:color="auto"/>
        <w:left w:val="none" w:sz="0" w:space="0" w:color="auto"/>
        <w:bottom w:val="none" w:sz="0" w:space="0" w:color="auto"/>
        <w:right w:val="none" w:sz="0" w:space="0" w:color="auto"/>
      </w:divBdr>
    </w:div>
    <w:div w:id="327026870">
      <w:marLeft w:val="0"/>
      <w:marRight w:val="0"/>
      <w:marTop w:val="0"/>
      <w:marBottom w:val="0"/>
      <w:divBdr>
        <w:top w:val="none" w:sz="0" w:space="0" w:color="auto"/>
        <w:left w:val="none" w:sz="0" w:space="0" w:color="auto"/>
        <w:bottom w:val="none" w:sz="0" w:space="0" w:color="auto"/>
        <w:right w:val="none" w:sz="0" w:space="0" w:color="auto"/>
      </w:divBdr>
    </w:div>
    <w:div w:id="328679385">
      <w:marLeft w:val="0"/>
      <w:marRight w:val="0"/>
      <w:marTop w:val="0"/>
      <w:marBottom w:val="0"/>
      <w:divBdr>
        <w:top w:val="none" w:sz="0" w:space="0" w:color="auto"/>
        <w:left w:val="none" w:sz="0" w:space="0" w:color="auto"/>
        <w:bottom w:val="none" w:sz="0" w:space="0" w:color="auto"/>
        <w:right w:val="none" w:sz="0" w:space="0" w:color="auto"/>
      </w:divBdr>
    </w:div>
    <w:div w:id="328756971">
      <w:marLeft w:val="0"/>
      <w:marRight w:val="0"/>
      <w:marTop w:val="0"/>
      <w:marBottom w:val="0"/>
      <w:divBdr>
        <w:top w:val="none" w:sz="0" w:space="0" w:color="auto"/>
        <w:left w:val="none" w:sz="0" w:space="0" w:color="auto"/>
        <w:bottom w:val="none" w:sz="0" w:space="0" w:color="auto"/>
        <w:right w:val="none" w:sz="0" w:space="0" w:color="auto"/>
      </w:divBdr>
    </w:div>
    <w:div w:id="329404728">
      <w:marLeft w:val="0"/>
      <w:marRight w:val="0"/>
      <w:marTop w:val="0"/>
      <w:marBottom w:val="0"/>
      <w:divBdr>
        <w:top w:val="none" w:sz="0" w:space="0" w:color="auto"/>
        <w:left w:val="none" w:sz="0" w:space="0" w:color="auto"/>
        <w:bottom w:val="none" w:sz="0" w:space="0" w:color="auto"/>
        <w:right w:val="none" w:sz="0" w:space="0" w:color="auto"/>
      </w:divBdr>
    </w:div>
    <w:div w:id="329792385">
      <w:marLeft w:val="0"/>
      <w:marRight w:val="0"/>
      <w:marTop w:val="0"/>
      <w:marBottom w:val="0"/>
      <w:divBdr>
        <w:top w:val="none" w:sz="0" w:space="0" w:color="auto"/>
        <w:left w:val="none" w:sz="0" w:space="0" w:color="auto"/>
        <w:bottom w:val="none" w:sz="0" w:space="0" w:color="auto"/>
        <w:right w:val="none" w:sz="0" w:space="0" w:color="auto"/>
      </w:divBdr>
    </w:div>
    <w:div w:id="329911696">
      <w:marLeft w:val="0"/>
      <w:marRight w:val="0"/>
      <w:marTop w:val="0"/>
      <w:marBottom w:val="0"/>
      <w:divBdr>
        <w:top w:val="none" w:sz="0" w:space="0" w:color="auto"/>
        <w:left w:val="none" w:sz="0" w:space="0" w:color="auto"/>
        <w:bottom w:val="none" w:sz="0" w:space="0" w:color="auto"/>
        <w:right w:val="none" w:sz="0" w:space="0" w:color="auto"/>
      </w:divBdr>
    </w:div>
    <w:div w:id="331765768">
      <w:marLeft w:val="0"/>
      <w:marRight w:val="0"/>
      <w:marTop w:val="0"/>
      <w:marBottom w:val="0"/>
      <w:divBdr>
        <w:top w:val="none" w:sz="0" w:space="0" w:color="auto"/>
        <w:left w:val="none" w:sz="0" w:space="0" w:color="auto"/>
        <w:bottom w:val="none" w:sz="0" w:space="0" w:color="auto"/>
        <w:right w:val="none" w:sz="0" w:space="0" w:color="auto"/>
      </w:divBdr>
    </w:div>
    <w:div w:id="332152612">
      <w:marLeft w:val="0"/>
      <w:marRight w:val="0"/>
      <w:marTop w:val="0"/>
      <w:marBottom w:val="0"/>
      <w:divBdr>
        <w:top w:val="none" w:sz="0" w:space="0" w:color="auto"/>
        <w:left w:val="none" w:sz="0" w:space="0" w:color="auto"/>
        <w:bottom w:val="none" w:sz="0" w:space="0" w:color="auto"/>
        <w:right w:val="none" w:sz="0" w:space="0" w:color="auto"/>
      </w:divBdr>
    </w:div>
    <w:div w:id="334117623">
      <w:marLeft w:val="0"/>
      <w:marRight w:val="0"/>
      <w:marTop w:val="0"/>
      <w:marBottom w:val="0"/>
      <w:divBdr>
        <w:top w:val="none" w:sz="0" w:space="0" w:color="auto"/>
        <w:left w:val="none" w:sz="0" w:space="0" w:color="auto"/>
        <w:bottom w:val="none" w:sz="0" w:space="0" w:color="auto"/>
        <w:right w:val="none" w:sz="0" w:space="0" w:color="auto"/>
      </w:divBdr>
    </w:div>
    <w:div w:id="334578434">
      <w:marLeft w:val="0"/>
      <w:marRight w:val="0"/>
      <w:marTop w:val="0"/>
      <w:marBottom w:val="0"/>
      <w:divBdr>
        <w:top w:val="none" w:sz="0" w:space="0" w:color="auto"/>
        <w:left w:val="none" w:sz="0" w:space="0" w:color="auto"/>
        <w:bottom w:val="none" w:sz="0" w:space="0" w:color="auto"/>
        <w:right w:val="none" w:sz="0" w:space="0" w:color="auto"/>
      </w:divBdr>
    </w:div>
    <w:div w:id="334723120">
      <w:marLeft w:val="0"/>
      <w:marRight w:val="0"/>
      <w:marTop w:val="0"/>
      <w:marBottom w:val="0"/>
      <w:divBdr>
        <w:top w:val="none" w:sz="0" w:space="0" w:color="auto"/>
        <w:left w:val="none" w:sz="0" w:space="0" w:color="auto"/>
        <w:bottom w:val="none" w:sz="0" w:space="0" w:color="auto"/>
        <w:right w:val="none" w:sz="0" w:space="0" w:color="auto"/>
      </w:divBdr>
    </w:div>
    <w:div w:id="334771159">
      <w:marLeft w:val="0"/>
      <w:marRight w:val="0"/>
      <w:marTop w:val="0"/>
      <w:marBottom w:val="0"/>
      <w:divBdr>
        <w:top w:val="none" w:sz="0" w:space="0" w:color="auto"/>
        <w:left w:val="none" w:sz="0" w:space="0" w:color="auto"/>
        <w:bottom w:val="none" w:sz="0" w:space="0" w:color="auto"/>
        <w:right w:val="none" w:sz="0" w:space="0" w:color="auto"/>
      </w:divBdr>
    </w:div>
    <w:div w:id="335889197">
      <w:marLeft w:val="0"/>
      <w:marRight w:val="0"/>
      <w:marTop w:val="0"/>
      <w:marBottom w:val="0"/>
      <w:divBdr>
        <w:top w:val="none" w:sz="0" w:space="0" w:color="auto"/>
        <w:left w:val="none" w:sz="0" w:space="0" w:color="auto"/>
        <w:bottom w:val="none" w:sz="0" w:space="0" w:color="auto"/>
        <w:right w:val="none" w:sz="0" w:space="0" w:color="auto"/>
      </w:divBdr>
    </w:div>
    <w:div w:id="336005209">
      <w:marLeft w:val="0"/>
      <w:marRight w:val="0"/>
      <w:marTop w:val="0"/>
      <w:marBottom w:val="0"/>
      <w:divBdr>
        <w:top w:val="none" w:sz="0" w:space="0" w:color="auto"/>
        <w:left w:val="none" w:sz="0" w:space="0" w:color="auto"/>
        <w:bottom w:val="none" w:sz="0" w:space="0" w:color="auto"/>
        <w:right w:val="none" w:sz="0" w:space="0" w:color="auto"/>
      </w:divBdr>
    </w:div>
    <w:div w:id="336035808">
      <w:marLeft w:val="0"/>
      <w:marRight w:val="0"/>
      <w:marTop w:val="0"/>
      <w:marBottom w:val="0"/>
      <w:divBdr>
        <w:top w:val="none" w:sz="0" w:space="0" w:color="auto"/>
        <w:left w:val="none" w:sz="0" w:space="0" w:color="auto"/>
        <w:bottom w:val="none" w:sz="0" w:space="0" w:color="auto"/>
        <w:right w:val="none" w:sz="0" w:space="0" w:color="auto"/>
      </w:divBdr>
    </w:div>
    <w:div w:id="336733436">
      <w:marLeft w:val="0"/>
      <w:marRight w:val="0"/>
      <w:marTop w:val="0"/>
      <w:marBottom w:val="0"/>
      <w:divBdr>
        <w:top w:val="none" w:sz="0" w:space="0" w:color="auto"/>
        <w:left w:val="none" w:sz="0" w:space="0" w:color="auto"/>
        <w:bottom w:val="none" w:sz="0" w:space="0" w:color="auto"/>
        <w:right w:val="none" w:sz="0" w:space="0" w:color="auto"/>
      </w:divBdr>
    </w:div>
    <w:div w:id="337848937">
      <w:marLeft w:val="0"/>
      <w:marRight w:val="0"/>
      <w:marTop w:val="0"/>
      <w:marBottom w:val="0"/>
      <w:divBdr>
        <w:top w:val="none" w:sz="0" w:space="0" w:color="auto"/>
        <w:left w:val="none" w:sz="0" w:space="0" w:color="auto"/>
        <w:bottom w:val="none" w:sz="0" w:space="0" w:color="auto"/>
        <w:right w:val="none" w:sz="0" w:space="0" w:color="auto"/>
      </w:divBdr>
    </w:div>
    <w:div w:id="337849038">
      <w:marLeft w:val="0"/>
      <w:marRight w:val="0"/>
      <w:marTop w:val="0"/>
      <w:marBottom w:val="0"/>
      <w:divBdr>
        <w:top w:val="none" w:sz="0" w:space="0" w:color="auto"/>
        <w:left w:val="none" w:sz="0" w:space="0" w:color="auto"/>
        <w:bottom w:val="none" w:sz="0" w:space="0" w:color="auto"/>
        <w:right w:val="none" w:sz="0" w:space="0" w:color="auto"/>
      </w:divBdr>
    </w:div>
    <w:div w:id="338117811">
      <w:marLeft w:val="0"/>
      <w:marRight w:val="0"/>
      <w:marTop w:val="0"/>
      <w:marBottom w:val="0"/>
      <w:divBdr>
        <w:top w:val="none" w:sz="0" w:space="0" w:color="auto"/>
        <w:left w:val="none" w:sz="0" w:space="0" w:color="auto"/>
        <w:bottom w:val="none" w:sz="0" w:space="0" w:color="auto"/>
        <w:right w:val="none" w:sz="0" w:space="0" w:color="auto"/>
      </w:divBdr>
    </w:div>
    <w:div w:id="338852602">
      <w:marLeft w:val="0"/>
      <w:marRight w:val="0"/>
      <w:marTop w:val="0"/>
      <w:marBottom w:val="0"/>
      <w:divBdr>
        <w:top w:val="none" w:sz="0" w:space="0" w:color="auto"/>
        <w:left w:val="none" w:sz="0" w:space="0" w:color="auto"/>
        <w:bottom w:val="none" w:sz="0" w:space="0" w:color="auto"/>
        <w:right w:val="none" w:sz="0" w:space="0" w:color="auto"/>
      </w:divBdr>
    </w:div>
    <w:div w:id="339089758">
      <w:marLeft w:val="0"/>
      <w:marRight w:val="0"/>
      <w:marTop w:val="0"/>
      <w:marBottom w:val="0"/>
      <w:divBdr>
        <w:top w:val="none" w:sz="0" w:space="0" w:color="auto"/>
        <w:left w:val="none" w:sz="0" w:space="0" w:color="auto"/>
        <w:bottom w:val="none" w:sz="0" w:space="0" w:color="auto"/>
        <w:right w:val="none" w:sz="0" w:space="0" w:color="auto"/>
      </w:divBdr>
    </w:div>
    <w:div w:id="340353931">
      <w:marLeft w:val="0"/>
      <w:marRight w:val="0"/>
      <w:marTop w:val="0"/>
      <w:marBottom w:val="0"/>
      <w:divBdr>
        <w:top w:val="none" w:sz="0" w:space="0" w:color="auto"/>
        <w:left w:val="none" w:sz="0" w:space="0" w:color="auto"/>
        <w:bottom w:val="none" w:sz="0" w:space="0" w:color="auto"/>
        <w:right w:val="none" w:sz="0" w:space="0" w:color="auto"/>
      </w:divBdr>
    </w:div>
    <w:div w:id="340355771">
      <w:marLeft w:val="0"/>
      <w:marRight w:val="0"/>
      <w:marTop w:val="0"/>
      <w:marBottom w:val="0"/>
      <w:divBdr>
        <w:top w:val="none" w:sz="0" w:space="0" w:color="auto"/>
        <w:left w:val="none" w:sz="0" w:space="0" w:color="auto"/>
        <w:bottom w:val="none" w:sz="0" w:space="0" w:color="auto"/>
        <w:right w:val="none" w:sz="0" w:space="0" w:color="auto"/>
      </w:divBdr>
    </w:div>
    <w:div w:id="340476269">
      <w:marLeft w:val="0"/>
      <w:marRight w:val="0"/>
      <w:marTop w:val="0"/>
      <w:marBottom w:val="0"/>
      <w:divBdr>
        <w:top w:val="none" w:sz="0" w:space="0" w:color="auto"/>
        <w:left w:val="none" w:sz="0" w:space="0" w:color="auto"/>
        <w:bottom w:val="none" w:sz="0" w:space="0" w:color="auto"/>
        <w:right w:val="none" w:sz="0" w:space="0" w:color="auto"/>
      </w:divBdr>
    </w:div>
    <w:div w:id="340621347">
      <w:marLeft w:val="0"/>
      <w:marRight w:val="0"/>
      <w:marTop w:val="0"/>
      <w:marBottom w:val="0"/>
      <w:divBdr>
        <w:top w:val="none" w:sz="0" w:space="0" w:color="auto"/>
        <w:left w:val="none" w:sz="0" w:space="0" w:color="auto"/>
        <w:bottom w:val="none" w:sz="0" w:space="0" w:color="auto"/>
        <w:right w:val="none" w:sz="0" w:space="0" w:color="auto"/>
      </w:divBdr>
    </w:div>
    <w:div w:id="340863594">
      <w:marLeft w:val="0"/>
      <w:marRight w:val="0"/>
      <w:marTop w:val="0"/>
      <w:marBottom w:val="0"/>
      <w:divBdr>
        <w:top w:val="none" w:sz="0" w:space="0" w:color="auto"/>
        <w:left w:val="none" w:sz="0" w:space="0" w:color="auto"/>
        <w:bottom w:val="none" w:sz="0" w:space="0" w:color="auto"/>
        <w:right w:val="none" w:sz="0" w:space="0" w:color="auto"/>
      </w:divBdr>
    </w:div>
    <w:div w:id="341130793">
      <w:marLeft w:val="0"/>
      <w:marRight w:val="0"/>
      <w:marTop w:val="0"/>
      <w:marBottom w:val="0"/>
      <w:divBdr>
        <w:top w:val="none" w:sz="0" w:space="0" w:color="auto"/>
        <w:left w:val="none" w:sz="0" w:space="0" w:color="auto"/>
        <w:bottom w:val="none" w:sz="0" w:space="0" w:color="auto"/>
        <w:right w:val="none" w:sz="0" w:space="0" w:color="auto"/>
      </w:divBdr>
    </w:div>
    <w:div w:id="341593269">
      <w:marLeft w:val="0"/>
      <w:marRight w:val="0"/>
      <w:marTop w:val="0"/>
      <w:marBottom w:val="0"/>
      <w:divBdr>
        <w:top w:val="none" w:sz="0" w:space="0" w:color="auto"/>
        <w:left w:val="none" w:sz="0" w:space="0" w:color="auto"/>
        <w:bottom w:val="none" w:sz="0" w:space="0" w:color="auto"/>
        <w:right w:val="none" w:sz="0" w:space="0" w:color="auto"/>
      </w:divBdr>
    </w:div>
    <w:div w:id="341976135">
      <w:marLeft w:val="0"/>
      <w:marRight w:val="0"/>
      <w:marTop w:val="0"/>
      <w:marBottom w:val="0"/>
      <w:divBdr>
        <w:top w:val="none" w:sz="0" w:space="0" w:color="auto"/>
        <w:left w:val="none" w:sz="0" w:space="0" w:color="auto"/>
        <w:bottom w:val="none" w:sz="0" w:space="0" w:color="auto"/>
        <w:right w:val="none" w:sz="0" w:space="0" w:color="auto"/>
      </w:divBdr>
    </w:div>
    <w:div w:id="342709951">
      <w:marLeft w:val="0"/>
      <w:marRight w:val="0"/>
      <w:marTop w:val="0"/>
      <w:marBottom w:val="0"/>
      <w:divBdr>
        <w:top w:val="none" w:sz="0" w:space="0" w:color="auto"/>
        <w:left w:val="none" w:sz="0" w:space="0" w:color="auto"/>
        <w:bottom w:val="none" w:sz="0" w:space="0" w:color="auto"/>
        <w:right w:val="none" w:sz="0" w:space="0" w:color="auto"/>
      </w:divBdr>
    </w:div>
    <w:div w:id="343283574">
      <w:marLeft w:val="0"/>
      <w:marRight w:val="0"/>
      <w:marTop w:val="0"/>
      <w:marBottom w:val="0"/>
      <w:divBdr>
        <w:top w:val="none" w:sz="0" w:space="0" w:color="auto"/>
        <w:left w:val="none" w:sz="0" w:space="0" w:color="auto"/>
        <w:bottom w:val="none" w:sz="0" w:space="0" w:color="auto"/>
        <w:right w:val="none" w:sz="0" w:space="0" w:color="auto"/>
      </w:divBdr>
    </w:div>
    <w:div w:id="343671521">
      <w:marLeft w:val="0"/>
      <w:marRight w:val="0"/>
      <w:marTop w:val="0"/>
      <w:marBottom w:val="0"/>
      <w:divBdr>
        <w:top w:val="none" w:sz="0" w:space="0" w:color="auto"/>
        <w:left w:val="none" w:sz="0" w:space="0" w:color="auto"/>
        <w:bottom w:val="none" w:sz="0" w:space="0" w:color="auto"/>
        <w:right w:val="none" w:sz="0" w:space="0" w:color="auto"/>
      </w:divBdr>
    </w:div>
    <w:div w:id="343825919">
      <w:marLeft w:val="0"/>
      <w:marRight w:val="0"/>
      <w:marTop w:val="0"/>
      <w:marBottom w:val="0"/>
      <w:divBdr>
        <w:top w:val="none" w:sz="0" w:space="0" w:color="auto"/>
        <w:left w:val="none" w:sz="0" w:space="0" w:color="auto"/>
        <w:bottom w:val="none" w:sz="0" w:space="0" w:color="auto"/>
        <w:right w:val="none" w:sz="0" w:space="0" w:color="auto"/>
      </w:divBdr>
    </w:div>
    <w:div w:id="344215459">
      <w:marLeft w:val="0"/>
      <w:marRight w:val="0"/>
      <w:marTop w:val="0"/>
      <w:marBottom w:val="0"/>
      <w:divBdr>
        <w:top w:val="none" w:sz="0" w:space="0" w:color="auto"/>
        <w:left w:val="none" w:sz="0" w:space="0" w:color="auto"/>
        <w:bottom w:val="none" w:sz="0" w:space="0" w:color="auto"/>
        <w:right w:val="none" w:sz="0" w:space="0" w:color="auto"/>
      </w:divBdr>
    </w:div>
    <w:div w:id="344747276">
      <w:marLeft w:val="0"/>
      <w:marRight w:val="0"/>
      <w:marTop w:val="0"/>
      <w:marBottom w:val="0"/>
      <w:divBdr>
        <w:top w:val="none" w:sz="0" w:space="0" w:color="auto"/>
        <w:left w:val="none" w:sz="0" w:space="0" w:color="auto"/>
        <w:bottom w:val="none" w:sz="0" w:space="0" w:color="auto"/>
        <w:right w:val="none" w:sz="0" w:space="0" w:color="auto"/>
      </w:divBdr>
    </w:div>
    <w:div w:id="344749652">
      <w:marLeft w:val="0"/>
      <w:marRight w:val="0"/>
      <w:marTop w:val="0"/>
      <w:marBottom w:val="0"/>
      <w:divBdr>
        <w:top w:val="none" w:sz="0" w:space="0" w:color="auto"/>
        <w:left w:val="none" w:sz="0" w:space="0" w:color="auto"/>
        <w:bottom w:val="none" w:sz="0" w:space="0" w:color="auto"/>
        <w:right w:val="none" w:sz="0" w:space="0" w:color="auto"/>
      </w:divBdr>
    </w:div>
    <w:div w:id="345132691">
      <w:marLeft w:val="0"/>
      <w:marRight w:val="0"/>
      <w:marTop w:val="0"/>
      <w:marBottom w:val="0"/>
      <w:divBdr>
        <w:top w:val="none" w:sz="0" w:space="0" w:color="auto"/>
        <w:left w:val="none" w:sz="0" w:space="0" w:color="auto"/>
        <w:bottom w:val="none" w:sz="0" w:space="0" w:color="auto"/>
        <w:right w:val="none" w:sz="0" w:space="0" w:color="auto"/>
      </w:divBdr>
    </w:div>
    <w:div w:id="345596299">
      <w:marLeft w:val="0"/>
      <w:marRight w:val="0"/>
      <w:marTop w:val="0"/>
      <w:marBottom w:val="0"/>
      <w:divBdr>
        <w:top w:val="none" w:sz="0" w:space="0" w:color="auto"/>
        <w:left w:val="none" w:sz="0" w:space="0" w:color="auto"/>
        <w:bottom w:val="none" w:sz="0" w:space="0" w:color="auto"/>
        <w:right w:val="none" w:sz="0" w:space="0" w:color="auto"/>
      </w:divBdr>
    </w:div>
    <w:div w:id="345720205">
      <w:marLeft w:val="0"/>
      <w:marRight w:val="0"/>
      <w:marTop w:val="0"/>
      <w:marBottom w:val="0"/>
      <w:divBdr>
        <w:top w:val="none" w:sz="0" w:space="0" w:color="auto"/>
        <w:left w:val="none" w:sz="0" w:space="0" w:color="auto"/>
        <w:bottom w:val="none" w:sz="0" w:space="0" w:color="auto"/>
        <w:right w:val="none" w:sz="0" w:space="0" w:color="auto"/>
      </w:divBdr>
    </w:div>
    <w:div w:id="345904813">
      <w:marLeft w:val="0"/>
      <w:marRight w:val="0"/>
      <w:marTop w:val="0"/>
      <w:marBottom w:val="0"/>
      <w:divBdr>
        <w:top w:val="none" w:sz="0" w:space="0" w:color="auto"/>
        <w:left w:val="none" w:sz="0" w:space="0" w:color="auto"/>
        <w:bottom w:val="none" w:sz="0" w:space="0" w:color="auto"/>
        <w:right w:val="none" w:sz="0" w:space="0" w:color="auto"/>
      </w:divBdr>
    </w:div>
    <w:div w:id="346295827">
      <w:marLeft w:val="0"/>
      <w:marRight w:val="0"/>
      <w:marTop w:val="0"/>
      <w:marBottom w:val="0"/>
      <w:divBdr>
        <w:top w:val="none" w:sz="0" w:space="0" w:color="auto"/>
        <w:left w:val="none" w:sz="0" w:space="0" w:color="auto"/>
        <w:bottom w:val="none" w:sz="0" w:space="0" w:color="auto"/>
        <w:right w:val="none" w:sz="0" w:space="0" w:color="auto"/>
      </w:divBdr>
    </w:div>
    <w:div w:id="346519652">
      <w:marLeft w:val="0"/>
      <w:marRight w:val="0"/>
      <w:marTop w:val="0"/>
      <w:marBottom w:val="0"/>
      <w:divBdr>
        <w:top w:val="none" w:sz="0" w:space="0" w:color="auto"/>
        <w:left w:val="none" w:sz="0" w:space="0" w:color="auto"/>
        <w:bottom w:val="none" w:sz="0" w:space="0" w:color="auto"/>
        <w:right w:val="none" w:sz="0" w:space="0" w:color="auto"/>
      </w:divBdr>
    </w:div>
    <w:div w:id="346905701">
      <w:marLeft w:val="0"/>
      <w:marRight w:val="0"/>
      <w:marTop w:val="0"/>
      <w:marBottom w:val="0"/>
      <w:divBdr>
        <w:top w:val="none" w:sz="0" w:space="0" w:color="auto"/>
        <w:left w:val="none" w:sz="0" w:space="0" w:color="auto"/>
        <w:bottom w:val="none" w:sz="0" w:space="0" w:color="auto"/>
        <w:right w:val="none" w:sz="0" w:space="0" w:color="auto"/>
      </w:divBdr>
    </w:div>
    <w:div w:id="346955044">
      <w:marLeft w:val="0"/>
      <w:marRight w:val="0"/>
      <w:marTop w:val="0"/>
      <w:marBottom w:val="0"/>
      <w:divBdr>
        <w:top w:val="none" w:sz="0" w:space="0" w:color="auto"/>
        <w:left w:val="none" w:sz="0" w:space="0" w:color="auto"/>
        <w:bottom w:val="none" w:sz="0" w:space="0" w:color="auto"/>
        <w:right w:val="none" w:sz="0" w:space="0" w:color="auto"/>
      </w:divBdr>
    </w:div>
    <w:div w:id="347562519">
      <w:marLeft w:val="0"/>
      <w:marRight w:val="0"/>
      <w:marTop w:val="0"/>
      <w:marBottom w:val="0"/>
      <w:divBdr>
        <w:top w:val="none" w:sz="0" w:space="0" w:color="auto"/>
        <w:left w:val="none" w:sz="0" w:space="0" w:color="auto"/>
        <w:bottom w:val="none" w:sz="0" w:space="0" w:color="auto"/>
        <w:right w:val="none" w:sz="0" w:space="0" w:color="auto"/>
      </w:divBdr>
    </w:div>
    <w:div w:id="349065652">
      <w:marLeft w:val="0"/>
      <w:marRight w:val="0"/>
      <w:marTop w:val="0"/>
      <w:marBottom w:val="0"/>
      <w:divBdr>
        <w:top w:val="none" w:sz="0" w:space="0" w:color="auto"/>
        <w:left w:val="none" w:sz="0" w:space="0" w:color="auto"/>
        <w:bottom w:val="none" w:sz="0" w:space="0" w:color="auto"/>
        <w:right w:val="none" w:sz="0" w:space="0" w:color="auto"/>
      </w:divBdr>
    </w:div>
    <w:div w:id="349336082">
      <w:marLeft w:val="0"/>
      <w:marRight w:val="0"/>
      <w:marTop w:val="0"/>
      <w:marBottom w:val="0"/>
      <w:divBdr>
        <w:top w:val="none" w:sz="0" w:space="0" w:color="auto"/>
        <w:left w:val="none" w:sz="0" w:space="0" w:color="auto"/>
        <w:bottom w:val="none" w:sz="0" w:space="0" w:color="auto"/>
        <w:right w:val="none" w:sz="0" w:space="0" w:color="auto"/>
      </w:divBdr>
    </w:div>
    <w:div w:id="349339341">
      <w:marLeft w:val="0"/>
      <w:marRight w:val="0"/>
      <w:marTop w:val="0"/>
      <w:marBottom w:val="0"/>
      <w:divBdr>
        <w:top w:val="none" w:sz="0" w:space="0" w:color="auto"/>
        <w:left w:val="none" w:sz="0" w:space="0" w:color="auto"/>
        <w:bottom w:val="none" w:sz="0" w:space="0" w:color="auto"/>
        <w:right w:val="none" w:sz="0" w:space="0" w:color="auto"/>
      </w:divBdr>
    </w:div>
    <w:div w:id="350574359">
      <w:marLeft w:val="0"/>
      <w:marRight w:val="0"/>
      <w:marTop w:val="0"/>
      <w:marBottom w:val="0"/>
      <w:divBdr>
        <w:top w:val="none" w:sz="0" w:space="0" w:color="auto"/>
        <w:left w:val="none" w:sz="0" w:space="0" w:color="auto"/>
        <w:bottom w:val="none" w:sz="0" w:space="0" w:color="auto"/>
        <w:right w:val="none" w:sz="0" w:space="0" w:color="auto"/>
      </w:divBdr>
    </w:div>
    <w:div w:id="351146045">
      <w:marLeft w:val="0"/>
      <w:marRight w:val="0"/>
      <w:marTop w:val="0"/>
      <w:marBottom w:val="0"/>
      <w:divBdr>
        <w:top w:val="none" w:sz="0" w:space="0" w:color="auto"/>
        <w:left w:val="none" w:sz="0" w:space="0" w:color="auto"/>
        <w:bottom w:val="none" w:sz="0" w:space="0" w:color="auto"/>
        <w:right w:val="none" w:sz="0" w:space="0" w:color="auto"/>
      </w:divBdr>
    </w:div>
    <w:div w:id="351341515">
      <w:marLeft w:val="0"/>
      <w:marRight w:val="0"/>
      <w:marTop w:val="0"/>
      <w:marBottom w:val="0"/>
      <w:divBdr>
        <w:top w:val="none" w:sz="0" w:space="0" w:color="auto"/>
        <w:left w:val="none" w:sz="0" w:space="0" w:color="auto"/>
        <w:bottom w:val="none" w:sz="0" w:space="0" w:color="auto"/>
        <w:right w:val="none" w:sz="0" w:space="0" w:color="auto"/>
      </w:divBdr>
    </w:div>
    <w:div w:id="351686283">
      <w:marLeft w:val="0"/>
      <w:marRight w:val="0"/>
      <w:marTop w:val="0"/>
      <w:marBottom w:val="0"/>
      <w:divBdr>
        <w:top w:val="none" w:sz="0" w:space="0" w:color="auto"/>
        <w:left w:val="none" w:sz="0" w:space="0" w:color="auto"/>
        <w:bottom w:val="none" w:sz="0" w:space="0" w:color="auto"/>
        <w:right w:val="none" w:sz="0" w:space="0" w:color="auto"/>
      </w:divBdr>
    </w:div>
    <w:div w:id="352001877">
      <w:marLeft w:val="0"/>
      <w:marRight w:val="0"/>
      <w:marTop w:val="0"/>
      <w:marBottom w:val="0"/>
      <w:divBdr>
        <w:top w:val="none" w:sz="0" w:space="0" w:color="auto"/>
        <w:left w:val="none" w:sz="0" w:space="0" w:color="auto"/>
        <w:bottom w:val="none" w:sz="0" w:space="0" w:color="auto"/>
        <w:right w:val="none" w:sz="0" w:space="0" w:color="auto"/>
      </w:divBdr>
    </w:div>
    <w:div w:id="352220673">
      <w:marLeft w:val="0"/>
      <w:marRight w:val="0"/>
      <w:marTop w:val="0"/>
      <w:marBottom w:val="0"/>
      <w:divBdr>
        <w:top w:val="none" w:sz="0" w:space="0" w:color="auto"/>
        <w:left w:val="none" w:sz="0" w:space="0" w:color="auto"/>
        <w:bottom w:val="none" w:sz="0" w:space="0" w:color="auto"/>
        <w:right w:val="none" w:sz="0" w:space="0" w:color="auto"/>
      </w:divBdr>
    </w:div>
    <w:div w:id="352267675">
      <w:marLeft w:val="0"/>
      <w:marRight w:val="0"/>
      <w:marTop w:val="0"/>
      <w:marBottom w:val="0"/>
      <w:divBdr>
        <w:top w:val="none" w:sz="0" w:space="0" w:color="auto"/>
        <w:left w:val="none" w:sz="0" w:space="0" w:color="auto"/>
        <w:bottom w:val="none" w:sz="0" w:space="0" w:color="auto"/>
        <w:right w:val="none" w:sz="0" w:space="0" w:color="auto"/>
      </w:divBdr>
    </w:div>
    <w:div w:id="353842991">
      <w:marLeft w:val="0"/>
      <w:marRight w:val="0"/>
      <w:marTop w:val="0"/>
      <w:marBottom w:val="0"/>
      <w:divBdr>
        <w:top w:val="none" w:sz="0" w:space="0" w:color="auto"/>
        <w:left w:val="none" w:sz="0" w:space="0" w:color="auto"/>
        <w:bottom w:val="none" w:sz="0" w:space="0" w:color="auto"/>
        <w:right w:val="none" w:sz="0" w:space="0" w:color="auto"/>
      </w:divBdr>
    </w:div>
    <w:div w:id="354380182">
      <w:marLeft w:val="0"/>
      <w:marRight w:val="0"/>
      <w:marTop w:val="0"/>
      <w:marBottom w:val="0"/>
      <w:divBdr>
        <w:top w:val="none" w:sz="0" w:space="0" w:color="auto"/>
        <w:left w:val="none" w:sz="0" w:space="0" w:color="auto"/>
        <w:bottom w:val="none" w:sz="0" w:space="0" w:color="auto"/>
        <w:right w:val="none" w:sz="0" w:space="0" w:color="auto"/>
      </w:divBdr>
    </w:div>
    <w:div w:id="354890149">
      <w:marLeft w:val="0"/>
      <w:marRight w:val="0"/>
      <w:marTop w:val="0"/>
      <w:marBottom w:val="0"/>
      <w:divBdr>
        <w:top w:val="none" w:sz="0" w:space="0" w:color="auto"/>
        <w:left w:val="none" w:sz="0" w:space="0" w:color="auto"/>
        <w:bottom w:val="none" w:sz="0" w:space="0" w:color="auto"/>
        <w:right w:val="none" w:sz="0" w:space="0" w:color="auto"/>
      </w:divBdr>
    </w:div>
    <w:div w:id="354968008">
      <w:marLeft w:val="0"/>
      <w:marRight w:val="0"/>
      <w:marTop w:val="0"/>
      <w:marBottom w:val="0"/>
      <w:divBdr>
        <w:top w:val="none" w:sz="0" w:space="0" w:color="auto"/>
        <w:left w:val="none" w:sz="0" w:space="0" w:color="auto"/>
        <w:bottom w:val="none" w:sz="0" w:space="0" w:color="auto"/>
        <w:right w:val="none" w:sz="0" w:space="0" w:color="auto"/>
      </w:divBdr>
    </w:div>
    <w:div w:id="355228325">
      <w:marLeft w:val="0"/>
      <w:marRight w:val="0"/>
      <w:marTop w:val="0"/>
      <w:marBottom w:val="0"/>
      <w:divBdr>
        <w:top w:val="none" w:sz="0" w:space="0" w:color="auto"/>
        <w:left w:val="none" w:sz="0" w:space="0" w:color="auto"/>
        <w:bottom w:val="none" w:sz="0" w:space="0" w:color="auto"/>
        <w:right w:val="none" w:sz="0" w:space="0" w:color="auto"/>
      </w:divBdr>
    </w:div>
    <w:div w:id="356202434">
      <w:marLeft w:val="0"/>
      <w:marRight w:val="0"/>
      <w:marTop w:val="0"/>
      <w:marBottom w:val="0"/>
      <w:divBdr>
        <w:top w:val="none" w:sz="0" w:space="0" w:color="auto"/>
        <w:left w:val="none" w:sz="0" w:space="0" w:color="auto"/>
        <w:bottom w:val="none" w:sz="0" w:space="0" w:color="auto"/>
        <w:right w:val="none" w:sz="0" w:space="0" w:color="auto"/>
      </w:divBdr>
    </w:div>
    <w:div w:id="356931493">
      <w:marLeft w:val="0"/>
      <w:marRight w:val="0"/>
      <w:marTop w:val="0"/>
      <w:marBottom w:val="0"/>
      <w:divBdr>
        <w:top w:val="none" w:sz="0" w:space="0" w:color="auto"/>
        <w:left w:val="none" w:sz="0" w:space="0" w:color="auto"/>
        <w:bottom w:val="none" w:sz="0" w:space="0" w:color="auto"/>
        <w:right w:val="none" w:sz="0" w:space="0" w:color="auto"/>
      </w:divBdr>
    </w:div>
    <w:div w:id="357047980">
      <w:marLeft w:val="0"/>
      <w:marRight w:val="0"/>
      <w:marTop w:val="0"/>
      <w:marBottom w:val="0"/>
      <w:divBdr>
        <w:top w:val="none" w:sz="0" w:space="0" w:color="auto"/>
        <w:left w:val="none" w:sz="0" w:space="0" w:color="auto"/>
        <w:bottom w:val="none" w:sz="0" w:space="0" w:color="auto"/>
        <w:right w:val="none" w:sz="0" w:space="0" w:color="auto"/>
      </w:divBdr>
    </w:div>
    <w:div w:id="358354002">
      <w:marLeft w:val="0"/>
      <w:marRight w:val="0"/>
      <w:marTop w:val="0"/>
      <w:marBottom w:val="0"/>
      <w:divBdr>
        <w:top w:val="none" w:sz="0" w:space="0" w:color="auto"/>
        <w:left w:val="none" w:sz="0" w:space="0" w:color="auto"/>
        <w:bottom w:val="none" w:sz="0" w:space="0" w:color="auto"/>
        <w:right w:val="none" w:sz="0" w:space="0" w:color="auto"/>
      </w:divBdr>
    </w:div>
    <w:div w:id="358629536">
      <w:marLeft w:val="0"/>
      <w:marRight w:val="0"/>
      <w:marTop w:val="0"/>
      <w:marBottom w:val="0"/>
      <w:divBdr>
        <w:top w:val="none" w:sz="0" w:space="0" w:color="auto"/>
        <w:left w:val="none" w:sz="0" w:space="0" w:color="auto"/>
        <w:bottom w:val="none" w:sz="0" w:space="0" w:color="auto"/>
        <w:right w:val="none" w:sz="0" w:space="0" w:color="auto"/>
      </w:divBdr>
    </w:div>
    <w:div w:id="358821424">
      <w:marLeft w:val="0"/>
      <w:marRight w:val="0"/>
      <w:marTop w:val="0"/>
      <w:marBottom w:val="0"/>
      <w:divBdr>
        <w:top w:val="none" w:sz="0" w:space="0" w:color="auto"/>
        <w:left w:val="none" w:sz="0" w:space="0" w:color="auto"/>
        <w:bottom w:val="none" w:sz="0" w:space="0" w:color="auto"/>
        <w:right w:val="none" w:sz="0" w:space="0" w:color="auto"/>
      </w:divBdr>
    </w:div>
    <w:div w:id="358821481">
      <w:marLeft w:val="0"/>
      <w:marRight w:val="0"/>
      <w:marTop w:val="0"/>
      <w:marBottom w:val="0"/>
      <w:divBdr>
        <w:top w:val="none" w:sz="0" w:space="0" w:color="auto"/>
        <w:left w:val="none" w:sz="0" w:space="0" w:color="auto"/>
        <w:bottom w:val="none" w:sz="0" w:space="0" w:color="auto"/>
        <w:right w:val="none" w:sz="0" w:space="0" w:color="auto"/>
      </w:divBdr>
    </w:div>
    <w:div w:id="359010063">
      <w:marLeft w:val="0"/>
      <w:marRight w:val="0"/>
      <w:marTop w:val="0"/>
      <w:marBottom w:val="0"/>
      <w:divBdr>
        <w:top w:val="none" w:sz="0" w:space="0" w:color="auto"/>
        <w:left w:val="none" w:sz="0" w:space="0" w:color="auto"/>
        <w:bottom w:val="none" w:sz="0" w:space="0" w:color="auto"/>
        <w:right w:val="none" w:sz="0" w:space="0" w:color="auto"/>
      </w:divBdr>
    </w:div>
    <w:div w:id="359091444">
      <w:marLeft w:val="0"/>
      <w:marRight w:val="0"/>
      <w:marTop w:val="0"/>
      <w:marBottom w:val="0"/>
      <w:divBdr>
        <w:top w:val="none" w:sz="0" w:space="0" w:color="auto"/>
        <w:left w:val="none" w:sz="0" w:space="0" w:color="auto"/>
        <w:bottom w:val="none" w:sz="0" w:space="0" w:color="auto"/>
        <w:right w:val="none" w:sz="0" w:space="0" w:color="auto"/>
      </w:divBdr>
    </w:div>
    <w:div w:id="359665783">
      <w:marLeft w:val="0"/>
      <w:marRight w:val="0"/>
      <w:marTop w:val="0"/>
      <w:marBottom w:val="0"/>
      <w:divBdr>
        <w:top w:val="none" w:sz="0" w:space="0" w:color="auto"/>
        <w:left w:val="none" w:sz="0" w:space="0" w:color="auto"/>
        <w:bottom w:val="none" w:sz="0" w:space="0" w:color="auto"/>
        <w:right w:val="none" w:sz="0" w:space="0" w:color="auto"/>
      </w:divBdr>
    </w:div>
    <w:div w:id="359746544">
      <w:marLeft w:val="0"/>
      <w:marRight w:val="0"/>
      <w:marTop w:val="0"/>
      <w:marBottom w:val="0"/>
      <w:divBdr>
        <w:top w:val="none" w:sz="0" w:space="0" w:color="auto"/>
        <w:left w:val="none" w:sz="0" w:space="0" w:color="auto"/>
        <w:bottom w:val="none" w:sz="0" w:space="0" w:color="auto"/>
        <w:right w:val="none" w:sz="0" w:space="0" w:color="auto"/>
      </w:divBdr>
    </w:div>
    <w:div w:id="360210511">
      <w:marLeft w:val="0"/>
      <w:marRight w:val="0"/>
      <w:marTop w:val="0"/>
      <w:marBottom w:val="0"/>
      <w:divBdr>
        <w:top w:val="none" w:sz="0" w:space="0" w:color="auto"/>
        <w:left w:val="none" w:sz="0" w:space="0" w:color="auto"/>
        <w:bottom w:val="none" w:sz="0" w:space="0" w:color="auto"/>
        <w:right w:val="none" w:sz="0" w:space="0" w:color="auto"/>
      </w:divBdr>
    </w:div>
    <w:div w:id="360515539">
      <w:marLeft w:val="0"/>
      <w:marRight w:val="0"/>
      <w:marTop w:val="0"/>
      <w:marBottom w:val="0"/>
      <w:divBdr>
        <w:top w:val="none" w:sz="0" w:space="0" w:color="auto"/>
        <w:left w:val="none" w:sz="0" w:space="0" w:color="auto"/>
        <w:bottom w:val="none" w:sz="0" w:space="0" w:color="auto"/>
        <w:right w:val="none" w:sz="0" w:space="0" w:color="auto"/>
      </w:divBdr>
    </w:div>
    <w:div w:id="360714066">
      <w:marLeft w:val="0"/>
      <w:marRight w:val="0"/>
      <w:marTop w:val="0"/>
      <w:marBottom w:val="0"/>
      <w:divBdr>
        <w:top w:val="none" w:sz="0" w:space="0" w:color="auto"/>
        <w:left w:val="none" w:sz="0" w:space="0" w:color="auto"/>
        <w:bottom w:val="none" w:sz="0" w:space="0" w:color="auto"/>
        <w:right w:val="none" w:sz="0" w:space="0" w:color="auto"/>
      </w:divBdr>
    </w:div>
    <w:div w:id="360791372">
      <w:marLeft w:val="0"/>
      <w:marRight w:val="0"/>
      <w:marTop w:val="0"/>
      <w:marBottom w:val="0"/>
      <w:divBdr>
        <w:top w:val="none" w:sz="0" w:space="0" w:color="auto"/>
        <w:left w:val="none" w:sz="0" w:space="0" w:color="auto"/>
        <w:bottom w:val="none" w:sz="0" w:space="0" w:color="auto"/>
        <w:right w:val="none" w:sz="0" w:space="0" w:color="auto"/>
      </w:divBdr>
    </w:div>
    <w:div w:id="361169814">
      <w:marLeft w:val="0"/>
      <w:marRight w:val="0"/>
      <w:marTop w:val="0"/>
      <w:marBottom w:val="0"/>
      <w:divBdr>
        <w:top w:val="none" w:sz="0" w:space="0" w:color="auto"/>
        <w:left w:val="none" w:sz="0" w:space="0" w:color="auto"/>
        <w:bottom w:val="none" w:sz="0" w:space="0" w:color="auto"/>
        <w:right w:val="none" w:sz="0" w:space="0" w:color="auto"/>
      </w:divBdr>
    </w:div>
    <w:div w:id="361709344">
      <w:marLeft w:val="0"/>
      <w:marRight w:val="0"/>
      <w:marTop w:val="0"/>
      <w:marBottom w:val="0"/>
      <w:divBdr>
        <w:top w:val="none" w:sz="0" w:space="0" w:color="auto"/>
        <w:left w:val="none" w:sz="0" w:space="0" w:color="auto"/>
        <w:bottom w:val="none" w:sz="0" w:space="0" w:color="auto"/>
        <w:right w:val="none" w:sz="0" w:space="0" w:color="auto"/>
      </w:divBdr>
    </w:div>
    <w:div w:id="362023661">
      <w:marLeft w:val="0"/>
      <w:marRight w:val="0"/>
      <w:marTop w:val="0"/>
      <w:marBottom w:val="0"/>
      <w:divBdr>
        <w:top w:val="none" w:sz="0" w:space="0" w:color="auto"/>
        <w:left w:val="none" w:sz="0" w:space="0" w:color="auto"/>
        <w:bottom w:val="none" w:sz="0" w:space="0" w:color="auto"/>
        <w:right w:val="none" w:sz="0" w:space="0" w:color="auto"/>
      </w:divBdr>
    </w:div>
    <w:div w:id="362488291">
      <w:marLeft w:val="0"/>
      <w:marRight w:val="0"/>
      <w:marTop w:val="0"/>
      <w:marBottom w:val="0"/>
      <w:divBdr>
        <w:top w:val="none" w:sz="0" w:space="0" w:color="auto"/>
        <w:left w:val="none" w:sz="0" w:space="0" w:color="auto"/>
        <w:bottom w:val="none" w:sz="0" w:space="0" w:color="auto"/>
        <w:right w:val="none" w:sz="0" w:space="0" w:color="auto"/>
      </w:divBdr>
    </w:div>
    <w:div w:id="362708583">
      <w:marLeft w:val="0"/>
      <w:marRight w:val="0"/>
      <w:marTop w:val="0"/>
      <w:marBottom w:val="0"/>
      <w:divBdr>
        <w:top w:val="none" w:sz="0" w:space="0" w:color="auto"/>
        <w:left w:val="none" w:sz="0" w:space="0" w:color="auto"/>
        <w:bottom w:val="none" w:sz="0" w:space="0" w:color="auto"/>
        <w:right w:val="none" w:sz="0" w:space="0" w:color="auto"/>
      </w:divBdr>
    </w:div>
    <w:div w:id="362898251">
      <w:marLeft w:val="0"/>
      <w:marRight w:val="0"/>
      <w:marTop w:val="0"/>
      <w:marBottom w:val="0"/>
      <w:divBdr>
        <w:top w:val="none" w:sz="0" w:space="0" w:color="auto"/>
        <w:left w:val="none" w:sz="0" w:space="0" w:color="auto"/>
        <w:bottom w:val="none" w:sz="0" w:space="0" w:color="auto"/>
        <w:right w:val="none" w:sz="0" w:space="0" w:color="auto"/>
      </w:divBdr>
    </w:div>
    <w:div w:id="362905542">
      <w:marLeft w:val="0"/>
      <w:marRight w:val="0"/>
      <w:marTop w:val="0"/>
      <w:marBottom w:val="0"/>
      <w:divBdr>
        <w:top w:val="none" w:sz="0" w:space="0" w:color="auto"/>
        <w:left w:val="none" w:sz="0" w:space="0" w:color="auto"/>
        <w:bottom w:val="none" w:sz="0" w:space="0" w:color="auto"/>
        <w:right w:val="none" w:sz="0" w:space="0" w:color="auto"/>
      </w:divBdr>
    </w:div>
    <w:div w:id="363483171">
      <w:marLeft w:val="0"/>
      <w:marRight w:val="0"/>
      <w:marTop w:val="0"/>
      <w:marBottom w:val="0"/>
      <w:divBdr>
        <w:top w:val="none" w:sz="0" w:space="0" w:color="auto"/>
        <w:left w:val="none" w:sz="0" w:space="0" w:color="auto"/>
        <w:bottom w:val="none" w:sz="0" w:space="0" w:color="auto"/>
        <w:right w:val="none" w:sz="0" w:space="0" w:color="auto"/>
      </w:divBdr>
    </w:div>
    <w:div w:id="363941986">
      <w:marLeft w:val="0"/>
      <w:marRight w:val="0"/>
      <w:marTop w:val="0"/>
      <w:marBottom w:val="0"/>
      <w:divBdr>
        <w:top w:val="none" w:sz="0" w:space="0" w:color="auto"/>
        <w:left w:val="none" w:sz="0" w:space="0" w:color="auto"/>
        <w:bottom w:val="none" w:sz="0" w:space="0" w:color="auto"/>
        <w:right w:val="none" w:sz="0" w:space="0" w:color="auto"/>
      </w:divBdr>
    </w:div>
    <w:div w:id="364408781">
      <w:marLeft w:val="0"/>
      <w:marRight w:val="0"/>
      <w:marTop w:val="0"/>
      <w:marBottom w:val="0"/>
      <w:divBdr>
        <w:top w:val="none" w:sz="0" w:space="0" w:color="auto"/>
        <w:left w:val="none" w:sz="0" w:space="0" w:color="auto"/>
        <w:bottom w:val="none" w:sz="0" w:space="0" w:color="auto"/>
        <w:right w:val="none" w:sz="0" w:space="0" w:color="auto"/>
      </w:divBdr>
    </w:div>
    <w:div w:id="364596444">
      <w:marLeft w:val="0"/>
      <w:marRight w:val="0"/>
      <w:marTop w:val="0"/>
      <w:marBottom w:val="0"/>
      <w:divBdr>
        <w:top w:val="none" w:sz="0" w:space="0" w:color="auto"/>
        <w:left w:val="none" w:sz="0" w:space="0" w:color="auto"/>
        <w:bottom w:val="none" w:sz="0" w:space="0" w:color="auto"/>
        <w:right w:val="none" w:sz="0" w:space="0" w:color="auto"/>
      </w:divBdr>
    </w:div>
    <w:div w:id="364869350">
      <w:marLeft w:val="0"/>
      <w:marRight w:val="0"/>
      <w:marTop w:val="0"/>
      <w:marBottom w:val="0"/>
      <w:divBdr>
        <w:top w:val="none" w:sz="0" w:space="0" w:color="auto"/>
        <w:left w:val="none" w:sz="0" w:space="0" w:color="auto"/>
        <w:bottom w:val="none" w:sz="0" w:space="0" w:color="auto"/>
        <w:right w:val="none" w:sz="0" w:space="0" w:color="auto"/>
      </w:divBdr>
    </w:div>
    <w:div w:id="365645265">
      <w:marLeft w:val="0"/>
      <w:marRight w:val="0"/>
      <w:marTop w:val="0"/>
      <w:marBottom w:val="0"/>
      <w:divBdr>
        <w:top w:val="none" w:sz="0" w:space="0" w:color="auto"/>
        <w:left w:val="none" w:sz="0" w:space="0" w:color="auto"/>
        <w:bottom w:val="none" w:sz="0" w:space="0" w:color="auto"/>
        <w:right w:val="none" w:sz="0" w:space="0" w:color="auto"/>
      </w:divBdr>
    </w:div>
    <w:div w:id="366880087">
      <w:marLeft w:val="0"/>
      <w:marRight w:val="0"/>
      <w:marTop w:val="0"/>
      <w:marBottom w:val="0"/>
      <w:divBdr>
        <w:top w:val="none" w:sz="0" w:space="0" w:color="auto"/>
        <w:left w:val="none" w:sz="0" w:space="0" w:color="auto"/>
        <w:bottom w:val="none" w:sz="0" w:space="0" w:color="auto"/>
        <w:right w:val="none" w:sz="0" w:space="0" w:color="auto"/>
      </w:divBdr>
    </w:div>
    <w:div w:id="367725232">
      <w:marLeft w:val="0"/>
      <w:marRight w:val="0"/>
      <w:marTop w:val="0"/>
      <w:marBottom w:val="0"/>
      <w:divBdr>
        <w:top w:val="none" w:sz="0" w:space="0" w:color="auto"/>
        <w:left w:val="none" w:sz="0" w:space="0" w:color="auto"/>
        <w:bottom w:val="none" w:sz="0" w:space="0" w:color="auto"/>
        <w:right w:val="none" w:sz="0" w:space="0" w:color="auto"/>
      </w:divBdr>
    </w:div>
    <w:div w:id="368263482">
      <w:marLeft w:val="0"/>
      <w:marRight w:val="0"/>
      <w:marTop w:val="0"/>
      <w:marBottom w:val="0"/>
      <w:divBdr>
        <w:top w:val="none" w:sz="0" w:space="0" w:color="auto"/>
        <w:left w:val="none" w:sz="0" w:space="0" w:color="auto"/>
        <w:bottom w:val="none" w:sz="0" w:space="0" w:color="auto"/>
        <w:right w:val="none" w:sz="0" w:space="0" w:color="auto"/>
      </w:divBdr>
    </w:div>
    <w:div w:id="368577900">
      <w:marLeft w:val="0"/>
      <w:marRight w:val="0"/>
      <w:marTop w:val="0"/>
      <w:marBottom w:val="0"/>
      <w:divBdr>
        <w:top w:val="none" w:sz="0" w:space="0" w:color="auto"/>
        <w:left w:val="none" w:sz="0" w:space="0" w:color="auto"/>
        <w:bottom w:val="none" w:sz="0" w:space="0" w:color="auto"/>
        <w:right w:val="none" w:sz="0" w:space="0" w:color="auto"/>
      </w:divBdr>
    </w:div>
    <w:div w:id="370495601">
      <w:marLeft w:val="0"/>
      <w:marRight w:val="0"/>
      <w:marTop w:val="0"/>
      <w:marBottom w:val="0"/>
      <w:divBdr>
        <w:top w:val="none" w:sz="0" w:space="0" w:color="auto"/>
        <w:left w:val="none" w:sz="0" w:space="0" w:color="auto"/>
        <w:bottom w:val="none" w:sz="0" w:space="0" w:color="auto"/>
        <w:right w:val="none" w:sz="0" w:space="0" w:color="auto"/>
      </w:divBdr>
    </w:div>
    <w:div w:id="370686893">
      <w:marLeft w:val="0"/>
      <w:marRight w:val="0"/>
      <w:marTop w:val="0"/>
      <w:marBottom w:val="0"/>
      <w:divBdr>
        <w:top w:val="none" w:sz="0" w:space="0" w:color="auto"/>
        <w:left w:val="none" w:sz="0" w:space="0" w:color="auto"/>
        <w:bottom w:val="none" w:sz="0" w:space="0" w:color="auto"/>
        <w:right w:val="none" w:sz="0" w:space="0" w:color="auto"/>
      </w:divBdr>
    </w:div>
    <w:div w:id="371422038">
      <w:marLeft w:val="0"/>
      <w:marRight w:val="0"/>
      <w:marTop w:val="0"/>
      <w:marBottom w:val="0"/>
      <w:divBdr>
        <w:top w:val="none" w:sz="0" w:space="0" w:color="auto"/>
        <w:left w:val="none" w:sz="0" w:space="0" w:color="auto"/>
        <w:bottom w:val="none" w:sz="0" w:space="0" w:color="auto"/>
        <w:right w:val="none" w:sz="0" w:space="0" w:color="auto"/>
      </w:divBdr>
    </w:div>
    <w:div w:id="371422311">
      <w:marLeft w:val="0"/>
      <w:marRight w:val="0"/>
      <w:marTop w:val="0"/>
      <w:marBottom w:val="0"/>
      <w:divBdr>
        <w:top w:val="none" w:sz="0" w:space="0" w:color="auto"/>
        <w:left w:val="none" w:sz="0" w:space="0" w:color="auto"/>
        <w:bottom w:val="none" w:sz="0" w:space="0" w:color="auto"/>
        <w:right w:val="none" w:sz="0" w:space="0" w:color="auto"/>
      </w:divBdr>
    </w:div>
    <w:div w:id="372078791">
      <w:marLeft w:val="0"/>
      <w:marRight w:val="0"/>
      <w:marTop w:val="0"/>
      <w:marBottom w:val="0"/>
      <w:divBdr>
        <w:top w:val="none" w:sz="0" w:space="0" w:color="auto"/>
        <w:left w:val="none" w:sz="0" w:space="0" w:color="auto"/>
        <w:bottom w:val="none" w:sz="0" w:space="0" w:color="auto"/>
        <w:right w:val="none" w:sz="0" w:space="0" w:color="auto"/>
      </w:divBdr>
    </w:div>
    <w:div w:id="372845297">
      <w:marLeft w:val="0"/>
      <w:marRight w:val="0"/>
      <w:marTop w:val="0"/>
      <w:marBottom w:val="0"/>
      <w:divBdr>
        <w:top w:val="none" w:sz="0" w:space="0" w:color="auto"/>
        <w:left w:val="none" w:sz="0" w:space="0" w:color="auto"/>
        <w:bottom w:val="none" w:sz="0" w:space="0" w:color="auto"/>
        <w:right w:val="none" w:sz="0" w:space="0" w:color="auto"/>
      </w:divBdr>
    </w:div>
    <w:div w:id="373384830">
      <w:marLeft w:val="0"/>
      <w:marRight w:val="0"/>
      <w:marTop w:val="0"/>
      <w:marBottom w:val="0"/>
      <w:divBdr>
        <w:top w:val="none" w:sz="0" w:space="0" w:color="auto"/>
        <w:left w:val="none" w:sz="0" w:space="0" w:color="auto"/>
        <w:bottom w:val="none" w:sz="0" w:space="0" w:color="auto"/>
        <w:right w:val="none" w:sz="0" w:space="0" w:color="auto"/>
      </w:divBdr>
    </w:div>
    <w:div w:id="373577272">
      <w:marLeft w:val="0"/>
      <w:marRight w:val="0"/>
      <w:marTop w:val="0"/>
      <w:marBottom w:val="0"/>
      <w:divBdr>
        <w:top w:val="none" w:sz="0" w:space="0" w:color="auto"/>
        <w:left w:val="none" w:sz="0" w:space="0" w:color="auto"/>
        <w:bottom w:val="none" w:sz="0" w:space="0" w:color="auto"/>
        <w:right w:val="none" w:sz="0" w:space="0" w:color="auto"/>
      </w:divBdr>
    </w:div>
    <w:div w:id="374014125">
      <w:marLeft w:val="0"/>
      <w:marRight w:val="0"/>
      <w:marTop w:val="0"/>
      <w:marBottom w:val="0"/>
      <w:divBdr>
        <w:top w:val="none" w:sz="0" w:space="0" w:color="auto"/>
        <w:left w:val="none" w:sz="0" w:space="0" w:color="auto"/>
        <w:bottom w:val="none" w:sz="0" w:space="0" w:color="auto"/>
        <w:right w:val="none" w:sz="0" w:space="0" w:color="auto"/>
      </w:divBdr>
    </w:div>
    <w:div w:id="374234679">
      <w:marLeft w:val="0"/>
      <w:marRight w:val="0"/>
      <w:marTop w:val="0"/>
      <w:marBottom w:val="0"/>
      <w:divBdr>
        <w:top w:val="none" w:sz="0" w:space="0" w:color="auto"/>
        <w:left w:val="none" w:sz="0" w:space="0" w:color="auto"/>
        <w:bottom w:val="none" w:sz="0" w:space="0" w:color="auto"/>
        <w:right w:val="none" w:sz="0" w:space="0" w:color="auto"/>
      </w:divBdr>
    </w:div>
    <w:div w:id="374354324">
      <w:marLeft w:val="0"/>
      <w:marRight w:val="0"/>
      <w:marTop w:val="0"/>
      <w:marBottom w:val="0"/>
      <w:divBdr>
        <w:top w:val="none" w:sz="0" w:space="0" w:color="auto"/>
        <w:left w:val="none" w:sz="0" w:space="0" w:color="auto"/>
        <w:bottom w:val="none" w:sz="0" w:space="0" w:color="auto"/>
        <w:right w:val="none" w:sz="0" w:space="0" w:color="auto"/>
      </w:divBdr>
    </w:div>
    <w:div w:id="374358387">
      <w:marLeft w:val="0"/>
      <w:marRight w:val="0"/>
      <w:marTop w:val="0"/>
      <w:marBottom w:val="0"/>
      <w:divBdr>
        <w:top w:val="none" w:sz="0" w:space="0" w:color="auto"/>
        <w:left w:val="none" w:sz="0" w:space="0" w:color="auto"/>
        <w:bottom w:val="none" w:sz="0" w:space="0" w:color="auto"/>
        <w:right w:val="none" w:sz="0" w:space="0" w:color="auto"/>
      </w:divBdr>
    </w:div>
    <w:div w:id="374550116">
      <w:marLeft w:val="0"/>
      <w:marRight w:val="0"/>
      <w:marTop w:val="0"/>
      <w:marBottom w:val="0"/>
      <w:divBdr>
        <w:top w:val="none" w:sz="0" w:space="0" w:color="auto"/>
        <w:left w:val="none" w:sz="0" w:space="0" w:color="auto"/>
        <w:bottom w:val="none" w:sz="0" w:space="0" w:color="auto"/>
        <w:right w:val="none" w:sz="0" w:space="0" w:color="auto"/>
      </w:divBdr>
    </w:div>
    <w:div w:id="374815890">
      <w:marLeft w:val="0"/>
      <w:marRight w:val="0"/>
      <w:marTop w:val="0"/>
      <w:marBottom w:val="0"/>
      <w:divBdr>
        <w:top w:val="none" w:sz="0" w:space="0" w:color="auto"/>
        <w:left w:val="none" w:sz="0" w:space="0" w:color="auto"/>
        <w:bottom w:val="none" w:sz="0" w:space="0" w:color="auto"/>
        <w:right w:val="none" w:sz="0" w:space="0" w:color="auto"/>
      </w:divBdr>
    </w:div>
    <w:div w:id="375592403">
      <w:marLeft w:val="0"/>
      <w:marRight w:val="0"/>
      <w:marTop w:val="0"/>
      <w:marBottom w:val="0"/>
      <w:divBdr>
        <w:top w:val="none" w:sz="0" w:space="0" w:color="auto"/>
        <w:left w:val="none" w:sz="0" w:space="0" w:color="auto"/>
        <w:bottom w:val="none" w:sz="0" w:space="0" w:color="auto"/>
        <w:right w:val="none" w:sz="0" w:space="0" w:color="auto"/>
      </w:divBdr>
    </w:div>
    <w:div w:id="375737426">
      <w:marLeft w:val="0"/>
      <w:marRight w:val="0"/>
      <w:marTop w:val="0"/>
      <w:marBottom w:val="0"/>
      <w:divBdr>
        <w:top w:val="none" w:sz="0" w:space="0" w:color="auto"/>
        <w:left w:val="none" w:sz="0" w:space="0" w:color="auto"/>
        <w:bottom w:val="none" w:sz="0" w:space="0" w:color="auto"/>
        <w:right w:val="none" w:sz="0" w:space="0" w:color="auto"/>
      </w:divBdr>
    </w:div>
    <w:div w:id="375810996">
      <w:marLeft w:val="0"/>
      <w:marRight w:val="0"/>
      <w:marTop w:val="0"/>
      <w:marBottom w:val="0"/>
      <w:divBdr>
        <w:top w:val="none" w:sz="0" w:space="0" w:color="auto"/>
        <w:left w:val="none" w:sz="0" w:space="0" w:color="auto"/>
        <w:bottom w:val="none" w:sz="0" w:space="0" w:color="auto"/>
        <w:right w:val="none" w:sz="0" w:space="0" w:color="auto"/>
      </w:divBdr>
    </w:div>
    <w:div w:id="376201311">
      <w:marLeft w:val="0"/>
      <w:marRight w:val="0"/>
      <w:marTop w:val="0"/>
      <w:marBottom w:val="0"/>
      <w:divBdr>
        <w:top w:val="none" w:sz="0" w:space="0" w:color="auto"/>
        <w:left w:val="none" w:sz="0" w:space="0" w:color="auto"/>
        <w:bottom w:val="none" w:sz="0" w:space="0" w:color="auto"/>
        <w:right w:val="none" w:sz="0" w:space="0" w:color="auto"/>
      </w:divBdr>
    </w:div>
    <w:div w:id="377710250">
      <w:marLeft w:val="0"/>
      <w:marRight w:val="0"/>
      <w:marTop w:val="0"/>
      <w:marBottom w:val="0"/>
      <w:divBdr>
        <w:top w:val="none" w:sz="0" w:space="0" w:color="auto"/>
        <w:left w:val="none" w:sz="0" w:space="0" w:color="auto"/>
        <w:bottom w:val="none" w:sz="0" w:space="0" w:color="auto"/>
        <w:right w:val="none" w:sz="0" w:space="0" w:color="auto"/>
      </w:divBdr>
    </w:div>
    <w:div w:id="378172137">
      <w:marLeft w:val="0"/>
      <w:marRight w:val="0"/>
      <w:marTop w:val="0"/>
      <w:marBottom w:val="0"/>
      <w:divBdr>
        <w:top w:val="none" w:sz="0" w:space="0" w:color="auto"/>
        <w:left w:val="none" w:sz="0" w:space="0" w:color="auto"/>
        <w:bottom w:val="none" w:sz="0" w:space="0" w:color="auto"/>
        <w:right w:val="none" w:sz="0" w:space="0" w:color="auto"/>
      </w:divBdr>
    </w:div>
    <w:div w:id="379283096">
      <w:marLeft w:val="0"/>
      <w:marRight w:val="0"/>
      <w:marTop w:val="0"/>
      <w:marBottom w:val="0"/>
      <w:divBdr>
        <w:top w:val="none" w:sz="0" w:space="0" w:color="auto"/>
        <w:left w:val="none" w:sz="0" w:space="0" w:color="auto"/>
        <w:bottom w:val="none" w:sz="0" w:space="0" w:color="auto"/>
        <w:right w:val="none" w:sz="0" w:space="0" w:color="auto"/>
      </w:divBdr>
    </w:div>
    <w:div w:id="379942482">
      <w:marLeft w:val="0"/>
      <w:marRight w:val="0"/>
      <w:marTop w:val="0"/>
      <w:marBottom w:val="0"/>
      <w:divBdr>
        <w:top w:val="none" w:sz="0" w:space="0" w:color="auto"/>
        <w:left w:val="none" w:sz="0" w:space="0" w:color="auto"/>
        <w:bottom w:val="none" w:sz="0" w:space="0" w:color="auto"/>
        <w:right w:val="none" w:sz="0" w:space="0" w:color="auto"/>
      </w:divBdr>
    </w:div>
    <w:div w:id="380176691">
      <w:marLeft w:val="0"/>
      <w:marRight w:val="0"/>
      <w:marTop w:val="0"/>
      <w:marBottom w:val="0"/>
      <w:divBdr>
        <w:top w:val="none" w:sz="0" w:space="0" w:color="auto"/>
        <w:left w:val="none" w:sz="0" w:space="0" w:color="auto"/>
        <w:bottom w:val="none" w:sz="0" w:space="0" w:color="auto"/>
        <w:right w:val="none" w:sz="0" w:space="0" w:color="auto"/>
      </w:divBdr>
    </w:div>
    <w:div w:id="380906165">
      <w:marLeft w:val="0"/>
      <w:marRight w:val="0"/>
      <w:marTop w:val="0"/>
      <w:marBottom w:val="0"/>
      <w:divBdr>
        <w:top w:val="none" w:sz="0" w:space="0" w:color="auto"/>
        <w:left w:val="none" w:sz="0" w:space="0" w:color="auto"/>
        <w:bottom w:val="none" w:sz="0" w:space="0" w:color="auto"/>
        <w:right w:val="none" w:sz="0" w:space="0" w:color="auto"/>
      </w:divBdr>
    </w:div>
    <w:div w:id="381489933">
      <w:marLeft w:val="0"/>
      <w:marRight w:val="0"/>
      <w:marTop w:val="0"/>
      <w:marBottom w:val="0"/>
      <w:divBdr>
        <w:top w:val="none" w:sz="0" w:space="0" w:color="auto"/>
        <w:left w:val="none" w:sz="0" w:space="0" w:color="auto"/>
        <w:bottom w:val="none" w:sz="0" w:space="0" w:color="auto"/>
        <w:right w:val="none" w:sz="0" w:space="0" w:color="auto"/>
      </w:divBdr>
    </w:div>
    <w:div w:id="382024619">
      <w:marLeft w:val="0"/>
      <w:marRight w:val="0"/>
      <w:marTop w:val="0"/>
      <w:marBottom w:val="0"/>
      <w:divBdr>
        <w:top w:val="none" w:sz="0" w:space="0" w:color="auto"/>
        <w:left w:val="none" w:sz="0" w:space="0" w:color="auto"/>
        <w:bottom w:val="none" w:sz="0" w:space="0" w:color="auto"/>
        <w:right w:val="none" w:sz="0" w:space="0" w:color="auto"/>
      </w:divBdr>
    </w:div>
    <w:div w:id="382560324">
      <w:marLeft w:val="0"/>
      <w:marRight w:val="0"/>
      <w:marTop w:val="0"/>
      <w:marBottom w:val="0"/>
      <w:divBdr>
        <w:top w:val="none" w:sz="0" w:space="0" w:color="auto"/>
        <w:left w:val="none" w:sz="0" w:space="0" w:color="auto"/>
        <w:bottom w:val="none" w:sz="0" w:space="0" w:color="auto"/>
        <w:right w:val="none" w:sz="0" w:space="0" w:color="auto"/>
      </w:divBdr>
    </w:div>
    <w:div w:id="382564961">
      <w:marLeft w:val="0"/>
      <w:marRight w:val="0"/>
      <w:marTop w:val="0"/>
      <w:marBottom w:val="0"/>
      <w:divBdr>
        <w:top w:val="none" w:sz="0" w:space="0" w:color="auto"/>
        <w:left w:val="none" w:sz="0" w:space="0" w:color="auto"/>
        <w:bottom w:val="none" w:sz="0" w:space="0" w:color="auto"/>
        <w:right w:val="none" w:sz="0" w:space="0" w:color="auto"/>
      </w:divBdr>
    </w:div>
    <w:div w:id="382943880">
      <w:marLeft w:val="0"/>
      <w:marRight w:val="0"/>
      <w:marTop w:val="0"/>
      <w:marBottom w:val="0"/>
      <w:divBdr>
        <w:top w:val="none" w:sz="0" w:space="0" w:color="auto"/>
        <w:left w:val="none" w:sz="0" w:space="0" w:color="auto"/>
        <w:bottom w:val="none" w:sz="0" w:space="0" w:color="auto"/>
        <w:right w:val="none" w:sz="0" w:space="0" w:color="auto"/>
      </w:divBdr>
    </w:div>
    <w:div w:id="383333282">
      <w:marLeft w:val="0"/>
      <w:marRight w:val="0"/>
      <w:marTop w:val="0"/>
      <w:marBottom w:val="0"/>
      <w:divBdr>
        <w:top w:val="none" w:sz="0" w:space="0" w:color="auto"/>
        <w:left w:val="none" w:sz="0" w:space="0" w:color="auto"/>
        <w:bottom w:val="none" w:sz="0" w:space="0" w:color="auto"/>
        <w:right w:val="none" w:sz="0" w:space="0" w:color="auto"/>
      </w:divBdr>
    </w:div>
    <w:div w:id="383873251">
      <w:marLeft w:val="0"/>
      <w:marRight w:val="0"/>
      <w:marTop w:val="0"/>
      <w:marBottom w:val="0"/>
      <w:divBdr>
        <w:top w:val="none" w:sz="0" w:space="0" w:color="auto"/>
        <w:left w:val="none" w:sz="0" w:space="0" w:color="auto"/>
        <w:bottom w:val="none" w:sz="0" w:space="0" w:color="auto"/>
        <w:right w:val="none" w:sz="0" w:space="0" w:color="auto"/>
      </w:divBdr>
    </w:div>
    <w:div w:id="384258482">
      <w:marLeft w:val="0"/>
      <w:marRight w:val="0"/>
      <w:marTop w:val="0"/>
      <w:marBottom w:val="0"/>
      <w:divBdr>
        <w:top w:val="none" w:sz="0" w:space="0" w:color="auto"/>
        <w:left w:val="none" w:sz="0" w:space="0" w:color="auto"/>
        <w:bottom w:val="none" w:sz="0" w:space="0" w:color="auto"/>
        <w:right w:val="none" w:sz="0" w:space="0" w:color="auto"/>
      </w:divBdr>
    </w:div>
    <w:div w:id="384767460">
      <w:marLeft w:val="0"/>
      <w:marRight w:val="0"/>
      <w:marTop w:val="0"/>
      <w:marBottom w:val="0"/>
      <w:divBdr>
        <w:top w:val="none" w:sz="0" w:space="0" w:color="auto"/>
        <w:left w:val="none" w:sz="0" w:space="0" w:color="auto"/>
        <w:bottom w:val="none" w:sz="0" w:space="0" w:color="auto"/>
        <w:right w:val="none" w:sz="0" w:space="0" w:color="auto"/>
      </w:divBdr>
    </w:div>
    <w:div w:id="385027761">
      <w:marLeft w:val="0"/>
      <w:marRight w:val="0"/>
      <w:marTop w:val="0"/>
      <w:marBottom w:val="0"/>
      <w:divBdr>
        <w:top w:val="none" w:sz="0" w:space="0" w:color="auto"/>
        <w:left w:val="none" w:sz="0" w:space="0" w:color="auto"/>
        <w:bottom w:val="none" w:sz="0" w:space="0" w:color="auto"/>
        <w:right w:val="none" w:sz="0" w:space="0" w:color="auto"/>
      </w:divBdr>
    </w:div>
    <w:div w:id="385841093">
      <w:marLeft w:val="0"/>
      <w:marRight w:val="0"/>
      <w:marTop w:val="0"/>
      <w:marBottom w:val="0"/>
      <w:divBdr>
        <w:top w:val="none" w:sz="0" w:space="0" w:color="auto"/>
        <w:left w:val="none" w:sz="0" w:space="0" w:color="auto"/>
        <w:bottom w:val="none" w:sz="0" w:space="0" w:color="auto"/>
        <w:right w:val="none" w:sz="0" w:space="0" w:color="auto"/>
      </w:divBdr>
    </w:div>
    <w:div w:id="387075083">
      <w:marLeft w:val="0"/>
      <w:marRight w:val="0"/>
      <w:marTop w:val="0"/>
      <w:marBottom w:val="0"/>
      <w:divBdr>
        <w:top w:val="none" w:sz="0" w:space="0" w:color="auto"/>
        <w:left w:val="none" w:sz="0" w:space="0" w:color="auto"/>
        <w:bottom w:val="none" w:sz="0" w:space="0" w:color="auto"/>
        <w:right w:val="none" w:sz="0" w:space="0" w:color="auto"/>
      </w:divBdr>
    </w:div>
    <w:div w:id="387192806">
      <w:marLeft w:val="0"/>
      <w:marRight w:val="0"/>
      <w:marTop w:val="0"/>
      <w:marBottom w:val="0"/>
      <w:divBdr>
        <w:top w:val="none" w:sz="0" w:space="0" w:color="auto"/>
        <w:left w:val="none" w:sz="0" w:space="0" w:color="auto"/>
        <w:bottom w:val="none" w:sz="0" w:space="0" w:color="auto"/>
        <w:right w:val="none" w:sz="0" w:space="0" w:color="auto"/>
      </w:divBdr>
    </w:div>
    <w:div w:id="387265450">
      <w:marLeft w:val="0"/>
      <w:marRight w:val="0"/>
      <w:marTop w:val="0"/>
      <w:marBottom w:val="0"/>
      <w:divBdr>
        <w:top w:val="none" w:sz="0" w:space="0" w:color="auto"/>
        <w:left w:val="none" w:sz="0" w:space="0" w:color="auto"/>
        <w:bottom w:val="none" w:sz="0" w:space="0" w:color="auto"/>
        <w:right w:val="none" w:sz="0" w:space="0" w:color="auto"/>
      </w:divBdr>
    </w:div>
    <w:div w:id="387339506">
      <w:marLeft w:val="0"/>
      <w:marRight w:val="0"/>
      <w:marTop w:val="0"/>
      <w:marBottom w:val="0"/>
      <w:divBdr>
        <w:top w:val="none" w:sz="0" w:space="0" w:color="auto"/>
        <w:left w:val="none" w:sz="0" w:space="0" w:color="auto"/>
        <w:bottom w:val="none" w:sz="0" w:space="0" w:color="auto"/>
        <w:right w:val="none" w:sz="0" w:space="0" w:color="auto"/>
      </w:divBdr>
    </w:div>
    <w:div w:id="387533847">
      <w:marLeft w:val="0"/>
      <w:marRight w:val="0"/>
      <w:marTop w:val="0"/>
      <w:marBottom w:val="0"/>
      <w:divBdr>
        <w:top w:val="none" w:sz="0" w:space="0" w:color="auto"/>
        <w:left w:val="none" w:sz="0" w:space="0" w:color="auto"/>
        <w:bottom w:val="none" w:sz="0" w:space="0" w:color="auto"/>
        <w:right w:val="none" w:sz="0" w:space="0" w:color="auto"/>
      </w:divBdr>
    </w:div>
    <w:div w:id="387533974">
      <w:marLeft w:val="0"/>
      <w:marRight w:val="0"/>
      <w:marTop w:val="0"/>
      <w:marBottom w:val="0"/>
      <w:divBdr>
        <w:top w:val="none" w:sz="0" w:space="0" w:color="auto"/>
        <w:left w:val="none" w:sz="0" w:space="0" w:color="auto"/>
        <w:bottom w:val="none" w:sz="0" w:space="0" w:color="auto"/>
        <w:right w:val="none" w:sz="0" w:space="0" w:color="auto"/>
      </w:divBdr>
    </w:div>
    <w:div w:id="388192819">
      <w:marLeft w:val="0"/>
      <w:marRight w:val="0"/>
      <w:marTop w:val="0"/>
      <w:marBottom w:val="0"/>
      <w:divBdr>
        <w:top w:val="none" w:sz="0" w:space="0" w:color="auto"/>
        <w:left w:val="none" w:sz="0" w:space="0" w:color="auto"/>
        <w:bottom w:val="none" w:sz="0" w:space="0" w:color="auto"/>
        <w:right w:val="none" w:sz="0" w:space="0" w:color="auto"/>
      </w:divBdr>
    </w:div>
    <w:div w:id="389378712">
      <w:marLeft w:val="0"/>
      <w:marRight w:val="0"/>
      <w:marTop w:val="0"/>
      <w:marBottom w:val="0"/>
      <w:divBdr>
        <w:top w:val="none" w:sz="0" w:space="0" w:color="auto"/>
        <w:left w:val="none" w:sz="0" w:space="0" w:color="auto"/>
        <w:bottom w:val="none" w:sz="0" w:space="0" w:color="auto"/>
        <w:right w:val="none" w:sz="0" w:space="0" w:color="auto"/>
      </w:divBdr>
    </w:div>
    <w:div w:id="390006959">
      <w:marLeft w:val="0"/>
      <w:marRight w:val="0"/>
      <w:marTop w:val="0"/>
      <w:marBottom w:val="0"/>
      <w:divBdr>
        <w:top w:val="none" w:sz="0" w:space="0" w:color="auto"/>
        <w:left w:val="none" w:sz="0" w:space="0" w:color="auto"/>
        <w:bottom w:val="none" w:sz="0" w:space="0" w:color="auto"/>
        <w:right w:val="none" w:sz="0" w:space="0" w:color="auto"/>
      </w:divBdr>
    </w:div>
    <w:div w:id="390622322">
      <w:marLeft w:val="0"/>
      <w:marRight w:val="0"/>
      <w:marTop w:val="0"/>
      <w:marBottom w:val="0"/>
      <w:divBdr>
        <w:top w:val="none" w:sz="0" w:space="0" w:color="auto"/>
        <w:left w:val="none" w:sz="0" w:space="0" w:color="auto"/>
        <w:bottom w:val="none" w:sz="0" w:space="0" w:color="auto"/>
        <w:right w:val="none" w:sz="0" w:space="0" w:color="auto"/>
      </w:divBdr>
    </w:div>
    <w:div w:id="390738493">
      <w:marLeft w:val="0"/>
      <w:marRight w:val="0"/>
      <w:marTop w:val="0"/>
      <w:marBottom w:val="0"/>
      <w:divBdr>
        <w:top w:val="none" w:sz="0" w:space="0" w:color="auto"/>
        <w:left w:val="none" w:sz="0" w:space="0" w:color="auto"/>
        <w:bottom w:val="none" w:sz="0" w:space="0" w:color="auto"/>
        <w:right w:val="none" w:sz="0" w:space="0" w:color="auto"/>
      </w:divBdr>
    </w:div>
    <w:div w:id="390809546">
      <w:marLeft w:val="0"/>
      <w:marRight w:val="0"/>
      <w:marTop w:val="0"/>
      <w:marBottom w:val="0"/>
      <w:divBdr>
        <w:top w:val="none" w:sz="0" w:space="0" w:color="auto"/>
        <w:left w:val="none" w:sz="0" w:space="0" w:color="auto"/>
        <w:bottom w:val="none" w:sz="0" w:space="0" w:color="auto"/>
        <w:right w:val="none" w:sz="0" w:space="0" w:color="auto"/>
      </w:divBdr>
    </w:div>
    <w:div w:id="391202080">
      <w:marLeft w:val="0"/>
      <w:marRight w:val="0"/>
      <w:marTop w:val="0"/>
      <w:marBottom w:val="0"/>
      <w:divBdr>
        <w:top w:val="none" w:sz="0" w:space="0" w:color="auto"/>
        <w:left w:val="none" w:sz="0" w:space="0" w:color="auto"/>
        <w:bottom w:val="none" w:sz="0" w:space="0" w:color="auto"/>
        <w:right w:val="none" w:sz="0" w:space="0" w:color="auto"/>
      </w:divBdr>
    </w:div>
    <w:div w:id="391854200">
      <w:marLeft w:val="0"/>
      <w:marRight w:val="0"/>
      <w:marTop w:val="0"/>
      <w:marBottom w:val="0"/>
      <w:divBdr>
        <w:top w:val="none" w:sz="0" w:space="0" w:color="auto"/>
        <w:left w:val="none" w:sz="0" w:space="0" w:color="auto"/>
        <w:bottom w:val="none" w:sz="0" w:space="0" w:color="auto"/>
        <w:right w:val="none" w:sz="0" w:space="0" w:color="auto"/>
      </w:divBdr>
    </w:div>
    <w:div w:id="392897729">
      <w:marLeft w:val="0"/>
      <w:marRight w:val="0"/>
      <w:marTop w:val="0"/>
      <w:marBottom w:val="0"/>
      <w:divBdr>
        <w:top w:val="none" w:sz="0" w:space="0" w:color="auto"/>
        <w:left w:val="none" w:sz="0" w:space="0" w:color="auto"/>
        <w:bottom w:val="none" w:sz="0" w:space="0" w:color="auto"/>
        <w:right w:val="none" w:sz="0" w:space="0" w:color="auto"/>
      </w:divBdr>
    </w:div>
    <w:div w:id="393434903">
      <w:marLeft w:val="0"/>
      <w:marRight w:val="0"/>
      <w:marTop w:val="0"/>
      <w:marBottom w:val="0"/>
      <w:divBdr>
        <w:top w:val="none" w:sz="0" w:space="0" w:color="auto"/>
        <w:left w:val="none" w:sz="0" w:space="0" w:color="auto"/>
        <w:bottom w:val="none" w:sz="0" w:space="0" w:color="auto"/>
        <w:right w:val="none" w:sz="0" w:space="0" w:color="auto"/>
      </w:divBdr>
    </w:div>
    <w:div w:id="393547570">
      <w:marLeft w:val="0"/>
      <w:marRight w:val="0"/>
      <w:marTop w:val="0"/>
      <w:marBottom w:val="0"/>
      <w:divBdr>
        <w:top w:val="none" w:sz="0" w:space="0" w:color="auto"/>
        <w:left w:val="none" w:sz="0" w:space="0" w:color="auto"/>
        <w:bottom w:val="none" w:sz="0" w:space="0" w:color="auto"/>
        <w:right w:val="none" w:sz="0" w:space="0" w:color="auto"/>
      </w:divBdr>
    </w:div>
    <w:div w:id="393771568">
      <w:marLeft w:val="0"/>
      <w:marRight w:val="0"/>
      <w:marTop w:val="0"/>
      <w:marBottom w:val="0"/>
      <w:divBdr>
        <w:top w:val="none" w:sz="0" w:space="0" w:color="auto"/>
        <w:left w:val="none" w:sz="0" w:space="0" w:color="auto"/>
        <w:bottom w:val="none" w:sz="0" w:space="0" w:color="auto"/>
        <w:right w:val="none" w:sz="0" w:space="0" w:color="auto"/>
      </w:divBdr>
    </w:div>
    <w:div w:id="393898835">
      <w:marLeft w:val="0"/>
      <w:marRight w:val="0"/>
      <w:marTop w:val="0"/>
      <w:marBottom w:val="0"/>
      <w:divBdr>
        <w:top w:val="none" w:sz="0" w:space="0" w:color="auto"/>
        <w:left w:val="none" w:sz="0" w:space="0" w:color="auto"/>
        <w:bottom w:val="none" w:sz="0" w:space="0" w:color="auto"/>
        <w:right w:val="none" w:sz="0" w:space="0" w:color="auto"/>
      </w:divBdr>
    </w:div>
    <w:div w:id="393967666">
      <w:marLeft w:val="0"/>
      <w:marRight w:val="0"/>
      <w:marTop w:val="0"/>
      <w:marBottom w:val="0"/>
      <w:divBdr>
        <w:top w:val="none" w:sz="0" w:space="0" w:color="auto"/>
        <w:left w:val="none" w:sz="0" w:space="0" w:color="auto"/>
        <w:bottom w:val="none" w:sz="0" w:space="0" w:color="auto"/>
        <w:right w:val="none" w:sz="0" w:space="0" w:color="auto"/>
      </w:divBdr>
    </w:div>
    <w:div w:id="394088844">
      <w:marLeft w:val="0"/>
      <w:marRight w:val="0"/>
      <w:marTop w:val="0"/>
      <w:marBottom w:val="0"/>
      <w:divBdr>
        <w:top w:val="none" w:sz="0" w:space="0" w:color="auto"/>
        <w:left w:val="none" w:sz="0" w:space="0" w:color="auto"/>
        <w:bottom w:val="none" w:sz="0" w:space="0" w:color="auto"/>
        <w:right w:val="none" w:sz="0" w:space="0" w:color="auto"/>
      </w:divBdr>
    </w:div>
    <w:div w:id="394397259">
      <w:marLeft w:val="0"/>
      <w:marRight w:val="0"/>
      <w:marTop w:val="0"/>
      <w:marBottom w:val="0"/>
      <w:divBdr>
        <w:top w:val="none" w:sz="0" w:space="0" w:color="auto"/>
        <w:left w:val="none" w:sz="0" w:space="0" w:color="auto"/>
        <w:bottom w:val="none" w:sz="0" w:space="0" w:color="auto"/>
        <w:right w:val="none" w:sz="0" w:space="0" w:color="auto"/>
      </w:divBdr>
    </w:div>
    <w:div w:id="395321896">
      <w:marLeft w:val="0"/>
      <w:marRight w:val="0"/>
      <w:marTop w:val="0"/>
      <w:marBottom w:val="0"/>
      <w:divBdr>
        <w:top w:val="none" w:sz="0" w:space="0" w:color="auto"/>
        <w:left w:val="none" w:sz="0" w:space="0" w:color="auto"/>
        <w:bottom w:val="none" w:sz="0" w:space="0" w:color="auto"/>
        <w:right w:val="none" w:sz="0" w:space="0" w:color="auto"/>
      </w:divBdr>
    </w:div>
    <w:div w:id="395395372">
      <w:marLeft w:val="0"/>
      <w:marRight w:val="0"/>
      <w:marTop w:val="0"/>
      <w:marBottom w:val="0"/>
      <w:divBdr>
        <w:top w:val="none" w:sz="0" w:space="0" w:color="auto"/>
        <w:left w:val="none" w:sz="0" w:space="0" w:color="auto"/>
        <w:bottom w:val="none" w:sz="0" w:space="0" w:color="auto"/>
        <w:right w:val="none" w:sz="0" w:space="0" w:color="auto"/>
      </w:divBdr>
    </w:div>
    <w:div w:id="395519645">
      <w:marLeft w:val="0"/>
      <w:marRight w:val="0"/>
      <w:marTop w:val="0"/>
      <w:marBottom w:val="0"/>
      <w:divBdr>
        <w:top w:val="none" w:sz="0" w:space="0" w:color="auto"/>
        <w:left w:val="none" w:sz="0" w:space="0" w:color="auto"/>
        <w:bottom w:val="none" w:sz="0" w:space="0" w:color="auto"/>
        <w:right w:val="none" w:sz="0" w:space="0" w:color="auto"/>
      </w:divBdr>
    </w:div>
    <w:div w:id="396051664">
      <w:marLeft w:val="0"/>
      <w:marRight w:val="0"/>
      <w:marTop w:val="0"/>
      <w:marBottom w:val="0"/>
      <w:divBdr>
        <w:top w:val="none" w:sz="0" w:space="0" w:color="auto"/>
        <w:left w:val="none" w:sz="0" w:space="0" w:color="auto"/>
        <w:bottom w:val="none" w:sz="0" w:space="0" w:color="auto"/>
        <w:right w:val="none" w:sz="0" w:space="0" w:color="auto"/>
      </w:divBdr>
    </w:div>
    <w:div w:id="396443406">
      <w:marLeft w:val="0"/>
      <w:marRight w:val="0"/>
      <w:marTop w:val="0"/>
      <w:marBottom w:val="0"/>
      <w:divBdr>
        <w:top w:val="none" w:sz="0" w:space="0" w:color="auto"/>
        <w:left w:val="none" w:sz="0" w:space="0" w:color="auto"/>
        <w:bottom w:val="none" w:sz="0" w:space="0" w:color="auto"/>
        <w:right w:val="none" w:sz="0" w:space="0" w:color="auto"/>
      </w:divBdr>
    </w:div>
    <w:div w:id="396512445">
      <w:marLeft w:val="0"/>
      <w:marRight w:val="0"/>
      <w:marTop w:val="0"/>
      <w:marBottom w:val="0"/>
      <w:divBdr>
        <w:top w:val="none" w:sz="0" w:space="0" w:color="auto"/>
        <w:left w:val="none" w:sz="0" w:space="0" w:color="auto"/>
        <w:bottom w:val="none" w:sz="0" w:space="0" w:color="auto"/>
        <w:right w:val="none" w:sz="0" w:space="0" w:color="auto"/>
      </w:divBdr>
    </w:div>
    <w:div w:id="396779226">
      <w:marLeft w:val="0"/>
      <w:marRight w:val="0"/>
      <w:marTop w:val="0"/>
      <w:marBottom w:val="0"/>
      <w:divBdr>
        <w:top w:val="none" w:sz="0" w:space="0" w:color="auto"/>
        <w:left w:val="none" w:sz="0" w:space="0" w:color="auto"/>
        <w:bottom w:val="none" w:sz="0" w:space="0" w:color="auto"/>
        <w:right w:val="none" w:sz="0" w:space="0" w:color="auto"/>
      </w:divBdr>
    </w:div>
    <w:div w:id="397633255">
      <w:marLeft w:val="0"/>
      <w:marRight w:val="0"/>
      <w:marTop w:val="0"/>
      <w:marBottom w:val="0"/>
      <w:divBdr>
        <w:top w:val="none" w:sz="0" w:space="0" w:color="auto"/>
        <w:left w:val="none" w:sz="0" w:space="0" w:color="auto"/>
        <w:bottom w:val="none" w:sz="0" w:space="0" w:color="auto"/>
        <w:right w:val="none" w:sz="0" w:space="0" w:color="auto"/>
      </w:divBdr>
    </w:div>
    <w:div w:id="397823035">
      <w:marLeft w:val="0"/>
      <w:marRight w:val="0"/>
      <w:marTop w:val="0"/>
      <w:marBottom w:val="0"/>
      <w:divBdr>
        <w:top w:val="none" w:sz="0" w:space="0" w:color="auto"/>
        <w:left w:val="none" w:sz="0" w:space="0" w:color="auto"/>
        <w:bottom w:val="none" w:sz="0" w:space="0" w:color="auto"/>
        <w:right w:val="none" w:sz="0" w:space="0" w:color="auto"/>
      </w:divBdr>
    </w:div>
    <w:div w:id="398332092">
      <w:marLeft w:val="0"/>
      <w:marRight w:val="0"/>
      <w:marTop w:val="0"/>
      <w:marBottom w:val="0"/>
      <w:divBdr>
        <w:top w:val="none" w:sz="0" w:space="0" w:color="auto"/>
        <w:left w:val="none" w:sz="0" w:space="0" w:color="auto"/>
        <w:bottom w:val="none" w:sz="0" w:space="0" w:color="auto"/>
        <w:right w:val="none" w:sz="0" w:space="0" w:color="auto"/>
      </w:divBdr>
    </w:div>
    <w:div w:id="399401053">
      <w:marLeft w:val="0"/>
      <w:marRight w:val="0"/>
      <w:marTop w:val="0"/>
      <w:marBottom w:val="0"/>
      <w:divBdr>
        <w:top w:val="none" w:sz="0" w:space="0" w:color="auto"/>
        <w:left w:val="none" w:sz="0" w:space="0" w:color="auto"/>
        <w:bottom w:val="none" w:sz="0" w:space="0" w:color="auto"/>
        <w:right w:val="none" w:sz="0" w:space="0" w:color="auto"/>
      </w:divBdr>
    </w:div>
    <w:div w:id="399791129">
      <w:marLeft w:val="0"/>
      <w:marRight w:val="0"/>
      <w:marTop w:val="0"/>
      <w:marBottom w:val="0"/>
      <w:divBdr>
        <w:top w:val="none" w:sz="0" w:space="0" w:color="auto"/>
        <w:left w:val="none" w:sz="0" w:space="0" w:color="auto"/>
        <w:bottom w:val="none" w:sz="0" w:space="0" w:color="auto"/>
        <w:right w:val="none" w:sz="0" w:space="0" w:color="auto"/>
      </w:divBdr>
    </w:div>
    <w:div w:id="400174377">
      <w:marLeft w:val="0"/>
      <w:marRight w:val="0"/>
      <w:marTop w:val="0"/>
      <w:marBottom w:val="0"/>
      <w:divBdr>
        <w:top w:val="none" w:sz="0" w:space="0" w:color="auto"/>
        <w:left w:val="none" w:sz="0" w:space="0" w:color="auto"/>
        <w:bottom w:val="none" w:sz="0" w:space="0" w:color="auto"/>
        <w:right w:val="none" w:sz="0" w:space="0" w:color="auto"/>
      </w:divBdr>
    </w:div>
    <w:div w:id="400906351">
      <w:marLeft w:val="0"/>
      <w:marRight w:val="0"/>
      <w:marTop w:val="0"/>
      <w:marBottom w:val="0"/>
      <w:divBdr>
        <w:top w:val="none" w:sz="0" w:space="0" w:color="auto"/>
        <w:left w:val="none" w:sz="0" w:space="0" w:color="auto"/>
        <w:bottom w:val="none" w:sz="0" w:space="0" w:color="auto"/>
        <w:right w:val="none" w:sz="0" w:space="0" w:color="auto"/>
      </w:divBdr>
    </w:div>
    <w:div w:id="400911100">
      <w:marLeft w:val="0"/>
      <w:marRight w:val="0"/>
      <w:marTop w:val="0"/>
      <w:marBottom w:val="0"/>
      <w:divBdr>
        <w:top w:val="none" w:sz="0" w:space="0" w:color="auto"/>
        <w:left w:val="none" w:sz="0" w:space="0" w:color="auto"/>
        <w:bottom w:val="none" w:sz="0" w:space="0" w:color="auto"/>
        <w:right w:val="none" w:sz="0" w:space="0" w:color="auto"/>
      </w:divBdr>
    </w:div>
    <w:div w:id="402485166">
      <w:marLeft w:val="0"/>
      <w:marRight w:val="0"/>
      <w:marTop w:val="0"/>
      <w:marBottom w:val="0"/>
      <w:divBdr>
        <w:top w:val="none" w:sz="0" w:space="0" w:color="auto"/>
        <w:left w:val="none" w:sz="0" w:space="0" w:color="auto"/>
        <w:bottom w:val="none" w:sz="0" w:space="0" w:color="auto"/>
        <w:right w:val="none" w:sz="0" w:space="0" w:color="auto"/>
      </w:divBdr>
    </w:div>
    <w:div w:id="402606260">
      <w:marLeft w:val="0"/>
      <w:marRight w:val="0"/>
      <w:marTop w:val="0"/>
      <w:marBottom w:val="0"/>
      <w:divBdr>
        <w:top w:val="none" w:sz="0" w:space="0" w:color="auto"/>
        <w:left w:val="none" w:sz="0" w:space="0" w:color="auto"/>
        <w:bottom w:val="none" w:sz="0" w:space="0" w:color="auto"/>
        <w:right w:val="none" w:sz="0" w:space="0" w:color="auto"/>
      </w:divBdr>
    </w:div>
    <w:div w:id="402679197">
      <w:marLeft w:val="0"/>
      <w:marRight w:val="0"/>
      <w:marTop w:val="0"/>
      <w:marBottom w:val="0"/>
      <w:divBdr>
        <w:top w:val="none" w:sz="0" w:space="0" w:color="auto"/>
        <w:left w:val="none" w:sz="0" w:space="0" w:color="auto"/>
        <w:bottom w:val="none" w:sz="0" w:space="0" w:color="auto"/>
        <w:right w:val="none" w:sz="0" w:space="0" w:color="auto"/>
      </w:divBdr>
    </w:div>
    <w:div w:id="402720150">
      <w:marLeft w:val="0"/>
      <w:marRight w:val="0"/>
      <w:marTop w:val="0"/>
      <w:marBottom w:val="0"/>
      <w:divBdr>
        <w:top w:val="none" w:sz="0" w:space="0" w:color="auto"/>
        <w:left w:val="none" w:sz="0" w:space="0" w:color="auto"/>
        <w:bottom w:val="none" w:sz="0" w:space="0" w:color="auto"/>
        <w:right w:val="none" w:sz="0" w:space="0" w:color="auto"/>
      </w:divBdr>
    </w:div>
    <w:div w:id="402802815">
      <w:marLeft w:val="0"/>
      <w:marRight w:val="0"/>
      <w:marTop w:val="0"/>
      <w:marBottom w:val="0"/>
      <w:divBdr>
        <w:top w:val="none" w:sz="0" w:space="0" w:color="auto"/>
        <w:left w:val="none" w:sz="0" w:space="0" w:color="auto"/>
        <w:bottom w:val="none" w:sz="0" w:space="0" w:color="auto"/>
        <w:right w:val="none" w:sz="0" w:space="0" w:color="auto"/>
      </w:divBdr>
    </w:div>
    <w:div w:id="403377456">
      <w:marLeft w:val="0"/>
      <w:marRight w:val="0"/>
      <w:marTop w:val="0"/>
      <w:marBottom w:val="0"/>
      <w:divBdr>
        <w:top w:val="none" w:sz="0" w:space="0" w:color="auto"/>
        <w:left w:val="none" w:sz="0" w:space="0" w:color="auto"/>
        <w:bottom w:val="none" w:sz="0" w:space="0" w:color="auto"/>
        <w:right w:val="none" w:sz="0" w:space="0" w:color="auto"/>
      </w:divBdr>
    </w:div>
    <w:div w:id="403378307">
      <w:marLeft w:val="0"/>
      <w:marRight w:val="0"/>
      <w:marTop w:val="0"/>
      <w:marBottom w:val="0"/>
      <w:divBdr>
        <w:top w:val="none" w:sz="0" w:space="0" w:color="auto"/>
        <w:left w:val="none" w:sz="0" w:space="0" w:color="auto"/>
        <w:bottom w:val="none" w:sz="0" w:space="0" w:color="auto"/>
        <w:right w:val="none" w:sz="0" w:space="0" w:color="auto"/>
      </w:divBdr>
    </w:div>
    <w:div w:id="403527450">
      <w:marLeft w:val="0"/>
      <w:marRight w:val="0"/>
      <w:marTop w:val="0"/>
      <w:marBottom w:val="0"/>
      <w:divBdr>
        <w:top w:val="none" w:sz="0" w:space="0" w:color="auto"/>
        <w:left w:val="none" w:sz="0" w:space="0" w:color="auto"/>
        <w:bottom w:val="none" w:sz="0" w:space="0" w:color="auto"/>
        <w:right w:val="none" w:sz="0" w:space="0" w:color="auto"/>
      </w:divBdr>
    </w:div>
    <w:div w:id="403575497">
      <w:marLeft w:val="0"/>
      <w:marRight w:val="0"/>
      <w:marTop w:val="0"/>
      <w:marBottom w:val="0"/>
      <w:divBdr>
        <w:top w:val="none" w:sz="0" w:space="0" w:color="auto"/>
        <w:left w:val="none" w:sz="0" w:space="0" w:color="auto"/>
        <w:bottom w:val="none" w:sz="0" w:space="0" w:color="auto"/>
        <w:right w:val="none" w:sz="0" w:space="0" w:color="auto"/>
      </w:divBdr>
    </w:div>
    <w:div w:id="403992879">
      <w:marLeft w:val="0"/>
      <w:marRight w:val="0"/>
      <w:marTop w:val="0"/>
      <w:marBottom w:val="0"/>
      <w:divBdr>
        <w:top w:val="none" w:sz="0" w:space="0" w:color="auto"/>
        <w:left w:val="none" w:sz="0" w:space="0" w:color="auto"/>
        <w:bottom w:val="none" w:sz="0" w:space="0" w:color="auto"/>
        <w:right w:val="none" w:sz="0" w:space="0" w:color="auto"/>
      </w:divBdr>
    </w:div>
    <w:div w:id="404033902">
      <w:marLeft w:val="0"/>
      <w:marRight w:val="0"/>
      <w:marTop w:val="0"/>
      <w:marBottom w:val="0"/>
      <w:divBdr>
        <w:top w:val="none" w:sz="0" w:space="0" w:color="auto"/>
        <w:left w:val="none" w:sz="0" w:space="0" w:color="auto"/>
        <w:bottom w:val="none" w:sz="0" w:space="0" w:color="auto"/>
        <w:right w:val="none" w:sz="0" w:space="0" w:color="auto"/>
      </w:divBdr>
    </w:div>
    <w:div w:id="404493442">
      <w:marLeft w:val="0"/>
      <w:marRight w:val="0"/>
      <w:marTop w:val="0"/>
      <w:marBottom w:val="0"/>
      <w:divBdr>
        <w:top w:val="none" w:sz="0" w:space="0" w:color="auto"/>
        <w:left w:val="none" w:sz="0" w:space="0" w:color="auto"/>
        <w:bottom w:val="none" w:sz="0" w:space="0" w:color="auto"/>
        <w:right w:val="none" w:sz="0" w:space="0" w:color="auto"/>
      </w:divBdr>
    </w:div>
    <w:div w:id="404497527">
      <w:marLeft w:val="0"/>
      <w:marRight w:val="0"/>
      <w:marTop w:val="0"/>
      <w:marBottom w:val="0"/>
      <w:divBdr>
        <w:top w:val="none" w:sz="0" w:space="0" w:color="auto"/>
        <w:left w:val="none" w:sz="0" w:space="0" w:color="auto"/>
        <w:bottom w:val="none" w:sz="0" w:space="0" w:color="auto"/>
        <w:right w:val="none" w:sz="0" w:space="0" w:color="auto"/>
      </w:divBdr>
    </w:div>
    <w:div w:id="404571185">
      <w:marLeft w:val="0"/>
      <w:marRight w:val="0"/>
      <w:marTop w:val="0"/>
      <w:marBottom w:val="0"/>
      <w:divBdr>
        <w:top w:val="none" w:sz="0" w:space="0" w:color="auto"/>
        <w:left w:val="none" w:sz="0" w:space="0" w:color="auto"/>
        <w:bottom w:val="none" w:sz="0" w:space="0" w:color="auto"/>
        <w:right w:val="none" w:sz="0" w:space="0" w:color="auto"/>
      </w:divBdr>
    </w:div>
    <w:div w:id="404642617">
      <w:marLeft w:val="0"/>
      <w:marRight w:val="0"/>
      <w:marTop w:val="0"/>
      <w:marBottom w:val="0"/>
      <w:divBdr>
        <w:top w:val="none" w:sz="0" w:space="0" w:color="auto"/>
        <w:left w:val="none" w:sz="0" w:space="0" w:color="auto"/>
        <w:bottom w:val="none" w:sz="0" w:space="0" w:color="auto"/>
        <w:right w:val="none" w:sz="0" w:space="0" w:color="auto"/>
      </w:divBdr>
    </w:div>
    <w:div w:id="404836655">
      <w:marLeft w:val="0"/>
      <w:marRight w:val="0"/>
      <w:marTop w:val="0"/>
      <w:marBottom w:val="0"/>
      <w:divBdr>
        <w:top w:val="none" w:sz="0" w:space="0" w:color="auto"/>
        <w:left w:val="none" w:sz="0" w:space="0" w:color="auto"/>
        <w:bottom w:val="none" w:sz="0" w:space="0" w:color="auto"/>
        <w:right w:val="none" w:sz="0" w:space="0" w:color="auto"/>
      </w:divBdr>
    </w:div>
    <w:div w:id="405033782">
      <w:marLeft w:val="0"/>
      <w:marRight w:val="0"/>
      <w:marTop w:val="0"/>
      <w:marBottom w:val="0"/>
      <w:divBdr>
        <w:top w:val="none" w:sz="0" w:space="0" w:color="auto"/>
        <w:left w:val="none" w:sz="0" w:space="0" w:color="auto"/>
        <w:bottom w:val="none" w:sz="0" w:space="0" w:color="auto"/>
        <w:right w:val="none" w:sz="0" w:space="0" w:color="auto"/>
      </w:divBdr>
    </w:div>
    <w:div w:id="405417605">
      <w:marLeft w:val="0"/>
      <w:marRight w:val="0"/>
      <w:marTop w:val="0"/>
      <w:marBottom w:val="0"/>
      <w:divBdr>
        <w:top w:val="none" w:sz="0" w:space="0" w:color="auto"/>
        <w:left w:val="none" w:sz="0" w:space="0" w:color="auto"/>
        <w:bottom w:val="none" w:sz="0" w:space="0" w:color="auto"/>
        <w:right w:val="none" w:sz="0" w:space="0" w:color="auto"/>
      </w:divBdr>
    </w:div>
    <w:div w:id="405491312">
      <w:marLeft w:val="0"/>
      <w:marRight w:val="0"/>
      <w:marTop w:val="0"/>
      <w:marBottom w:val="0"/>
      <w:divBdr>
        <w:top w:val="none" w:sz="0" w:space="0" w:color="auto"/>
        <w:left w:val="none" w:sz="0" w:space="0" w:color="auto"/>
        <w:bottom w:val="none" w:sz="0" w:space="0" w:color="auto"/>
        <w:right w:val="none" w:sz="0" w:space="0" w:color="auto"/>
      </w:divBdr>
    </w:div>
    <w:div w:id="405609056">
      <w:marLeft w:val="0"/>
      <w:marRight w:val="0"/>
      <w:marTop w:val="0"/>
      <w:marBottom w:val="0"/>
      <w:divBdr>
        <w:top w:val="none" w:sz="0" w:space="0" w:color="auto"/>
        <w:left w:val="none" w:sz="0" w:space="0" w:color="auto"/>
        <w:bottom w:val="none" w:sz="0" w:space="0" w:color="auto"/>
        <w:right w:val="none" w:sz="0" w:space="0" w:color="auto"/>
      </w:divBdr>
    </w:div>
    <w:div w:id="406079110">
      <w:marLeft w:val="0"/>
      <w:marRight w:val="0"/>
      <w:marTop w:val="0"/>
      <w:marBottom w:val="0"/>
      <w:divBdr>
        <w:top w:val="none" w:sz="0" w:space="0" w:color="auto"/>
        <w:left w:val="none" w:sz="0" w:space="0" w:color="auto"/>
        <w:bottom w:val="none" w:sz="0" w:space="0" w:color="auto"/>
        <w:right w:val="none" w:sz="0" w:space="0" w:color="auto"/>
      </w:divBdr>
    </w:div>
    <w:div w:id="406926822">
      <w:marLeft w:val="0"/>
      <w:marRight w:val="0"/>
      <w:marTop w:val="0"/>
      <w:marBottom w:val="0"/>
      <w:divBdr>
        <w:top w:val="none" w:sz="0" w:space="0" w:color="auto"/>
        <w:left w:val="none" w:sz="0" w:space="0" w:color="auto"/>
        <w:bottom w:val="none" w:sz="0" w:space="0" w:color="auto"/>
        <w:right w:val="none" w:sz="0" w:space="0" w:color="auto"/>
      </w:divBdr>
    </w:div>
    <w:div w:id="408041294">
      <w:marLeft w:val="0"/>
      <w:marRight w:val="0"/>
      <w:marTop w:val="0"/>
      <w:marBottom w:val="0"/>
      <w:divBdr>
        <w:top w:val="none" w:sz="0" w:space="0" w:color="auto"/>
        <w:left w:val="none" w:sz="0" w:space="0" w:color="auto"/>
        <w:bottom w:val="none" w:sz="0" w:space="0" w:color="auto"/>
        <w:right w:val="none" w:sz="0" w:space="0" w:color="auto"/>
      </w:divBdr>
    </w:div>
    <w:div w:id="408624055">
      <w:marLeft w:val="0"/>
      <w:marRight w:val="0"/>
      <w:marTop w:val="0"/>
      <w:marBottom w:val="0"/>
      <w:divBdr>
        <w:top w:val="none" w:sz="0" w:space="0" w:color="auto"/>
        <w:left w:val="none" w:sz="0" w:space="0" w:color="auto"/>
        <w:bottom w:val="none" w:sz="0" w:space="0" w:color="auto"/>
        <w:right w:val="none" w:sz="0" w:space="0" w:color="auto"/>
      </w:divBdr>
    </w:div>
    <w:div w:id="408964864">
      <w:marLeft w:val="0"/>
      <w:marRight w:val="0"/>
      <w:marTop w:val="0"/>
      <w:marBottom w:val="0"/>
      <w:divBdr>
        <w:top w:val="none" w:sz="0" w:space="0" w:color="auto"/>
        <w:left w:val="none" w:sz="0" w:space="0" w:color="auto"/>
        <w:bottom w:val="none" w:sz="0" w:space="0" w:color="auto"/>
        <w:right w:val="none" w:sz="0" w:space="0" w:color="auto"/>
      </w:divBdr>
    </w:div>
    <w:div w:id="409888196">
      <w:marLeft w:val="0"/>
      <w:marRight w:val="0"/>
      <w:marTop w:val="0"/>
      <w:marBottom w:val="0"/>
      <w:divBdr>
        <w:top w:val="none" w:sz="0" w:space="0" w:color="auto"/>
        <w:left w:val="none" w:sz="0" w:space="0" w:color="auto"/>
        <w:bottom w:val="none" w:sz="0" w:space="0" w:color="auto"/>
        <w:right w:val="none" w:sz="0" w:space="0" w:color="auto"/>
      </w:divBdr>
    </w:div>
    <w:div w:id="409892278">
      <w:marLeft w:val="0"/>
      <w:marRight w:val="0"/>
      <w:marTop w:val="0"/>
      <w:marBottom w:val="0"/>
      <w:divBdr>
        <w:top w:val="none" w:sz="0" w:space="0" w:color="auto"/>
        <w:left w:val="none" w:sz="0" w:space="0" w:color="auto"/>
        <w:bottom w:val="none" w:sz="0" w:space="0" w:color="auto"/>
        <w:right w:val="none" w:sz="0" w:space="0" w:color="auto"/>
      </w:divBdr>
    </w:div>
    <w:div w:id="410660116">
      <w:marLeft w:val="0"/>
      <w:marRight w:val="0"/>
      <w:marTop w:val="0"/>
      <w:marBottom w:val="0"/>
      <w:divBdr>
        <w:top w:val="none" w:sz="0" w:space="0" w:color="auto"/>
        <w:left w:val="none" w:sz="0" w:space="0" w:color="auto"/>
        <w:bottom w:val="none" w:sz="0" w:space="0" w:color="auto"/>
        <w:right w:val="none" w:sz="0" w:space="0" w:color="auto"/>
      </w:divBdr>
    </w:div>
    <w:div w:id="411388470">
      <w:marLeft w:val="0"/>
      <w:marRight w:val="0"/>
      <w:marTop w:val="0"/>
      <w:marBottom w:val="0"/>
      <w:divBdr>
        <w:top w:val="none" w:sz="0" w:space="0" w:color="auto"/>
        <w:left w:val="none" w:sz="0" w:space="0" w:color="auto"/>
        <w:bottom w:val="none" w:sz="0" w:space="0" w:color="auto"/>
        <w:right w:val="none" w:sz="0" w:space="0" w:color="auto"/>
      </w:divBdr>
    </w:div>
    <w:div w:id="411855977">
      <w:marLeft w:val="0"/>
      <w:marRight w:val="0"/>
      <w:marTop w:val="0"/>
      <w:marBottom w:val="0"/>
      <w:divBdr>
        <w:top w:val="none" w:sz="0" w:space="0" w:color="auto"/>
        <w:left w:val="none" w:sz="0" w:space="0" w:color="auto"/>
        <w:bottom w:val="none" w:sz="0" w:space="0" w:color="auto"/>
        <w:right w:val="none" w:sz="0" w:space="0" w:color="auto"/>
      </w:divBdr>
    </w:div>
    <w:div w:id="411898182">
      <w:marLeft w:val="0"/>
      <w:marRight w:val="0"/>
      <w:marTop w:val="0"/>
      <w:marBottom w:val="0"/>
      <w:divBdr>
        <w:top w:val="none" w:sz="0" w:space="0" w:color="auto"/>
        <w:left w:val="none" w:sz="0" w:space="0" w:color="auto"/>
        <w:bottom w:val="none" w:sz="0" w:space="0" w:color="auto"/>
        <w:right w:val="none" w:sz="0" w:space="0" w:color="auto"/>
      </w:divBdr>
    </w:div>
    <w:div w:id="412430314">
      <w:marLeft w:val="0"/>
      <w:marRight w:val="0"/>
      <w:marTop w:val="0"/>
      <w:marBottom w:val="0"/>
      <w:divBdr>
        <w:top w:val="none" w:sz="0" w:space="0" w:color="auto"/>
        <w:left w:val="none" w:sz="0" w:space="0" w:color="auto"/>
        <w:bottom w:val="none" w:sz="0" w:space="0" w:color="auto"/>
        <w:right w:val="none" w:sz="0" w:space="0" w:color="auto"/>
      </w:divBdr>
    </w:div>
    <w:div w:id="412971360">
      <w:marLeft w:val="0"/>
      <w:marRight w:val="0"/>
      <w:marTop w:val="0"/>
      <w:marBottom w:val="0"/>
      <w:divBdr>
        <w:top w:val="none" w:sz="0" w:space="0" w:color="auto"/>
        <w:left w:val="none" w:sz="0" w:space="0" w:color="auto"/>
        <w:bottom w:val="none" w:sz="0" w:space="0" w:color="auto"/>
        <w:right w:val="none" w:sz="0" w:space="0" w:color="auto"/>
      </w:divBdr>
    </w:div>
    <w:div w:id="412974507">
      <w:marLeft w:val="0"/>
      <w:marRight w:val="0"/>
      <w:marTop w:val="0"/>
      <w:marBottom w:val="0"/>
      <w:divBdr>
        <w:top w:val="none" w:sz="0" w:space="0" w:color="auto"/>
        <w:left w:val="none" w:sz="0" w:space="0" w:color="auto"/>
        <w:bottom w:val="none" w:sz="0" w:space="0" w:color="auto"/>
        <w:right w:val="none" w:sz="0" w:space="0" w:color="auto"/>
      </w:divBdr>
    </w:div>
    <w:div w:id="413404895">
      <w:marLeft w:val="0"/>
      <w:marRight w:val="0"/>
      <w:marTop w:val="0"/>
      <w:marBottom w:val="0"/>
      <w:divBdr>
        <w:top w:val="none" w:sz="0" w:space="0" w:color="auto"/>
        <w:left w:val="none" w:sz="0" w:space="0" w:color="auto"/>
        <w:bottom w:val="none" w:sz="0" w:space="0" w:color="auto"/>
        <w:right w:val="none" w:sz="0" w:space="0" w:color="auto"/>
      </w:divBdr>
    </w:div>
    <w:div w:id="413554864">
      <w:marLeft w:val="0"/>
      <w:marRight w:val="0"/>
      <w:marTop w:val="0"/>
      <w:marBottom w:val="0"/>
      <w:divBdr>
        <w:top w:val="none" w:sz="0" w:space="0" w:color="auto"/>
        <w:left w:val="none" w:sz="0" w:space="0" w:color="auto"/>
        <w:bottom w:val="none" w:sz="0" w:space="0" w:color="auto"/>
        <w:right w:val="none" w:sz="0" w:space="0" w:color="auto"/>
      </w:divBdr>
    </w:div>
    <w:div w:id="414478368">
      <w:marLeft w:val="0"/>
      <w:marRight w:val="0"/>
      <w:marTop w:val="0"/>
      <w:marBottom w:val="0"/>
      <w:divBdr>
        <w:top w:val="none" w:sz="0" w:space="0" w:color="auto"/>
        <w:left w:val="none" w:sz="0" w:space="0" w:color="auto"/>
        <w:bottom w:val="none" w:sz="0" w:space="0" w:color="auto"/>
        <w:right w:val="none" w:sz="0" w:space="0" w:color="auto"/>
      </w:divBdr>
    </w:div>
    <w:div w:id="414515228">
      <w:marLeft w:val="0"/>
      <w:marRight w:val="0"/>
      <w:marTop w:val="0"/>
      <w:marBottom w:val="0"/>
      <w:divBdr>
        <w:top w:val="none" w:sz="0" w:space="0" w:color="auto"/>
        <w:left w:val="none" w:sz="0" w:space="0" w:color="auto"/>
        <w:bottom w:val="none" w:sz="0" w:space="0" w:color="auto"/>
        <w:right w:val="none" w:sz="0" w:space="0" w:color="auto"/>
      </w:divBdr>
    </w:div>
    <w:div w:id="414519639">
      <w:marLeft w:val="0"/>
      <w:marRight w:val="0"/>
      <w:marTop w:val="0"/>
      <w:marBottom w:val="0"/>
      <w:divBdr>
        <w:top w:val="none" w:sz="0" w:space="0" w:color="auto"/>
        <w:left w:val="none" w:sz="0" w:space="0" w:color="auto"/>
        <w:bottom w:val="none" w:sz="0" w:space="0" w:color="auto"/>
        <w:right w:val="none" w:sz="0" w:space="0" w:color="auto"/>
      </w:divBdr>
    </w:div>
    <w:div w:id="414984884">
      <w:marLeft w:val="0"/>
      <w:marRight w:val="0"/>
      <w:marTop w:val="0"/>
      <w:marBottom w:val="0"/>
      <w:divBdr>
        <w:top w:val="none" w:sz="0" w:space="0" w:color="auto"/>
        <w:left w:val="none" w:sz="0" w:space="0" w:color="auto"/>
        <w:bottom w:val="none" w:sz="0" w:space="0" w:color="auto"/>
        <w:right w:val="none" w:sz="0" w:space="0" w:color="auto"/>
      </w:divBdr>
    </w:div>
    <w:div w:id="415202153">
      <w:marLeft w:val="0"/>
      <w:marRight w:val="0"/>
      <w:marTop w:val="0"/>
      <w:marBottom w:val="0"/>
      <w:divBdr>
        <w:top w:val="none" w:sz="0" w:space="0" w:color="auto"/>
        <w:left w:val="none" w:sz="0" w:space="0" w:color="auto"/>
        <w:bottom w:val="none" w:sz="0" w:space="0" w:color="auto"/>
        <w:right w:val="none" w:sz="0" w:space="0" w:color="auto"/>
      </w:divBdr>
    </w:div>
    <w:div w:id="415251754">
      <w:marLeft w:val="0"/>
      <w:marRight w:val="0"/>
      <w:marTop w:val="0"/>
      <w:marBottom w:val="0"/>
      <w:divBdr>
        <w:top w:val="none" w:sz="0" w:space="0" w:color="auto"/>
        <w:left w:val="none" w:sz="0" w:space="0" w:color="auto"/>
        <w:bottom w:val="none" w:sz="0" w:space="0" w:color="auto"/>
        <w:right w:val="none" w:sz="0" w:space="0" w:color="auto"/>
      </w:divBdr>
    </w:div>
    <w:div w:id="415637733">
      <w:marLeft w:val="0"/>
      <w:marRight w:val="0"/>
      <w:marTop w:val="0"/>
      <w:marBottom w:val="0"/>
      <w:divBdr>
        <w:top w:val="none" w:sz="0" w:space="0" w:color="auto"/>
        <w:left w:val="none" w:sz="0" w:space="0" w:color="auto"/>
        <w:bottom w:val="none" w:sz="0" w:space="0" w:color="auto"/>
        <w:right w:val="none" w:sz="0" w:space="0" w:color="auto"/>
      </w:divBdr>
    </w:div>
    <w:div w:id="415711216">
      <w:marLeft w:val="0"/>
      <w:marRight w:val="0"/>
      <w:marTop w:val="0"/>
      <w:marBottom w:val="0"/>
      <w:divBdr>
        <w:top w:val="none" w:sz="0" w:space="0" w:color="auto"/>
        <w:left w:val="none" w:sz="0" w:space="0" w:color="auto"/>
        <w:bottom w:val="none" w:sz="0" w:space="0" w:color="auto"/>
        <w:right w:val="none" w:sz="0" w:space="0" w:color="auto"/>
      </w:divBdr>
    </w:div>
    <w:div w:id="416245284">
      <w:marLeft w:val="0"/>
      <w:marRight w:val="0"/>
      <w:marTop w:val="0"/>
      <w:marBottom w:val="0"/>
      <w:divBdr>
        <w:top w:val="none" w:sz="0" w:space="0" w:color="auto"/>
        <w:left w:val="none" w:sz="0" w:space="0" w:color="auto"/>
        <w:bottom w:val="none" w:sz="0" w:space="0" w:color="auto"/>
        <w:right w:val="none" w:sz="0" w:space="0" w:color="auto"/>
      </w:divBdr>
    </w:div>
    <w:div w:id="416439474">
      <w:marLeft w:val="0"/>
      <w:marRight w:val="0"/>
      <w:marTop w:val="0"/>
      <w:marBottom w:val="0"/>
      <w:divBdr>
        <w:top w:val="none" w:sz="0" w:space="0" w:color="auto"/>
        <w:left w:val="none" w:sz="0" w:space="0" w:color="auto"/>
        <w:bottom w:val="none" w:sz="0" w:space="0" w:color="auto"/>
        <w:right w:val="none" w:sz="0" w:space="0" w:color="auto"/>
      </w:divBdr>
    </w:div>
    <w:div w:id="416632658">
      <w:marLeft w:val="0"/>
      <w:marRight w:val="0"/>
      <w:marTop w:val="0"/>
      <w:marBottom w:val="0"/>
      <w:divBdr>
        <w:top w:val="none" w:sz="0" w:space="0" w:color="auto"/>
        <w:left w:val="none" w:sz="0" w:space="0" w:color="auto"/>
        <w:bottom w:val="none" w:sz="0" w:space="0" w:color="auto"/>
        <w:right w:val="none" w:sz="0" w:space="0" w:color="auto"/>
      </w:divBdr>
    </w:div>
    <w:div w:id="416635435">
      <w:marLeft w:val="0"/>
      <w:marRight w:val="0"/>
      <w:marTop w:val="0"/>
      <w:marBottom w:val="0"/>
      <w:divBdr>
        <w:top w:val="none" w:sz="0" w:space="0" w:color="auto"/>
        <w:left w:val="none" w:sz="0" w:space="0" w:color="auto"/>
        <w:bottom w:val="none" w:sz="0" w:space="0" w:color="auto"/>
        <w:right w:val="none" w:sz="0" w:space="0" w:color="auto"/>
      </w:divBdr>
    </w:div>
    <w:div w:id="416637468">
      <w:marLeft w:val="0"/>
      <w:marRight w:val="0"/>
      <w:marTop w:val="0"/>
      <w:marBottom w:val="0"/>
      <w:divBdr>
        <w:top w:val="none" w:sz="0" w:space="0" w:color="auto"/>
        <w:left w:val="none" w:sz="0" w:space="0" w:color="auto"/>
        <w:bottom w:val="none" w:sz="0" w:space="0" w:color="auto"/>
        <w:right w:val="none" w:sz="0" w:space="0" w:color="auto"/>
      </w:divBdr>
    </w:div>
    <w:div w:id="416875793">
      <w:marLeft w:val="0"/>
      <w:marRight w:val="0"/>
      <w:marTop w:val="0"/>
      <w:marBottom w:val="0"/>
      <w:divBdr>
        <w:top w:val="none" w:sz="0" w:space="0" w:color="auto"/>
        <w:left w:val="none" w:sz="0" w:space="0" w:color="auto"/>
        <w:bottom w:val="none" w:sz="0" w:space="0" w:color="auto"/>
        <w:right w:val="none" w:sz="0" w:space="0" w:color="auto"/>
      </w:divBdr>
    </w:div>
    <w:div w:id="417294938">
      <w:marLeft w:val="0"/>
      <w:marRight w:val="0"/>
      <w:marTop w:val="0"/>
      <w:marBottom w:val="0"/>
      <w:divBdr>
        <w:top w:val="none" w:sz="0" w:space="0" w:color="auto"/>
        <w:left w:val="none" w:sz="0" w:space="0" w:color="auto"/>
        <w:bottom w:val="none" w:sz="0" w:space="0" w:color="auto"/>
        <w:right w:val="none" w:sz="0" w:space="0" w:color="auto"/>
      </w:divBdr>
    </w:div>
    <w:div w:id="417795229">
      <w:marLeft w:val="0"/>
      <w:marRight w:val="0"/>
      <w:marTop w:val="0"/>
      <w:marBottom w:val="0"/>
      <w:divBdr>
        <w:top w:val="none" w:sz="0" w:space="0" w:color="auto"/>
        <w:left w:val="none" w:sz="0" w:space="0" w:color="auto"/>
        <w:bottom w:val="none" w:sz="0" w:space="0" w:color="auto"/>
        <w:right w:val="none" w:sz="0" w:space="0" w:color="auto"/>
      </w:divBdr>
    </w:div>
    <w:div w:id="418064392">
      <w:marLeft w:val="0"/>
      <w:marRight w:val="0"/>
      <w:marTop w:val="0"/>
      <w:marBottom w:val="0"/>
      <w:divBdr>
        <w:top w:val="none" w:sz="0" w:space="0" w:color="auto"/>
        <w:left w:val="none" w:sz="0" w:space="0" w:color="auto"/>
        <w:bottom w:val="none" w:sz="0" w:space="0" w:color="auto"/>
        <w:right w:val="none" w:sz="0" w:space="0" w:color="auto"/>
      </w:divBdr>
    </w:div>
    <w:div w:id="418676705">
      <w:marLeft w:val="0"/>
      <w:marRight w:val="0"/>
      <w:marTop w:val="0"/>
      <w:marBottom w:val="0"/>
      <w:divBdr>
        <w:top w:val="none" w:sz="0" w:space="0" w:color="auto"/>
        <w:left w:val="none" w:sz="0" w:space="0" w:color="auto"/>
        <w:bottom w:val="none" w:sz="0" w:space="0" w:color="auto"/>
        <w:right w:val="none" w:sz="0" w:space="0" w:color="auto"/>
      </w:divBdr>
    </w:div>
    <w:div w:id="419185743">
      <w:marLeft w:val="0"/>
      <w:marRight w:val="0"/>
      <w:marTop w:val="0"/>
      <w:marBottom w:val="0"/>
      <w:divBdr>
        <w:top w:val="none" w:sz="0" w:space="0" w:color="auto"/>
        <w:left w:val="none" w:sz="0" w:space="0" w:color="auto"/>
        <w:bottom w:val="none" w:sz="0" w:space="0" w:color="auto"/>
        <w:right w:val="none" w:sz="0" w:space="0" w:color="auto"/>
      </w:divBdr>
    </w:div>
    <w:div w:id="420227240">
      <w:marLeft w:val="0"/>
      <w:marRight w:val="0"/>
      <w:marTop w:val="0"/>
      <w:marBottom w:val="0"/>
      <w:divBdr>
        <w:top w:val="none" w:sz="0" w:space="0" w:color="auto"/>
        <w:left w:val="none" w:sz="0" w:space="0" w:color="auto"/>
        <w:bottom w:val="none" w:sz="0" w:space="0" w:color="auto"/>
        <w:right w:val="none" w:sz="0" w:space="0" w:color="auto"/>
      </w:divBdr>
    </w:div>
    <w:div w:id="420496016">
      <w:marLeft w:val="0"/>
      <w:marRight w:val="0"/>
      <w:marTop w:val="0"/>
      <w:marBottom w:val="0"/>
      <w:divBdr>
        <w:top w:val="none" w:sz="0" w:space="0" w:color="auto"/>
        <w:left w:val="none" w:sz="0" w:space="0" w:color="auto"/>
        <w:bottom w:val="none" w:sz="0" w:space="0" w:color="auto"/>
        <w:right w:val="none" w:sz="0" w:space="0" w:color="auto"/>
      </w:divBdr>
    </w:div>
    <w:div w:id="420610862">
      <w:marLeft w:val="0"/>
      <w:marRight w:val="0"/>
      <w:marTop w:val="0"/>
      <w:marBottom w:val="0"/>
      <w:divBdr>
        <w:top w:val="none" w:sz="0" w:space="0" w:color="auto"/>
        <w:left w:val="none" w:sz="0" w:space="0" w:color="auto"/>
        <w:bottom w:val="none" w:sz="0" w:space="0" w:color="auto"/>
        <w:right w:val="none" w:sz="0" w:space="0" w:color="auto"/>
      </w:divBdr>
    </w:div>
    <w:div w:id="421336892">
      <w:marLeft w:val="0"/>
      <w:marRight w:val="0"/>
      <w:marTop w:val="0"/>
      <w:marBottom w:val="0"/>
      <w:divBdr>
        <w:top w:val="none" w:sz="0" w:space="0" w:color="auto"/>
        <w:left w:val="none" w:sz="0" w:space="0" w:color="auto"/>
        <w:bottom w:val="none" w:sz="0" w:space="0" w:color="auto"/>
        <w:right w:val="none" w:sz="0" w:space="0" w:color="auto"/>
      </w:divBdr>
    </w:div>
    <w:div w:id="421486353">
      <w:marLeft w:val="0"/>
      <w:marRight w:val="0"/>
      <w:marTop w:val="0"/>
      <w:marBottom w:val="0"/>
      <w:divBdr>
        <w:top w:val="none" w:sz="0" w:space="0" w:color="auto"/>
        <w:left w:val="none" w:sz="0" w:space="0" w:color="auto"/>
        <w:bottom w:val="none" w:sz="0" w:space="0" w:color="auto"/>
        <w:right w:val="none" w:sz="0" w:space="0" w:color="auto"/>
      </w:divBdr>
    </w:div>
    <w:div w:id="422411559">
      <w:marLeft w:val="0"/>
      <w:marRight w:val="0"/>
      <w:marTop w:val="0"/>
      <w:marBottom w:val="0"/>
      <w:divBdr>
        <w:top w:val="none" w:sz="0" w:space="0" w:color="auto"/>
        <w:left w:val="none" w:sz="0" w:space="0" w:color="auto"/>
        <w:bottom w:val="none" w:sz="0" w:space="0" w:color="auto"/>
        <w:right w:val="none" w:sz="0" w:space="0" w:color="auto"/>
      </w:divBdr>
    </w:div>
    <w:div w:id="422578409">
      <w:marLeft w:val="0"/>
      <w:marRight w:val="0"/>
      <w:marTop w:val="0"/>
      <w:marBottom w:val="0"/>
      <w:divBdr>
        <w:top w:val="none" w:sz="0" w:space="0" w:color="auto"/>
        <w:left w:val="none" w:sz="0" w:space="0" w:color="auto"/>
        <w:bottom w:val="none" w:sz="0" w:space="0" w:color="auto"/>
        <w:right w:val="none" w:sz="0" w:space="0" w:color="auto"/>
      </w:divBdr>
    </w:div>
    <w:div w:id="423038610">
      <w:marLeft w:val="0"/>
      <w:marRight w:val="0"/>
      <w:marTop w:val="0"/>
      <w:marBottom w:val="0"/>
      <w:divBdr>
        <w:top w:val="none" w:sz="0" w:space="0" w:color="auto"/>
        <w:left w:val="none" w:sz="0" w:space="0" w:color="auto"/>
        <w:bottom w:val="none" w:sz="0" w:space="0" w:color="auto"/>
        <w:right w:val="none" w:sz="0" w:space="0" w:color="auto"/>
      </w:divBdr>
    </w:div>
    <w:div w:id="423309958">
      <w:marLeft w:val="0"/>
      <w:marRight w:val="0"/>
      <w:marTop w:val="0"/>
      <w:marBottom w:val="0"/>
      <w:divBdr>
        <w:top w:val="none" w:sz="0" w:space="0" w:color="auto"/>
        <w:left w:val="none" w:sz="0" w:space="0" w:color="auto"/>
        <w:bottom w:val="none" w:sz="0" w:space="0" w:color="auto"/>
        <w:right w:val="none" w:sz="0" w:space="0" w:color="auto"/>
      </w:divBdr>
    </w:div>
    <w:div w:id="423460455">
      <w:marLeft w:val="0"/>
      <w:marRight w:val="0"/>
      <w:marTop w:val="0"/>
      <w:marBottom w:val="0"/>
      <w:divBdr>
        <w:top w:val="none" w:sz="0" w:space="0" w:color="auto"/>
        <w:left w:val="none" w:sz="0" w:space="0" w:color="auto"/>
        <w:bottom w:val="none" w:sz="0" w:space="0" w:color="auto"/>
        <w:right w:val="none" w:sz="0" w:space="0" w:color="auto"/>
      </w:divBdr>
    </w:div>
    <w:div w:id="423917768">
      <w:marLeft w:val="0"/>
      <w:marRight w:val="0"/>
      <w:marTop w:val="0"/>
      <w:marBottom w:val="0"/>
      <w:divBdr>
        <w:top w:val="none" w:sz="0" w:space="0" w:color="auto"/>
        <w:left w:val="none" w:sz="0" w:space="0" w:color="auto"/>
        <w:bottom w:val="none" w:sz="0" w:space="0" w:color="auto"/>
        <w:right w:val="none" w:sz="0" w:space="0" w:color="auto"/>
      </w:divBdr>
    </w:div>
    <w:div w:id="424572635">
      <w:marLeft w:val="0"/>
      <w:marRight w:val="0"/>
      <w:marTop w:val="0"/>
      <w:marBottom w:val="0"/>
      <w:divBdr>
        <w:top w:val="none" w:sz="0" w:space="0" w:color="auto"/>
        <w:left w:val="none" w:sz="0" w:space="0" w:color="auto"/>
        <w:bottom w:val="none" w:sz="0" w:space="0" w:color="auto"/>
        <w:right w:val="none" w:sz="0" w:space="0" w:color="auto"/>
      </w:divBdr>
    </w:div>
    <w:div w:id="424694121">
      <w:marLeft w:val="0"/>
      <w:marRight w:val="0"/>
      <w:marTop w:val="0"/>
      <w:marBottom w:val="0"/>
      <w:divBdr>
        <w:top w:val="none" w:sz="0" w:space="0" w:color="auto"/>
        <w:left w:val="none" w:sz="0" w:space="0" w:color="auto"/>
        <w:bottom w:val="none" w:sz="0" w:space="0" w:color="auto"/>
        <w:right w:val="none" w:sz="0" w:space="0" w:color="auto"/>
      </w:divBdr>
    </w:div>
    <w:div w:id="425270365">
      <w:marLeft w:val="0"/>
      <w:marRight w:val="0"/>
      <w:marTop w:val="0"/>
      <w:marBottom w:val="0"/>
      <w:divBdr>
        <w:top w:val="none" w:sz="0" w:space="0" w:color="auto"/>
        <w:left w:val="none" w:sz="0" w:space="0" w:color="auto"/>
        <w:bottom w:val="none" w:sz="0" w:space="0" w:color="auto"/>
        <w:right w:val="none" w:sz="0" w:space="0" w:color="auto"/>
      </w:divBdr>
    </w:div>
    <w:div w:id="425462190">
      <w:marLeft w:val="0"/>
      <w:marRight w:val="0"/>
      <w:marTop w:val="0"/>
      <w:marBottom w:val="0"/>
      <w:divBdr>
        <w:top w:val="none" w:sz="0" w:space="0" w:color="auto"/>
        <w:left w:val="none" w:sz="0" w:space="0" w:color="auto"/>
        <w:bottom w:val="none" w:sz="0" w:space="0" w:color="auto"/>
        <w:right w:val="none" w:sz="0" w:space="0" w:color="auto"/>
      </w:divBdr>
    </w:div>
    <w:div w:id="426005414">
      <w:marLeft w:val="0"/>
      <w:marRight w:val="0"/>
      <w:marTop w:val="0"/>
      <w:marBottom w:val="0"/>
      <w:divBdr>
        <w:top w:val="none" w:sz="0" w:space="0" w:color="auto"/>
        <w:left w:val="none" w:sz="0" w:space="0" w:color="auto"/>
        <w:bottom w:val="none" w:sz="0" w:space="0" w:color="auto"/>
        <w:right w:val="none" w:sz="0" w:space="0" w:color="auto"/>
      </w:divBdr>
    </w:div>
    <w:div w:id="426386790">
      <w:marLeft w:val="0"/>
      <w:marRight w:val="0"/>
      <w:marTop w:val="0"/>
      <w:marBottom w:val="0"/>
      <w:divBdr>
        <w:top w:val="none" w:sz="0" w:space="0" w:color="auto"/>
        <w:left w:val="none" w:sz="0" w:space="0" w:color="auto"/>
        <w:bottom w:val="none" w:sz="0" w:space="0" w:color="auto"/>
        <w:right w:val="none" w:sz="0" w:space="0" w:color="auto"/>
      </w:divBdr>
    </w:div>
    <w:div w:id="426734166">
      <w:marLeft w:val="0"/>
      <w:marRight w:val="0"/>
      <w:marTop w:val="0"/>
      <w:marBottom w:val="0"/>
      <w:divBdr>
        <w:top w:val="none" w:sz="0" w:space="0" w:color="auto"/>
        <w:left w:val="none" w:sz="0" w:space="0" w:color="auto"/>
        <w:bottom w:val="none" w:sz="0" w:space="0" w:color="auto"/>
        <w:right w:val="none" w:sz="0" w:space="0" w:color="auto"/>
      </w:divBdr>
    </w:div>
    <w:div w:id="426998451">
      <w:marLeft w:val="0"/>
      <w:marRight w:val="0"/>
      <w:marTop w:val="0"/>
      <w:marBottom w:val="0"/>
      <w:divBdr>
        <w:top w:val="none" w:sz="0" w:space="0" w:color="auto"/>
        <w:left w:val="none" w:sz="0" w:space="0" w:color="auto"/>
        <w:bottom w:val="none" w:sz="0" w:space="0" w:color="auto"/>
        <w:right w:val="none" w:sz="0" w:space="0" w:color="auto"/>
      </w:divBdr>
    </w:div>
    <w:div w:id="427241201">
      <w:marLeft w:val="0"/>
      <w:marRight w:val="0"/>
      <w:marTop w:val="0"/>
      <w:marBottom w:val="0"/>
      <w:divBdr>
        <w:top w:val="none" w:sz="0" w:space="0" w:color="auto"/>
        <w:left w:val="none" w:sz="0" w:space="0" w:color="auto"/>
        <w:bottom w:val="none" w:sz="0" w:space="0" w:color="auto"/>
        <w:right w:val="none" w:sz="0" w:space="0" w:color="auto"/>
      </w:divBdr>
    </w:div>
    <w:div w:id="427392054">
      <w:marLeft w:val="0"/>
      <w:marRight w:val="0"/>
      <w:marTop w:val="0"/>
      <w:marBottom w:val="0"/>
      <w:divBdr>
        <w:top w:val="none" w:sz="0" w:space="0" w:color="auto"/>
        <w:left w:val="none" w:sz="0" w:space="0" w:color="auto"/>
        <w:bottom w:val="none" w:sz="0" w:space="0" w:color="auto"/>
        <w:right w:val="none" w:sz="0" w:space="0" w:color="auto"/>
      </w:divBdr>
    </w:div>
    <w:div w:id="428887403">
      <w:marLeft w:val="0"/>
      <w:marRight w:val="0"/>
      <w:marTop w:val="0"/>
      <w:marBottom w:val="0"/>
      <w:divBdr>
        <w:top w:val="none" w:sz="0" w:space="0" w:color="auto"/>
        <w:left w:val="none" w:sz="0" w:space="0" w:color="auto"/>
        <w:bottom w:val="none" w:sz="0" w:space="0" w:color="auto"/>
        <w:right w:val="none" w:sz="0" w:space="0" w:color="auto"/>
      </w:divBdr>
    </w:div>
    <w:div w:id="429198976">
      <w:marLeft w:val="0"/>
      <w:marRight w:val="0"/>
      <w:marTop w:val="0"/>
      <w:marBottom w:val="0"/>
      <w:divBdr>
        <w:top w:val="none" w:sz="0" w:space="0" w:color="auto"/>
        <w:left w:val="none" w:sz="0" w:space="0" w:color="auto"/>
        <w:bottom w:val="none" w:sz="0" w:space="0" w:color="auto"/>
        <w:right w:val="none" w:sz="0" w:space="0" w:color="auto"/>
      </w:divBdr>
    </w:div>
    <w:div w:id="430785030">
      <w:marLeft w:val="0"/>
      <w:marRight w:val="0"/>
      <w:marTop w:val="0"/>
      <w:marBottom w:val="0"/>
      <w:divBdr>
        <w:top w:val="none" w:sz="0" w:space="0" w:color="auto"/>
        <w:left w:val="none" w:sz="0" w:space="0" w:color="auto"/>
        <w:bottom w:val="none" w:sz="0" w:space="0" w:color="auto"/>
        <w:right w:val="none" w:sz="0" w:space="0" w:color="auto"/>
      </w:divBdr>
    </w:div>
    <w:div w:id="430857522">
      <w:marLeft w:val="0"/>
      <w:marRight w:val="0"/>
      <w:marTop w:val="0"/>
      <w:marBottom w:val="0"/>
      <w:divBdr>
        <w:top w:val="none" w:sz="0" w:space="0" w:color="auto"/>
        <w:left w:val="none" w:sz="0" w:space="0" w:color="auto"/>
        <w:bottom w:val="none" w:sz="0" w:space="0" w:color="auto"/>
        <w:right w:val="none" w:sz="0" w:space="0" w:color="auto"/>
      </w:divBdr>
    </w:div>
    <w:div w:id="430860741">
      <w:marLeft w:val="0"/>
      <w:marRight w:val="0"/>
      <w:marTop w:val="0"/>
      <w:marBottom w:val="0"/>
      <w:divBdr>
        <w:top w:val="none" w:sz="0" w:space="0" w:color="auto"/>
        <w:left w:val="none" w:sz="0" w:space="0" w:color="auto"/>
        <w:bottom w:val="none" w:sz="0" w:space="0" w:color="auto"/>
        <w:right w:val="none" w:sz="0" w:space="0" w:color="auto"/>
      </w:divBdr>
    </w:div>
    <w:div w:id="431899266">
      <w:marLeft w:val="0"/>
      <w:marRight w:val="0"/>
      <w:marTop w:val="0"/>
      <w:marBottom w:val="0"/>
      <w:divBdr>
        <w:top w:val="none" w:sz="0" w:space="0" w:color="auto"/>
        <w:left w:val="none" w:sz="0" w:space="0" w:color="auto"/>
        <w:bottom w:val="none" w:sz="0" w:space="0" w:color="auto"/>
        <w:right w:val="none" w:sz="0" w:space="0" w:color="auto"/>
      </w:divBdr>
    </w:div>
    <w:div w:id="432096591">
      <w:marLeft w:val="0"/>
      <w:marRight w:val="0"/>
      <w:marTop w:val="0"/>
      <w:marBottom w:val="0"/>
      <w:divBdr>
        <w:top w:val="none" w:sz="0" w:space="0" w:color="auto"/>
        <w:left w:val="none" w:sz="0" w:space="0" w:color="auto"/>
        <w:bottom w:val="none" w:sz="0" w:space="0" w:color="auto"/>
        <w:right w:val="none" w:sz="0" w:space="0" w:color="auto"/>
      </w:divBdr>
    </w:div>
    <w:div w:id="432173108">
      <w:marLeft w:val="0"/>
      <w:marRight w:val="0"/>
      <w:marTop w:val="0"/>
      <w:marBottom w:val="0"/>
      <w:divBdr>
        <w:top w:val="none" w:sz="0" w:space="0" w:color="auto"/>
        <w:left w:val="none" w:sz="0" w:space="0" w:color="auto"/>
        <w:bottom w:val="none" w:sz="0" w:space="0" w:color="auto"/>
        <w:right w:val="none" w:sz="0" w:space="0" w:color="auto"/>
      </w:divBdr>
    </w:div>
    <w:div w:id="432285476">
      <w:marLeft w:val="0"/>
      <w:marRight w:val="0"/>
      <w:marTop w:val="0"/>
      <w:marBottom w:val="0"/>
      <w:divBdr>
        <w:top w:val="none" w:sz="0" w:space="0" w:color="auto"/>
        <w:left w:val="none" w:sz="0" w:space="0" w:color="auto"/>
        <w:bottom w:val="none" w:sz="0" w:space="0" w:color="auto"/>
        <w:right w:val="none" w:sz="0" w:space="0" w:color="auto"/>
      </w:divBdr>
    </w:div>
    <w:div w:id="432406619">
      <w:marLeft w:val="0"/>
      <w:marRight w:val="0"/>
      <w:marTop w:val="0"/>
      <w:marBottom w:val="0"/>
      <w:divBdr>
        <w:top w:val="none" w:sz="0" w:space="0" w:color="auto"/>
        <w:left w:val="none" w:sz="0" w:space="0" w:color="auto"/>
        <w:bottom w:val="none" w:sz="0" w:space="0" w:color="auto"/>
        <w:right w:val="none" w:sz="0" w:space="0" w:color="auto"/>
      </w:divBdr>
    </w:div>
    <w:div w:id="432822929">
      <w:marLeft w:val="0"/>
      <w:marRight w:val="0"/>
      <w:marTop w:val="0"/>
      <w:marBottom w:val="0"/>
      <w:divBdr>
        <w:top w:val="none" w:sz="0" w:space="0" w:color="auto"/>
        <w:left w:val="none" w:sz="0" w:space="0" w:color="auto"/>
        <w:bottom w:val="none" w:sz="0" w:space="0" w:color="auto"/>
        <w:right w:val="none" w:sz="0" w:space="0" w:color="auto"/>
      </w:divBdr>
    </w:div>
    <w:div w:id="432865568">
      <w:marLeft w:val="0"/>
      <w:marRight w:val="0"/>
      <w:marTop w:val="0"/>
      <w:marBottom w:val="0"/>
      <w:divBdr>
        <w:top w:val="none" w:sz="0" w:space="0" w:color="auto"/>
        <w:left w:val="none" w:sz="0" w:space="0" w:color="auto"/>
        <w:bottom w:val="none" w:sz="0" w:space="0" w:color="auto"/>
        <w:right w:val="none" w:sz="0" w:space="0" w:color="auto"/>
      </w:divBdr>
    </w:div>
    <w:div w:id="433209024">
      <w:marLeft w:val="0"/>
      <w:marRight w:val="0"/>
      <w:marTop w:val="0"/>
      <w:marBottom w:val="0"/>
      <w:divBdr>
        <w:top w:val="none" w:sz="0" w:space="0" w:color="auto"/>
        <w:left w:val="none" w:sz="0" w:space="0" w:color="auto"/>
        <w:bottom w:val="none" w:sz="0" w:space="0" w:color="auto"/>
        <w:right w:val="none" w:sz="0" w:space="0" w:color="auto"/>
      </w:divBdr>
    </w:div>
    <w:div w:id="433327665">
      <w:marLeft w:val="0"/>
      <w:marRight w:val="0"/>
      <w:marTop w:val="0"/>
      <w:marBottom w:val="0"/>
      <w:divBdr>
        <w:top w:val="none" w:sz="0" w:space="0" w:color="auto"/>
        <w:left w:val="none" w:sz="0" w:space="0" w:color="auto"/>
        <w:bottom w:val="none" w:sz="0" w:space="0" w:color="auto"/>
        <w:right w:val="none" w:sz="0" w:space="0" w:color="auto"/>
      </w:divBdr>
    </w:div>
    <w:div w:id="433327941">
      <w:marLeft w:val="0"/>
      <w:marRight w:val="0"/>
      <w:marTop w:val="0"/>
      <w:marBottom w:val="0"/>
      <w:divBdr>
        <w:top w:val="none" w:sz="0" w:space="0" w:color="auto"/>
        <w:left w:val="none" w:sz="0" w:space="0" w:color="auto"/>
        <w:bottom w:val="none" w:sz="0" w:space="0" w:color="auto"/>
        <w:right w:val="none" w:sz="0" w:space="0" w:color="auto"/>
      </w:divBdr>
    </w:div>
    <w:div w:id="434402182">
      <w:marLeft w:val="0"/>
      <w:marRight w:val="0"/>
      <w:marTop w:val="0"/>
      <w:marBottom w:val="0"/>
      <w:divBdr>
        <w:top w:val="none" w:sz="0" w:space="0" w:color="auto"/>
        <w:left w:val="none" w:sz="0" w:space="0" w:color="auto"/>
        <w:bottom w:val="none" w:sz="0" w:space="0" w:color="auto"/>
        <w:right w:val="none" w:sz="0" w:space="0" w:color="auto"/>
      </w:divBdr>
    </w:div>
    <w:div w:id="434593826">
      <w:marLeft w:val="0"/>
      <w:marRight w:val="0"/>
      <w:marTop w:val="0"/>
      <w:marBottom w:val="0"/>
      <w:divBdr>
        <w:top w:val="none" w:sz="0" w:space="0" w:color="auto"/>
        <w:left w:val="none" w:sz="0" w:space="0" w:color="auto"/>
        <w:bottom w:val="none" w:sz="0" w:space="0" w:color="auto"/>
        <w:right w:val="none" w:sz="0" w:space="0" w:color="auto"/>
      </w:divBdr>
    </w:div>
    <w:div w:id="434911166">
      <w:marLeft w:val="0"/>
      <w:marRight w:val="0"/>
      <w:marTop w:val="0"/>
      <w:marBottom w:val="0"/>
      <w:divBdr>
        <w:top w:val="none" w:sz="0" w:space="0" w:color="auto"/>
        <w:left w:val="none" w:sz="0" w:space="0" w:color="auto"/>
        <w:bottom w:val="none" w:sz="0" w:space="0" w:color="auto"/>
        <w:right w:val="none" w:sz="0" w:space="0" w:color="auto"/>
      </w:divBdr>
    </w:div>
    <w:div w:id="434980054">
      <w:marLeft w:val="0"/>
      <w:marRight w:val="0"/>
      <w:marTop w:val="0"/>
      <w:marBottom w:val="0"/>
      <w:divBdr>
        <w:top w:val="none" w:sz="0" w:space="0" w:color="auto"/>
        <w:left w:val="none" w:sz="0" w:space="0" w:color="auto"/>
        <w:bottom w:val="none" w:sz="0" w:space="0" w:color="auto"/>
        <w:right w:val="none" w:sz="0" w:space="0" w:color="auto"/>
      </w:divBdr>
    </w:div>
    <w:div w:id="435030070">
      <w:marLeft w:val="0"/>
      <w:marRight w:val="0"/>
      <w:marTop w:val="0"/>
      <w:marBottom w:val="0"/>
      <w:divBdr>
        <w:top w:val="none" w:sz="0" w:space="0" w:color="auto"/>
        <w:left w:val="none" w:sz="0" w:space="0" w:color="auto"/>
        <w:bottom w:val="none" w:sz="0" w:space="0" w:color="auto"/>
        <w:right w:val="none" w:sz="0" w:space="0" w:color="auto"/>
      </w:divBdr>
    </w:div>
    <w:div w:id="435054893">
      <w:marLeft w:val="0"/>
      <w:marRight w:val="0"/>
      <w:marTop w:val="0"/>
      <w:marBottom w:val="0"/>
      <w:divBdr>
        <w:top w:val="none" w:sz="0" w:space="0" w:color="auto"/>
        <w:left w:val="none" w:sz="0" w:space="0" w:color="auto"/>
        <w:bottom w:val="none" w:sz="0" w:space="0" w:color="auto"/>
        <w:right w:val="none" w:sz="0" w:space="0" w:color="auto"/>
      </w:divBdr>
    </w:div>
    <w:div w:id="435561322">
      <w:marLeft w:val="0"/>
      <w:marRight w:val="0"/>
      <w:marTop w:val="0"/>
      <w:marBottom w:val="0"/>
      <w:divBdr>
        <w:top w:val="none" w:sz="0" w:space="0" w:color="auto"/>
        <w:left w:val="none" w:sz="0" w:space="0" w:color="auto"/>
        <w:bottom w:val="none" w:sz="0" w:space="0" w:color="auto"/>
        <w:right w:val="none" w:sz="0" w:space="0" w:color="auto"/>
      </w:divBdr>
    </w:div>
    <w:div w:id="436020684">
      <w:marLeft w:val="0"/>
      <w:marRight w:val="0"/>
      <w:marTop w:val="0"/>
      <w:marBottom w:val="0"/>
      <w:divBdr>
        <w:top w:val="none" w:sz="0" w:space="0" w:color="auto"/>
        <w:left w:val="none" w:sz="0" w:space="0" w:color="auto"/>
        <w:bottom w:val="none" w:sz="0" w:space="0" w:color="auto"/>
        <w:right w:val="none" w:sz="0" w:space="0" w:color="auto"/>
      </w:divBdr>
    </w:div>
    <w:div w:id="437457197">
      <w:marLeft w:val="0"/>
      <w:marRight w:val="0"/>
      <w:marTop w:val="0"/>
      <w:marBottom w:val="0"/>
      <w:divBdr>
        <w:top w:val="none" w:sz="0" w:space="0" w:color="auto"/>
        <w:left w:val="none" w:sz="0" w:space="0" w:color="auto"/>
        <w:bottom w:val="none" w:sz="0" w:space="0" w:color="auto"/>
        <w:right w:val="none" w:sz="0" w:space="0" w:color="auto"/>
      </w:divBdr>
    </w:div>
    <w:div w:id="437994871">
      <w:marLeft w:val="0"/>
      <w:marRight w:val="0"/>
      <w:marTop w:val="0"/>
      <w:marBottom w:val="0"/>
      <w:divBdr>
        <w:top w:val="none" w:sz="0" w:space="0" w:color="auto"/>
        <w:left w:val="none" w:sz="0" w:space="0" w:color="auto"/>
        <w:bottom w:val="none" w:sz="0" w:space="0" w:color="auto"/>
        <w:right w:val="none" w:sz="0" w:space="0" w:color="auto"/>
      </w:divBdr>
    </w:div>
    <w:div w:id="438069591">
      <w:marLeft w:val="0"/>
      <w:marRight w:val="0"/>
      <w:marTop w:val="0"/>
      <w:marBottom w:val="0"/>
      <w:divBdr>
        <w:top w:val="none" w:sz="0" w:space="0" w:color="auto"/>
        <w:left w:val="none" w:sz="0" w:space="0" w:color="auto"/>
        <w:bottom w:val="none" w:sz="0" w:space="0" w:color="auto"/>
        <w:right w:val="none" w:sz="0" w:space="0" w:color="auto"/>
      </w:divBdr>
    </w:div>
    <w:div w:id="439179957">
      <w:marLeft w:val="0"/>
      <w:marRight w:val="0"/>
      <w:marTop w:val="0"/>
      <w:marBottom w:val="0"/>
      <w:divBdr>
        <w:top w:val="none" w:sz="0" w:space="0" w:color="auto"/>
        <w:left w:val="none" w:sz="0" w:space="0" w:color="auto"/>
        <w:bottom w:val="none" w:sz="0" w:space="0" w:color="auto"/>
        <w:right w:val="none" w:sz="0" w:space="0" w:color="auto"/>
      </w:divBdr>
    </w:div>
    <w:div w:id="439300003">
      <w:marLeft w:val="0"/>
      <w:marRight w:val="0"/>
      <w:marTop w:val="0"/>
      <w:marBottom w:val="0"/>
      <w:divBdr>
        <w:top w:val="none" w:sz="0" w:space="0" w:color="auto"/>
        <w:left w:val="none" w:sz="0" w:space="0" w:color="auto"/>
        <w:bottom w:val="none" w:sz="0" w:space="0" w:color="auto"/>
        <w:right w:val="none" w:sz="0" w:space="0" w:color="auto"/>
      </w:divBdr>
    </w:div>
    <w:div w:id="439304922">
      <w:marLeft w:val="0"/>
      <w:marRight w:val="0"/>
      <w:marTop w:val="0"/>
      <w:marBottom w:val="0"/>
      <w:divBdr>
        <w:top w:val="none" w:sz="0" w:space="0" w:color="auto"/>
        <w:left w:val="none" w:sz="0" w:space="0" w:color="auto"/>
        <w:bottom w:val="none" w:sz="0" w:space="0" w:color="auto"/>
        <w:right w:val="none" w:sz="0" w:space="0" w:color="auto"/>
      </w:divBdr>
    </w:div>
    <w:div w:id="439838194">
      <w:marLeft w:val="0"/>
      <w:marRight w:val="0"/>
      <w:marTop w:val="0"/>
      <w:marBottom w:val="0"/>
      <w:divBdr>
        <w:top w:val="none" w:sz="0" w:space="0" w:color="auto"/>
        <w:left w:val="none" w:sz="0" w:space="0" w:color="auto"/>
        <w:bottom w:val="none" w:sz="0" w:space="0" w:color="auto"/>
        <w:right w:val="none" w:sz="0" w:space="0" w:color="auto"/>
      </w:divBdr>
    </w:div>
    <w:div w:id="440418917">
      <w:marLeft w:val="0"/>
      <w:marRight w:val="0"/>
      <w:marTop w:val="0"/>
      <w:marBottom w:val="0"/>
      <w:divBdr>
        <w:top w:val="none" w:sz="0" w:space="0" w:color="auto"/>
        <w:left w:val="none" w:sz="0" w:space="0" w:color="auto"/>
        <w:bottom w:val="none" w:sz="0" w:space="0" w:color="auto"/>
        <w:right w:val="none" w:sz="0" w:space="0" w:color="auto"/>
      </w:divBdr>
    </w:div>
    <w:div w:id="440419656">
      <w:marLeft w:val="0"/>
      <w:marRight w:val="0"/>
      <w:marTop w:val="0"/>
      <w:marBottom w:val="0"/>
      <w:divBdr>
        <w:top w:val="none" w:sz="0" w:space="0" w:color="auto"/>
        <w:left w:val="none" w:sz="0" w:space="0" w:color="auto"/>
        <w:bottom w:val="none" w:sz="0" w:space="0" w:color="auto"/>
        <w:right w:val="none" w:sz="0" w:space="0" w:color="auto"/>
      </w:divBdr>
    </w:div>
    <w:div w:id="440539084">
      <w:marLeft w:val="0"/>
      <w:marRight w:val="0"/>
      <w:marTop w:val="0"/>
      <w:marBottom w:val="0"/>
      <w:divBdr>
        <w:top w:val="none" w:sz="0" w:space="0" w:color="auto"/>
        <w:left w:val="none" w:sz="0" w:space="0" w:color="auto"/>
        <w:bottom w:val="none" w:sz="0" w:space="0" w:color="auto"/>
        <w:right w:val="none" w:sz="0" w:space="0" w:color="auto"/>
      </w:divBdr>
    </w:div>
    <w:div w:id="441532612">
      <w:marLeft w:val="0"/>
      <w:marRight w:val="0"/>
      <w:marTop w:val="0"/>
      <w:marBottom w:val="0"/>
      <w:divBdr>
        <w:top w:val="none" w:sz="0" w:space="0" w:color="auto"/>
        <w:left w:val="none" w:sz="0" w:space="0" w:color="auto"/>
        <w:bottom w:val="none" w:sz="0" w:space="0" w:color="auto"/>
        <w:right w:val="none" w:sz="0" w:space="0" w:color="auto"/>
      </w:divBdr>
    </w:div>
    <w:div w:id="441607964">
      <w:marLeft w:val="0"/>
      <w:marRight w:val="0"/>
      <w:marTop w:val="0"/>
      <w:marBottom w:val="0"/>
      <w:divBdr>
        <w:top w:val="none" w:sz="0" w:space="0" w:color="auto"/>
        <w:left w:val="none" w:sz="0" w:space="0" w:color="auto"/>
        <w:bottom w:val="none" w:sz="0" w:space="0" w:color="auto"/>
        <w:right w:val="none" w:sz="0" w:space="0" w:color="auto"/>
      </w:divBdr>
    </w:div>
    <w:div w:id="441845307">
      <w:marLeft w:val="0"/>
      <w:marRight w:val="0"/>
      <w:marTop w:val="0"/>
      <w:marBottom w:val="0"/>
      <w:divBdr>
        <w:top w:val="none" w:sz="0" w:space="0" w:color="auto"/>
        <w:left w:val="none" w:sz="0" w:space="0" w:color="auto"/>
        <w:bottom w:val="none" w:sz="0" w:space="0" w:color="auto"/>
        <w:right w:val="none" w:sz="0" w:space="0" w:color="auto"/>
      </w:divBdr>
    </w:div>
    <w:div w:id="442312962">
      <w:marLeft w:val="0"/>
      <w:marRight w:val="0"/>
      <w:marTop w:val="0"/>
      <w:marBottom w:val="0"/>
      <w:divBdr>
        <w:top w:val="none" w:sz="0" w:space="0" w:color="auto"/>
        <w:left w:val="none" w:sz="0" w:space="0" w:color="auto"/>
        <w:bottom w:val="none" w:sz="0" w:space="0" w:color="auto"/>
        <w:right w:val="none" w:sz="0" w:space="0" w:color="auto"/>
      </w:divBdr>
    </w:div>
    <w:div w:id="442380405">
      <w:marLeft w:val="0"/>
      <w:marRight w:val="0"/>
      <w:marTop w:val="0"/>
      <w:marBottom w:val="0"/>
      <w:divBdr>
        <w:top w:val="none" w:sz="0" w:space="0" w:color="auto"/>
        <w:left w:val="none" w:sz="0" w:space="0" w:color="auto"/>
        <w:bottom w:val="none" w:sz="0" w:space="0" w:color="auto"/>
        <w:right w:val="none" w:sz="0" w:space="0" w:color="auto"/>
      </w:divBdr>
    </w:div>
    <w:div w:id="442380693">
      <w:marLeft w:val="0"/>
      <w:marRight w:val="0"/>
      <w:marTop w:val="0"/>
      <w:marBottom w:val="0"/>
      <w:divBdr>
        <w:top w:val="none" w:sz="0" w:space="0" w:color="auto"/>
        <w:left w:val="none" w:sz="0" w:space="0" w:color="auto"/>
        <w:bottom w:val="none" w:sz="0" w:space="0" w:color="auto"/>
        <w:right w:val="none" w:sz="0" w:space="0" w:color="auto"/>
      </w:divBdr>
    </w:div>
    <w:div w:id="443113735">
      <w:marLeft w:val="0"/>
      <w:marRight w:val="0"/>
      <w:marTop w:val="0"/>
      <w:marBottom w:val="0"/>
      <w:divBdr>
        <w:top w:val="none" w:sz="0" w:space="0" w:color="auto"/>
        <w:left w:val="none" w:sz="0" w:space="0" w:color="auto"/>
        <w:bottom w:val="none" w:sz="0" w:space="0" w:color="auto"/>
        <w:right w:val="none" w:sz="0" w:space="0" w:color="auto"/>
      </w:divBdr>
    </w:div>
    <w:div w:id="443119064">
      <w:marLeft w:val="0"/>
      <w:marRight w:val="0"/>
      <w:marTop w:val="0"/>
      <w:marBottom w:val="0"/>
      <w:divBdr>
        <w:top w:val="none" w:sz="0" w:space="0" w:color="auto"/>
        <w:left w:val="none" w:sz="0" w:space="0" w:color="auto"/>
        <w:bottom w:val="none" w:sz="0" w:space="0" w:color="auto"/>
        <w:right w:val="none" w:sz="0" w:space="0" w:color="auto"/>
      </w:divBdr>
    </w:div>
    <w:div w:id="443185918">
      <w:marLeft w:val="0"/>
      <w:marRight w:val="0"/>
      <w:marTop w:val="0"/>
      <w:marBottom w:val="0"/>
      <w:divBdr>
        <w:top w:val="none" w:sz="0" w:space="0" w:color="auto"/>
        <w:left w:val="none" w:sz="0" w:space="0" w:color="auto"/>
        <w:bottom w:val="none" w:sz="0" w:space="0" w:color="auto"/>
        <w:right w:val="none" w:sz="0" w:space="0" w:color="auto"/>
      </w:divBdr>
    </w:div>
    <w:div w:id="444352031">
      <w:marLeft w:val="0"/>
      <w:marRight w:val="0"/>
      <w:marTop w:val="0"/>
      <w:marBottom w:val="0"/>
      <w:divBdr>
        <w:top w:val="none" w:sz="0" w:space="0" w:color="auto"/>
        <w:left w:val="none" w:sz="0" w:space="0" w:color="auto"/>
        <w:bottom w:val="none" w:sz="0" w:space="0" w:color="auto"/>
        <w:right w:val="none" w:sz="0" w:space="0" w:color="auto"/>
      </w:divBdr>
    </w:div>
    <w:div w:id="444420322">
      <w:marLeft w:val="0"/>
      <w:marRight w:val="0"/>
      <w:marTop w:val="0"/>
      <w:marBottom w:val="0"/>
      <w:divBdr>
        <w:top w:val="none" w:sz="0" w:space="0" w:color="auto"/>
        <w:left w:val="none" w:sz="0" w:space="0" w:color="auto"/>
        <w:bottom w:val="none" w:sz="0" w:space="0" w:color="auto"/>
        <w:right w:val="none" w:sz="0" w:space="0" w:color="auto"/>
      </w:divBdr>
    </w:div>
    <w:div w:id="444539605">
      <w:marLeft w:val="0"/>
      <w:marRight w:val="0"/>
      <w:marTop w:val="0"/>
      <w:marBottom w:val="0"/>
      <w:divBdr>
        <w:top w:val="none" w:sz="0" w:space="0" w:color="auto"/>
        <w:left w:val="none" w:sz="0" w:space="0" w:color="auto"/>
        <w:bottom w:val="none" w:sz="0" w:space="0" w:color="auto"/>
        <w:right w:val="none" w:sz="0" w:space="0" w:color="auto"/>
      </w:divBdr>
    </w:div>
    <w:div w:id="445122326">
      <w:marLeft w:val="0"/>
      <w:marRight w:val="0"/>
      <w:marTop w:val="0"/>
      <w:marBottom w:val="0"/>
      <w:divBdr>
        <w:top w:val="none" w:sz="0" w:space="0" w:color="auto"/>
        <w:left w:val="none" w:sz="0" w:space="0" w:color="auto"/>
        <w:bottom w:val="none" w:sz="0" w:space="0" w:color="auto"/>
        <w:right w:val="none" w:sz="0" w:space="0" w:color="auto"/>
      </w:divBdr>
    </w:div>
    <w:div w:id="445318861">
      <w:marLeft w:val="0"/>
      <w:marRight w:val="0"/>
      <w:marTop w:val="0"/>
      <w:marBottom w:val="0"/>
      <w:divBdr>
        <w:top w:val="none" w:sz="0" w:space="0" w:color="auto"/>
        <w:left w:val="none" w:sz="0" w:space="0" w:color="auto"/>
        <w:bottom w:val="none" w:sz="0" w:space="0" w:color="auto"/>
        <w:right w:val="none" w:sz="0" w:space="0" w:color="auto"/>
      </w:divBdr>
    </w:div>
    <w:div w:id="445467149">
      <w:marLeft w:val="0"/>
      <w:marRight w:val="0"/>
      <w:marTop w:val="0"/>
      <w:marBottom w:val="0"/>
      <w:divBdr>
        <w:top w:val="none" w:sz="0" w:space="0" w:color="auto"/>
        <w:left w:val="none" w:sz="0" w:space="0" w:color="auto"/>
        <w:bottom w:val="none" w:sz="0" w:space="0" w:color="auto"/>
        <w:right w:val="none" w:sz="0" w:space="0" w:color="auto"/>
      </w:divBdr>
    </w:div>
    <w:div w:id="446314879">
      <w:marLeft w:val="0"/>
      <w:marRight w:val="0"/>
      <w:marTop w:val="0"/>
      <w:marBottom w:val="0"/>
      <w:divBdr>
        <w:top w:val="none" w:sz="0" w:space="0" w:color="auto"/>
        <w:left w:val="none" w:sz="0" w:space="0" w:color="auto"/>
        <w:bottom w:val="none" w:sz="0" w:space="0" w:color="auto"/>
        <w:right w:val="none" w:sz="0" w:space="0" w:color="auto"/>
      </w:divBdr>
    </w:div>
    <w:div w:id="446389408">
      <w:marLeft w:val="0"/>
      <w:marRight w:val="0"/>
      <w:marTop w:val="0"/>
      <w:marBottom w:val="0"/>
      <w:divBdr>
        <w:top w:val="none" w:sz="0" w:space="0" w:color="auto"/>
        <w:left w:val="none" w:sz="0" w:space="0" w:color="auto"/>
        <w:bottom w:val="none" w:sz="0" w:space="0" w:color="auto"/>
        <w:right w:val="none" w:sz="0" w:space="0" w:color="auto"/>
      </w:divBdr>
    </w:div>
    <w:div w:id="447356224">
      <w:marLeft w:val="0"/>
      <w:marRight w:val="0"/>
      <w:marTop w:val="0"/>
      <w:marBottom w:val="0"/>
      <w:divBdr>
        <w:top w:val="none" w:sz="0" w:space="0" w:color="auto"/>
        <w:left w:val="none" w:sz="0" w:space="0" w:color="auto"/>
        <w:bottom w:val="none" w:sz="0" w:space="0" w:color="auto"/>
        <w:right w:val="none" w:sz="0" w:space="0" w:color="auto"/>
      </w:divBdr>
    </w:div>
    <w:div w:id="447554591">
      <w:marLeft w:val="0"/>
      <w:marRight w:val="0"/>
      <w:marTop w:val="0"/>
      <w:marBottom w:val="0"/>
      <w:divBdr>
        <w:top w:val="none" w:sz="0" w:space="0" w:color="auto"/>
        <w:left w:val="none" w:sz="0" w:space="0" w:color="auto"/>
        <w:bottom w:val="none" w:sz="0" w:space="0" w:color="auto"/>
        <w:right w:val="none" w:sz="0" w:space="0" w:color="auto"/>
      </w:divBdr>
    </w:div>
    <w:div w:id="447702874">
      <w:marLeft w:val="0"/>
      <w:marRight w:val="0"/>
      <w:marTop w:val="0"/>
      <w:marBottom w:val="0"/>
      <w:divBdr>
        <w:top w:val="none" w:sz="0" w:space="0" w:color="auto"/>
        <w:left w:val="none" w:sz="0" w:space="0" w:color="auto"/>
        <w:bottom w:val="none" w:sz="0" w:space="0" w:color="auto"/>
        <w:right w:val="none" w:sz="0" w:space="0" w:color="auto"/>
      </w:divBdr>
    </w:div>
    <w:div w:id="447823049">
      <w:marLeft w:val="0"/>
      <w:marRight w:val="0"/>
      <w:marTop w:val="0"/>
      <w:marBottom w:val="0"/>
      <w:divBdr>
        <w:top w:val="none" w:sz="0" w:space="0" w:color="auto"/>
        <w:left w:val="none" w:sz="0" w:space="0" w:color="auto"/>
        <w:bottom w:val="none" w:sz="0" w:space="0" w:color="auto"/>
        <w:right w:val="none" w:sz="0" w:space="0" w:color="auto"/>
      </w:divBdr>
    </w:div>
    <w:div w:id="448087417">
      <w:marLeft w:val="0"/>
      <w:marRight w:val="0"/>
      <w:marTop w:val="0"/>
      <w:marBottom w:val="0"/>
      <w:divBdr>
        <w:top w:val="none" w:sz="0" w:space="0" w:color="auto"/>
        <w:left w:val="none" w:sz="0" w:space="0" w:color="auto"/>
        <w:bottom w:val="none" w:sz="0" w:space="0" w:color="auto"/>
        <w:right w:val="none" w:sz="0" w:space="0" w:color="auto"/>
      </w:divBdr>
    </w:div>
    <w:div w:id="448937646">
      <w:marLeft w:val="0"/>
      <w:marRight w:val="0"/>
      <w:marTop w:val="0"/>
      <w:marBottom w:val="0"/>
      <w:divBdr>
        <w:top w:val="none" w:sz="0" w:space="0" w:color="auto"/>
        <w:left w:val="none" w:sz="0" w:space="0" w:color="auto"/>
        <w:bottom w:val="none" w:sz="0" w:space="0" w:color="auto"/>
        <w:right w:val="none" w:sz="0" w:space="0" w:color="auto"/>
      </w:divBdr>
    </w:div>
    <w:div w:id="448940857">
      <w:marLeft w:val="0"/>
      <w:marRight w:val="0"/>
      <w:marTop w:val="0"/>
      <w:marBottom w:val="0"/>
      <w:divBdr>
        <w:top w:val="none" w:sz="0" w:space="0" w:color="auto"/>
        <w:left w:val="none" w:sz="0" w:space="0" w:color="auto"/>
        <w:bottom w:val="none" w:sz="0" w:space="0" w:color="auto"/>
        <w:right w:val="none" w:sz="0" w:space="0" w:color="auto"/>
      </w:divBdr>
    </w:div>
    <w:div w:id="449053578">
      <w:marLeft w:val="0"/>
      <w:marRight w:val="0"/>
      <w:marTop w:val="0"/>
      <w:marBottom w:val="0"/>
      <w:divBdr>
        <w:top w:val="none" w:sz="0" w:space="0" w:color="auto"/>
        <w:left w:val="none" w:sz="0" w:space="0" w:color="auto"/>
        <w:bottom w:val="none" w:sz="0" w:space="0" w:color="auto"/>
        <w:right w:val="none" w:sz="0" w:space="0" w:color="auto"/>
      </w:divBdr>
    </w:div>
    <w:div w:id="450243308">
      <w:marLeft w:val="0"/>
      <w:marRight w:val="0"/>
      <w:marTop w:val="0"/>
      <w:marBottom w:val="0"/>
      <w:divBdr>
        <w:top w:val="none" w:sz="0" w:space="0" w:color="auto"/>
        <w:left w:val="none" w:sz="0" w:space="0" w:color="auto"/>
        <w:bottom w:val="none" w:sz="0" w:space="0" w:color="auto"/>
        <w:right w:val="none" w:sz="0" w:space="0" w:color="auto"/>
      </w:divBdr>
    </w:div>
    <w:div w:id="450516743">
      <w:marLeft w:val="0"/>
      <w:marRight w:val="0"/>
      <w:marTop w:val="0"/>
      <w:marBottom w:val="0"/>
      <w:divBdr>
        <w:top w:val="none" w:sz="0" w:space="0" w:color="auto"/>
        <w:left w:val="none" w:sz="0" w:space="0" w:color="auto"/>
        <w:bottom w:val="none" w:sz="0" w:space="0" w:color="auto"/>
        <w:right w:val="none" w:sz="0" w:space="0" w:color="auto"/>
      </w:divBdr>
    </w:div>
    <w:div w:id="451362947">
      <w:marLeft w:val="0"/>
      <w:marRight w:val="0"/>
      <w:marTop w:val="0"/>
      <w:marBottom w:val="0"/>
      <w:divBdr>
        <w:top w:val="none" w:sz="0" w:space="0" w:color="auto"/>
        <w:left w:val="none" w:sz="0" w:space="0" w:color="auto"/>
        <w:bottom w:val="none" w:sz="0" w:space="0" w:color="auto"/>
        <w:right w:val="none" w:sz="0" w:space="0" w:color="auto"/>
      </w:divBdr>
    </w:div>
    <w:div w:id="451437603">
      <w:marLeft w:val="0"/>
      <w:marRight w:val="0"/>
      <w:marTop w:val="0"/>
      <w:marBottom w:val="0"/>
      <w:divBdr>
        <w:top w:val="none" w:sz="0" w:space="0" w:color="auto"/>
        <w:left w:val="none" w:sz="0" w:space="0" w:color="auto"/>
        <w:bottom w:val="none" w:sz="0" w:space="0" w:color="auto"/>
        <w:right w:val="none" w:sz="0" w:space="0" w:color="auto"/>
      </w:divBdr>
    </w:div>
    <w:div w:id="451634510">
      <w:marLeft w:val="0"/>
      <w:marRight w:val="0"/>
      <w:marTop w:val="0"/>
      <w:marBottom w:val="0"/>
      <w:divBdr>
        <w:top w:val="none" w:sz="0" w:space="0" w:color="auto"/>
        <w:left w:val="none" w:sz="0" w:space="0" w:color="auto"/>
        <w:bottom w:val="none" w:sz="0" w:space="0" w:color="auto"/>
        <w:right w:val="none" w:sz="0" w:space="0" w:color="auto"/>
      </w:divBdr>
    </w:div>
    <w:div w:id="451947084">
      <w:marLeft w:val="0"/>
      <w:marRight w:val="0"/>
      <w:marTop w:val="0"/>
      <w:marBottom w:val="0"/>
      <w:divBdr>
        <w:top w:val="none" w:sz="0" w:space="0" w:color="auto"/>
        <w:left w:val="none" w:sz="0" w:space="0" w:color="auto"/>
        <w:bottom w:val="none" w:sz="0" w:space="0" w:color="auto"/>
        <w:right w:val="none" w:sz="0" w:space="0" w:color="auto"/>
      </w:divBdr>
    </w:div>
    <w:div w:id="452097421">
      <w:marLeft w:val="0"/>
      <w:marRight w:val="0"/>
      <w:marTop w:val="0"/>
      <w:marBottom w:val="0"/>
      <w:divBdr>
        <w:top w:val="none" w:sz="0" w:space="0" w:color="auto"/>
        <w:left w:val="none" w:sz="0" w:space="0" w:color="auto"/>
        <w:bottom w:val="none" w:sz="0" w:space="0" w:color="auto"/>
        <w:right w:val="none" w:sz="0" w:space="0" w:color="auto"/>
      </w:divBdr>
    </w:div>
    <w:div w:id="452528546">
      <w:marLeft w:val="0"/>
      <w:marRight w:val="0"/>
      <w:marTop w:val="0"/>
      <w:marBottom w:val="0"/>
      <w:divBdr>
        <w:top w:val="none" w:sz="0" w:space="0" w:color="auto"/>
        <w:left w:val="none" w:sz="0" w:space="0" w:color="auto"/>
        <w:bottom w:val="none" w:sz="0" w:space="0" w:color="auto"/>
        <w:right w:val="none" w:sz="0" w:space="0" w:color="auto"/>
      </w:divBdr>
    </w:div>
    <w:div w:id="452600364">
      <w:marLeft w:val="0"/>
      <w:marRight w:val="0"/>
      <w:marTop w:val="0"/>
      <w:marBottom w:val="0"/>
      <w:divBdr>
        <w:top w:val="none" w:sz="0" w:space="0" w:color="auto"/>
        <w:left w:val="none" w:sz="0" w:space="0" w:color="auto"/>
        <w:bottom w:val="none" w:sz="0" w:space="0" w:color="auto"/>
        <w:right w:val="none" w:sz="0" w:space="0" w:color="auto"/>
      </w:divBdr>
    </w:div>
    <w:div w:id="452866322">
      <w:marLeft w:val="0"/>
      <w:marRight w:val="0"/>
      <w:marTop w:val="0"/>
      <w:marBottom w:val="0"/>
      <w:divBdr>
        <w:top w:val="none" w:sz="0" w:space="0" w:color="auto"/>
        <w:left w:val="none" w:sz="0" w:space="0" w:color="auto"/>
        <w:bottom w:val="none" w:sz="0" w:space="0" w:color="auto"/>
        <w:right w:val="none" w:sz="0" w:space="0" w:color="auto"/>
      </w:divBdr>
    </w:div>
    <w:div w:id="452871343">
      <w:marLeft w:val="0"/>
      <w:marRight w:val="0"/>
      <w:marTop w:val="0"/>
      <w:marBottom w:val="0"/>
      <w:divBdr>
        <w:top w:val="none" w:sz="0" w:space="0" w:color="auto"/>
        <w:left w:val="none" w:sz="0" w:space="0" w:color="auto"/>
        <w:bottom w:val="none" w:sz="0" w:space="0" w:color="auto"/>
        <w:right w:val="none" w:sz="0" w:space="0" w:color="auto"/>
      </w:divBdr>
    </w:div>
    <w:div w:id="453137409">
      <w:marLeft w:val="0"/>
      <w:marRight w:val="0"/>
      <w:marTop w:val="0"/>
      <w:marBottom w:val="0"/>
      <w:divBdr>
        <w:top w:val="none" w:sz="0" w:space="0" w:color="auto"/>
        <w:left w:val="none" w:sz="0" w:space="0" w:color="auto"/>
        <w:bottom w:val="none" w:sz="0" w:space="0" w:color="auto"/>
        <w:right w:val="none" w:sz="0" w:space="0" w:color="auto"/>
      </w:divBdr>
    </w:div>
    <w:div w:id="453329268">
      <w:marLeft w:val="0"/>
      <w:marRight w:val="0"/>
      <w:marTop w:val="0"/>
      <w:marBottom w:val="0"/>
      <w:divBdr>
        <w:top w:val="none" w:sz="0" w:space="0" w:color="auto"/>
        <w:left w:val="none" w:sz="0" w:space="0" w:color="auto"/>
        <w:bottom w:val="none" w:sz="0" w:space="0" w:color="auto"/>
        <w:right w:val="none" w:sz="0" w:space="0" w:color="auto"/>
      </w:divBdr>
    </w:div>
    <w:div w:id="453519622">
      <w:marLeft w:val="0"/>
      <w:marRight w:val="0"/>
      <w:marTop w:val="0"/>
      <w:marBottom w:val="0"/>
      <w:divBdr>
        <w:top w:val="none" w:sz="0" w:space="0" w:color="auto"/>
        <w:left w:val="none" w:sz="0" w:space="0" w:color="auto"/>
        <w:bottom w:val="none" w:sz="0" w:space="0" w:color="auto"/>
        <w:right w:val="none" w:sz="0" w:space="0" w:color="auto"/>
      </w:divBdr>
    </w:div>
    <w:div w:id="453641658">
      <w:marLeft w:val="0"/>
      <w:marRight w:val="0"/>
      <w:marTop w:val="0"/>
      <w:marBottom w:val="0"/>
      <w:divBdr>
        <w:top w:val="none" w:sz="0" w:space="0" w:color="auto"/>
        <w:left w:val="none" w:sz="0" w:space="0" w:color="auto"/>
        <w:bottom w:val="none" w:sz="0" w:space="0" w:color="auto"/>
        <w:right w:val="none" w:sz="0" w:space="0" w:color="auto"/>
      </w:divBdr>
    </w:div>
    <w:div w:id="454101767">
      <w:marLeft w:val="0"/>
      <w:marRight w:val="0"/>
      <w:marTop w:val="0"/>
      <w:marBottom w:val="0"/>
      <w:divBdr>
        <w:top w:val="none" w:sz="0" w:space="0" w:color="auto"/>
        <w:left w:val="none" w:sz="0" w:space="0" w:color="auto"/>
        <w:bottom w:val="none" w:sz="0" w:space="0" w:color="auto"/>
        <w:right w:val="none" w:sz="0" w:space="0" w:color="auto"/>
      </w:divBdr>
    </w:div>
    <w:div w:id="454521713">
      <w:marLeft w:val="0"/>
      <w:marRight w:val="0"/>
      <w:marTop w:val="0"/>
      <w:marBottom w:val="0"/>
      <w:divBdr>
        <w:top w:val="none" w:sz="0" w:space="0" w:color="auto"/>
        <w:left w:val="none" w:sz="0" w:space="0" w:color="auto"/>
        <w:bottom w:val="none" w:sz="0" w:space="0" w:color="auto"/>
        <w:right w:val="none" w:sz="0" w:space="0" w:color="auto"/>
      </w:divBdr>
    </w:div>
    <w:div w:id="454524227">
      <w:marLeft w:val="0"/>
      <w:marRight w:val="0"/>
      <w:marTop w:val="0"/>
      <w:marBottom w:val="0"/>
      <w:divBdr>
        <w:top w:val="none" w:sz="0" w:space="0" w:color="auto"/>
        <w:left w:val="none" w:sz="0" w:space="0" w:color="auto"/>
        <w:bottom w:val="none" w:sz="0" w:space="0" w:color="auto"/>
        <w:right w:val="none" w:sz="0" w:space="0" w:color="auto"/>
      </w:divBdr>
    </w:div>
    <w:div w:id="454566561">
      <w:marLeft w:val="0"/>
      <w:marRight w:val="0"/>
      <w:marTop w:val="0"/>
      <w:marBottom w:val="0"/>
      <w:divBdr>
        <w:top w:val="none" w:sz="0" w:space="0" w:color="auto"/>
        <w:left w:val="none" w:sz="0" w:space="0" w:color="auto"/>
        <w:bottom w:val="none" w:sz="0" w:space="0" w:color="auto"/>
        <w:right w:val="none" w:sz="0" w:space="0" w:color="auto"/>
      </w:divBdr>
    </w:div>
    <w:div w:id="454719827">
      <w:marLeft w:val="0"/>
      <w:marRight w:val="0"/>
      <w:marTop w:val="0"/>
      <w:marBottom w:val="0"/>
      <w:divBdr>
        <w:top w:val="none" w:sz="0" w:space="0" w:color="auto"/>
        <w:left w:val="none" w:sz="0" w:space="0" w:color="auto"/>
        <w:bottom w:val="none" w:sz="0" w:space="0" w:color="auto"/>
        <w:right w:val="none" w:sz="0" w:space="0" w:color="auto"/>
      </w:divBdr>
    </w:div>
    <w:div w:id="454982107">
      <w:marLeft w:val="0"/>
      <w:marRight w:val="0"/>
      <w:marTop w:val="0"/>
      <w:marBottom w:val="0"/>
      <w:divBdr>
        <w:top w:val="none" w:sz="0" w:space="0" w:color="auto"/>
        <w:left w:val="none" w:sz="0" w:space="0" w:color="auto"/>
        <w:bottom w:val="none" w:sz="0" w:space="0" w:color="auto"/>
        <w:right w:val="none" w:sz="0" w:space="0" w:color="auto"/>
      </w:divBdr>
    </w:div>
    <w:div w:id="455098403">
      <w:marLeft w:val="0"/>
      <w:marRight w:val="0"/>
      <w:marTop w:val="0"/>
      <w:marBottom w:val="0"/>
      <w:divBdr>
        <w:top w:val="none" w:sz="0" w:space="0" w:color="auto"/>
        <w:left w:val="none" w:sz="0" w:space="0" w:color="auto"/>
        <w:bottom w:val="none" w:sz="0" w:space="0" w:color="auto"/>
        <w:right w:val="none" w:sz="0" w:space="0" w:color="auto"/>
      </w:divBdr>
    </w:div>
    <w:div w:id="455217771">
      <w:marLeft w:val="0"/>
      <w:marRight w:val="0"/>
      <w:marTop w:val="0"/>
      <w:marBottom w:val="0"/>
      <w:divBdr>
        <w:top w:val="none" w:sz="0" w:space="0" w:color="auto"/>
        <w:left w:val="none" w:sz="0" w:space="0" w:color="auto"/>
        <w:bottom w:val="none" w:sz="0" w:space="0" w:color="auto"/>
        <w:right w:val="none" w:sz="0" w:space="0" w:color="auto"/>
      </w:divBdr>
    </w:div>
    <w:div w:id="456145377">
      <w:marLeft w:val="0"/>
      <w:marRight w:val="0"/>
      <w:marTop w:val="0"/>
      <w:marBottom w:val="0"/>
      <w:divBdr>
        <w:top w:val="none" w:sz="0" w:space="0" w:color="auto"/>
        <w:left w:val="none" w:sz="0" w:space="0" w:color="auto"/>
        <w:bottom w:val="none" w:sz="0" w:space="0" w:color="auto"/>
        <w:right w:val="none" w:sz="0" w:space="0" w:color="auto"/>
      </w:divBdr>
    </w:div>
    <w:div w:id="457183050">
      <w:marLeft w:val="0"/>
      <w:marRight w:val="0"/>
      <w:marTop w:val="0"/>
      <w:marBottom w:val="0"/>
      <w:divBdr>
        <w:top w:val="none" w:sz="0" w:space="0" w:color="auto"/>
        <w:left w:val="none" w:sz="0" w:space="0" w:color="auto"/>
        <w:bottom w:val="none" w:sz="0" w:space="0" w:color="auto"/>
        <w:right w:val="none" w:sz="0" w:space="0" w:color="auto"/>
      </w:divBdr>
    </w:div>
    <w:div w:id="457534088">
      <w:marLeft w:val="0"/>
      <w:marRight w:val="0"/>
      <w:marTop w:val="0"/>
      <w:marBottom w:val="0"/>
      <w:divBdr>
        <w:top w:val="none" w:sz="0" w:space="0" w:color="auto"/>
        <w:left w:val="none" w:sz="0" w:space="0" w:color="auto"/>
        <w:bottom w:val="none" w:sz="0" w:space="0" w:color="auto"/>
        <w:right w:val="none" w:sz="0" w:space="0" w:color="auto"/>
      </w:divBdr>
    </w:div>
    <w:div w:id="457653210">
      <w:marLeft w:val="0"/>
      <w:marRight w:val="0"/>
      <w:marTop w:val="0"/>
      <w:marBottom w:val="0"/>
      <w:divBdr>
        <w:top w:val="none" w:sz="0" w:space="0" w:color="auto"/>
        <w:left w:val="none" w:sz="0" w:space="0" w:color="auto"/>
        <w:bottom w:val="none" w:sz="0" w:space="0" w:color="auto"/>
        <w:right w:val="none" w:sz="0" w:space="0" w:color="auto"/>
      </w:divBdr>
    </w:div>
    <w:div w:id="457799743">
      <w:marLeft w:val="0"/>
      <w:marRight w:val="0"/>
      <w:marTop w:val="0"/>
      <w:marBottom w:val="0"/>
      <w:divBdr>
        <w:top w:val="none" w:sz="0" w:space="0" w:color="auto"/>
        <w:left w:val="none" w:sz="0" w:space="0" w:color="auto"/>
        <w:bottom w:val="none" w:sz="0" w:space="0" w:color="auto"/>
        <w:right w:val="none" w:sz="0" w:space="0" w:color="auto"/>
      </w:divBdr>
    </w:div>
    <w:div w:id="457916486">
      <w:marLeft w:val="0"/>
      <w:marRight w:val="0"/>
      <w:marTop w:val="0"/>
      <w:marBottom w:val="0"/>
      <w:divBdr>
        <w:top w:val="none" w:sz="0" w:space="0" w:color="auto"/>
        <w:left w:val="none" w:sz="0" w:space="0" w:color="auto"/>
        <w:bottom w:val="none" w:sz="0" w:space="0" w:color="auto"/>
        <w:right w:val="none" w:sz="0" w:space="0" w:color="auto"/>
      </w:divBdr>
    </w:div>
    <w:div w:id="457991159">
      <w:marLeft w:val="0"/>
      <w:marRight w:val="0"/>
      <w:marTop w:val="0"/>
      <w:marBottom w:val="0"/>
      <w:divBdr>
        <w:top w:val="none" w:sz="0" w:space="0" w:color="auto"/>
        <w:left w:val="none" w:sz="0" w:space="0" w:color="auto"/>
        <w:bottom w:val="none" w:sz="0" w:space="0" w:color="auto"/>
        <w:right w:val="none" w:sz="0" w:space="0" w:color="auto"/>
      </w:divBdr>
    </w:div>
    <w:div w:id="458299248">
      <w:marLeft w:val="0"/>
      <w:marRight w:val="0"/>
      <w:marTop w:val="0"/>
      <w:marBottom w:val="0"/>
      <w:divBdr>
        <w:top w:val="none" w:sz="0" w:space="0" w:color="auto"/>
        <w:left w:val="none" w:sz="0" w:space="0" w:color="auto"/>
        <w:bottom w:val="none" w:sz="0" w:space="0" w:color="auto"/>
        <w:right w:val="none" w:sz="0" w:space="0" w:color="auto"/>
      </w:divBdr>
    </w:div>
    <w:div w:id="459035896">
      <w:marLeft w:val="0"/>
      <w:marRight w:val="0"/>
      <w:marTop w:val="0"/>
      <w:marBottom w:val="0"/>
      <w:divBdr>
        <w:top w:val="none" w:sz="0" w:space="0" w:color="auto"/>
        <w:left w:val="none" w:sz="0" w:space="0" w:color="auto"/>
        <w:bottom w:val="none" w:sz="0" w:space="0" w:color="auto"/>
        <w:right w:val="none" w:sz="0" w:space="0" w:color="auto"/>
      </w:divBdr>
    </w:div>
    <w:div w:id="459611934">
      <w:marLeft w:val="0"/>
      <w:marRight w:val="0"/>
      <w:marTop w:val="0"/>
      <w:marBottom w:val="0"/>
      <w:divBdr>
        <w:top w:val="none" w:sz="0" w:space="0" w:color="auto"/>
        <w:left w:val="none" w:sz="0" w:space="0" w:color="auto"/>
        <w:bottom w:val="none" w:sz="0" w:space="0" w:color="auto"/>
        <w:right w:val="none" w:sz="0" w:space="0" w:color="auto"/>
      </w:divBdr>
    </w:div>
    <w:div w:id="459618272">
      <w:marLeft w:val="0"/>
      <w:marRight w:val="0"/>
      <w:marTop w:val="0"/>
      <w:marBottom w:val="0"/>
      <w:divBdr>
        <w:top w:val="none" w:sz="0" w:space="0" w:color="auto"/>
        <w:left w:val="none" w:sz="0" w:space="0" w:color="auto"/>
        <w:bottom w:val="none" w:sz="0" w:space="0" w:color="auto"/>
        <w:right w:val="none" w:sz="0" w:space="0" w:color="auto"/>
      </w:divBdr>
    </w:div>
    <w:div w:id="459882529">
      <w:marLeft w:val="0"/>
      <w:marRight w:val="0"/>
      <w:marTop w:val="0"/>
      <w:marBottom w:val="0"/>
      <w:divBdr>
        <w:top w:val="none" w:sz="0" w:space="0" w:color="auto"/>
        <w:left w:val="none" w:sz="0" w:space="0" w:color="auto"/>
        <w:bottom w:val="none" w:sz="0" w:space="0" w:color="auto"/>
        <w:right w:val="none" w:sz="0" w:space="0" w:color="auto"/>
      </w:divBdr>
    </w:div>
    <w:div w:id="461726759">
      <w:marLeft w:val="0"/>
      <w:marRight w:val="0"/>
      <w:marTop w:val="0"/>
      <w:marBottom w:val="0"/>
      <w:divBdr>
        <w:top w:val="none" w:sz="0" w:space="0" w:color="auto"/>
        <w:left w:val="none" w:sz="0" w:space="0" w:color="auto"/>
        <w:bottom w:val="none" w:sz="0" w:space="0" w:color="auto"/>
        <w:right w:val="none" w:sz="0" w:space="0" w:color="auto"/>
      </w:divBdr>
    </w:div>
    <w:div w:id="461922696">
      <w:marLeft w:val="0"/>
      <w:marRight w:val="0"/>
      <w:marTop w:val="0"/>
      <w:marBottom w:val="0"/>
      <w:divBdr>
        <w:top w:val="none" w:sz="0" w:space="0" w:color="auto"/>
        <w:left w:val="none" w:sz="0" w:space="0" w:color="auto"/>
        <w:bottom w:val="none" w:sz="0" w:space="0" w:color="auto"/>
        <w:right w:val="none" w:sz="0" w:space="0" w:color="auto"/>
      </w:divBdr>
    </w:div>
    <w:div w:id="462190352">
      <w:marLeft w:val="0"/>
      <w:marRight w:val="0"/>
      <w:marTop w:val="0"/>
      <w:marBottom w:val="0"/>
      <w:divBdr>
        <w:top w:val="none" w:sz="0" w:space="0" w:color="auto"/>
        <w:left w:val="none" w:sz="0" w:space="0" w:color="auto"/>
        <w:bottom w:val="none" w:sz="0" w:space="0" w:color="auto"/>
        <w:right w:val="none" w:sz="0" w:space="0" w:color="auto"/>
      </w:divBdr>
    </w:div>
    <w:div w:id="462234715">
      <w:marLeft w:val="0"/>
      <w:marRight w:val="0"/>
      <w:marTop w:val="0"/>
      <w:marBottom w:val="0"/>
      <w:divBdr>
        <w:top w:val="none" w:sz="0" w:space="0" w:color="auto"/>
        <w:left w:val="none" w:sz="0" w:space="0" w:color="auto"/>
        <w:bottom w:val="none" w:sz="0" w:space="0" w:color="auto"/>
        <w:right w:val="none" w:sz="0" w:space="0" w:color="auto"/>
      </w:divBdr>
    </w:div>
    <w:div w:id="463234893">
      <w:marLeft w:val="0"/>
      <w:marRight w:val="0"/>
      <w:marTop w:val="0"/>
      <w:marBottom w:val="0"/>
      <w:divBdr>
        <w:top w:val="none" w:sz="0" w:space="0" w:color="auto"/>
        <w:left w:val="none" w:sz="0" w:space="0" w:color="auto"/>
        <w:bottom w:val="none" w:sz="0" w:space="0" w:color="auto"/>
        <w:right w:val="none" w:sz="0" w:space="0" w:color="auto"/>
      </w:divBdr>
    </w:div>
    <w:div w:id="463694827">
      <w:marLeft w:val="0"/>
      <w:marRight w:val="0"/>
      <w:marTop w:val="0"/>
      <w:marBottom w:val="0"/>
      <w:divBdr>
        <w:top w:val="none" w:sz="0" w:space="0" w:color="auto"/>
        <w:left w:val="none" w:sz="0" w:space="0" w:color="auto"/>
        <w:bottom w:val="none" w:sz="0" w:space="0" w:color="auto"/>
        <w:right w:val="none" w:sz="0" w:space="0" w:color="auto"/>
      </w:divBdr>
    </w:div>
    <w:div w:id="463934947">
      <w:marLeft w:val="0"/>
      <w:marRight w:val="0"/>
      <w:marTop w:val="0"/>
      <w:marBottom w:val="0"/>
      <w:divBdr>
        <w:top w:val="none" w:sz="0" w:space="0" w:color="auto"/>
        <w:left w:val="none" w:sz="0" w:space="0" w:color="auto"/>
        <w:bottom w:val="none" w:sz="0" w:space="0" w:color="auto"/>
        <w:right w:val="none" w:sz="0" w:space="0" w:color="auto"/>
      </w:divBdr>
    </w:div>
    <w:div w:id="464350406">
      <w:marLeft w:val="0"/>
      <w:marRight w:val="0"/>
      <w:marTop w:val="0"/>
      <w:marBottom w:val="0"/>
      <w:divBdr>
        <w:top w:val="none" w:sz="0" w:space="0" w:color="auto"/>
        <w:left w:val="none" w:sz="0" w:space="0" w:color="auto"/>
        <w:bottom w:val="none" w:sz="0" w:space="0" w:color="auto"/>
        <w:right w:val="none" w:sz="0" w:space="0" w:color="auto"/>
      </w:divBdr>
    </w:div>
    <w:div w:id="464736414">
      <w:marLeft w:val="0"/>
      <w:marRight w:val="0"/>
      <w:marTop w:val="0"/>
      <w:marBottom w:val="0"/>
      <w:divBdr>
        <w:top w:val="none" w:sz="0" w:space="0" w:color="auto"/>
        <w:left w:val="none" w:sz="0" w:space="0" w:color="auto"/>
        <w:bottom w:val="none" w:sz="0" w:space="0" w:color="auto"/>
        <w:right w:val="none" w:sz="0" w:space="0" w:color="auto"/>
      </w:divBdr>
    </w:div>
    <w:div w:id="464978279">
      <w:marLeft w:val="0"/>
      <w:marRight w:val="0"/>
      <w:marTop w:val="0"/>
      <w:marBottom w:val="0"/>
      <w:divBdr>
        <w:top w:val="none" w:sz="0" w:space="0" w:color="auto"/>
        <w:left w:val="none" w:sz="0" w:space="0" w:color="auto"/>
        <w:bottom w:val="none" w:sz="0" w:space="0" w:color="auto"/>
        <w:right w:val="none" w:sz="0" w:space="0" w:color="auto"/>
      </w:divBdr>
    </w:div>
    <w:div w:id="465204573">
      <w:marLeft w:val="0"/>
      <w:marRight w:val="0"/>
      <w:marTop w:val="0"/>
      <w:marBottom w:val="0"/>
      <w:divBdr>
        <w:top w:val="none" w:sz="0" w:space="0" w:color="auto"/>
        <w:left w:val="none" w:sz="0" w:space="0" w:color="auto"/>
        <w:bottom w:val="none" w:sz="0" w:space="0" w:color="auto"/>
        <w:right w:val="none" w:sz="0" w:space="0" w:color="auto"/>
      </w:divBdr>
    </w:div>
    <w:div w:id="465582900">
      <w:marLeft w:val="0"/>
      <w:marRight w:val="0"/>
      <w:marTop w:val="0"/>
      <w:marBottom w:val="0"/>
      <w:divBdr>
        <w:top w:val="none" w:sz="0" w:space="0" w:color="auto"/>
        <w:left w:val="none" w:sz="0" w:space="0" w:color="auto"/>
        <w:bottom w:val="none" w:sz="0" w:space="0" w:color="auto"/>
        <w:right w:val="none" w:sz="0" w:space="0" w:color="auto"/>
      </w:divBdr>
    </w:div>
    <w:div w:id="465784992">
      <w:marLeft w:val="0"/>
      <w:marRight w:val="0"/>
      <w:marTop w:val="0"/>
      <w:marBottom w:val="0"/>
      <w:divBdr>
        <w:top w:val="none" w:sz="0" w:space="0" w:color="auto"/>
        <w:left w:val="none" w:sz="0" w:space="0" w:color="auto"/>
        <w:bottom w:val="none" w:sz="0" w:space="0" w:color="auto"/>
        <w:right w:val="none" w:sz="0" w:space="0" w:color="auto"/>
      </w:divBdr>
    </w:div>
    <w:div w:id="465902707">
      <w:marLeft w:val="0"/>
      <w:marRight w:val="0"/>
      <w:marTop w:val="0"/>
      <w:marBottom w:val="0"/>
      <w:divBdr>
        <w:top w:val="none" w:sz="0" w:space="0" w:color="auto"/>
        <w:left w:val="none" w:sz="0" w:space="0" w:color="auto"/>
        <w:bottom w:val="none" w:sz="0" w:space="0" w:color="auto"/>
        <w:right w:val="none" w:sz="0" w:space="0" w:color="auto"/>
      </w:divBdr>
    </w:div>
    <w:div w:id="466244412">
      <w:marLeft w:val="0"/>
      <w:marRight w:val="0"/>
      <w:marTop w:val="0"/>
      <w:marBottom w:val="0"/>
      <w:divBdr>
        <w:top w:val="none" w:sz="0" w:space="0" w:color="auto"/>
        <w:left w:val="none" w:sz="0" w:space="0" w:color="auto"/>
        <w:bottom w:val="none" w:sz="0" w:space="0" w:color="auto"/>
        <w:right w:val="none" w:sz="0" w:space="0" w:color="auto"/>
      </w:divBdr>
    </w:div>
    <w:div w:id="466900986">
      <w:marLeft w:val="0"/>
      <w:marRight w:val="0"/>
      <w:marTop w:val="0"/>
      <w:marBottom w:val="0"/>
      <w:divBdr>
        <w:top w:val="none" w:sz="0" w:space="0" w:color="auto"/>
        <w:left w:val="none" w:sz="0" w:space="0" w:color="auto"/>
        <w:bottom w:val="none" w:sz="0" w:space="0" w:color="auto"/>
        <w:right w:val="none" w:sz="0" w:space="0" w:color="auto"/>
      </w:divBdr>
    </w:div>
    <w:div w:id="467356345">
      <w:marLeft w:val="0"/>
      <w:marRight w:val="0"/>
      <w:marTop w:val="0"/>
      <w:marBottom w:val="0"/>
      <w:divBdr>
        <w:top w:val="none" w:sz="0" w:space="0" w:color="auto"/>
        <w:left w:val="none" w:sz="0" w:space="0" w:color="auto"/>
        <w:bottom w:val="none" w:sz="0" w:space="0" w:color="auto"/>
        <w:right w:val="none" w:sz="0" w:space="0" w:color="auto"/>
      </w:divBdr>
    </w:div>
    <w:div w:id="467624632">
      <w:marLeft w:val="0"/>
      <w:marRight w:val="0"/>
      <w:marTop w:val="0"/>
      <w:marBottom w:val="0"/>
      <w:divBdr>
        <w:top w:val="none" w:sz="0" w:space="0" w:color="auto"/>
        <w:left w:val="none" w:sz="0" w:space="0" w:color="auto"/>
        <w:bottom w:val="none" w:sz="0" w:space="0" w:color="auto"/>
        <w:right w:val="none" w:sz="0" w:space="0" w:color="auto"/>
      </w:divBdr>
    </w:div>
    <w:div w:id="467865334">
      <w:marLeft w:val="0"/>
      <w:marRight w:val="0"/>
      <w:marTop w:val="0"/>
      <w:marBottom w:val="0"/>
      <w:divBdr>
        <w:top w:val="none" w:sz="0" w:space="0" w:color="auto"/>
        <w:left w:val="none" w:sz="0" w:space="0" w:color="auto"/>
        <w:bottom w:val="none" w:sz="0" w:space="0" w:color="auto"/>
        <w:right w:val="none" w:sz="0" w:space="0" w:color="auto"/>
      </w:divBdr>
    </w:div>
    <w:div w:id="468401811">
      <w:marLeft w:val="0"/>
      <w:marRight w:val="0"/>
      <w:marTop w:val="0"/>
      <w:marBottom w:val="0"/>
      <w:divBdr>
        <w:top w:val="none" w:sz="0" w:space="0" w:color="auto"/>
        <w:left w:val="none" w:sz="0" w:space="0" w:color="auto"/>
        <w:bottom w:val="none" w:sz="0" w:space="0" w:color="auto"/>
        <w:right w:val="none" w:sz="0" w:space="0" w:color="auto"/>
      </w:divBdr>
    </w:div>
    <w:div w:id="468595211">
      <w:marLeft w:val="0"/>
      <w:marRight w:val="0"/>
      <w:marTop w:val="0"/>
      <w:marBottom w:val="0"/>
      <w:divBdr>
        <w:top w:val="none" w:sz="0" w:space="0" w:color="auto"/>
        <w:left w:val="none" w:sz="0" w:space="0" w:color="auto"/>
        <w:bottom w:val="none" w:sz="0" w:space="0" w:color="auto"/>
        <w:right w:val="none" w:sz="0" w:space="0" w:color="auto"/>
      </w:divBdr>
    </w:div>
    <w:div w:id="468985514">
      <w:marLeft w:val="0"/>
      <w:marRight w:val="0"/>
      <w:marTop w:val="0"/>
      <w:marBottom w:val="0"/>
      <w:divBdr>
        <w:top w:val="none" w:sz="0" w:space="0" w:color="auto"/>
        <w:left w:val="none" w:sz="0" w:space="0" w:color="auto"/>
        <w:bottom w:val="none" w:sz="0" w:space="0" w:color="auto"/>
        <w:right w:val="none" w:sz="0" w:space="0" w:color="auto"/>
      </w:divBdr>
    </w:div>
    <w:div w:id="469252139">
      <w:marLeft w:val="0"/>
      <w:marRight w:val="0"/>
      <w:marTop w:val="0"/>
      <w:marBottom w:val="0"/>
      <w:divBdr>
        <w:top w:val="none" w:sz="0" w:space="0" w:color="auto"/>
        <w:left w:val="none" w:sz="0" w:space="0" w:color="auto"/>
        <w:bottom w:val="none" w:sz="0" w:space="0" w:color="auto"/>
        <w:right w:val="none" w:sz="0" w:space="0" w:color="auto"/>
      </w:divBdr>
    </w:div>
    <w:div w:id="469371054">
      <w:marLeft w:val="0"/>
      <w:marRight w:val="0"/>
      <w:marTop w:val="0"/>
      <w:marBottom w:val="0"/>
      <w:divBdr>
        <w:top w:val="none" w:sz="0" w:space="0" w:color="auto"/>
        <w:left w:val="none" w:sz="0" w:space="0" w:color="auto"/>
        <w:bottom w:val="none" w:sz="0" w:space="0" w:color="auto"/>
        <w:right w:val="none" w:sz="0" w:space="0" w:color="auto"/>
      </w:divBdr>
    </w:div>
    <w:div w:id="470094996">
      <w:marLeft w:val="0"/>
      <w:marRight w:val="0"/>
      <w:marTop w:val="0"/>
      <w:marBottom w:val="0"/>
      <w:divBdr>
        <w:top w:val="none" w:sz="0" w:space="0" w:color="auto"/>
        <w:left w:val="none" w:sz="0" w:space="0" w:color="auto"/>
        <w:bottom w:val="none" w:sz="0" w:space="0" w:color="auto"/>
        <w:right w:val="none" w:sz="0" w:space="0" w:color="auto"/>
      </w:divBdr>
    </w:div>
    <w:div w:id="470908387">
      <w:marLeft w:val="0"/>
      <w:marRight w:val="0"/>
      <w:marTop w:val="0"/>
      <w:marBottom w:val="0"/>
      <w:divBdr>
        <w:top w:val="none" w:sz="0" w:space="0" w:color="auto"/>
        <w:left w:val="none" w:sz="0" w:space="0" w:color="auto"/>
        <w:bottom w:val="none" w:sz="0" w:space="0" w:color="auto"/>
        <w:right w:val="none" w:sz="0" w:space="0" w:color="auto"/>
      </w:divBdr>
    </w:div>
    <w:div w:id="472218184">
      <w:marLeft w:val="0"/>
      <w:marRight w:val="0"/>
      <w:marTop w:val="0"/>
      <w:marBottom w:val="0"/>
      <w:divBdr>
        <w:top w:val="none" w:sz="0" w:space="0" w:color="auto"/>
        <w:left w:val="none" w:sz="0" w:space="0" w:color="auto"/>
        <w:bottom w:val="none" w:sz="0" w:space="0" w:color="auto"/>
        <w:right w:val="none" w:sz="0" w:space="0" w:color="auto"/>
      </w:divBdr>
    </w:div>
    <w:div w:id="472256685">
      <w:marLeft w:val="0"/>
      <w:marRight w:val="0"/>
      <w:marTop w:val="0"/>
      <w:marBottom w:val="0"/>
      <w:divBdr>
        <w:top w:val="none" w:sz="0" w:space="0" w:color="auto"/>
        <w:left w:val="none" w:sz="0" w:space="0" w:color="auto"/>
        <w:bottom w:val="none" w:sz="0" w:space="0" w:color="auto"/>
        <w:right w:val="none" w:sz="0" w:space="0" w:color="auto"/>
      </w:divBdr>
    </w:div>
    <w:div w:id="472716210">
      <w:marLeft w:val="0"/>
      <w:marRight w:val="0"/>
      <w:marTop w:val="0"/>
      <w:marBottom w:val="0"/>
      <w:divBdr>
        <w:top w:val="none" w:sz="0" w:space="0" w:color="auto"/>
        <w:left w:val="none" w:sz="0" w:space="0" w:color="auto"/>
        <w:bottom w:val="none" w:sz="0" w:space="0" w:color="auto"/>
        <w:right w:val="none" w:sz="0" w:space="0" w:color="auto"/>
      </w:divBdr>
    </w:div>
    <w:div w:id="472721570">
      <w:marLeft w:val="0"/>
      <w:marRight w:val="0"/>
      <w:marTop w:val="0"/>
      <w:marBottom w:val="0"/>
      <w:divBdr>
        <w:top w:val="none" w:sz="0" w:space="0" w:color="auto"/>
        <w:left w:val="none" w:sz="0" w:space="0" w:color="auto"/>
        <w:bottom w:val="none" w:sz="0" w:space="0" w:color="auto"/>
        <w:right w:val="none" w:sz="0" w:space="0" w:color="auto"/>
      </w:divBdr>
    </w:div>
    <w:div w:id="472913877">
      <w:marLeft w:val="0"/>
      <w:marRight w:val="0"/>
      <w:marTop w:val="0"/>
      <w:marBottom w:val="0"/>
      <w:divBdr>
        <w:top w:val="none" w:sz="0" w:space="0" w:color="auto"/>
        <w:left w:val="none" w:sz="0" w:space="0" w:color="auto"/>
        <w:bottom w:val="none" w:sz="0" w:space="0" w:color="auto"/>
        <w:right w:val="none" w:sz="0" w:space="0" w:color="auto"/>
      </w:divBdr>
    </w:div>
    <w:div w:id="474228357">
      <w:marLeft w:val="0"/>
      <w:marRight w:val="0"/>
      <w:marTop w:val="0"/>
      <w:marBottom w:val="0"/>
      <w:divBdr>
        <w:top w:val="none" w:sz="0" w:space="0" w:color="auto"/>
        <w:left w:val="none" w:sz="0" w:space="0" w:color="auto"/>
        <w:bottom w:val="none" w:sz="0" w:space="0" w:color="auto"/>
        <w:right w:val="none" w:sz="0" w:space="0" w:color="auto"/>
      </w:divBdr>
    </w:div>
    <w:div w:id="474642782">
      <w:marLeft w:val="0"/>
      <w:marRight w:val="0"/>
      <w:marTop w:val="0"/>
      <w:marBottom w:val="0"/>
      <w:divBdr>
        <w:top w:val="none" w:sz="0" w:space="0" w:color="auto"/>
        <w:left w:val="none" w:sz="0" w:space="0" w:color="auto"/>
        <w:bottom w:val="none" w:sz="0" w:space="0" w:color="auto"/>
        <w:right w:val="none" w:sz="0" w:space="0" w:color="auto"/>
      </w:divBdr>
    </w:div>
    <w:div w:id="474880775">
      <w:marLeft w:val="0"/>
      <w:marRight w:val="0"/>
      <w:marTop w:val="0"/>
      <w:marBottom w:val="0"/>
      <w:divBdr>
        <w:top w:val="none" w:sz="0" w:space="0" w:color="auto"/>
        <w:left w:val="none" w:sz="0" w:space="0" w:color="auto"/>
        <w:bottom w:val="none" w:sz="0" w:space="0" w:color="auto"/>
        <w:right w:val="none" w:sz="0" w:space="0" w:color="auto"/>
      </w:divBdr>
    </w:div>
    <w:div w:id="474882555">
      <w:marLeft w:val="0"/>
      <w:marRight w:val="0"/>
      <w:marTop w:val="0"/>
      <w:marBottom w:val="0"/>
      <w:divBdr>
        <w:top w:val="none" w:sz="0" w:space="0" w:color="auto"/>
        <w:left w:val="none" w:sz="0" w:space="0" w:color="auto"/>
        <w:bottom w:val="none" w:sz="0" w:space="0" w:color="auto"/>
        <w:right w:val="none" w:sz="0" w:space="0" w:color="auto"/>
      </w:divBdr>
    </w:div>
    <w:div w:id="474958949">
      <w:marLeft w:val="0"/>
      <w:marRight w:val="0"/>
      <w:marTop w:val="0"/>
      <w:marBottom w:val="0"/>
      <w:divBdr>
        <w:top w:val="none" w:sz="0" w:space="0" w:color="auto"/>
        <w:left w:val="none" w:sz="0" w:space="0" w:color="auto"/>
        <w:bottom w:val="none" w:sz="0" w:space="0" w:color="auto"/>
        <w:right w:val="none" w:sz="0" w:space="0" w:color="auto"/>
      </w:divBdr>
    </w:div>
    <w:div w:id="475220946">
      <w:marLeft w:val="0"/>
      <w:marRight w:val="0"/>
      <w:marTop w:val="0"/>
      <w:marBottom w:val="0"/>
      <w:divBdr>
        <w:top w:val="none" w:sz="0" w:space="0" w:color="auto"/>
        <w:left w:val="none" w:sz="0" w:space="0" w:color="auto"/>
        <w:bottom w:val="none" w:sz="0" w:space="0" w:color="auto"/>
        <w:right w:val="none" w:sz="0" w:space="0" w:color="auto"/>
      </w:divBdr>
    </w:div>
    <w:div w:id="475269129">
      <w:marLeft w:val="0"/>
      <w:marRight w:val="0"/>
      <w:marTop w:val="0"/>
      <w:marBottom w:val="0"/>
      <w:divBdr>
        <w:top w:val="none" w:sz="0" w:space="0" w:color="auto"/>
        <w:left w:val="none" w:sz="0" w:space="0" w:color="auto"/>
        <w:bottom w:val="none" w:sz="0" w:space="0" w:color="auto"/>
        <w:right w:val="none" w:sz="0" w:space="0" w:color="auto"/>
      </w:divBdr>
    </w:div>
    <w:div w:id="476579130">
      <w:marLeft w:val="0"/>
      <w:marRight w:val="0"/>
      <w:marTop w:val="0"/>
      <w:marBottom w:val="0"/>
      <w:divBdr>
        <w:top w:val="none" w:sz="0" w:space="0" w:color="auto"/>
        <w:left w:val="none" w:sz="0" w:space="0" w:color="auto"/>
        <w:bottom w:val="none" w:sz="0" w:space="0" w:color="auto"/>
        <w:right w:val="none" w:sz="0" w:space="0" w:color="auto"/>
      </w:divBdr>
    </w:div>
    <w:div w:id="476845752">
      <w:marLeft w:val="0"/>
      <w:marRight w:val="0"/>
      <w:marTop w:val="0"/>
      <w:marBottom w:val="0"/>
      <w:divBdr>
        <w:top w:val="none" w:sz="0" w:space="0" w:color="auto"/>
        <w:left w:val="none" w:sz="0" w:space="0" w:color="auto"/>
        <w:bottom w:val="none" w:sz="0" w:space="0" w:color="auto"/>
        <w:right w:val="none" w:sz="0" w:space="0" w:color="auto"/>
      </w:divBdr>
    </w:div>
    <w:div w:id="476998541">
      <w:marLeft w:val="0"/>
      <w:marRight w:val="0"/>
      <w:marTop w:val="0"/>
      <w:marBottom w:val="0"/>
      <w:divBdr>
        <w:top w:val="none" w:sz="0" w:space="0" w:color="auto"/>
        <w:left w:val="none" w:sz="0" w:space="0" w:color="auto"/>
        <w:bottom w:val="none" w:sz="0" w:space="0" w:color="auto"/>
        <w:right w:val="none" w:sz="0" w:space="0" w:color="auto"/>
      </w:divBdr>
    </w:div>
    <w:div w:id="477459706">
      <w:marLeft w:val="0"/>
      <w:marRight w:val="0"/>
      <w:marTop w:val="0"/>
      <w:marBottom w:val="0"/>
      <w:divBdr>
        <w:top w:val="none" w:sz="0" w:space="0" w:color="auto"/>
        <w:left w:val="none" w:sz="0" w:space="0" w:color="auto"/>
        <w:bottom w:val="none" w:sz="0" w:space="0" w:color="auto"/>
        <w:right w:val="none" w:sz="0" w:space="0" w:color="auto"/>
      </w:divBdr>
    </w:div>
    <w:div w:id="477500532">
      <w:marLeft w:val="0"/>
      <w:marRight w:val="0"/>
      <w:marTop w:val="0"/>
      <w:marBottom w:val="0"/>
      <w:divBdr>
        <w:top w:val="none" w:sz="0" w:space="0" w:color="auto"/>
        <w:left w:val="none" w:sz="0" w:space="0" w:color="auto"/>
        <w:bottom w:val="none" w:sz="0" w:space="0" w:color="auto"/>
        <w:right w:val="none" w:sz="0" w:space="0" w:color="auto"/>
      </w:divBdr>
    </w:div>
    <w:div w:id="477957233">
      <w:marLeft w:val="0"/>
      <w:marRight w:val="0"/>
      <w:marTop w:val="0"/>
      <w:marBottom w:val="0"/>
      <w:divBdr>
        <w:top w:val="none" w:sz="0" w:space="0" w:color="auto"/>
        <w:left w:val="none" w:sz="0" w:space="0" w:color="auto"/>
        <w:bottom w:val="none" w:sz="0" w:space="0" w:color="auto"/>
        <w:right w:val="none" w:sz="0" w:space="0" w:color="auto"/>
      </w:divBdr>
    </w:div>
    <w:div w:id="479346065">
      <w:marLeft w:val="0"/>
      <w:marRight w:val="0"/>
      <w:marTop w:val="0"/>
      <w:marBottom w:val="0"/>
      <w:divBdr>
        <w:top w:val="none" w:sz="0" w:space="0" w:color="auto"/>
        <w:left w:val="none" w:sz="0" w:space="0" w:color="auto"/>
        <w:bottom w:val="none" w:sz="0" w:space="0" w:color="auto"/>
        <w:right w:val="none" w:sz="0" w:space="0" w:color="auto"/>
      </w:divBdr>
    </w:div>
    <w:div w:id="479738910">
      <w:marLeft w:val="0"/>
      <w:marRight w:val="0"/>
      <w:marTop w:val="0"/>
      <w:marBottom w:val="0"/>
      <w:divBdr>
        <w:top w:val="none" w:sz="0" w:space="0" w:color="auto"/>
        <w:left w:val="none" w:sz="0" w:space="0" w:color="auto"/>
        <w:bottom w:val="none" w:sz="0" w:space="0" w:color="auto"/>
        <w:right w:val="none" w:sz="0" w:space="0" w:color="auto"/>
      </w:divBdr>
    </w:div>
    <w:div w:id="479814146">
      <w:marLeft w:val="0"/>
      <w:marRight w:val="0"/>
      <w:marTop w:val="0"/>
      <w:marBottom w:val="0"/>
      <w:divBdr>
        <w:top w:val="none" w:sz="0" w:space="0" w:color="auto"/>
        <w:left w:val="none" w:sz="0" w:space="0" w:color="auto"/>
        <w:bottom w:val="none" w:sz="0" w:space="0" w:color="auto"/>
        <w:right w:val="none" w:sz="0" w:space="0" w:color="auto"/>
      </w:divBdr>
    </w:div>
    <w:div w:id="482086723">
      <w:marLeft w:val="0"/>
      <w:marRight w:val="0"/>
      <w:marTop w:val="0"/>
      <w:marBottom w:val="0"/>
      <w:divBdr>
        <w:top w:val="none" w:sz="0" w:space="0" w:color="auto"/>
        <w:left w:val="none" w:sz="0" w:space="0" w:color="auto"/>
        <w:bottom w:val="none" w:sz="0" w:space="0" w:color="auto"/>
        <w:right w:val="none" w:sz="0" w:space="0" w:color="auto"/>
      </w:divBdr>
    </w:div>
    <w:div w:id="482356033">
      <w:marLeft w:val="0"/>
      <w:marRight w:val="0"/>
      <w:marTop w:val="0"/>
      <w:marBottom w:val="0"/>
      <w:divBdr>
        <w:top w:val="none" w:sz="0" w:space="0" w:color="auto"/>
        <w:left w:val="none" w:sz="0" w:space="0" w:color="auto"/>
        <w:bottom w:val="none" w:sz="0" w:space="0" w:color="auto"/>
        <w:right w:val="none" w:sz="0" w:space="0" w:color="auto"/>
      </w:divBdr>
    </w:div>
    <w:div w:id="482821296">
      <w:marLeft w:val="0"/>
      <w:marRight w:val="0"/>
      <w:marTop w:val="0"/>
      <w:marBottom w:val="0"/>
      <w:divBdr>
        <w:top w:val="none" w:sz="0" w:space="0" w:color="auto"/>
        <w:left w:val="none" w:sz="0" w:space="0" w:color="auto"/>
        <w:bottom w:val="none" w:sz="0" w:space="0" w:color="auto"/>
        <w:right w:val="none" w:sz="0" w:space="0" w:color="auto"/>
      </w:divBdr>
    </w:div>
    <w:div w:id="483088357">
      <w:marLeft w:val="0"/>
      <w:marRight w:val="0"/>
      <w:marTop w:val="0"/>
      <w:marBottom w:val="0"/>
      <w:divBdr>
        <w:top w:val="none" w:sz="0" w:space="0" w:color="auto"/>
        <w:left w:val="none" w:sz="0" w:space="0" w:color="auto"/>
        <w:bottom w:val="none" w:sz="0" w:space="0" w:color="auto"/>
        <w:right w:val="none" w:sz="0" w:space="0" w:color="auto"/>
      </w:divBdr>
    </w:div>
    <w:div w:id="484055584">
      <w:marLeft w:val="0"/>
      <w:marRight w:val="0"/>
      <w:marTop w:val="0"/>
      <w:marBottom w:val="0"/>
      <w:divBdr>
        <w:top w:val="none" w:sz="0" w:space="0" w:color="auto"/>
        <w:left w:val="none" w:sz="0" w:space="0" w:color="auto"/>
        <w:bottom w:val="none" w:sz="0" w:space="0" w:color="auto"/>
        <w:right w:val="none" w:sz="0" w:space="0" w:color="auto"/>
      </w:divBdr>
    </w:div>
    <w:div w:id="484247312">
      <w:marLeft w:val="0"/>
      <w:marRight w:val="0"/>
      <w:marTop w:val="0"/>
      <w:marBottom w:val="0"/>
      <w:divBdr>
        <w:top w:val="none" w:sz="0" w:space="0" w:color="auto"/>
        <w:left w:val="none" w:sz="0" w:space="0" w:color="auto"/>
        <w:bottom w:val="none" w:sz="0" w:space="0" w:color="auto"/>
        <w:right w:val="none" w:sz="0" w:space="0" w:color="auto"/>
      </w:divBdr>
    </w:div>
    <w:div w:id="484593313">
      <w:marLeft w:val="0"/>
      <w:marRight w:val="0"/>
      <w:marTop w:val="0"/>
      <w:marBottom w:val="0"/>
      <w:divBdr>
        <w:top w:val="none" w:sz="0" w:space="0" w:color="auto"/>
        <w:left w:val="none" w:sz="0" w:space="0" w:color="auto"/>
        <w:bottom w:val="none" w:sz="0" w:space="0" w:color="auto"/>
        <w:right w:val="none" w:sz="0" w:space="0" w:color="auto"/>
      </w:divBdr>
    </w:div>
    <w:div w:id="485098475">
      <w:marLeft w:val="0"/>
      <w:marRight w:val="0"/>
      <w:marTop w:val="0"/>
      <w:marBottom w:val="0"/>
      <w:divBdr>
        <w:top w:val="none" w:sz="0" w:space="0" w:color="auto"/>
        <w:left w:val="none" w:sz="0" w:space="0" w:color="auto"/>
        <w:bottom w:val="none" w:sz="0" w:space="0" w:color="auto"/>
        <w:right w:val="none" w:sz="0" w:space="0" w:color="auto"/>
      </w:divBdr>
    </w:div>
    <w:div w:id="485125771">
      <w:marLeft w:val="0"/>
      <w:marRight w:val="0"/>
      <w:marTop w:val="0"/>
      <w:marBottom w:val="0"/>
      <w:divBdr>
        <w:top w:val="none" w:sz="0" w:space="0" w:color="auto"/>
        <w:left w:val="none" w:sz="0" w:space="0" w:color="auto"/>
        <w:bottom w:val="none" w:sz="0" w:space="0" w:color="auto"/>
        <w:right w:val="none" w:sz="0" w:space="0" w:color="auto"/>
      </w:divBdr>
    </w:div>
    <w:div w:id="485754239">
      <w:marLeft w:val="0"/>
      <w:marRight w:val="0"/>
      <w:marTop w:val="0"/>
      <w:marBottom w:val="0"/>
      <w:divBdr>
        <w:top w:val="none" w:sz="0" w:space="0" w:color="auto"/>
        <w:left w:val="none" w:sz="0" w:space="0" w:color="auto"/>
        <w:bottom w:val="none" w:sz="0" w:space="0" w:color="auto"/>
        <w:right w:val="none" w:sz="0" w:space="0" w:color="auto"/>
      </w:divBdr>
    </w:div>
    <w:div w:id="486091366">
      <w:marLeft w:val="0"/>
      <w:marRight w:val="0"/>
      <w:marTop w:val="0"/>
      <w:marBottom w:val="0"/>
      <w:divBdr>
        <w:top w:val="none" w:sz="0" w:space="0" w:color="auto"/>
        <w:left w:val="none" w:sz="0" w:space="0" w:color="auto"/>
        <w:bottom w:val="none" w:sz="0" w:space="0" w:color="auto"/>
        <w:right w:val="none" w:sz="0" w:space="0" w:color="auto"/>
      </w:divBdr>
    </w:div>
    <w:div w:id="486284914">
      <w:marLeft w:val="0"/>
      <w:marRight w:val="0"/>
      <w:marTop w:val="0"/>
      <w:marBottom w:val="0"/>
      <w:divBdr>
        <w:top w:val="none" w:sz="0" w:space="0" w:color="auto"/>
        <w:left w:val="none" w:sz="0" w:space="0" w:color="auto"/>
        <w:bottom w:val="none" w:sz="0" w:space="0" w:color="auto"/>
        <w:right w:val="none" w:sz="0" w:space="0" w:color="auto"/>
      </w:divBdr>
    </w:div>
    <w:div w:id="486286165">
      <w:marLeft w:val="0"/>
      <w:marRight w:val="0"/>
      <w:marTop w:val="0"/>
      <w:marBottom w:val="0"/>
      <w:divBdr>
        <w:top w:val="none" w:sz="0" w:space="0" w:color="auto"/>
        <w:left w:val="none" w:sz="0" w:space="0" w:color="auto"/>
        <w:bottom w:val="none" w:sz="0" w:space="0" w:color="auto"/>
        <w:right w:val="none" w:sz="0" w:space="0" w:color="auto"/>
      </w:divBdr>
    </w:div>
    <w:div w:id="486289112">
      <w:marLeft w:val="0"/>
      <w:marRight w:val="0"/>
      <w:marTop w:val="0"/>
      <w:marBottom w:val="0"/>
      <w:divBdr>
        <w:top w:val="none" w:sz="0" w:space="0" w:color="auto"/>
        <w:left w:val="none" w:sz="0" w:space="0" w:color="auto"/>
        <w:bottom w:val="none" w:sz="0" w:space="0" w:color="auto"/>
        <w:right w:val="none" w:sz="0" w:space="0" w:color="auto"/>
      </w:divBdr>
    </w:div>
    <w:div w:id="486554112">
      <w:marLeft w:val="0"/>
      <w:marRight w:val="0"/>
      <w:marTop w:val="0"/>
      <w:marBottom w:val="0"/>
      <w:divBdr>
        <w:top w:val="none" w:sz="0" w:space="0" w:color="auto"/>
        <w:left w:val="none" w:sz="0" w:space="0" w:color="auto"/>
        <w:bottom w:val="none" w:sz="0" w:space="0" w:color="auto"/>
        <w:right w:val="none" w:sz="0" w:space="0" w:color="auto"/>
      </w:divBdr>
    </w:div>
    <w:div w:id="488600069">
      <w:marLeft w:val="0"/>
      <w:marRight w:val="0"/>
      <w:marTop w:val="0"/>
      <w:marBottom w:val="0"/>
      <w:divBdr>
        <w:top w:val="none" w:sz="0" w:space="0" w:color="auto"/>
        <w:left w:val="none" w:sz="0" w:space="0" w:color="auto"/>
        <w:bottom w:val="none" w:sz="0" w:space="0" w:color="auto"/>
        <w:right w:val="none" w:sz="0" w:space="0" w:color="auto"/>
      </w:divBdr>
    </w:div>
    <w:div w:id="489519762">
      <w:marLeft w:val="0"/>
      <w:marRight w:val="0"/>
      <w:marTop w:val="0"/>
      <w:marBottom w:val="0"/>
      <w:divBdr>
        <w:top w:val="none" w:sz="0" w:space="0" w:color="auto"/>
        <w:left w:val="none" w:sz="0" w:space="0" w:color="auto"/>
        <w:bottom w:val="none" w:sz="0" w:space="0" w:color="auto"/>
        <w:right w:val="none" w:sz="0" w:space="0" w:color="auto"/>
      </w:divBdr>
    </w:div>
    <w:div w:id="490366084">
      <w:marLeft w:val="0"/>
      <w:marRight w:val="0"/>
      <w:marTop w:val="0"/>
      <w:marBottom w:val="0"/>
      <w:divBdr>
        <w:top w:val="none" w:sz="0" w:space="0" w:color="auto"/>
        <w:left w:val="none" w:sz="0" w:space="0" w:color="auto"/>
        <w:bottom w:val="none" w:sz="0" w:space="0" w:color="auto"/>
        <w:right w:val="none" w:sz="0" w:space="0" w:color="auto"/>
      </w:divBdr>
    </w:div>
    <w:div w:id="491531532">
      <w:marLeft w:val="0"/>
      <w:marRight w:val="0"/>
      <w:marTop w:val="0"/>
      <w:marBottom w:val="0"/>
      <w:divBdr>
        <w:top w:val="none" w:sz="0" w:space="0" w:color="auto"/>
        <w:left w:val="none" w:sz="0" w:space="0" w:color="auto"/>
        <w:bottom w:val="none" w:sz="0" w:space="0" w:color="auto"/>
        <w:right w:val="none" w:sz="0" w:space="0" w:color="auto"/>
      </w:divBdr>
    </w:div>
    <w:div w:id="492723044">
      <w:marLeft w:val="0"/>
      <w:marRight w:val="0"/>
      <w:marTop w:val="0"/>
      <w:marBottom w:val="0"/>
      <w:divBdr>
        <w:top w:val="none" w:sz="0" w:space="0" w:color="auto"/>
        <w:left w:val="none" w:sz="0" w:space="0" w:color="auto"/>
        <w:bottom w:val="none" w:sz="0" w:space="0" w:color="auto"/>
        <w:right w:val="none" w:sz="0" w:space="0" w:color="auto"/>
      </w:divBdr>
    </w:div>
    <w:div w:id="492793353">
      <w:marLeft w:val="0"/>
      <w:marRight w:val="0"/>
      <w:marTop w:val="0"/>
      <w:marBottom w:val="0"/>
      <w:divBdr>
        <w:top w:val="none" w:sz="0" w:space="0" w:color="auto"/>
        <w:left w:val="none" w:sz="0" w:space="0" w:color="auto"/>
        <w:bottom w:val="none" w:sz="0" w:space="0" w:color="auto"/>
        <w:right w:val="none" w:sz="0" w:space="0" w:color="auto"/>
      </w:divBdr>
    </w:div>
    <w:div w:id="492841807">
      <w:marLeft w:val="0"/>
      <w:marRight w:val="0"/>
      <w:marTop w:val="0"/>
      <w:marBottom w:val="0"/>
      <w:divBdr>
        <w:top w:val="none" w:sz="0" w:space="0" w:color="auto"/>
        <w:left w:val="none" w:sz="0" w:space="0" w:color="auto"/>
        <w:bottom w:val="none" w:sz="0" w:space="0" w:color="auto"/>
        <w:right w:val="none" w:sz="0" w:space="0" w:color="auto"/>
      </w:divBdr>
    </w:div>
    <w:div w:id="494145869">
      <w:marLeft w:val="0"/>
      <w:marRight w:val="0"/>
      <w:marTop w:val="0"/>
      <w:marBottom w:val="0"/>
      <w:divBdr>
        <w:top w:val="none" w:sz="0" w:space="0" w:color="auto"/>
        <w:left w:val="none" w:sz="0" w:space="0" w:color="auto"/>
        <w:bottom w:val="none" w:sz="0" w:space="0" w:color="auto"/>
        <w:right w:val="none" w:sz="0" w:space="0" w:color="auto"/>
      </w:divBdr>
    </w:div>
    <w:div w:id="494152046">
      <w:marLeft w:val="0"/>
      <w:marRight w:val="0"/>
      <w:marTop w:val="0"/>
      <w:marBottom w:val="0"/>
      <w:divBdr>
        <w:top w:val="none" w:sz="0" w:space="0" w:color="auto"/>
        <w:left w:val="none" w:sz="0" w:space="0" w:color="auto"/>
        <w:bottom w:val="none" w:sz="0" w:space="0" w:color="auto"/>
        <w:right w:val="none" w:sz="0" w:space="0" w:color="auto"/>
      </w:divBdr>
    </w:div>
    <w:div w:id="494565022">
      <w:marLeft w:val="0"/>
      <w:marRight w:val="0"/>
      <w:marTop w:val="0"/>
      <w:marBottom w:val="0"/>
      <w:divBdr>
        <w:top w:val="none" w:sz="0" w:space="0" w:color="auto"/>
        <w:left w:val="none" w:sz="0" w:space="0" w:color="auto"/>
        <w:bottom w:val="none" w:sz="0" w:space="0" w:color="auto"/>
        <w:right w:val="none" w:sz="0" w:space="0" w:color="auto"/>
      </w:divBdr>
    </w:div>
    <w:div w:id="494884866">
      <w:marLeft w:val="0"/>
      <w:marRight w:val="0"/>
      <w:marTop w:val="0"/>
      <w:marBottom w:val="0"/>
      <w:divBdr>
        <w:top w:val="none" w:sz="0" w:space="0" w:color="auto"/>
        <w:left w:val="none" w:sz="0" w:space="0" w:color="auto"/>
        <w:bottom w:val="none" w:sz="0" w:space="0" w:color="auto"/>
        <w:right w:val="none" w:sz="0" w:space="0" w:color="auto"/>
      </w:divBdr>
    </w:div>
    <w:div w:id="495807635">
      <w:marLeft w:val="0"/>
      <w:marRight w:val="0"/>
      <w:marTop w:val="0"/>
      <w:marBottom w:val="0"/>
      <w:divBdr>
        <w:top w:val="none" w:sz="0" w:space="0" w:color="auto"/>
        <w:left w:val="none" w:sz="0" w:space="0" w:color="auto"/>
        <w:bottom w:val="none" w:sz="0" w:space="0" w:color="auto"/>
        <w:right w:val="none" w:sz="0" w:space="0" w:color="auto"/>
      </w:divBdr>
    </w:div>
    <w:div w:id="496386578">
      <w:marLeft w:val="0"/>
      <w:marRight w:val="0"/>
      <w:marTop w:val="0"/>
      <w:marBottom w:val="0"/>
      <w:divBdr>
        <w:top w:val="none" w:sz="0" w:space="0" w:color="auto"/>
        <w:left w:val="none" w:sz="0" w:space="0" w:color="auto"/>
        <w:bottom w:val="none" w:sz="0" w:space="0" w:color="auto"/>
        <w:right w:val="none" w:sz="0" w:space="0" w:color="auto"/>
      </w:divBdr>
    </w:div>
    <w:div w:id="496458091">
      <w:marLeft w:val="0"/>
      <w:marRight w:val="0"/>
      <w:marTop w:val="0"/>
      <w:marBottom w:val="0"/>
      <w:divBdr>
        <w:top w:val="none" w:sz="0" w:space="0" w:color="auto"/>
        <w:left w:val="none" w:sz="0" w:space="0" w:color="auto"/>
        <w:bottom w:val="none" w:sz="0" w:space="0" w:color="auto"/>
        <w:right w:val="none" w:sz="0" w:space="0" w:color="auto"/>
      </w:divBdr>
    </w:div>
    <w:div w:id="496458276">
      <w:marLeft w:val="0"/>
      <w:marRight w:val="0"/>
      <w:marTop w:val="0"/>
      <w:marBottom w:val="0"/>
      <w:divBdr>
        <w:top w:val="none" w:sz="0" w:space="0" w:color="auto"/>
        <w:left w:val="none" w:sz="0" w:space="0" w:color="auto"/>
        <w:bottom w:val="none" w:sz="0" w:space="0" w:color="auto"/>
        <w:right w:val="none" w:sz="0" w:space="0" w:color="auto"/>
      </w:divBdr>
    </w:div>
    <w:div w:id="497162392">
      <w:marLeft w:val="0"/>
      <w:marRight w:val="0"/>
      <w:marTop w:val="0"/>
      <w:marBottom w:val="0"/>
      <w:divBdr>
        <w:top w:val="none" w:sz="0" w:space="0" w:color="auto"/>
        <w:left w:val="none" w:sz="0" w:space="0" w:color="auto"/>
        <w:bottom w:val="none" w:sz="0" w:space="0" w:color="auto"/>
        <w:right w:val="none" w:sz="0" w:space="0" w:color="auto"/>
      </w:divBdr>
    </w:div>
    <w:div w:id="497425535">
      <w:marLeft w:val="0"/>
      <w:marRight w:val="0"/>
      <w:marTop w:val="0"/>
      <w:marBottom w:val="0"/>
      <w:divBdr>
        <w:top w:val="none" w:sz="0" w:space="0" w:color="auto"/>
        <w:left w:val="none" w:sz="0" w:space="0" w:color="auto"/>
        <w:bottom w:val="none" w:sz="0" w:space="0" w:color="auto"/>
        <w:right w:val="none" w:sz="0" w:space="0" w:color="auto"/>
      </w:divBdr>
    </w:div>
    <w:div w:id="497497239">
      <w:marLeft w:val="0"/>
      <w:marRight w:val="0"/>
      <w:marTop w:val="0"/>
      <w:marBottom w:val="0"/>
      <w:divBdr>
        <w:top w:val="none" w:sz="0" w:space="0" w:color="auto"/>
        <w:left w:val="none" w:sz="0" w:space="0" w:color="auto"/>
        <w:bottom w:val="none" w:sz="0" w:space="0" w:color="auto"/>
        <w:right w:val="none" w:sz="0" w:space="0" w:color="auto"/>
      </w:divBdr>
    </w:div>
    <w:div w:id="497696246">
      <w:marLeft w:val="0"/>
      <w:marRight w:val="0"/>
      <w:marTop w:val="0"/>
      <w:marBottom w:val="0"/>
      <w:divBdr>
        <w:top w:val="none" w:sz="0" w:space="0" w:color="auto"/>
        <w:left w:val="none" w:sz="0" w:space="0" w:color="auto"/>
        <w:bottom w:val="none" w:sz="0" w:space="0" w:color="auto"/>
        <w:right w:val="none" w:sz="0" w:space="0" w:color="auto"/>
      </w:divBdr>
    </w:div>
    <w:div w:id="497699480">
      <w:marLeft w:val="0"/>
      <w:marRight w:val="0"/>
      <w:marTop w:val="0"/>
      <w:marBottom w:val="0"/>
      <w:divBdr>
        <w:top w:val="none" w:sz="0" w:space="0" w:color="auto"/>
        <w:left w:val="none" w:sz="0" w:space="0" w:color="auto"/>
        <w:bottom w:val="none" w:sz="0" w:space="0" w:color="auto"/>
        <w:right w:val="none" w:sz="0" w:space="0" w:color="auto"/>
      </w:divBdr>
    </w:div>
    <w:div w:id="498429499">
      <w:marLeft w:val="0"/>
      <w:marRight w:val="0"/>
      <w:marTop w:val="0"/>
      <w:marBottom w:val="0"/>
      <w:divBdr>
        <w:top w:val="none" w:sz="0" w:space="0" w:color="auto"/>
        <w:left w:val="none" w:sz="0" w:space="0" w:color="auto"/>
        <w:bottom w:val="none" w:sz="0" w:space="0" w:color="auto"/>
        <w:right w:val="none" w:sz="0" w:space="0" w:color="auto"/>
      </w:divBdr>
    </w:div>
    <w:div w:id="500000740">
      <w:marLeft w:val="0"/>
      <w:marRight w:val="0"/>
      <w:marTop w:val="0"/>
      <w:marBottom w:val="0"/>
      <w:divBdr>
        <w:top w:val="none" w:sz="0" w:space="0" w:color="auto"/>
        <w:left w:val="none" w:sz="0" w:space="0" w:color="auto"/>
        <w:bottom w:val="none" w:sz="0" w:space="0" w:color="auto"/>
        <w:right w:val="none" w:sz="0" w:space="0" w:color="auto"/>
      </w:divBdr>
    </w:div>
    <w:div w:id="500589453">
      <w:marLeft w:val="0"/>
      <w:marRight w:val="0"/>
      <w:marTop w:val="0"/>
      <w:marBottom w:val="0"/>
      <w:divBdr>
        <w:top w:val="none" w:sz="0" w:space="0" w:color="auto"/>
        <w:left w:val="none" w:sz="0" w:space="0" w:color="auto"/>
        <w:bottom w:val="none" w:sz="0" w:space="0" w:color="auto"/>
        <w:right w:val="none" w:sz="0" w:space="0" w:color="auto"/>
      </w:divBdr>
    </w:div>
    <w:div w:id="500857651">
      <w:marLeft w:val="0"/>
      <w:marRight w:val="0"/>
      <w:marTop w:val="0"/>
      <w:marBottom w:val="0"/>
      <w:divBdr>
        <w:top w:val="none" w:sz="0" w:space="0" w:color="auto"/>
        <w:left w:val="none" w:sz="0" w:space="0" w:color="auto"/>
        <w:bottom w:val="none" w:sz="0" w:space="0" w:color="auto"/>
        <w:right w:val="none" w:sz="0" w:space="0" w:color="auto"/>
      </w:divBdr>
    </w:div>
    <w:div w:id="500893229">
      <w:marLeft w:val="0"/>
      <w:marRight w:val="0"/>
      <w:marTop w:val="0"/>
      <w:marBottom w:val="0"/>
      <w:divBdr>
        <w:top w:val="none" w:sz="0" w:space="0" w:color="auto"/>
        <w:left w:val="none" w:sz="0" w:space="0" w:color="auto"/>
        <w:bottom w:val="none" w:sz="0" w:space="0" w:color="auto"/>
        <w:right w:val="none" w:sz="0" w:space="0" w:color="auto"/>
      </w:divBdr>
    </w:div>
    <w:div w:id="501507818">
      <w:marLeft w:val="0"/>
      <w:marRight w:val="0"/>
      <w:marTop w:val="0"/>
      <w:marBottom w:val="0"/>
      <w:divBdr>
        <w:top w:val="none" w:sz="0" w:space="0" w:color="auto"/>
        <w:left w:val="none" w:sz="0" w:space="0" w:color="auto"/>
        <w:bottom w:val="none" w:sz="0" w:space="0" w:color="auto"/>
        <w:right w:val="none" w:sz="0" w:space="0" w:color="auto"/>
      </w:divBdr>
    </w:div>
    <w:div w:id="502162793">
      <w:marLeft w:val="0"/>
      <w:marRight w:val="0"/>
      <w:marTop w:val="0"/>
      <w:marBottom w:val="0"/>
      <w:divBdr>
        <w:top w:val="none" w:sz="0" w:space="0" w:color="auto"/>
        <w:left w:val="none" w:sz="0" w:space="0" w:color="auto"/>
        <w:bottom w:val="none" w:sz="0" w:space="0" w:color="auto"/>
        <w:right w:val="none" w:sz="0" w:space="0" w:color="auto"/>
      </w:divBdr>
    </w:div>
    <w:div w:id="502203937">
      <w:marLeft w:val="0"/>
      <w:marRight w:val="0"/>
      <w:marTop w:val="0"/>
      <w:marBottom w:val="0"/>
      <w:divBdr>
        <w:top w:val="none" w:sz="0" w:space="0" w:color="auto"/>
        <w:left w:val="none" w:sz="0" w:space="0" w:color="auto"/>
        <w:bottom w:val="none" w:sz="0" w:space="0" w:color="auto"/>
        <w:right w:val="none" w:sz="0" w:space="0" w:color="auto"/>
      </w:divBdr>
    </w:div>
    <w:div w:id="502478702">
      <w:marLeft w:val="0"/>
      <w:marRight w:val="0"/>
      <w:marTop w:val="0"/>
      <w:marBottom w:val="0"/>
      <w:divBdr>
        <w:top w:val="none" w:sz="0" w:space="0" w:color="auto"/>
        <w:left w:val="none" w:sz="0" w:space="0" w:color="auto"/>
        <w:bottom w:val="none" w:sz="0" w:space="0" w:color="auto"/>
        <w:right w:val="none" w:sz="0" w:space="0" w:color="auto"/>
      </w:divBdr>
    </w:div>
    <w:div w:id="502742267">
      <w:marLeft w:val="0"/>
      <w:marRight w:val="0"/>
      <w:marTop w:val="0"/>
      <w:marBottom w:val="0"/>
      <w:divBdr>
        <w:top w:val="none" w:sz="0" w:space="0" w:color="auto"/>
        <w:left w:val="none" w:sz="0" w:space="0" w:color="auto"/>
        <w:bottom w:val="none" w:sz="0" w:space="0" w:color="auto"/>
        <w:right w:val="none" w:sz="0" w:space="0" w:color="auto"/>
      </w:divBdr>
    </w:div>
    <w:div w:id="503010563">
      <w:marLeft w:val="0"/>
      <w:marRight w:val="0"/>
      <w:marTop w:val="0"/>
      <w:marBottom w:val="0"/>
      <w:divBdr>
        <w:top w:val="none" w:sz="0" w:space="0" w:color="auto"/>
        <w:left w:val="none" w:sz="0" w:space="0" w:color="auto"/>
        <w:bottom w:val="none" w:sz="0" w:space="0" w:color="auto"/>
        <w:right w:val="none" w:sz="0" w:space="0" w:color="auto"/>
      </w:divBdr>
    </w:div>
    <w:div w:id="503056498">
      <w:marLeft w:val="0"/>
      <w:marRight w:val="0"/>
      <w:marTop w:val="0"/>
      <w:marBottom w:val="0"/>
      <w:divBdr>
        <w:top w:val="none" w:sz="0" w:space="0" w:color="auto"/>
        <w:left w:val="none" w:sz="0" w:space="0" w:color="auto"/>
        <w:bottom w:val="none" w:sz="0" w:space="0" w:color="auto"/>
        <w:right w:val="none" w:sz="0" w:space="0" w:color="auto"/>
      </w:divBdr>
    </w:div>
    <w:div w:id="503131758">
      <w:marLeft w:val="0"/>
      <w:marRight w:val="0"/>
      <w:marTop w:val="0"/>
      <w:marBottom w:val="0"/>
      <w:divBdr>
        <w:top w:val="none" w:sz="0" w:space="0" w:color="auto"/>
        <w:left w:val="none" w:sz="0" w:space="0" w:color="auto"/>
        <w:bottom w:val="none" w:sz="0" w:space="0" w:color="auto"/>
        <w:right w:val="none" w:sz="0" w:space="0" w:color="auto"/>
      </w:divBdr>
    </w:div>
    <w:div w:id="503202872">
      <w:marLeft w:val="0"/>
      <w:marRight w:val="0"/>
      <w:marTop w:val="0"/>
      <w:marBottom w:val="0"/>
      <w:divBdr>
        <w:top w:val="none" w:sz="0" w:space="0" w:color="auto"/>
        <w:left w:val="none" w:sz="0" w:space="0" w:color="auto"/>
        <w:bottom w:val="none" w:sz="0" w:space="0" w:color="auto"/>
        <w:right w:val="none" w:sz="0" w:space="0" w:color="auto"/>
      </w:divBdr>
    </w:div>
    <w:div w:id="503865991">
      <w:marLeft w:val="0"/>
      <w:marRight w:val="0"/>
      <w:marTop w:val="0"/>
      <w:marBottom w:val="0"/>
      <w:divBdr>
        <w:top w:val="none" w:sz="0" w:space="0" w:color="auto"/>
        <w:left w:val="none" w:sz="0" w:space="0" w:color="auto"/>
        <w:bottom w:val="none" w:sz="0" w:space="0" w:color="auto"/>
        <w:right w:val="none" w:sz="0" w:space="0" w:color="auto"/>
      </w:divBdr>
    </w:div>
    <w:div w:id="503907403">
      <w:marLeft w:val="0"/>
      <w:marRight w:val="0"/>
      <w:marTop w:val="0"/>
      <w:marBottom w:val="0"/>
      <w:divBdr>
        <w:top w:val="none" w:sz="0" w:space="0" w:color="auto"/>
        <w:left w:val="none" w:sz="0" w:space="0" w:color="auto"/>
        <w:bottom w:val="none" w:sz="0" w:space="0" w:color="auto"/>
        <w:right w:val="none" w:sz="0" w:space="0" w:color="auto"/>
      </w:divBdr>
    </w:div>
    <w:div w:id="504133333">
      <w:marLeft w:val="0"/>
      <w:marRight w:val="0"/>
      <w:marTop w:val="0"/>
      <w:marBottom w:val="0"/>
      <w:divBdr>
        <w:top w:val="none" w:sz="0" w:space="0" w:color="auto"/>
        <w:left w:val="none" w:sz="0" w:space="0" w:color="auto"/>
        <w:bottom w:val="none" w:sz="0" w:space="0" w:color="auto"/>
        <w:right w:val="none" w:sz="0" w:space="0" w:color="auto"/>
      </w:divBdr>
    </w:div>
    <w:div w:id="505094581">
      <w:marLeft w:val="0"/>
      <w:marRight w:val="0"/>
      <w:marTop w:val="0"/>
      <w:marBottom w:val="0"/>
      <w:divBdr>
        <w:top w:val="none" w:sz="0" w:space="0" w:color="auto"/>
        <w:left w:val="none" w:sz="0" w:space="0" w:color="auto"/>
        <w:bottom w:val="none" w:sz="0" w:space="0" w:color="auto"/>
        <w:right w:val="none" w:sz="0" w:space="0" w:color="auto"/>
      </w:divBdr>
    </w:div>
    <w:div w:id="506024078">
      <w:marLeft w:val="0"/>
      <w:marRight w:val="0"/>
      <w:marTop w:val="0"/>
      <w:marBottom w:val="0"/>
      <w:divBdr>
        <w:top w:val="none" w:sz="0" w:space="0" w:color="auto"/>
        <w:left w:val="none" w:sz="0" w:space="0" w:color="auto"/>
        <w:bottom w:val="none" w:sz="0" w:space="0" w:color="auto"/>
        <w:right w:val="none" w:sz="0" w:space="0" w:color="auto"/>
      </w:divBdr>
    </w:div>
    <w:div w:id="506754403">
      <w:marLeft w:val="0"/>
      <w:marRight w:val="0"/>
      <w:marTop w:val="0"/>
      <w:marBottom w:val="0"/>
      <w:divBdr>
        <w:top w:val="none" w:sz="0" w:space="0" w:color="auto"/>
        <w:left w:val="none" w:sz="0" w:space="0" w:color="auto"/>
        <w:bottom w:val="none" w:sz="0" w:space="0" w:color="auto"/>
        <w:right w:val="none" w:sz="0" w:space="0" w:color="auto"/>
      </w:divBdr>
    </w:div>
    <w:div w:id="506945024">
      <w:marLeft w:val="0"/>
      <w:marRight w:val="0"/>
      <w:marTop w:val="0"/>
      <w:marBottom w:val="0"/>
      <w:divBdr>
        <w:top w:val="none" w:sz="0" w:space="0" w:color="auto"/>
        <w:left w:val="none" w:sz="0" w:space="0" w:color="auto"/>
        <w:bottom w:val="none" w:sz="0" w:space="0" w:color="auto"/>
        <w:right w:val="none" w:sz="0" w:space="0" w:color="auto"/>
      </w:divBdr>
    </w:div>
    <w:div w:id="507334145">
      <w:marLeft w:val="0"/>
      <w:marRight w:val="0"/>
      <w:marTop w:val="0"/>
      <w:marBottom w:val="0"/>
      <w:divBdr>
        <w:top w:val="none" w:sz="0" w:space="0" w:color="auto"/>
        <w:left w:val="none" w:sz="0" w:space="0" w:color="auto"/>
        <w:bottom w:val="none" w:sz="0" w:space="0" w:color="auto"/>
        <w:right w:val="none" w:sz="0" w:space="0" w:color="auto"/>
      </w:divBdr>
    </w:div>
    <w:div w:id="508720809">
      <w:marLeft w:val="0"/>
      <w:marRight w:val="0"/>
      <w:marTop w:val="0"/>
      <w:marBottom w:val="0"/>
      <w:divBdr>
        <w:top w:val="none" w:sz="0" w:space="0" w:color="auto"/>
        <w:left w:val="none" w:sz="0" w:space="0" w:color="auto"/>
        <w:bottom w:val="none" w:sz="0" w:space="0" w:color="auto"/>
        <w:right w:val="none" w:sz="0" w:space="0" w:color="auto"/>
      </w:divBdr>
    </w:div>
    <w:div w:id="508954521">
      <w:marLeft w:val="0"/>
      <w:marRight w:val="0"/>
      <w:marTop w:val="0"/>
      <w:marBottom w:val="0"/>
      <w:divBdr>
        <w:top w:val="none" w:sz="0" w:space="0" w:color="auto"/>
        <w:left w:val="none" w:sz="0" w:space="0" w:color="auto"/>
        <w:bottom w:val="none" w:sz="0" w:space="0" w:color="auto"/>
        <w:right w:val="none" w:sz="0" w:space="0" w:color="auto"/>
      </w:divBdr>
    </w:div>
    <w:div w:id="509416505">
      <w:marLeft w:val="0"/>
      <w:marRight w:val="0"/>
      <w:marTop w:val="0"/>
      <w:marBottom w:val="0"/>
      <w:divBdr>
        <w:top w:val="none" w:sz="0" w:space="0" w:color="auto"/>
        <w:left w:val="none" w:sz="0" w:space="0" w:color="auto"/>
        <w:bottom w:val="none" w:sz="0" w:space="0" w:color="auto"/>
        <w:right w:val="none" w:sz="0" w:space="0" w:color="auto"/>
      </w:divBdr>
    </w:div>
    <w:div w:id="509831872">
      <w:marLeft w:val="0"/>
      <w:marRight w:val="0"/>
      <w:marTop w:val="0"/>
      <w:marBottom w:val="0"/>
      <w:divBdr>
        <w:top w:val="none" w:sz="0" w:space="0" w:color="auto"/>
        <w:left w:val="none" w:sz="0" w:space="0" w:color="auto"/>
        <w:bottom w:val="none" w:sz="0" w:space="0" w:color="auto"/>
        <w:right w:val="none" w:sz="0" w:space="0" w:color="auto"/>
      </w:divBdr>
    </w:div>
    <w:div w:id="510067208">
      <w:marLeft w:val="0"/>
      <w:marRight w:val="0"/>
      <w:marTop w:val="0"/>
      <w:marBottom w:val="0"/>
      <w:divBdr>
        <w:top w:val="none" w:sz="0" w:space="0" w:color="auto"/>
        <w:left w:val="none" w:sz="0" w:space="0" w:color="auto"/>
        <w:bottom w:val="none" w:sz="0" w:space="0" w:color="auto"/>
        <w:right w:val="none" w:sz="0" w:space="0" w:color="auto"/>
      </w:divBdr>
    </w:div>
    <w:div w:id="511140837">
      <w:marLeft w:val="0"/>
      <w:marRight w:val="0"/>
      <w:marTop w:val="0"/>
      <w:marBottom w:val="0"/>
      <w:divBdr>
        <w:top w:val="none" w:sz="0" w:space="0" w:color="auto"/>
        <w:left w:val="none" w:sz="0" w:space="0" w:color="auto"/>
        <w:bottom w:val="none" w:sz="0" w:space="0" w:color="auto"/>
        <w:right w:val="none" w:sz="0" w:space="0" w:color="auto"/>
      </w:divBdr>
    </w:div>
    <w:div w:id="511335721">
      <w:marLeft w:val="0"/>
      <w:marRight w:val="0"/>
      <w:marTop w:val="0"/>
      <w:marBottom w:val="0"/>
      <w:divBdr>
        <w:top w:val="none" w:sz="0" w:space="0" w:color="auto"/>
        <w:left w:val="none" w:sz="0" w:space="0" w:color="auto"/>
        <w:bottom w:val="none" w:sz="0" w:space="0" w:color="auto"/>
        <w:right w:val="none" w:sz="0" w:space="0" w:color="auto"/>
      </w:divBdr>
    </w:div>
    <w:div w:id="511379409">
      <w:marLeft w:val="0"/>
      <w:marRight w:val="0"/>
      <w:marTop w:val="0"/>
      <w:marBottom w:val="0"/>
      <w:divBdr>
        <w:top w:val="none" w:sz="0" w:space="0" w:color="auto"/>
        <w:left w:val="none" w:sz="0" w:space="0" w:color="auto"/>
        <w:bottom w:val="none" w:sz="0" w:space="0" w:color="auto"/>
        <w:right w:val="none" w:sz="0" w:space="0" w:color="auto"/>
      </w:divBdr>
    </w:div>
    <w:div w:id="511384326">
      <w:marLeft w:val="0"/>
      <w:marRight w:val="0"/>
      <w:marTop w:val="0"/>
      <w:marBottom w:val="0"/>
      <w:divBdr>
        <w:top w:val="none" w:sz="0" w:space="0" w:color="auto"/>
        <w:left w:val="none" w:sz="0" w:space="0" w:color="auto"/>
        <w:bottom w:val="none" w:sz="0" w:space="0" w:color="auto"/>
        <w:right w:val="none" w:sz="0" w:space="0" w:color="auto"/>
      </w:divBdr>
    </w:div>
    <w:div w:id="511799846">
      <w:marLeft w:val="0"/>
      <w:marRight w:val="0"/>
      <w:marTop w:val="0"/>
      <w:marBottom w:val="0"/>
      <w:divBdr>
        <w:top w:val="none" w:sz="0" w:space="0" w:color="auto"/>
        <w:left w:val="none" w:sz="0" w:space="0" w:color="auto"/>
        <w:bottom w:val="none" w:sz="0" w:space="0" w:color="auto"/>
        <w:right w:val="none" w:sz="0" w:space="0" w:color="auto"/>
      </w:divBdr>
    </w:div>
    <w:div w:id="512885012">
      <w:marLeft w:val="0"/>
      <w:marRight w:val="0"/>
      <w:marTop w:val="0"/>
      <w:marBottom w:val="0"/>
      <w:divBdr>
        <w:top w:val="none" w:sz="0" w:space="0" w:color="auto"/>
        <w:left w:val="none" w:sz="0" w:space="0" w:color="auto"/>
        <w:bottom w:val="none" w:sz="0" w:space="0" w:color="auto"/>
        <w:right w:val="none" w:sz="0" w:space="0" w:color="auto"/>
      </w:divBdr>
    </w:div>
    <w:div w:id="513031930">
      <w:marLeft w:val="0"/>
      <w:marRight w:val="0"/>
      <w:marTop w:val="0"/>
      <w:marBottom w:val="0"/>
      <w:divBdr>
        <w:top w:val="none" w:sz="0" w:space="0" w:color="auto"/>
        <w:left w:val="none" w:sz="0" w:space="0" w:color="auto"/>
        <w:bottom w:val="none" w:sz="0" w:space="0" w:color="auto"/>
        <w:right w:val="none" w:sz="0" w:space="0" w:color="auto"/>
      </w:divBdr>
    </w:div>
    <w:div w:id="515383486">
      <w:marLeft w:val="0"/>
      <w:marRight w:val="0"/>
      <w:marTop w:val="0"/>
      <w:marBottom w:val="0"/>
      <w:divBdr>
        <w:top w:val="none" w:sz="0" w:space="0" w:color="auto"/>
        <w:left w:val="none" w:sz="0" w:space="0" w:color="auto"/>
        <w:bottom w:val="none" w:sz="0" w:space="0" w:color="auto"/>
        <w:right w:val="none" w:sz="0" w:space="0" w:color="auto"/>
      </w:divBdr>
    </w:div>
    <w:div w:id="516384554">
      <w:marLeft w:val="0"/>
      <w:marRight w:val="0"/>
      <w:marTop w:val="0"/>
      <w:marBottom w:val="0"/>
      <w:divBdr>
        <w:top w:val="none" w:sz="0" w:space="0" w:color="auto"/>
        <w:left w:val="none" w:sz="0" w:space="0" w:color="auto"/>
        <w:bottom w:val="none" w:sz="0" w:space="0" w:color="auto"/>
        <w:right w:val="none" w:sz="0" w:space="0" w:color="auto"/>
      </w:divBdr>
    </w:div>
    <w:div w:id="517082770">
      <w:marLeft w:val="0"/>
      <w:marRight w:val="0"/>
      <w:marTop w:val="0"/>
      <w:marBottom w:val="0"/>
      <w:divBdr>
        <w:top w:val="none" w:sz="0" w:space="0" w:color="auto"/>
        <w:left w:val="none" w:sz="0" w:space="0" w:color="auto"/>
        <w:bottom w:val="none" w:sz="0" w:space="0" w:color="auto"/>
        <w:right w:val="none" w:sz="0" w:space="0" w:color="auto"/>
      </w:divBdr>
    </w:div>
    <w:div w:id="517238902">
      <w:marLeft w:val="0"/>
      <w:marRight w:val="0"/>
      <w:marTop w:val="0"/>
      <w:marBottom w:val="0"/>
      <w:divBdr>
        <w:top w:val="none" w:sz="0" w:space="0" w:color="auto"/>
        <w:left w:val="none" w:sz="0" w:space="0" w:color="auto"/>
        <w:bottom w:val="none" w:sz="0" w:space="0" w:color="auto"/>
        <w:right w:val="none" w:sz="0" w:space="0" w:color="auto"/>
      </w:divBdr>
    </w:div>
    <w:div w:id="517735208">
      <w:marLeft w:val="0"/>
      <w:marRight w:val="0"/>
      <w:marTop w:val="0"/>
      <w:marBottom w:val="0"/>
      <w:divBdr>
        <w:top w:val="none" w:sz="0" w:space="0" w:color="auto"/>
        <w:left w:val="none" w:sz="0" w:space="0" w:color="auto"/>
        <w:bottom w:val="none" w:sz="0" w:space="0" w:color="auto"/>
        <w:right w:val="none" w:sz="0" w:space="0" w:color="auto"/>
      </w:divBdr>
    </w:div>
    <w:div w:id="517818569">
      <w:marLeft w:val="0"/>
      <w:marRight w:val="0"/>
      <w:marTop w:val="0"/>
      <w:marBottom w:val="0"/>
      <w:divBdr>
        <w:top w:val="none" w:sz="0" w:space="0" w:color="auto"/>
        <w:left w:val="none" w:sz="0" w:space="0" w:color="auto"/>
        <w:bottom w:val="none" w:sz="0" w:space="0" w:color="auto"/>
        <w:right w:val="none" w:sz="0" w:space="0" w:color="auto"/>
      </w:divBdr>
    </w:div>
    <w:div w:id="517937816">
      <w:marLeft w:val="0"/>
      <w:marRight w:val="0"/>
      <w:marTop w:val="0"/>
      <w:marBottom w:val="0"/>
      <w:divBdr>
        <w:top w:val="none" w:sz="0" w:space="0" w:color="auto"/>
        <w:left w:val="none" w:sz="0" w:space="0" w:color="auto"/>
        <w:bottom w:val="none" w:sz="0" w:space="0" w:color="auto"/>
        <w:right w:val="none" w:sz="0" w:space="0" w:color="auto"/>
      </w:divBdr>
    </w:div>
    <w:div w:id="518275784">
      <w:marLeft w:val="0"/>
      <w:marRight w:val="0"/>
      <w:marTop w:val="0"/>
      <w:marBottom w:val="0"/>
      <w:divBdr>
        <w:top w:val="none" w:sz="0" w:space="0" w:color="auto"/>
        <w:left w:val="none" w:sz="0" w:space="0" w:color="auto"/>
        <w:bottom w:val="none" w:sz="0" w:space="0" w:color="auto"/>
        <w:right w:val="none" w:sz="0" w:space="0" w:color="auto"/>
      </w:divBdr>
    </w:div>
    <w:div w:id="518467441">
      <w:marLeft w:val="0"/>
      <w:marRight w:val="0"/>
      <w:marTop w:val="0"/>
      <w:marBottom w:val="0"/>
      <w:divBdr>
        <w:top w:val="none" w:sz="0" w:space="0" w:color="auto"/>
        <w:left w:val="none" w:sz="0" w:space="0" w:color="auto"/>
        <w:bottom w:val="none" w:sz="0" w:space="0" w:color="auto"/>
        <w:right w:val="none" w:sz="0" w:space="0" w:color="auto"/>
      </w:divBdr>
    </w:div>
    <w:div w:id="519707523">
      <w:marLeft w:val="0"/>
      <w:marRight w:val="0"/>
      <w:marTop w:val="0"/>
      <w:marBottom w:val="0"/>
      <w:divBdr>
        <w:top w:val="none" w:sz="0" w:space="0" w:color="auto"/>
        <w:left w:val="none" w:sz="0" w:space="0" w:color="auto"/>
        <w:bottom w:val="none" w:sz="0" w:space="0" w:color="auto"/>
        <w:right w:val="none" w:sz="0" w:space="0" w:color="auto"/>
      </w:divBdr>
    </w:div>
    <w:div w:id="519978847">
      <w:marLeft w:val="0"/>
      <w:marRight w:val="0"/>
      <w:marTop w:val="0"/>
      <w:marBottom w:val="0"/>
      <w:divBdr>
        <w:top w:val="none" w:sz="0" w:space="0" w:color="auto"/>
        <w:left w:val="none" w:sz="0" w:space="0" w:color="auto"/>
        <w:bottom w:val="none" w:sz="0" w:space="0" w:color="auto"/>
        <w:right w:val="none" w:sz="0" w:space="0" w:color="auto"/>
      </w:divBdr>
    </w:div>
    <w:div w:id="520437849">
      <w:marLeft w:val="0"/>
      <w:marRight w:val="0"/>
      <w:marTop w:val="0"/>
      <w:marBottom w:val="0"/>
      <w:divBdr>
        <w:top w:val="none" w:sz="0" w:space="0" w:color="auto"/>
        <w:left w:val="none" w:sz="0" w:space="0" w:color="auto"/>
        <w:bottom w:val="none" w:sz="0" w:space="0" w:color="auto"/>
        <w:right w:val="none" w:sz="0" w:space="0" w:color="auto"/>
      </w:divBdr>
    </w:div>
    <w:div w:id="520827723">
      <w:marLeft w:val="0"/>
      <w:marRight w:val="0"/>
      <w:marTop w:val="0"/>
      <w:marBottom w:val="0"/>
      <w:divBdr>
        <w:top w:val="none" w:sz="0" w:space="0" w:color="auto"/>
        <w:left w:val="none" w:sz="0" w:space="0" w:color="auto"/>
        <w:bottom w:val="none" w:sz="0" w:space="0" w:color="auto"/>
        <w:right w:val="none" w:sz="0" w:space="0" w:color="auto"/>
      </w:divBdr>
    </w:div>
    <w:div w:id="520899237">
      <w:marLeft w:val="0"/>
      <w:marRight w:val="0"/>
      <w:marTop w:val="0"/>
      <w:marBottom w:val="0"/>
      <w:divBdr>
        <w:top w:val="none" w:sz="0" w:space="0" w:color="auto"/>
        <w:left w:val="none" w:sz="0" w:space="0" w:color="auto"/>
        <w:bottom w:val="none" w:sz="0" w:space="0" w:color="auto"/>
        <w:right w:val="none" w:sz="0" w:space="0" w:color="auto"/>
      </w:divBdr>
    </w:div>
    <w:div w:id="520975402">
      <w:marLeft w:val="0"/>
      <w:marRight w:val="0"/>
      <w:marTop w:val="0"/>
      <w:marBottom w:val="0"/>
      <w:divBdr>
        <w:top w:val="none" w:sz="0" w:space="0" w:color="auto"/>
        <w:left w:val="none" w:sz="0" w:space="0" w:color="auto"/>
        <w:bottom w:val="none" w:sz="0" w:space="0" w:color="auto"/>
        <w:right w:val="none" w:sz="0" w:space="0" w:color="auto"/>
      </w:divBdr>
    </w:div>
    <w:div w:id="521404564">
      <w:marLeft w:val="0"/>
      <w:marRight w:val="0"/>
      <w:marTop w:val="0"/>
      <w:marBottom w:val="0"/>
      <w:divBdr>
        <w:top w:val="none" w:sz="0" w:space="0" w:color="auto"/>
        <w:left w:val="none" w:sz="0" w:space="0" w:color="auto"/>
        <w:bottom w:val="none" w:sz="0" w:space="0" w:color="auto"/>
        <w:right w:val="none" w:sz="0" w:space="0" w:color="auto"/>
      </w:divBdr>
    </w:div>
    <w:div w:id="522327824">
      <w:marLeft w:val="0"/>
      <w:marRight w:val="0"/>
      <w:marTop w:val="0"/>
      <w:marBottom w:val="0"/>
      <w:divBdr>
        <w:top w:val="none" w:sz="0" w:space="0" w:color="auto"/>
        <w:left w:val="none" w:sz="0" w:space="0" w:color="auto"/>
        <w:bottom w:val="none" w:sz="0" w:space="0" w:color="auto"/>
        <w:right w:val="none" w:sz="0" w:space="0" w:color="auto"/>
      </w:divBdr>
    </w:div>
    <w:div w:id="522474779">
      <w:marLeft w:val="0"/>
      <w:marRight w:val="0"/>
      <w:marTop w:val="0"/>
      <w:marBottom w:val="0"/>
      <w:divBdr>
        <w:top w:val="none" w:sz="0" w:space="0" w:color="auto"/>
        <w:left w:val="none" w:sz="0" w:space="0" w:color="auto"/>
        <w:bottom w:val="none" w:sz="0" w:space="0" w:color="auto"/>
        <w:right w:val="none" w:sz="0" w:space="0" w:color="auto"/>
      </w:divBdr>
    </w:div>
    <w:div w:id="523635015">
      <w:marLeft w:val="0"/>
      <w:marRight w:val="0"/>
      <w:marTop w:val="0"/>
      <w:marBottom w:val="0"/>
      <w:divBdr>
        <w:top w:val="none" w:sz="0" w:space="0" w:color="auto"/>
        <w:left w:val="none" w:sz="0" w:space="0" w:color="auto"/>
        <w:bottom w:val="none" w:sz="0" w:space="0" w:color="auto"/>
        <w:right w:val="none" w:sz="0" w:space="0" w:color="auto"/>
      </w:divBdr>
    </w:div>
    <w:div w:id="523636891">
      <w:marLeft w:val="0"/>
      <w:marRight w:val="0"/>
      <w:marTop w:val="0"/>
      <w:marBottom w:val="0"/>
      <w:divBdr>
        <w:top w:val="none" w:sz="0" w:space="0" w:color="auto"/>
        <w:left w:val="none" w:sz="0" w:space="0" w:color="auto"/>
        <w:bottom w:val="none" w:sz="0" w:space="0" w:color="auto"/>
        <w:right w:val="none" w:sz="0" w:space="0" w:color="auto"/>
      </w:divBdr>
    </w:div>
    <w:div w:id="524370145">
      <w:marLeft w:val="0"/>
      <w:marRight w:val="0"/>
      <w:marTop w:val="0"/>
      <w:marBottom w:val="0"/>
      <w:divBdr>
        <w:top w:val="none" w:sz="0" w:space="0" w:color="auto"/>
        <w:left w:val="none" w:sz="0" w:space="0" w:color="auto"/>
        <w:bottom w:val="none" w:sz="0" w:space="0" w:color="auto"/>
        <w:right w:val="none" w:sz="0" w:space="0" w:color="auto"/>
      </w:divBdr>
    </w:div>
    <w:div w:id="524976118">
      <w:marLeft w:val="0"/>
      <w:marRight w:val="0"/>
      <w:marTop w:val="0"/>
      <w:marBottom w:val="0"/>
      <w:divBdr>
        <w:top w:val="none" w:sz="0" w:space="0" w:color="auto"/>
        <w:left w:val="none" w:sz="0" w:space="0" w:color="auto"/>
        <w:bottom w:val="none" w:sz="0" w:space="0" w:color="auto"/>
        <w:right w:val="none" w:sz="0" w:space="0" w:color="auto"/>
      </w:divBdr>
    </w:div>
    <w:div w:id="525141217">
      <w:marLeft w:val="0"/>
      <w:marRight w:val="0"/>
      <w:marTop w:val="0"/>
      <w:marBottom w:val="0"/>
      <w:divBdr>
        <w:top w:val="none" w:sz="0" w:space="0" w:color="auto"/>
        <w:left w:val="none" w:sz="0" w:space="0" w:color="auto"/>
        <w:bottom w:val="none" w:sz="0" w:space="0" w:color="auto"/>
        <w:right w:val="none" w:sz="0" w:space="0" w:color="auto"/>
      </w:divBdr>
    </w:div>
    <w:div w:id="525289197">
      <w:marLeft w:val="0"/>
      <w:marRight w:val="0"/>
      <w:marTop w:val="0"/>
      <w:marBottom w:val="0"/>
      <w:divBdr>
        <w:top w:val="none" w:sz="0" w:space="0" w:color="auto"/>
        <w:left w:val="none" w:sz="0" w:space="0" w:color="auto"/>
        <w:bottom w:val="none" w:sz="0" w:space="0" w:color="auto"/>
        <w:right w:val="none" w:sz="0" w:space="0" w:color="auto"/>
      </w:divBdr>
    </w:div>
    <w:div w:id="525870673">
      <w:marLeft w:val="0"/>
      <w:marRight w:val="0"/>
      <w:marTop w:val="0"/>
      <w:marBottom w:val="0"/>
      <w:divBdr>
        <w:top w:val="none" w:sz="0" w:space="0" w:color="auto"/>
        <w:left w:val="none" w:sz="0" w:space="0" w:color="auto"/>
        <w:bottom w:val="none" w:sz="0" w:space="0" w:color="auto"/>
        <w:right w:val="none" w:sz="0" w:space="0" w:color="auto"/>
      </w:divBdr>
    </w:div>
    <w:div w:id="526217256">
      <w:marLeft w:val="0"/>
      <w:marRight w:val="0"/>
      <w:marTop w:val="0"/>
      <w:marBottom w:val="0"/>
      <w:divBdr>
        <w:top w:val="none" w:sz="0" w:space="0" w:color="auto"/>
        <w:left w:val="none" w:sz="0" w:space="0" w:color="auto"/>
        <w:bottom w:val="none" w:sz="0" w:space="0" w:color="auto"/>
        <w:right w:val="none" w:sz="0" w:space="0" w:color="auto"/>
      </w:divBdr>
    </w:div>
    <w:div w:id="526254139">
      <w:marLeft w:val="0"/>
      <w:marRight w:val="0"/>
      <w:marTop w:val="0"/>
      <w:marBottom w:val="0"/>
      <w:divBdr>
        <w:top w:val="none" w:sz="0" w:space="0" w:color="auto"/>
        <w:left w:val="none" w:sz="0" w:space="0" w:color="auto"/>
        <w:bottom w:val="none" w:sz="0" w:space="0" w:color="auto"/>
        <w:right w:val="none" w:sz="0" w:space="0" w:color="auto"/>
      </w:divBdr>
    </w:div>
    <w:div w:id="527059996">
      <w:marLeft w:val="0"/>
      <w:marRight w:val="0"/>
      <w:marTop w:val="0"/>
      <w:marBottom w:val="0"/>
      <w:divBdr>
        <w:top w:val="none" w:sz="0" w:space="0" w:color="auto"/>
        <w:left w:val="none" w:sz="0" w:space="0" w:color="auto"/>
        <w:bottom w:val="none" w:sz="0" w:space="0" w:color="auto"/>
        <w:right w:val="none" w:sz="0" w:space="0" w:color="auto"/>
      </w:divBdr>
    </w:div>
    <w:div w:id="527374170">
      <w:marLeft w:val="0"/>
      <w:marRight w:val="0"/>
      <w:marTop w:val="0"/>
      <w:marBottom w:val="0"/>
      <w:divBdr>
        <w:top w:val="none" w:sz="0" w:space="0" w:color="auto"/>
        <w:left w:val="none" w:sz="0" w:space="0" w:color="auto"/>
        <w:bottom w:val="none" w:sz="0" w:space="0" w:color="auto"/>
        <w:right w:val="none" w:sz="0" w:space="0" w:color="auto"/>
      </w:divBdr>
    </w:div>
    <w:div w:id="527448485">
      <w:marLeft w:val="0"/>
      <w:marRight w:val="0"/>
      <w:marTop w:val="0"/>
      <w:marBottom w:val="0"/>
      <w:divBdr>
        <w:top w:val="none" w:sz="0" w:space="0" w:color="auto"/>
        <w:left w:val="none" w:sz="0" w:space="0" w:color="auto"/>
        <w:bottom w:val="none" w:sz="0" w:space="0" w:color="auto"/>
        <w:right w:val="none" w:sz="0" w:space="0" w:color="auto"/>
      </w:divBdr>
    </w:div>
    <w:div w:id="527838216">
      <w:marLeft w:val="0"/>
      <w:marRight w:val="0"/>
      <w:marTop w:val="0"/>
      <w:marBottom w:val="0"/>
      <w:divBdr>
        <w:top w:val="none" w:sz="0" w:space="0" w:color="auto"/>
        <w:left w:val="none" w:sz="0" w:space="0" w:color="auto"/>
        <w:bottom w:val="none" w:sz="0" w:space="0" w:color="auto"/>
        <w:right w:val="none" w:sz="0" w:space="0" w:color="auto"/>
      </w:divBdr>
    </w:div>
    <w:div w:id="528373043">
      <w:marLeft w:val="0"/>
      <w:marRight w:val="0"/>
      <w:marTop w:val="0"/>
      <w:marBottom w:val="0"/>
      <w:divBdr>
        <w:top w:val="none" w:sz="0" w:space="0" w:color="auto"/>
        <w:left w:val="none" w:sz="0" w:space="0" w:color="auto"/>
        <w:bottom w:val="none" w:sz="0" w:space="0" w:color="auto"/>
        <w:right w:val="none" w:sz="0" w:space="0" w:color="auto"/>
      </w:divBdr>
    </w:div>
    <w:div w:id="528378326">
      <w:marLeft w:val="0"/>
      <w:marRight w:val="0"/>
      <w:marTop w:val="0"/>
      <w:marBottom w:val="0"/>
      <w:divBdr>
        <w:top w:val="none" w:sz="0" w:space="0" w:color="auto"/>
        <w:left w:val="none" w:sz="0" w:space="0" w:color="auto"/>
        <w:bottom w:val="none" w:sz="0" w:space="0" w:color="auto"/>
        <w:right w:val="none" w:sz="0" w:space="0" w:color="auto"/>
      </w:divBdr>
    </w:div>
    <w:div w:id="528953274">
      <w:marLeft w:val="0"/>
      <w:marRight w:val="0"/>
      <w:marTop w:val="0"/>
      <w:marBottom w:val="0"/>
      <w:divBdr>
        <w:top w:val="none" w:sz="0" w:space="0" w:color="auto"/>
        <w:left w:val="none" w:sz="0" w:space="0" w:color="auto"/>
        <w:bottom w:val="none" w:sz="0" w:space="0" w:color="auto"/>
        <w:right w:val="none" w:sz="0" w:space="0" w:color="auto"/>
      </w:divBdr>
    </w:div>
    <w:div w:id="528959390">
      <w:marLeft w:val="0"/>
      <w:marRight w:val="0"/>
      <w:marTop w:val="0"/>
      <w:marBottom w:val="0"/>
      <w:divBdr>
        <w:top w:val="none" w:sz="0" w:space="0" w:color="auto"/>
        <w:left w:val="none" w:sz="0" w:space="0" w:color="auto"/>
        <w:bottom w:val="none" w:sz="0" w:space="0" w:color="auto"/>
        <w:right w:val="none" w:sz="0" w:space="0" w:color="auto"/>
      </w:divBdr>
    </w:div>
    <w:div w:id="529413878">
      <w:marLeft w:val="0"/>
      <w:marRight w:val="0"/>
      <w:marTop w:val="0"/>
      <w:marBottom w:val="0"/>
      <w:divBdr>
        <w:top w:val="none" w:sz="0" w:space="0" w:color="auto"/>
        <w:left w:val="none" w:sz="0" w:space="0" w:color="auto"/>
        <w:bottom w:val="none" w:sz="0" w:space="0" w:color="auto"/>
        <w:right w:val="none" w:sz="0" w:space="0" w:color="auto"/>
      </w:divBdr>
    </w:div>
    <w:div w:id="529729957">
      <w:marLeft w:val="0"/>
      <w:marRight w:val="0"/>
      <w:marTop w:val="0"/>
      <w:marBottom w:val="0"/>
      <w:divBdr>
        <w:top w:val="none" w:sz="0" w:space="0" w:color="auto"/>
        <w:left w:val="none" w:sz="0" w:space="0" w:color="auto"/>
        <w:bottom w:val="none" w:sz="0" w:space="0" w:color="auto"/>
        <w:right w:val="none" w:sz="0" w:space="0" w:color="auto"/>
      </w:divBdr>
    </w:div>
    <w:div w:id="530385559">
      <w:marLeft w:val="0"/>
      <w:marRight w:val="0"/>
      <w:marTop w:val="0"/>
      <w:marBottom w:val="0"/>
      <w:divBdr>
        <w:top w:val="none" w:sz="0" w:space="0" w:color="auto"/>
        <w:left w:val="none" w:sz="0" w:space="0" w:color="auto"/>
        <w:bottom w:val="none" w:sz="0" w:space="0" w:color="auto"/>
        <w:right w:val="none" w:sz="0" w:space="0" w:color="auto"/>
      </w:divBdr>
    </w:div>
    <w:div w:id="531308390">
      <w:marLeft w:val="0"/>
      <w:marRight w:val="0"/>
      <w:marTop w:val="0"/>
      <w:marBottom w:val="0"/>
      <w:divBdr>
        <w:top w:val="none" w:sz="0" w:space="0" w:color="auto"/>
        <w:left w:val="none" w:sz="0" w:space="0" w:color="auto"/>
        <w:bottom w:val="none" w:sz="0" w:space="0" w:color="auto"/>
        <w:right w:val="none" w:sz="0" w:space="0" w:color="auto"/>
      </w:divBdr>
    </w:div>
    <w:div w:id="532112108">
      <w:marLeft w:val="0"/>
      <w:marRight w:val="0"/>
      <w:marTop w:val="0"/>
      <w:marBottom w:val="0"/>
      <w:divBdr>
        <w:top w:val="none" w:sz="0" w:space="0" w:color="auto"/>
        <w:left w:val="none" w:sz="0" w:space="0" w:color="auto"/>
        <w:bottom w:val="none" w:sz="0" w:space="0" w:color="auto"/>
        <w:right w:val="none" w:sz="0" w:space="0" w:color="auto"/>
      </w:divBdr>
    </w:div>
    <w:div w:id="532349295">
      <w:marLeft w:val="0"/>
      <w:marRight w:val="0"/>
      <w:marTop w:val="0"/>
      <w:marBottom w:val="0"/>
      <w:divBdr>
        <w:top w:val="none" w:sz="0" w:space="0" w:color="auto"/>
        <w:left w:val="none" w:sz="0" w:space="0" w:color="auto"/>
        <w:bottom w:val="none" w:sz="0" w:space="0" w:color="auto"/>
        <w:right w:val="none" w:sz="0" w:space="0" w:color="auto"/>
      </w:divBdr>
    </w:div>
    <w:div w:id="532770550">
      <w:marLeft w:val="0"/>
      <w:marRight w:val="0"/>
      <w:marTop w:val="0"/>
      <w:marBottom w:val="0"/>
      <w:divBdr>
        <w:top w:val="none" w:sz="0" w:space="0" w:color="auto"/>
        <w:left w:val="none" w:sz="0" w:space="0" w:color="auto"/>
        <w:bottom w:val="none" w:sz="0" w:space="0" w:color="auto"/>
        <w:right w:val="none" w:sz="0" w:space="0" w:color="auto"/>
      </w:divBdr>
    </w:div>
    <w:div w:id="532813863">
      <w:marLeft w:val="0"/>
      <w:marRight w:val="0"/>
      <w:marTop w:val="0"/>
      <w:marBottom w:val="0"/>
      <w:divBdr>
        <w:top w:val="none" w:sz="0" w:space="0" w:color="auto"/>
        <w:left w:val="none" w:sz="0" w:space="0" w:color="auto"/>
        <w:bottom w:val="none" w:sz="0" w:space="0" w:color="auto"/>
        <w:right w:val="none" w:sz="0" w:space="0" w:color="auto"/>
      </w:divBdr>
    </w:div>
    <w:div w:id="533159193">
      <w:marLeft w:val="0"/>
      <w:marRight w:val="0"/>
      <w:marTop w:val="0"/>
      <w:marBottom w:val="0"/>
      <w:divBdr>
        <w:top w:val="none" w:sz="0" w:space="0" w:color="auto"/>
        <w:left w:val="none" w:sz="0" w:space="0" w:color="auto"/>
        <w:bottom w:val="none" w:sz="0" w:space="0" w:color="auto"/>
        <w:right w:val="none" w:sz="0" w:space="0" w:color="auto"/>
      </w:divBdr>
    </w:div>
    <w:div w:id="533420718">
      <w:marLeft w:val="0"/>
      <w:marRight w:val="0"/>
      <w:marTop w:val="0"/>
      <w:marBottom w:val="0"/>
      <w:divBdr>
        <w:top w:val="none" w:sz="0" w:space="0" w:color="auto"/>
        <w:left w:val="none" w:sz="0" w:space="0" w:color="auto"/>
        <w:bottom w:val="none" w:sz="0" w:space="0" w:color="auto"/>
        <w:right w:val="none" w:sz="0" w:space="0" w:color="auto"/>
      </w:divBdr>
    </w:div>
    <w:div w:id="533734355">
      <w:marLeft w:val="0"/>
      <w:marRight w:val="0"/>
      <w:marTop w:val="0"/>
      <w:marBottom w:val="0"/>
      <w:divBdr>
        <w:top w:val="none" w:sz="0" w:space="0" w:color="auto"/>
        <w:left w:val="none" w:sz="0" w:space="0" w:color="auto"/>
        <w:bottom w:val="none" w:sz="0" w:space="0" w:color="auto"/>
        <w:right w:val="none" w:sz="0" w:space="0" w:color="auto"/>
      </w:divBdr>
    </w:div>
    <w:div w:id="534198034">
      <w:marLeft w:val="0"/>
      <w:marRight w:val="0"/>
      <w:marTop w:val="0"/>
      <w:marBottom w:val="0"/>
      <w:divBdr>
        <w:top w:val="none" w:sz="0" w:space="0" w:color="auto"/>
        <w:left w:val="none" w:sz="0" w:space="0" w:color="auto"/>
        <w:bottom w:val="none" w:sz="0" w:space="0" w:color="auto"/>
        <w:right w:val="none" w:sz="0" w:space="0" w:color="auto"/>
      </w:divBdr>
    </w:div>
    <w:div w:id="534393746">
      <w:marLeft w:val="0"/>
      <w:marRight w:val="0"/>
      <w:marTop w:val="0"/>
      <w:marBottom w:val="0"/>
      <w:divBdr>
        <w:top w:val="none" w:sz="0" w:space="0" w:color="auto"/>
        <w:left w:val="none" w:sz="0" w:space="0" w:color="auto"/>
        <w:bottom w:val="none" w:sz="0" w:space="0" w:color="auto"/>
        <w:right w:val="none" w:sz="0" w:space="0" w:color="auto"/>
      </w:divBdr>
    </w:div>
    <w:div w:id="534777363">
      <w:marLeft w:val="0"/>
      <w:marRight w:val="0"/>
      <w:marTop w:val="0"/>
      <w:marBottom w:val="0"/>
      <w:divBdr>
        <w:top w:val="none" w:sz="0" w:space="0" w:color="auto"/>
        <w:left w:val="none" w:sz="0" w:space="0" w:color="auto"/>
        <w:bottom w:val="none" w:sz="0" w:space="0" w:color="auto"/>
        <w:right w:val="none" w:sz="0" w:space="0" w:color="auto"/>
      </w:divBdr>
    </w:div>
    <w:div w:id="534999163">
      <w:marLeft w:val="0"/>
      <w:marRight w:val="0"/>
      <w:marTop w:val="0"/>
      <w:marBottom w:val="0"/>
      <w:divBdr>
        <w:top w:val="none" w:sz="0" w:space="0" w:color="auto"/>
        <w:left w:val="none" w:sz="0" w:space="0" w:color="auto"/>
        <w:bottom w:val="none" w:sz="0" w:space="0" w:color="auto"/>
        <w:right w:val="none" w:sz="0" w:space="0" w:color="auto"/>
      </w:divBdr>
    </w:div>
    <w:div w:id="535042697">
      <w:marLeft w:val="0"/>
      <w:marRight w:val="0"/>
      <w:marTop w:val="0"/>
      <w:marBottom w:val="0"/>
      <w:divBdr>
        <w:top w:val="none" w:sz="0" w:space="0" w:color="auto"/>
        <w:left w:val="none" w:sz="0" w:space="0" w:color="auto"/>
        <w:bottom w:val="none" w:sz="0" w:space="0" w:color="auto"/>
        <w:right w:val="none" w:sz="0" w:space="0" w:color="auto"/>
      </w:divBdr>
    </w:div>
    <w:div w:id="535234148">
      <w:marLeft w:val="0"/>
      <w:marRight w:val="0"/>
      <w:marTop w:val="0"/>
      <w:marBottom w:val="0"/>
      <w:divBdr>
        <w:top w:val="none" w:sz="0" w:space="0" w:color="auto"/>
        <w:left w:val="none" w:sz="0" w:space="0" w:color="auto"/>
        <w:bottom w:val="none" w:sz="0" w:space="0" w:color="auto"/>
        <w:right w:val="none" w:sz="0" w:space="0" w:color="auto"/>
      </w:divBdr>
    </w:div>
    <w:div w:id="535653434">
      <w:marLeft w:val="0"/>
      <w:marRight w:val="0"/>
      <w:marTop w:val="0"/>
      <w:marBottom w:val="0"/>
      <w:divBdr>
        <w:top w:val="none" w:sz="0" w:space="0" w:color="auto"/>
        <w:left w:val="none" w:sz="0" w:space="0" w:color="auto"/>
        <w:bottom w:val="none" w:sz="0" w:space="0" w:color="auto"/>
        <w:right w:val="none" w:sz="0" w:space="0" w:color="auto"/>
      </w:divBdr>
    </w:div>
    <w:div w:id="535702765">
      <w:marLeft w:val="0"/>
      <w:marRight w:val="0"/>
      <w:marTop w:val="0"/>
      <w:marBottom w:val="0"/>
      <w:divBdr>
        <w:top w:val="none" w:sz="0" w:space="0" w:color="auto"/>
        <w:left w:val="none" w:sz="0" w:space="0" w:color="auto"/>
        <w:bottom w:val="none" w:sz="0" w:space="0" w:color="auto"/>
        <w:right w:val="none" w:sz="0" w:space="0" w:color="auto"/>
      </w:divBdr>
    </w:div>
    <w:div w:id="536354488">
      <w:marLeft w:val="0"/>
      <w:marRight w:val="0"/>
      <w:marTop w:val="0"/>
      <w:marBottom w:val="0"/>
      <w:divBdr>
        <w:top w:val="none" w:sz="0" w:space="0" w:color="auto"/>
        <w:left w:val="none" w:sz="0" w:space="0" w:color="auto"/>
        <w:bottom w:val="none" w:sz="0" w:space="0" w:color="auto"/>
        <w:right w:val="none" w:sz="0" w:space="0" w:color="auto"/>
      </w:divBdr>
    </w:div>
    <w:div w:id="536355034">
      <w:marLeft w:val="0"/>
      <w:marRight w:val="0"/>
      <w:marTop w:val="0"/>
      <w:marBottom w:val="0"/>
      <w:divBdr>
        <w:top w:val="none" w:sz="0" w:space="0" w:color="auto"/>
        <w:left w:val="none" w:sz="0" w:space="0" w:color="auto"/>
        <w:bottom w:val="none" w:sz="0" w:space="0" w:color="auto"/>
        <w:right w:val="none" w:sz="0" w:space="0" w:color="auto"/>
      </w:divBdr>
    </w:div>
    <w:div w:id="536546890">
      <w:marLeft w:val="0"/>
      <w:marRight w:val="0"/>
      <w:marTop w:val="0"/>
      <w:marBottom w:val="0"/>
      <w:divBdr>
        <w:top w:val="none" w:sz="0" w:space="0" w:color="auto"/>
        <w:left w:val="none" w:sz="0" w:space="0" w:color="auto"/>
        <w:bottom w:val="none" w:sz="0" w:space="0" w:color="auto"/>
        <w:right w:val="none" w:sz="0" w:space="0" w:color="auto"/>
      </w:divBdr>
    </w:div>
    <w:div w:id="536704960">
      <w:marLeft w:val="0"/>
      <w:marRight w:val="0"/>
      <w:marTop w:val="0"/>
      <w:marBottom w:val="0"/>
      <w:divBdr>
        <w:top w:val="none" w:sz="0" w:space="0" w:color="auto"/>
        <w:left w:val="none" w:sz="0" w:space="0" w:color="auto"/>
        <w:bottom w:val="none" w:sz="0" w:space="0" w:color="auto"/>
        <w:right w:val="none" w:sz="0" w:space="0" w:color="auto"/>
      </w:divBdr>
    </w:div>
    <w:div w:id="537203280">
      <w:marLeft w:val="0"/>
      <w:marRight w:val="0"/>
      <w:marTop w:val="0"/>
      <w:marBottom w:val="0"/>
      <w:divBdr>
        <w:top w:val="none" w:sz="0" w:space="0" w:color="auto"/>
        <w:left w:val="none" w:sz="0" w:space="0" w:color="auto"/>
        <w:bottom w:val="none" w:sz="0" w:space="0" w:color="auto"/>
        <w:right w:val="none" w:sz="0" w:space="0" w:color="auto"/>
      </w:divBdr>
    </w:div>
    <w:div w:id="537351088">
      <w:marLeft w:val="0"/>
      <w:marRight w:val="0"/>
      <w:marTop w:val="0"/>
      <w:marBottom w:val="0"/>
      <w:divBdr>
        <w:top w:val="none" w:sz="0" w:space="0" w:color="auto"/>
        <w:left w:val="none" w:sz="0" w:space="0" w:color="auto"/>
        <w:bottom w:val="none" w:sz="0" w:space="0" w:color="auto"/>
        <w:right w:val="none" w:sz="0" w:space="0" w:color="auto"/>
      </w:divBdr>
    </w:div>
    <w:div w:id="537552667">
      <w:marLeft w:val="0"/>
      <w:marRight w:val="0"/>
      <w:marTop w:val="0"/>
      <w:marBottom w:val="0"/>
      <w:divBdr>
        <w:top w:val="none" w:sz="0" w:space="0" w:color="auto"/>
        <w:left w:val="none" w:sz="0" w:space="0" w:color="auto"/>
        <w:bottom w:val="none" w:sz="0" w:space="0" w:color="auto"/>
        <w:right w:val="none" w:sz="0" w:space="0" w:color="auto"/>
      </w:divBdr>
    </w:div>
    <w:div w:id="537746616">
      <w:marLeft w:val="0"/>
      <w:marRight w:val="0"/>
      <w:marTop w:val="0"/>
      <w:marBottom w:val="0"/>
      <w:divBdr>
        <w:top w:val="none" w:sz="0" w:space="0" w:color="auto"/>
        <w:left w:val="none" w:sz="0" w:space="0" w:color="auto"/>
        <w:bottom w:val="none" w:sz="0" w:space="0" w:color="auto"/>
        <w:right w:val="none" w:sz="0" w:space="0" w:color="auto"/>
      </w:divBdr>
    </w:div>
    <w:div w:id="537855355">
      <w:marLeft w:val="0"/>
      <w:marRight w:val="0"/>
      <w:marTop w:val="0"/>
      <w:marBottom w:val="0"/>
      <w:divBdr>
        <w:top w:val="none" w:sz="0" w:space="0" w:color="auto"/>
        <w:left w:val="none" w:sz="0" w:space="0" w:color="auto"/>
        <w:bottom w:val="none" w:sz="0" w:space="0" w:color="auto"/>
        <w:right w:val="none" w:sz="0" w:space="0" w:color="auto"/>
      </w:divBdr>
    </w:div>
    <w:div w:id="538785305">
      <w:marLeft w:val="0"/>
      <w:marRight w:val="0"/>
      <w:marTop w:val="0"/>
      <w:marBottom w:val="0"/>
      <w:divBdr>
        <w:top w:val="none" w:sz="0" w:space="0" w:color="auto"/>
        <w:left w:val="none" w:sz="0" w:space="0" w:color="auto"/>
        <w:bottom w:val="none" w:sz="0" w:space="0" w:color="auto"/>
        <w:right w:val="none" w:sz="0" w:space="0" w:color="auto"/>
      </w:divBdr>
    </w:div>
    <w:div w:id="538980425">
      <w:marLeft w:val="0"/>
      <w:marRight w:val="0"/>
      <w:marTop w:val="0"/>
      <w:marBottom w:val="0"/>
      <w:divBdr>
        <w:top w:val="none" w:sz="0" w:space="0" w:color="auto"/>
        <w:left w:val="none" w:sz="0" w:space="0" w:color="auto"/>
        <w:bottom w:val="none" w:sz="0" w:space="0" w:color="auto"/>
        <w:right w:val="none" w:sz="0" w:space="0" w:color="auto"/>
      </w:divBdr>
    </w:div>
    <w:div w:id="539821853">
      <w:marLeft w:val="0"/>
      <w:marRight w:val="0"/>
      <w:marTop w:val="0"/>
      <w:marBottom w:val="0"/>
      <w:divBdr>
        <w:top w:val="none" w:sz="0" w:space="0" w:color="auto"/>
        <w:left w:val="none" w:sz="0" w:space="0" w:color="auto"/>
        <w:bottom w:val="none" w:sz="0" w:space="0" w:color="auto"/>
        <w:right w:val="none" w:sz="0" w:space="0" w:color="auto"/>
      </w:divBdr>
    </w:div>
    <w:div w:id="540167687">
      <w:marLeft w:val="0"/>
      <w:marRight w:val="0"/>
      <w:marTop w:val="0"/>
      <w:marBottom w:val="0"/>
      <w:divBdr>
        <w:top w:val="none" w:sz="0" w:space="0" w:color="auto"/>
        <w:left w:val="none" w:sz="0" w:space="0" w:color="auto"/>
        <w:bottom w:val="none" w:sz="0" w:space="0" w:color="auto"/>
        <w:right w:val="none" w:sz="0" w:space="0" w:color="auto"/>
      </w:divBdr>
    </w:div>
    <w:div w:id="540245134">
      <w:marLeft w:val="0"/>
      <w:marRight w:val="0"/>
      <w:marTop w:val="0"/>
      <w:marBottom w:val="0"/>
      <w:divBdr>
        <w:top w:val="none" w:sz="0" w:space="0" w:color="auto"/>
        <w:left w:val="none" w:sz="0" w:space="0" w:color="auto"/>
        <w:bottom w:val="none" w:sz="0" w:space="0" w:color="auto"/>
        <w:right w:val="none" w:sz="0" w:space="0" w:color="auto"/>
      </w:divBdr>
    </w:div>
    <w:div w:id="541285899">
      <w:marLeft w:val="0"/>
      <w:marRight w:val="0"/>
      <w:marTop w:val="0"/>
      <w:marBottom w:val="0"/>
      <w:divBdr>
        <w:top w:val="none" w:sz="0" w:space="0" w:color="auto"/>
        <w:left w:val="none" w:sz="0" w:space="0" w:color="auto"/>
        <w:bottom w:val="none" w:sz="0" w:space="0" w:color="auto"/>
        <w:right w:val="none" w:sz="0" w:space="0" w:color="auto"/>
      </w:divBdr>
    </w:div>
    <w:div w:id="542596504">
      <w:marLeft w:val="0"/>
      <w:marRight w:val="0"/>
      <w:marTop w:val="0"/>
      <w:marBottom w:val="0"/>
      <w:divBdr>
        <w:top w:val="none" w:sz="0" w:space="0" w:color="auto"/>
        <w:left w:val="none" w:sz="0" w:space="0" w:color="auto"/>
        <w:bottom w:val="none" w:sz="0" w:space="0" w:color="auto"/>
        <w:right w:val="none" w:sz="0" w:space="0" w:color="auto"/>
      </w:divBdr>
    </w:div>
    <w:div w:id="542599396">
      <w:marLeft w:val="0"/>
      <w:marRight w:val="0"/>
      <w:marTop w:val="0"/>
      <w:marBottom w:val="0"/>
      <w:divBdr>
        <w:top w:val="none" w:sz="0" w:space="0" w:color="auto"/>
        <w:left w:val="none" w:sz="0" w:space="0" w:color="auto"/>
        <w:bottom w:val="none" w:sz="0" w:space="0" w:color="auto"/>
        <w:right w:val="none" w:sz="0" w:space="0" w:color="auto"/>
      </w:divBdr>
    </w:div>
    <w:div w:id="542720150">
      <w:marLeft w:val="0"/>
      <w:marRight w:val="0"/>
      <w:marTop w:val="0"/>
      <w:marBottom w:val="0"/>
      <w:divBdr>
        <w:top w:val="none" w:sz="0" w:space="0" w:color="auto"/>
        <w:left w:val="none" w:sz="0" w:space="0" w:color="auto"/>
        <w:bottom w:val="none" w:sz="0" w:space="0" w:color="auto"/>
        <w:right w:val="none" w:sz="0" w:space="0" w:color="auto"/>
      </w:divBdr>
    </w:div>
    <w:div w:id="542791446">
      <w:marLeft w:val="0"/>
      <w:marRight w:val="0"/>
      <w:marTop w:val="0"/>
      <w:marBottom w:val="0"/>
      <w:divBdr>
        <w:top w:val="none" w:sz="0" w:space="0" w:color="auto"/>
        <w:left w:val="none" w:sz="0" w:space="0" w:color="auto"/>
        <w:bottom w:val="none" w:sz="0" w:space="0" w:color="auto"/>
        <w:right w:val="none" w:sz="0" w:space="0" w:color="auto"/>
      </w:divBdr>
    </w:div>
    <w:div w:id="543255464">
      <w:marLeft w:val="0"/>
      <w:marRight w:val="0"/>
      <w:marTop w:val="0"/>
      <w:marBottom w:val="0"/>
      <w:divBdr>
        <w:top w:val="none" w:sz="0" w:space="0" w:color="auto"/>
        <w:left w:val="none" w:sz="0" w:space="0" w:color="auto"/>
        <w:bottom w:val="none" w:sz="0" w:space="0" w:color="auto"/>
        <w:right w:val="none" w:sz="0" w:space="0" w:color="auto"/>
      </w:divBdr>
    </w:div>
    <w:div w:id="543521726">
      <w:marLeft w:val="0"/>
      <w:marRight w:val="0"/>
      <w:marTop w:val="0"/>
      <w:marBottom w:val="0"/>
      <w:divBdr>
        <w:top w:val="none" w:sz="0" w:space="0" w:color="auto"/>
        <w:left w:val="none" w:sz="0" w:space="0" w:color="auto"/>
        <w:bottom w:val="none" w:sz="0" w:space="0" w:color="auto"/>
        <w:right w:val="none" w:sz="0" w:space="0" w:color="auto"/>
      </w:divBdr>
    </w:div>
    <w:div w:id="543831170">
      <w:marLeft w:val="0"/>
      <w:marRight w:val="0"/>
      <w:marTop w:val="0"/>
      <w:marBottom w:val="0"/>
      <w:divBdr>
        <w:top w:val="none" w:sz="0" w:space="0" w:color="auto"/>
        <w:left w:val="none" w:sz="0" w:space="0" w:color="auto"/>
        <w:bottom w:val="none" w:sz="0" w:space="0" w:color="auto"/>
        <w:right w:val="none" w:sz="0" w:space="0" w:color="auto"/>
      </w:divBdr>
    </w:div>
    <w:div w:id="544752900">
      <w:marLeft w:val="0"/>
      <w:marRight w:val="0"/>
      <w:marTop w:val="0"/>
      <w:marBottom w:val="0"/>
      <w:divBdr>
        <w:top w:val="none" w:sz="0" w:space="0" w:color="auto"/>
        <w:left w:val="none" w:sz="0" w:space="0" w:color="auto"/>
        <w:bottom w:val="none" w:sz="0" w:space="0" w:color="auto"/>
        <w:right w:val="none" w:sz="0" w:space="0" w:color="auto"/>
      </w:divBdr>
    </w:div>
    <w:div w:id="545605593">
      <w:marLeft w:val="0"/>
      <w:marRight w:val="0"/>
      <w:marTop w:val="0"/>
      <w:marBottom w:val="0"/>
      <w:divBdr>
        <w:top w:val="none" w:sz="0" w:space="0" w:color="auto"/>
        <w:left w:val="none" w:sz="0" w:space="0" w:color="auto"/>
        <w:bottom w:val="none" w:sz="0" w:space="0" w:color="auto"/>
        <w:right w:val="none" w:sz="0" w:space="0" w:color="auto"/>
      </w:divBdr>
    </w:div>
    <w:div w:id="545750999">
      <w:marLeft w:val="0"/>
      <w:marRight w:val="0"/>
      <w:marTop w:val="0"/>
      <w:marBottom w:val="0"/>
      <w:divBdr>
        <w:top w:val="none" w:sz="0" w:space="0" w:color="auto"/>
        <w:left w:val="none" w:sz="0" w:space="0" w:color="auto"/>
        <w:bottom w:val="none" w:sz="0" w:space="0" w:color="auto"/>
        <w:right w:val="none" w:sz="0" w:space="0" w:color="auto"/>
      </w:divBdr>
    </w:div>
    <w:div w:id="545915197">
      <w:marLeft w:val="0"/>
      <w:marRight w:val="0"/>
      <w:marTop w:val="0"/>
      <w:marBottom w:val="0"/>
      <w:divBdr>
        <w:top w:val="none" w:sz="0" w:space="0" w:color="auto"/>
        <w:left w:val="none" w:sz="0" w:space="0" w:color="auto"/>
        <w:bottom w:val="none" w:sz="0" w:space="0" w:color="auto"/>
        <w:right w:val="none" w:sz="0" w:space="0" w:color="auto"/>
      </w:divBdr>
    </w:div>
    <w:div w:id="546528150">
      <w:marLeft w:val="0"/>
      <w:marRight w:val="0"/>
      <w:marTop w:val="0"/>
      <w:marBottom w:val="0"/>
      <w:divBdr>
        <w:top w:val="none" w:sz="0" w:space="0" w:color="auto"/>
        <w:left w:val="none" w:sz="0" w:space="0" w:color="auto"/>
        <w:bottom w:val="none" w:sz="0" w:space="0" w:color="auto"/>
        <w:right w:val="none" w:sz="0" w:space="0" w:color="auto"/>
      </w:divBdr>
    </w:div>
    <w:div w:id="547061677">
      <w:marLeft w:val="0"/>
      <w:marRight w:val="0"/>
      <w:marTop w:val="0"/>
      <w:marBottom w:val="0"/>
      <w:divBdr>
        <w:top w:val="none" w:sz="0" w:space="0" w:color="auto"/>
        <w:left w:val="none" w:sz="0" w:space="0" w:color="auto"/>
        <w:bottom w:val="none" w:sz="0" w:space="0" w:color="auto"/>
        <w:right w:val="none" w:sz="0" w:space="0" w:color="auto"/>
      </w:divBdr>
    </w:div>
    <w:div w:id="547303212">
      <w:marLeft w:val="0"/>
      <w:marRight w:val="0"/>
      <w:marTop w:val="0"/>
      <w:marBottom w:val="0"/>
      <w:divBdr>
        <w:top w:val="none" w:sz="0" w:space="0" w:color="auto"/>
        <w:left w:val="none" w:sz="0" w:space="0" w:color="auto"/>
        <w:bottom w:val="none" w:sz="0" w:space="0" w:color="auto"/>
        <w:right w:val="none" w:sz="0" w:space="0" w:color="auto"/>
      </w:divBdr>
    </w:div>
    <w:div w:id="547381719">
      <w:marLeft w:val="0"/>
      <w:marRight w:val="0"/>
      <w:marTop w:val="0"/>
      <w:marBottom w:val="0"/>
      <w:divBdr>
        <w:top w:val="none" w:sz="0" w:space="0" w:color="auto"/>
        <w:left w:val="none" w:sz="0" w:space="0" w:color="auto"/>
        <w:bottom w:val="none" w:sz="0" w:space="0" w:color="auto"/>
        <w:right w:val="none" w:sz="0" w:space="0" w:color="auto"/>
      </w:divBdr>
    </w:div>
    <w:div w:id="547499301">
      <w:marLeft w:val="0"/>
      <w:marRight w:val="0"/>
      <w:marTop w:val="0"/>
      <w:marBottom w:val="0"/>
      <w:divBdr>
        <w:top w:val="none" w:sz="0" w:space="0" w:color="auto"/>
        <w:left w:val="none" w:sz="0" w:space="0" w:color="auto"/>
        <w:bottom w:val="none" w:sz="0" w:space="0" w:color="auto"/>
        <w:right w:val="none" w:sz="0" w:space="0" w:color="auto"/>
      </w:divBdr>
    </w:div>
    <w:div w:id="547686749">
      <w:marLeft w:val="0"/>
      <w:marRight w:val="0"/>
      <w:marTop w:val="0"/>
      <w:marBottom w:val="0"/>
      <w:divBdr>
        <w:top w:val="none" w:sz="0" w:space="0" w:color="auto"/>
        <w:left w:val="none" w:sz="0" w:space="0" w:color="auto"/>
        <w:bottom w:val="none" w:sz="0" w:space="0" w:color="auto"/>
        <w:right w:val="none" w:sz="0" w:space="0" w:color="auto"/>
      </w:divBdr>
    </w:div>
    <w:div w:id="548422301">
      <w:marLeft w:val="0"/>
      <w:marRight w:val="0"/>
      <w:marTop w:val="0"/>
      <w:marBottom w:val="0"/>
      <w:divBdr>
        <w:top w:val="none" w:sz="0" w:space="0" w:color="auto"/>
        <w:left w:val="none" w:sz="0" w:space="0" w:color="auto"/>
        <w:bottom w:val="none" w:sz="0" w:space="0" w:color="auto"/>
        <w:right w:val="none" w:sz="0" w:space="0" w:color="auto"/>
      </w:divBdr>
    </w:div>
    <w:div w:id="549464210">
      <w:marLeft w:val="0"/>
      <w:marRight w:val="0"/>
      <w:marTop w:val="0"/>
      <w:marBottom w:val="0"/>
      <w:divBdr>
        <w:top w:val="none" w:sz="0" w:space="0" w:color="auto"/>
        <w:left w:val="none" w:sz="0" w:space="0" w:color="auto"/>
        <w:bottom w:val="none" w:sz="0" w:space="0" w:color="auto"/>
        <w:right w:val="none" w:sz="0" w:space="0" w:color="auto"/>
      </w:divBdr>
    </w:div>
    <w:div w:id="550074466">
      <w:marLeft w:val="0"/>
      <w:marRight w:val="0"/>
      <w:marTop w:val="0"/>
      <w:marBottom w:val="0"/>
      <w:divBdr>
        <w:top w:val="none" w:sz="0" w:space="0" w:color="auto"/>
        <w:left w:val="none" w:sz="0" w:space="0" w:color="auto"/>
        <w:bottom w:val="none" w:sz="0" w:space="0" w:color="auto"/>
        <w:right w:val="none" w:sz="0" w:space="0" w:color="auto"/>
      </w:divBdr>
    </w:div>
    <w:div w:id="550920767">
      <w:marLeft w:val="0"/>
      <w:marRight w:val="0"/>
      <w:marTop w:val="0"/>
      <w:marBottom w:val="0"/>
      <w:divBdr>
        <w:top w:val="none" w:sz="0" w:space="0" w:color="auto"/>
        <w:left w:val="none" w:sz="0" w:space="0" w:color="auto"/>
        <w:bottom w:val="none" w:sz="0" w:space="0" w:color="auto"/>
        <w:right w:val="none" w:sz="0" w:space="0" w:color="auto"/>
      </w:divBdr>
    </w:div>
    <w:div w:id="551768412">
      <w:marLeft w:val="0"/>
      <w:marRight w:val="0"/>
      <w:marTop w:val="0"/>
      <w:marBottom w:val="0"/>
      <w:divBdr>
        <w:top w:val="none" w:sz="0" w:space="0" w:color="auto"/>
        <w:left w:val="none" w:sz="0" w:space="0" w:color="auto"/>
        <w:bottom w:val="none" w:sz="0" w:space="0" w:color="auto"/>
        <w:right w:val="none" w:sz="0" w:space="0" w:color="auto"/>
      </w:divBdr>
    </w:div>
    <w:div w:id="551818505">
      <w:marLeft w:val="0"/>
      <w:marRight w:val="0"/>
      <w:marTop w:val="0"/>
      <w:marBottom w:val="0"/>
      <w:divBdr>
        <w:top w:val="none" w:sz="0" w:space="0" w:color="auto"/>
        <w:left w:val="none" w:sz="0" w:space="0" w:color="auto"/>
        <w:bottom w:val="none" w:sz="0" w:space="0" w:color="auto"/>
        <w:right w:val="none" w:sz="0" w:space="0" w:color="auto"/>
      </w:divBdr>
    </w:div>
    <w:div w:id="552427103">
      <w:marLeft w:val="0"/>
      <w:marRight w:val="0"/>
      <w:marTop w:val="0"/>
      <w:marBottom w:val="0"/>
      <w:divBdr>
        <w:top w:val="none" w:sz="0" w:space="0" w:color="auto"/>
        <w:left w:val="none" w:sz="0" w:space="0" w:color="auto"/>
        <w:bottom w:val="none" w:sz="0" w:space="0" w:color="auto"/>
        <w:right w:val="none" w:sz="0" w:space="0" w:color="auto"/>
      </w:divBdr>
    </w:div>
    <w:div w:id="553009157">
      <w:marLeft w:val="0"/>
      <w:marRight w:val="0"/>
      <w:marTop w:val="0"/>
      <w:marBottom w:val="0"/>
      <w:divBdr>
        <w:top w:val="none" w:sz="0" w:space="0" w:color="auto"/>
        <w:left w:val="none" w:sz="0" w:space="0" w:color="auto"/>
        <w:bottom w:val="none" w:sz="0" w:space="0" w:color="auto"/>
        <w:right w:val="none" w:sz="0" w:space="0" w:color="auto"/>
      </w:divBdr>
    </w:div>
    <w:div w:id="553662723">
      <w:marLeft w:val="0"/>
      <w:marRight w:val="0"/>
      <w:marTop w:val="0"/>
      <w:marBottom w:val="0"/>
      <w:divBdr>
        <w:top w:val="none" w:sz="0" w:space="0" w:color="auto"/>
        <w:left w:val="none" w:sz="0" w:space="0" w:color="auto"/>
        <w:bottom w:val="none" w:sz="0" w:space="0" w:color="auto"/>
        <w:right w:val="none" w:sz="0" w:space="0" w:color="auto"/>
      </w:divBdr>
    </w:div>
    <w:div w:id="553856224">
      <w:marLeft w:val="0"/>
      <w:marRight w:val="0"/>
      <w:marTop w:val="0"/>
      <w:marBottom w:val="0"/>
      <w:divBdr>
        <w:top w:val="none" w:sz="0" w:space="0" w:color="auto"/>
        <w:left w:val="none" w:sz="0" w:space="0" w:color="auto"/>
        <w:bottom w:val="none" w:sz="0" w:space="0" w:color="auto"/>
        <w:right w:val="none" w:sz="0" w:space="0" w:color="auto"/>
      </w:divBdr>
    </w:div>
    <w:div w:id="554314828">
      <w:marLeft w:val="0"/>
      <w:marRight w:val="0"/>
      <w:marTop w:val="0"/>
      <w:marBottom w:val="0"/>
      <w:divBdr>
        <w:top w:val="none" w:sz="0" w:space="0" w:color="auto"/>
        <w:left w:val="none" w:sz="0" w:space="0" w:color="auto"/>
        <w:bottom w:val="none" w:sz="0" w:space="0" w:color="auto"/>
        <w:right w:val="none" w:sz="0" w:space="0" w:color="auto"/>
      </w:divBdr>
    </w:div>
    <w:div w:id="554896900">
      <w:marLeft w:val="0"/>
      <w:marRight w:val="0"/>
      <w:marTop w:val="0"/>
      <w:marBottom w:val="0"/>
      <w:divBdr>
        <w:top w:val="none" w:sz="0" w:space="0" w:color="auto"/>
        <w:left w:val="none" w:sz="0" w:space="0" w:color="auto"/>
        <w:bottom w:val="none" w:sz="0" w:space="0" w:color="auto"/>
        <w:right w:val="none" w:sz="0" w:space="0" w:color="auto"/>
      </w:divBdr>
    </w:div>
    <w:div w:id="554900584">
      <w:marLeft w:val="0"/>
      <w:marRight w:val="0"/>
      <w:marTop w:val="0"/>
      <w:marBottom w:val="0"/>
      <w:divBdr>
        <w:top w:val="none" w:sz="0" w:space="0" w:color="auto"/>
        <w:left w:val="none" w:sz="0" w:space="0" w:color="auto"/>
        <w:bottom w:val="none" w:sz="0" w:space="0" w:color="auto"/>
        <w:right w:val="none" w:sz="0" w:space="0" w:color="auto"/>
      </w:divBdr>
    </w:div>
    <w:div w:id="555505971">
      <w:marLeft w:val="0"/>
      <w:marRight w:val="0"/>
      <w:marTop w:val="0"/>
      <w:marBottom w:val="0"/>
      <w:divBdr>
        <w:top w:val="none" w:sz="0" w:space="0" w:color="auto"/>
        <w:left w:val="none" w:sz="0" w:space="0" w:color="auto"/>
        <w:bottom w:val="none" w:sz="0" w:space="0" w:color="auto"/>
        <w:right w:val="none" w:sz="0" w:space="0" w:color="auto"/>
      </w:divBdr>
    </w:div>
    <w:div w:id="556628108">
      <w:marLeft w:val="0"/>
      <w:marRight w:val="0"/>
      <w:marTop w:val="0"/>
      <w:marBottom w:val="0"/>
      <w:divBdr>
        <w:top w:val="none" w:sz="0" w:space="0" w:color="auto"/>
        <w:left w:val="none" w:sz="0" w:space="0" w:color="auto"/>
        <w:bottom w:val="none" w:sz="0" w:space="0" w:color="auto"/>
        <w:right w:val="none" w:sz="0" w:space="0" w:color="auto"/>
      </w:divBdr>
    </w:div>
    <w:div w:id="557480115">
      <w:marLeft w:val="0"/>
      <w:marRight w:val="0"/>
      <w:marTop w:val="0"/>
      <w:marBottom w:val="0"/>
      <w:divBdr>
        <w:top w:val="none" w:sz="0" w:space="0" w:color="auto"/>
        <w:left w:val="none" w:sz="0" w:space="0" w:color="auto"/>
        <w:bottom w:val="none" w:sz="0" w:space="0" w:color="auto"/>
        <w:right w:val="none" w:sz="0" w:space="0" w:color="auto"/>
      </w:divBdr>
    </w:div>
    <w:div w:id="557521687">
      <w:marLeft w:val="0"/>
      <w:marRight w:val="0"/>
      <w:marTop w:val="0"/>
      <w:marBottom w:val="0"/>
      <w:divBdr>
        <w:top w:val="none" w:sz="0" w:space="0" w:color="auto"/>
        <w:left w:val="none" w:sz="0" w:space="0" w:color="auto"/>
        <w:bottom w:val="none" w:sz="0" w:space="0" w:color="auto"/>
        <w:right w:val="none" w:sz="0" w:space="0" w:color="auto"/>
      </w:divBdr>
    </w:div>
    <w:div w:id="557978632">
      <w:marLeft w:val="0"/>
      <w:marRight w:val="0"/>
      <w:marTop w:val="0"/>
      <w:marBottom w:val="0"/>
      <w:divBdr>
        <w:top w:val="none" w:sz="0" w:space="0" w:color="auto"/>
        <w:left w:val="none" w:sz="0" w:space="0" w:color="auto"/>
        <w:bottom w:val="none" w:sz="0" w:space="0" w:color="auto"/>
        <w:right w:val="none" w:sz="0" w:space="0" w:color="auto"/>
      </w:divBdr>
    </w:div>
    <w:div w:id="557980239">
      <w:marLeft w:val="0"/>
      <w:marRight w:val="0"/>
      <w:marTop w:val="0"/>
      <w:marBottom w:val="0"/>
      <w:divBdr>
        <w:top w:val="none" w:sz="0" w:space="0" w:color="auto"/>
        <w:left w:val="none" w:sz="0" w:space="0" w:color="auto"/>
        <w:bottom w:val="none" w:sz="0" w:space="0" w:color="auto"/>
        <w:right w:val="none" w:sz="0" w:space="0" w:color="auto"/>
      </w:divBdr>
    </w:div>
    <w:div w:id="558519232">
      <w:marLeft w:val="0"/>
      <w:marRight w:val="0"/>
      <w:marTop w:val="0"/>
      <w:marBottom w:val="0"/>
      <w:divBdr>
        <w:top w:val="none" w:sz="0" w:space="0" w:color="auto"/>
        <w:left w:val="none" w:sz="0" w:space="0" w:color="auto"/>
        <w:bottom w:val="none" w:sz="0" w:space="0" w:color="auto"/>
        <w:right w:val="none" w:sz="0" w:space="0" w:color="auto"/>
      </w:divBdr>
    </w:div>
    <w:div w:id="558588643">
      <w:marLeft w:val="0"/>
      <w:marRight w:val="0"/>
      <w:marTop w:val="0"/>
      <w:marBottom w:val="0"/>
      <w:divBdr>
        <w:top w:val="none" w:sz="0" w:space="0" w:color="auto"/>
        <w:left w:val="none" w:sz="0" w:space="0" w:color="auto"/>
        <w:bottom w:val="none" w:sz="0" w:space="0" w:color="auto"/>
        <w:right w:val="none" w:sz="0" w:space="0" w:color="auto"/>
      </w:divBdr>
    </w:div>
    <w:div w:id="558631592">
      <w:marLeft w:val="0"/>
      <w:marRight w:val="0"/>
      <w:marTop w:val="0"/>
      <w:marBottom w:val="0"/>
      <w:divBdr>
        <w:top w:val="none" w:sz="0" w:space="0" w:color="auto"/>
        <w:left w:val="none" w:sz="0" w:space="0" w:color="auto"/>
        <w:bottom w:val="none" w:sz="0" w:space="0" w:color="auto"/>
        <w:right w:val="none" w:sz="0" w:space="0" w:color="auto"/>
      </w:divBdr>
    </w:div>
    <w:div w:id="558782443">
      <w:marLeft w:val="0"/>
      <w:marRight w:val="0"/>
      <w:marTop w:val="0"/>
      <w:marBottom w:val="0"/>
      <w:divBdr>
        <w:top w:val="none" w:sz="0" w:space="0" w:color="auto"/>
        <w:left w:val="none" w:sz="0" w:space="0" w:color="auto"/>
        <w:bottom w:val="none" w:sz="0" w:space="0" w:color="auto"/>
        <w:right w:val="none" w:sz="0" w:space="0" w:color="auto"/>
      </w:divBdr>
    </w:div>
    <w:div w:id="559099124">
      <w:marLeft w:val="0"/>
      <w:marRight w:val="0"/>
      <w:marTop w:val="0"/>
      <w:marBottom w:val="0"/>
      <w:divBdr>
        <w:top w:val="none" w:sz="0" w:space="0" w:color="auto"/>
        <w:left w:val="none" w:sz="0" w:space="0" w:color="auto"/>
        <w:bottom w:val="none" w:sz="0" w:space="0" w:color="auto"/>
        <w:right w:val="none" w:sz="0" w:space="0" w:color="auto"/>
      </w:divBdr>
    </w:div>
    <w:div w:id="559481496">
      <w:marLeft w:val="0"/>
      <w:marRight w:val="0"/>
      <w:marTop w:val="0"/>
      <w:marBottom w:val="0"/>
      <w:divBdr>
        <w:top w:val="none" w:sz="0" w:space="0" w:color="auto"/>
        <w:left w:val="none" w:sz="0" w:space="0" w:color="auto"/>
        <w:bottom w:val="none" w:sz="0" w:space="0" w:color="auto"/>
        <w:right w:val="none" w:sz="0" w:space="0" w:color="auto"/>
      </w:divBdr>
    </w:div>
    <w:div w:id="559905220">
      <w:marLeft w:val="0"/>
      <w:marRight w:val="0"/>
      <w:marTop w:val="0"/>
      <w:marBottom w:val="0"/>
      <w:divBdr>
        <w:top w:val="none" w:sz="0" w:space="0" w:color="auto"/>
        <w:left w:val="none" w:sz="0" w:space="0" w:color="auto"/>
        <w:bottom w:val="none" w:sz="0" w:space="0" w:color="auto"/>
        <w:right w:val="none" w:sz="0" w:space="0" w:color="auto"/>
      </w:divBdr>
    </w:div>
    <w:div w:id="560022183">
      <w:marLeft w:val="0"/>
      <w:marRight w:val="0"/>
      <w:marTop w:val="0"/>
      <w:marBottom w:val="0"/>
      <w:divBdr>
        <w:top w:val="none" w:sz="0" w:space="0" w:color="auto"/>
        <w:left w:val="none" w:sz="0" w:space="0" w:color="auto"/>
        <w:bottom w:val="none" w:sz="0" w:space="0" w:color="auto"/>
        <w:right w:val="none" w:sz="0" w:space="0" w:color="auto"/>
      </w:divBdr>
    </w:div>
    <w:div w:id="560095430">
      <w:marLeft w:val="0"/>
      <w:marRight w:val="0"/>
      <w:marTop w:val="0"/>
      <w:marBottom w:val="0"/>
      <w:divBdr>
        <w:top w:val="none" w:sz="0" w:space="0" w:color="auto"/>
        <w:left w:val="none" w:sz="0" w:space="0" w:color="auto"/>
        <w:bottom w:val="none" w:sz="0" w:space="0" w:color="auto"/>
        <w:right w:val="none" w:sz="0" w:space="0" w:color="auto"/>
      </w:divBdr>
    </w:div>
    <w:div w:id="560337240">
      <w:marLeft w:val="0"/>
      <w:marRight w:val="0"/>
      <w:marTop w:val="0"/>
      <w:marBottom w:val="0"/>
      <w:divBdr>
        <w:top w:val="none" w:sz="0" w:space="0" w:color="auto"/>
        <w:left w:val="none" w:sz="0" w:space="0" w:color="auto"/>
        <w:bottom w:val="none" w:sz="0" w:space="0" w:color="auto"/>
        <w:right w:val="none" w:sz="0" w:space="0" w:color="auto"/>
      </w:divBdr>
    </w:div>
    <w:div w:id="561520781">
      <w:marLeft w:val="0"/>
      <w:marRight w:val="0"/>
      <w:marTop w:val="0"/>
      <w:marBottom w:val="0"/>
      <w:divBdr>
        <w:top w:val="none" w:sz="0" w:space="0" w:color="auto"/>
        <w:left w:val="none" w:sz="0" w:space="0" w:color="auto"/>
        <w:bottom w:val="none" w:sz="0" w:space="0" w:color="auto"/>
        <w:right w:val="none" w:sz="0" w:space="0" w:color="auto"/>
      </w:divBdr>
    </w:div>
    <w:div w:id="561910148">
      <w:marLeft w:val="0"/>
      <w:marRight w:val="0"/>
      <w:marTop w:val="0"/>
      <w:marBottom w:val="0"/>
      <w:divBdr>
        <w:top w:val="none" w:sz="0" w:space="0" w:color="auto"/>
        <w:left w:val="none" w:sz="0" w:space="0" w:color="auto"/>
        <w:bottom w:val="none" w:sz="0" w:space="0" w:color="auto"/>
        <w:right w:val="none" w:sz="0" w:space="0" w:color="auto"/>
      </w:divBdr>
    </w:div>
    <w:div w:id="562444806">
      <w:marLeft w:val="0"/>
      <w:marRight w:val="0"/>
      <w:marTop w:val="0"/>
      <w:marBottom w:val="0"/>
      <w:divBdr>
        <w:top w:val="none" w:sz="0" w:space="0" w:color="auto"/>
        <w:left w:val="none" w:sz="0" w:space="0" w:color="auto"/>
        <w:bottom w:val="none" w:sz="0" w:space="0" w:color="auto"/>
        <w:right w:val="none" w:sz="0" w:space="0" w:color="auto"/>
      </w:divBdr>
    </w:div>
    <w:div w:id="562523497">
      <w:marLeft w:val="0"/>
      <w:marRight w:val="0"/>
      <w:marTop w:val="0"/>
      <w:marBottom w:val="0"/>
      <w:divBdr>
        <w:top w:val="none" w:sz="0" w:space="0" w:color="auto"/>
        <w:left w:val="none" w:sz="0" w:space="0" w:color="auto"/>
        <w:bottom w:val="none" w:sz="0" w:space="0" w:color="auto"/>
        <w:right w:val="none" w:sz="0" w:space="0" w:color="auto"/>
      </w:divBdr>
    </w:div>
    <w:div w:id="562906297">
      <w:marLeft w:val="0"/>
      <w:marRight w:val="0"/>
      <w:marTop w:val="0"/>
      <w:marBottom w:val="0"/>
      <w:divBdr>
        <w:top w:val="none" w:sz="0" w:space="0" w:color="auto"/>
        <w:left w:val="none" w:sz="0" w:space="0" w:color="auto"/>
        <w:bottom w:val="none" w:sz="0" w:space="0" w:color="auto"/>
        <w:right w:val="none" w:sz="0" w:space="0" w:color="auto"/>
      </w:divBdr>
    </w:div>
    <w:div w:id="563486781">
      <w:marLeft w:val="0"/>
      <w:marRight w:val="0"/>
      <w:marTop w:val="0"/>
      <w:marBottom w:val="0"/>
      <w:divBdr>
        <w:top w:val="none" w:sz="0" w:space="0" w:color="auto"/>
        <w:left w:val="none" w:sz="0" w:space="0" w:color="auto"/>
        <w:bottom w:val="none" w:sz="0" w:space="0" w:color="auto"/>
        <w:right w:val="none" w:sz="0" w:space="0" w:color="auto"/>
      </w:divBdr>
    </w:div>
    <w:div w:id="564268295">
      <w:marLeft w:val="0"/>
      <w:marRight w:val="0"/>
      <w:marTop w:val="0"/>
      <w:marBottom w:val="0"/>
      <w:divBdr>
        <w:top w:val="none" w:sz="0" w:space="0" w:color="auto"/>
        <w:left w:val="none" w:sz="0" w:space="0" w:color="auto"/>
        <w:bottom w:val="none" w:sz="0" w:space="0" w:color="auto"/>
        <w:right w:val="none" w:sz="0" w:space="0" w:color="auto"/>
      </w:divBdr>
    </w:div>
    <w:div w:id="564799980">
      <w:marLeft w:val="0"/>
      <w:marRight w:val="0"/>
      <w:marTop w:val="0"/>
      <w:marBottom w:val="0"/>
      <w:divBdr>
        <w:top w:val="none" w:sz="0" w:space="0" w:color="auto"/>
        <w:left w:val="none" w:sz="0" w:space="0" w:color="auto"/>
        <w:bottom w:val="none" w:sz="0" w:space="0" w:color="auto"/>
        <w:right w:val="none" w:sz="0" w:space="0" w:color="auto"/>
      </w:divBdr>
    </w:div>
    <w:div w:id="564921551">
      <w:marLeft w:val="0"/>
      <w:marRight w:val="0"/>
      <w:marTop w:val="0"/>
      <w:marBottom w:val="0"/>
      <w:divBdr>
        <w:top w:val="none" w:sz="0" w:space="0" w:color="auto"/>
        <w:left w:val="none" w:sz="0" w:space="0" w:color="auto"/>
        <w:bottom w:val="none" w:sz="0" w:space="0" w:color="auto"/>
        <w:right w:val="none" w:sz="0" w:space="0" w:color="auto"/>
      </w:divBdr>
    </w:div>
    <w:div w:id="565534227">
      <w:marLeft w:val="0"/>
      <w:marRight w:val="0"/>
      <w:marTop w:val="0"/>
      <w:marBottom w:val="0"/>
      <w:divBdr>
        <w:top w:val="none" w:sz="0" w:space="0" w:color="auto"/>
        <w:left w:val="none" w:sz="0" w:space="0" w:color="auto"/>
        <w:bottom w:val="none" w:sz="0" w:space="0" w:color="auto"/>
        <w:right w:val="none" w:sz="0" w:space="0" w:color="auto"/>
      </w:divBdr>
    </w:div>
    <w:div w:id="565651323">
      <w:marLeft w:val="0"/>
      <w:marRight w:val="0"/>
      <w:marTop w:val="0"/>
      <w:marBottom w:val="0"/>
      <w:divBdr>
        <w:top w:val="none" w:sz="0" w:space="0" w:color="auto"/>
        <w:left w:val="none" w:sz="0" w:space="0" w:color="auto"/>
        <w:bottom w:val="none" w:sz="0" w:space="0" w:color="auto"/>
        <w:right w:val="none" w:sz="0" w:space="0" w:color="auto"/>
      </w:divBdr>
    </w:div>
    <w:div w:id="566108427">
      <w:marLeft w:val="0"/>
      <w:marRight w:val="0"/>
      <w:marTop w:val="0"/>
      <w:marBottom w:val="0"/>
      <w:divBdr>
        <w:top w:val="none" w:sz="0" w:space="0" w:color="auto"/>
        <w:left w:val="none" w:sz="0" w:space="0" w:color="auto"/>
        <w:bottom w:val="none" w:sz="0" w:space="0" w:color="auto"/>
        <w:right w:val="none" w:sz="0" w:space="0" w:color="auto"/>
      </w:divBdr>
    </w:div>
    <w:div w:id="567499209">
      <w:marLeft w:val="0"/>
      <w:marRight w:val="0"/>
      <w:marTop w:val="0"/>
      <w:marBottom w:val="0"/>
      <w:divBdr>
        <w:top w:val="none" w:sz="0" w:space="0" w:color="auto"/>
        <w:left w:val="none" w:sz="0" w:space="0" w:color="auto"/>
        <w:bottom w:val="none" w:sz="0" w:space="0" w:color="auto"/>
        <w:right w:val="none" w:sz="0" w:space="0" w:color="auto"/>
      </w:divBdr>
    </w:div>
    <w:div w:id="568925001">
      <w:marLeft w:val="0"/>
      <w:marRight w:val="0"/>
      <w:marTop w:val="0"/>
      <w:marBottom w:val="0"/>
      <w:divBdr>
        <w:top w:val="none" w:sz="0" w:space="0" w:color="auto"/>
        <w:left w:val="none" w:sz="0" w:space="0" w:color="auto"/>
        <w:bottom w:val="none" w:sz="0" w:space="0" w:color="auto"/>
        <w:right w:val="none" w:sz="0" w:space="0" w:color="auto"/>
      </w:divBdr>
    </w:div>
    <w:div w:id="568999184">
      <w:marLeft w:val="0"/>
      <w:marRight w:val="0"/>
      <w:marTop w:val="0"/>
      <w:marBottom w:val="0"/>
      <w:divBdr>
        <w:top w:val="none" w:sz="0" w:space="0" w:color="auto"/>
        <w:left w:val="none" w:sz="0" w:space="0" w:color="auto"/>
        <w:bottom w:val="none" w:sz="0" w:space="0" w:color="auto"/>
        <w:right w:val="none" w:sz="0" w:space="0" w:color="auto"/>
      </w:divBdr>
    </w:div>
    <w:div w:id="569006310">
      <w:marLeft w:val="0"/>
      <w:marRight w:val="0"/>
      <w:marTop w:val="0"/>
      <w:marBottom w:val="0"/>
      <w:divBdr>
        <w:top w:val="none" w:sz="0" w:space="0" w:color="auto"/>
        <w:left w:val="none" w:sz="0" w:space="0" w:color="auto"/>
        <w:bottom w:val="none" w:sz="0" w:space="0" w:color="auto"/>
        <w:right w:val="none" w:sz="0" w:space="0" w:color="auto"/>
      </w:divBdr>
    </w:div>
    <w:div w:id="569080871">
      <w:marLeft w:val="0"/>
      <w:marRight w:val="0"/>
      <w:marTop w:val="0"/>
      <w:marBottom w:val="0"/>
      <w:divBdr>
        <w:top w:val="none" w:sz="0" w:space="0" w:color="auto"/>
        <w:left w:val="none" w:sz="0" w:space="0" w:color="auto"/>
        <w:bottom w:val="none" w:sz="0" w:space="0" w:color="auto"/>
        <w:right w:val="none" w:sz="0" w:space="0" w:color="auto"/>
      </w:divBdr>
    </w:div>
    <w:div w:id="569342978">
      <w:marLeft w:val="0"/>
      <w:marRight w:val="0"/>
      <w:marTop w:val="0"/>
      <w:marBottom w:val="0"/>
      <w:divBdr>
        <w:top w:val="none" w:sz="0" w:space="0" w:color="auto"/>
        <w:left w:val="none" w:sz="0" w:space="0" w:color="auto"/>
        <w:bottom w:val="none" w:sz="0" w:space="0" w:color="auto"/>
        <w:right w:val="none" w:sz="0" w:space="0" w:color="auto"/>
      </w:divBdr>
    </w:div>
    <w:div w:id="570042301">
      <w:marLeft w:val="0"/>
      <w:marRight w:val="0"/>
      <w:marTop w:val="0"/>
      <w:marBottom w:val="0"/>
      <w:divBdr>
        <w:top w:val="none" w:sz="0" w:space="0" w:color="auto"/>
        <w:left w:val="none" w:sz="0" w:space="0" w:color="auto"/>
        <w:bottom w:val="none" w:sz="0" w:space="0" w:color="auto"/>
        <w:right w:val="none" w:sz="0" w:space="0" w:color="auto"/>
      </w:divBdr>
    </w:div>
    <w:div w:id="570163202">
      <w:marLeft w:val="0"/>
      <w:marRight w:val="0"/>
      <w:marTop w:val="0"/>
      <w:marBottom w:val="0"/>
      <w:divBdr>
        <w:top w:val="none" w:sz="0" w:space="0" w:color="auto"/>
        <w:left w:val="none" w:sz="0" w:space="0" w:color="auto"/>
        <w:bottom w:val="none" w:sz="0" w:space="0" w:color="auto"/>
        <w:right w:val="none" w:sz="0" w:space="0" w:color="auto"/>
      </w:divBdr>
    </w:div>
    <w:div w:id="570192258">
      <w:marLeft w:val="0"/>
      <w:marRight w:val="0"/>
      <w:marTop w:val="0"/>
      <w:marBottom w:val="0"/>
      <w:divBdr>
        <w:top w:val="none" w:sz="0" w:space="0" w:color="auto"/>
        <w:left w:val="none" w:sz="0" w:space="0" w:color="auto"/>
        <w:bottom w:val="none" w:sz="0" w:space="0" w:color="auto"/>
        <w:right w:val="none" w:sz="0" w:space="0" w:color="auto"/>
      </w:divBdr>
    </w:div>
    <w:div w:id="571040245">
      <w:marLeft w:val="0"/>
      <w:marRight w:val="0"/>
      <w:marTop w:val="0"/>
      <w:marBottom w:val="0"/>
      <w:divBdr>
        <w:top w:val="none" w:sz="0" w:space="0" w:color="auto"/>
        <w:left w:val="none" w:sz="0" w:space="0" w:color="auto"/>
        <w:bottom w:val="none" w:sz="0" w:space="0" w:color="auto"/>
        <w:right w:val="none" w:sz="0" w:space="0" w:color="auto"/>
      </w:divBdr>
    </w:div>
    <w:div w:id="571474114">
      <w:marLeft w:val="0"/>
      <w:marRight w:val="0"/>
      <w:marTop w:val="0"/>
      <w:marBottom w:val="0"/>
      <w:divBdr>
        <w:top w:val="none" w:sz="0" w:space="0" w:color="auto"/>
        <w:left w:val="none" w:sz="0" w:space="0" w:color="auto"/>
        <w:bottom w:val="none" w:sz="0" w:space="0" w:color="auto"/>
        <w:right w:val="none" w:sz="0" w:space="0" w:color="auto"/>
      </w:divBdr>
    </w:div>
    <w:div w:id="571891854">
      <w:marLeft w:val="0"/>
      <w:marRight w:val="0"/>
      <w:marTop w:val="0"/>
      <w:marBottom w:val="0"/>
      <w:divBdr>
        <w:top w:val="none" w:sz="0" w:space="0" w:color="auto"/>
        <w:left w:val="none" w:sz="0" w:space="0" w:color="auto"/>
        <w:bottom w:val="none" w:sz="0" w:space="0" w:color="auto"/>
        <w:right w:val="none" w:sz="0" w:space="0" w:color="auto"/>
      </w:divBdr>
    </w:div>
    <w:div w:id="572354191">
      <w:marLeft w:val="0"/>
      <w:marRight w:val="0"/>
      <w:marTop w:val="0"/>
      <w:marBottom w:val="0"/>
      <w:divBdr>
        <w:top w:val="none" w:sz="0" w:space="0" w:color="auto"/>
        <w:left w:val="none" w:sz="0" w:space="0" w:color="auto"/>
        <w:bottom w:val="none" w:sz="0" w:space="0" w:color="auto"/>
        <w:right w:val="none" w:sz="0" w:space="0" w:color="auto"/>
      </w:divBdr>
    </w:div>
    <w:div w:id="573592687">
      <w:marLeft w:val="0"/>
      <w:marRight w:val="0"/>
      <w:marTop w:val="0"/>
      <w:marBottom w:val="0"/>
      <w:divBdr>
        <w:top w:val="none" w:sz="0" w:space="0" w:color="auto"/>
        <w:left w:val="none" w:sz="0" w:space="0" w:color="auto"/>
        <w:bottom w:val="none" w:sz="0" w:space="0" w:color="auto"/>
        <w:right w:val="none" w:sz="0" w:space="0" w:color="auto"/>
      </w:divBdr>
    </w:div>
    <w:div w:id="573707793">
      <w:marLeft w:val="0"/>
      <w:marRight w:val="0"/>
      <w:marTop w:val="0"/>
      <w:marBottom w:val="0"/>
      <w:divBdr>
        <w:top w:val="none" w:sz="0" w:space="0" w:color="auto"/>
        <w:left w:val="none" w:sz="0" w:space="0" w:color="auto"/>
        <w:bottom w:val="none" w:sz="0" w:space="0" w:color="auto"/>
        <w:right w:val="none" w:sz="0" w:space="0" w:color="auto"/>
      </w:divBdr>
    </w:div>
    <w:div w:id="574513085">
      <w:marLeft w:val="0"/>
      <w:marRight w:val="0"/>
      <w:marTop w:val="0"/>
      <w:marBottom w:val="0"/>
      <w:divBdr>
        <w:top w:val="none" w:sz="0" w:space="0" w:color="auto"/>
        <w:left w:val="none" w:sz="0" w:space="0" w:color="auto"/>
        <w:bottom w:val="none" w:sz="0" w:space="0" w:color="auto"/>
        <w:right w:val="none" w:sz="0" w:space="0" w:color="auto"/>
      </w:divBdr>
    </w:div>
    <w:div w:id="574895945">
      <w:marLeft w:val="0"/>
      <w:marRight w:val="0"/>
      <w:marTop w:val="0"/>
      <w:marBottom w:val="0"/>
      <w:divBdr>
        <w:top w:val="none" w:sz="0" w:space="0" w:color="auto"/>
        <w:left w:val="none" w:sz="0" w:space="0" w:color="auto"/>
        <w:bottom w:val="none" w:sz="0" w:space="0" w:color="auto"/>
        <w:right w:val="none" w:sz="0" w:space="0" w:color="auto"/>
      </w:divBdr>
    </w:div>
    <w:div w:id="574897912">
      <w:marLeft w:val="0"/>
      <w:marRight w:val="0"/>
      <w:marTop w:val="0"/>
      <w:marBottom w:val="0"/>
      <w:divBdr>
        <w:top w:val="none" w:sz="0" w:space="0" w:color="auto"/>
        <w:left w:val="none" w:sz="0" w:space="0" w:color="auto"/>
        <w:bottom w:val="none" w:sz="0" w:space="0" w:color="auto"/>
        <w:right w:val="none" w:sz="0" w:space="0" w:color="auto"/>
      </w:divBdr>
    </w:div>
    <w:div w:id="576062346">
      <w:marLeft w:val="0"/>
      <w:marRight w:val="0"/>
      <w:marTop w:val="0"/>
      <w:marBottom w:val="0"/>
      <w:divBdr>
        <w:top w:val="none" w:sz="0" w:space="0" w:color="auto"/>
        <w:left w:val="none" w:sz="0" w:space="0" w:color="auto"/>
        <w:bottom w:val="none" w:sz="0" w:space="0" w:color="auto"/>
        <w:right w:val="none" w:sz="0" w:space="0" w:color="auto"/>
      </w:divBdr>
    </w:div>
    <w:div w:id="576790760">
      <w:marLeft w:val="0"/>
      <w:marRight w:val="0"/>
      <w:marTop w:val="0"/>
      <w:marBottom w:val="0"/>
      <w:divBdr>
        <w:top w:val="none" w:sz="0" w:space="0" w:color="auto"/>
        <w:left w:val="none" w:sz="0" w:space="0" w:color="auto"/>
        <w:bottom w:val="none" w:sz="0" w:space="0" w:color="auto"/>
        <w:right w:val="none" w:sz="0" w:space="0" w:color="auto"/>
      </w:divBdr>
    </w:div>
    <w:div w:id="577058756">
      <w:marLeft w:val="0"/>
      <w:marRight w:val="0"/>
      <w:marTop w:val="0"/>
      <w:marBottom w:val="0"/>
      <w:divBdr>
        <w:top w:val="none" w:sz="0" w:space="0" w:color="auto"/>
        <w:left w:val="none" w:sz="0" w:space="0" w:color="auto"/>
        <w:bottom w:val="none" w:sz="0" w:space="0" w:color="auto"/>
        <w:right w:val="none" w:sz="0" w:space="0" w:color="auto"/>
      </w:divBdr>
    </w:div>
    <w:div w:id="579874909">
      <w:marLeft w:val="0"/>
      <w:marRight w:val="0"/>
      <w:marTop w:val="0"/>
      <w:marBottom w:val="0"/>
      <w:divBdr>
        <w:top w:val="none" w:sz="0" w:space="0" w:color="auto"/>
        <w:left w:val="none" w:sz="0" w:space="0" w:color="auto"/>
        <w:bottom w:val="none" w:sz="0" w:space="0" w:color="auto"/>
        <w:right w:val="none" w:sz="0" w:space="0" w:color="auto"/>
      </w:divBdr>
    </w:div>
    <w:div w:id="580139481">
      <w:marLeft w:val="0"/>
      <w:marRight w:val="0"/>
      <w:marTop w:val="0"/>
      <w:marBottom w:val="0"/>
      <w:divBdr>
        <w:top w:val="none" w:sz="0" w:space="0" w:color="auto"/>
        <w:left w:val="none" w:sz="0" w:space="0" w:color="auto"/>
        <w:bottom w:val="none" w:sz="0" w:space="0" w:color="auto"/>
        <w:right w:val="none" w:sz="0" w:space="0" w:color="auto"/>
      </w:divBdr>
    </w:div>
    <w:div w:id="580717690">
      <w:marLeft w:val="0"/>
      <w:marRight w:val="0"/>
      <w:marTop w:val="0"/>
      <w:marBottom w:val="0"/>
      <w:divBdr>
        <w:top w:val="none" w:sz="0" w:space="0" w:color="auto"/>
        <w:left w:val="none" w:sz="0" w:space="0" w:color="auto"/>
        <w:bottom w:val="none" w:sz="0" w:space="0" w:color="auto"/>
        <w:right w:val="none" w:sz="0" w:space="0" w:color="auto"/>
      </w:divBdr>
    </w:div>
    <w:div w:id="581138228">
      <w:marLeft w:val="0"/>
      <w:marRight w:val="0"/>
      <w:marTop w:val="0"/>
      <w:marBottom w:val="0"/>
      <w:divBdr>
        <w:top w:val="none" w:sz="0" w:space="0" w:color="auto"/>
        <w:left w:val="none" w:sz="0" w:space="0" w:color="auto"/>
        <w:bottom w:val="none" w:sz="0" w:space="0" w:color="auto"/>
        <w:right w:val="none" w:sz="0" w:space="0" w:color="auto"/>
      </w:divBdr>
    </w:div>
    <w:div w:id="581261542">
      <w:marLeft w:val="0"/>
      <w:marRight w:val="0"/>
      <w:marTop w:val="0"/>
      <w:marBottom w:val="0"/>
      <w:divBdr>
        <w:top w:val="none" w:sz="0" w:space="0" w:color="auto"/>
        <w:left w:val="none" w:sz="0" w:space="0" w:color="auto"/>
        <w:bottom w:val="none" w:sz="0" w:space="0" w:color="auto"/>
        <w:right w:val="none" w:sz="0" w:space="0" w:color="auto"/>
      </w:divBdr>
    </w:div>
    <w:div w:id="581262777">
      <w:marLeft w:val="0"/>
      <w:marRight w:val="0"/>
      <w:marTop w:val="0"/>
      <w:marBottom w:val="0"/>
      <w:divBdr>
        <w:top w:val="none" w:sz="0" w:space="0" w:color="auto"/>
        <w:left w:val="none" w:sz="0" w:space="0" w:color="auto"/>
        <w:bottom w:val="none" w:sz="0" w:space="0" w:color="auto"/>
        <w:right w:val="none" w:sz="0" w:space="0" w:color="auto"/>
      </w:divBdr>
    </w:div>
    <w:div w:id="581378888">
      <w:marLeft w:val="0"/>
      <w:marRight w:val="0"/>
      <w:marTop w:val="0"/>
      <w:marBottom w:val="0"/>
      <w:divBdr>
        <w:top w:val="none" w:sz="0" w:space="0" w:color="auto"/>
        <w:left w:val="none" w:sz="0" w:space="0" w:color="auto"/>
        <w:bottom w:val="none" w:sz="0" w:space="0" w:color="auto"/>
        <w:right w:val="none" w:sz="0" w:space="0" w:color="auto"/>
      </w:divBdr>
    </w:div>
    <w:div w:id="581640324">
      <w:marLeft w:val="0"/>
      <w:marRight w:val="0"/>
      <w:marTop w:val="0"/>
      <w:marBottom w:val="0"/>
      <w:divBdr>
        <w:top w:val="none" w:sz="0" w:space="0" w:color="auto"/>
        <w:left w:val="none" w:sz="0" w:space="0" w:color="auto"/>
        <w:bottom w:val="none" w:sz="0" w:space="0" w:color="auto"/>
        <w:right w:val="none" w:sz="0" w:space="0" w:color="auto"/>
      </w:divBdr>
    </w:div>
    <w:div w:id="581766006">
      <w:marLeft w:val="0"/>
      <w:marRight w:val="0"/>
      <w:marTop w:val="0"/>
      <w:marBottom w:val="0"/>
      <w:divBdr>
        <w:top w:val="none" w:sz="0" w:space="0" w:color="auto"/>
        <w:left w:val="none" w:sz="0" w:space="0" w:color="auto"/>
        <w:bottom w:val="none" w:sz="0" w:space="0" w:color="auto"/>
        <w:right w:val="none" w:sz="0" w:space="0" w:color="auto"/>
      </w:divBdr>
    </w:div>
    <w:div w:id="582111154">
      <w:marLeft w:val="0"/>
      <w:marRight w:val="0"/>
      <w:marTop w:val="0"/>
      <w:marBottom w:val="0"/>
      <w:divBdr>
        <w:top w:val="none" w:sz="0" w:space="0" w:color="auto"/>
        <w:left w:val="none" w:sz="0" w:space="0" w:color="auto"/>
        <w:bottom w:val="none" w:sz="0" w:space="0" w:color="auto"/>
        <w:right w:val="none" w:sz="0" w:space="0" w:color="auto"/>
      </w:divBdr>
    </w:div>
    <w:div w:id="582420883">
      <w:marLeft w:val="0"/>
      <w:marRight w:val="0"/>
      <w:marTop w:val="0"/>
      <w:marBottom w:val="0"/>
      <w:divBdr>
        <w:top w:val="none" w:sz="0" w:space="0" w:color="auto"/>
        <w:left w:val="none" w:sz="0" w:space="0" w:color="auto"/>
        <w:bottom w:val="none" w:sz="0" w:space="0" w:color="auto"/>
        <w:right w:val="none" w:sz="0" w:space="0" w:color="auto"/>
      </w:divBdr>
    </w:div>
    <w:div w:id="582490030">
      <w:marLeft w:val="0"/>
      <w:marRight w:val="0"/>
      <w:marTop w:val="0"/>
      <w:marBottom w:val="0"/>
      <w:divBdr>
        <w:top w:val="none" w:sz="0" w:space="0" w:color="auto"/>
        <w:left w:val="none" w:sz="0" w:space="0" w:color="auto"/>
        <w:bottom w:val="none" w:sz="0" w:space="0" w:color="auto"/>
        <w:right w:val="none" w:sz="0" w:space="0" w:color="auto"/>
      </w:divBdr>
    </w:div>
    <w:div w:id="582640995">
      <w:marLeft w:val="0"/>
      <w:marRight w:val="0"/>
      <w:marTop w:val="0"/>
      <w:marBottom w:val="0"/>
      <w:divBdr>
        <w:top w:val="none" w:sz="0" w:space="0" w:color="auto"/>
        <w:left w:val="none" w:sz="0" w:space="0" w:color="auto"/>
        <w:bottom w:val="none" w:sz="0" w:space="0" w:color="auto"/>
        <w:right w:val="none" w:sz="0" w:space="0" w:color="auto"/>
      </w:divBdr>
    </w:div>
    <w:div w:id="584338464">
      <w:marLeft w:val="0"/>
      <w:marRight w:val="0"/>
      <w:marTop w:val="0"/>
      <w:marBottom w:val="0"/>
      <w:divBdr>
        <w:top w:val="none" w:sz="0" w:space="0" w:color="auto"/>
        <w:left w:val="none" w:sz="0" w:space="0" w:color="auto"/>
        <w:bottom w:val="none" w:sz="0" w:space="0" w:color="auto"/>
        <w:right w:val="none" w:sz="0" w:space="0" w:color="auto"/>
      </w:divBdr>
    </w:div>
    <w:div w:id="584918515">
      <w:marLeft w:val="0"/>
      <w:marRight w:val="0"/>
      <w:marTop w:val="0"/>
      <w:marBottom w:val="0"/>
      <w:divBdr>
        <w:top w:val="none" w:sz="0" w:space="0" w:color="auto"/>
        <w:left w:val="none" w:sz="0" w:space="0" w:color="auto"/>
        <w:bottom w:val="none" w:sz="0" w:space="0" w:color="auto"/>
        <w:right w:val="none" w:sz="0" w:space="0" w:color="auto"/>
      </w:divBdr>
    </w:div>
    <w:div w:id="585069511">
      <w:marLeft w:val="0"/>
      <w:marRight w:val="0"/>
      <w:marTop w:val="0"/>
      <w:marBottom w:val="0"/>
      <w:divBdr>
        <w:top w:val="none" w:sz="0" w:space="0" w:color="auto"/>
        <w:left w:val="none" w:sz="0" w:space="0" w:color="auto"/>
        <w:bottom w:val="none" w:sz="0" w:space="0" w:color="auto"/>
        <w:right w:val="none" w:sz="0" w:space="0" w:color="auto"/>
      </w:divBdr>
    </w:div>
    <w:div w:id="585460921">
      <w:marLeft w:val="0"/>
      <w:marRight w:val="0"/>
      <w:marTop w:val="0"/>
      <w:marBottom w:val="0"/>
      <w:divBdr>
        <w:top w:val="none" w:sz="0" w:space="0" w:color="auto"/>
        <w:left w:val="none" w:sz="0" w:space="0" w:color="auto"/>
        <w:bottom w:val="none" w:sz="0" w:space="0" w:color="auto"/>
        <w:right w:val="none" w:sz="0" w:space="0" w:color="auto"/>
      </w:divBdr>
    </w:div>
    <w:div w:id="585843913">
      <w:marLeft w:val="0"/>
      <w:marRight w:val="0"/>
      <w:marTop w:val="0"/>
      <w:marBottom w:val="0"/>
      <w:divBdr>
        <w:top w:val="none" w:sz="0" w:space="0" w:color="auto"/>
        <w:left w:val="none" w:sz="0" w:space="0" w:color="auto"/>
        <w:bottom w:val="none" w:sz="0" w:space="0" w:color="auto"/>
        <w:right w:val="none" w:sz="0" w:space="0" w:color="auto"/>
      </w:divBdr>
    </w:div>
    <w:div w:id="586154130">
      <w:marLeft w:val="0"/>
      <w:marRight w:val="0"/>
      <w:marTop w:val="0"/>
      <w:marBottom w:val="0"/>
      <w:divBdr>
        <w:top w:val="none" w:sz="0" w:space="0" w:color="auto"/>
        <w:left w:val="none" w:sz="0" w:space="0" w:color="auto"/>
        <w:bottom w:val="none" w:sz="0" w:space="0" w:color="auto"/>
        <w:right w:val="none" w:sz="0" w:space="0" w:color="auto"/>
      </w:divBdr>
    </w:div>
    <w:div w:id="586616940">
      <w:marLeft w:val="0"/>
      <w:marRight w:val="0"/>
      <w:marTop w:val="0"/>
      <w:marBottom w:val="0"/>
      <w:divBdr>
        <w:top w:val="none" w:sz="0" w:space="0" w:color="auto"/>
        <w:left w:val="none" w:sz="0" w:space="0" w:color="auto"/>
        <w:bottom w:val="none" w:sz="0" w:space="0" w:color="auto"/>
        <w:right w:val="none" w:sz="0" w:space="0" w:color="auto"/>
      </w:divBdr>
    </w:div>
    <w:div w:id="586697933">
      <w:marLeft w:val="0"/>
      <w:marRight w:val="0"/>
      <w:marTop w:val="0"/>
      <w:marBottom w:val="0"/>
      <w:divBdr>
        <w:top w:val="none" w:sz="0" w:space="0" w:color="auto"/>
        <w:left w:val="none" w:sz="0" w:space="0" w:color="auto"/>
        <w:bottom w:val="none" w:sz="0" w:space="0" w:color="auto"/>
        <w:right w:val="none" w:sz="0" w:space="0" w:color="auto"/>
      </w:divBdr>
    </w:div>
    <w:div w:id="587152771">
      <w:marLeft w:val="0"/>
      <w:marRight w:val="0"/>
      <w:marTop w:val="0"/>
      <w:marBottom w:val="0"/>
      <w:divBdr>
        <w:top w:val="none" w:sz="0" w:space="0" w:color="auto"/>
        <w:left w:val="none" w:sz="0" w:space="0" w:color="auto"/>
        <w:bottom w:val="none" w:sz="0" w:space="0" w:color="auto"/>
        <w:right w:val="none" w:sz="0" w:space="0" w:color="auto"/>
      </w:divBdr>
    </w:div>
    <w:div w:id="587227974">
      <w:marLeft w:val="0"/>
      <w:marRight w:val="0"/>
      <w:marTop w:val="0"/>
      <w:marBottom w:val="0"/>
      <w:divBdr>
        <w:top w:val="none" w:sz="0" w:space="0" w:color="auto"/>
        <w:left w:val="none" w:sz="0" w:space="0" w:color="auto"/>
        <w:bottom w:val="none" w:sz="0" w:space="0" w:color="auto"/>
        <w:right w:val="none" w:sz="0" w:space="0" w:color="auto"/>
      </w:divBdr>
    </w:div>
    <w:div w:id="588270856">
      <w:marLeft w:val="0"/>
      <w:marRight w:val="0"/>
      <w:marTop w:val="0"/>
      <w:marBottom w:val="0"/>
      <w:divBdr>
        <w:top w:val="none" w:sz="0" w:space="0" w:color="auto"/>
        <w:left w:val="none" w:sz="0" w:space="0" w:color="auto"/>
        <w:bottom w:val="none" w:sz="0" w:space="0" w:color="auto"/>
        <w:right w:val="none" w:sz="0" w:space="0" w:color="auto"/>
      </w:divBdr>
    </w:div>
    <w:div w:id="588394667">
      <w:marLeft w:val="0"/>
      <w:marRight w:val="0"/>
      <w:marTop w:val="0"/>
      <w:marBottom w:val="0"/>
      <w:divBdr>
        <w:top w:val="none" w:sz="0" w:space="0" w:color="auto"/>
        <w:left w:val="none" w:sz="0" w:space="0" w:color="auto"/>
        <w:bottom w:val="none" w:sz="0" w:space="0" w:color="auto"/>
        <w:right w:val="none" w:sz="0" w:space="0" w:color="auto"/>
      </w:divBdr>
    </w:div>
    <w:div w:id="588660565">
      <w:marLeft w:val="0"/>
      <w:marRight w:val="0"/>
      <w:marTop w:val="0"/>
      <w:marBottom w:val="0"/>
      <w:divBdr>
        <w:top w:val="none" w:sz="0" w:space="0" w:color="auto"/>
        <w:left w:val="none" w:sz="0" w:space="0" w:color="auto"/>
        <w:bottom w:val="none" w:sz="0" w:space="0" w:color="auto"/>
        <w:right w:val="none" w:sz="0" w:space="0" w:color="auto"/>
      </w:divBdr>
    </w:div>
    <w:div w:id="589044542">
      <w:marLeft w:val="0"/>
      <w:marRight w:val="0"/>
      <w:marTop w:val="0"/>
      <w:marBottom w:val="0"/>
      <w:divBdr>
        <w:top w:val="none" w:sz="0" w:space="0" w:color="auto"/>
        <w:left w:val="none" w:sz="0" w:space="0" w:color="auto"/>
        <w:bottom w:val="none" w:sz="0" w:space="0" w:color="auto"/>
        <w:right w:val="none" w:sz="0" w:space="0" w:color="auto"/>
      </w:divBdr>
    </w:div>
    <w:div w:id="589121409">
      <w:marLeft w:val="0"/>
      <w:marRight w:val="0"/>
      <w:marTop w:val="0"/>
      <w:marBottom w:val="0"/>
      <w:divBdr>
        <w:top w:val="none" w:sz="0" w:space="0" w:color="auto"/>
        <w:left w:val="none" w:sz="0" w:space="0" w:color="auto"/>
        <w:bottom w:val="none" w:sz="0" w:space="0" w:color="auto"/>
        <w:right w:val="none" w:sz="0" w:space="0" w:color="auto"/>
      </w:divBdr>
    </w:div>
    <w:div w:id="589313454">
      <w:marLeft w:val="0"/>
      <w:marRight w:val="0"/>
      <w:marTop w:val="0"/>
      <w:marBottom w:val="0"/>
      <w:divBdr>
        <w:top w:val="none" w:sz="0" w:space="0" w:color="auto"/>
        <w:left w:val="none" w:sz="0" w:space="0" w:color="auto"/>
        <w:bottom w:val="none" w:sz="0" w:space="0" w:color="auto"/>
        <w:right w:val="none" w:sz="0" w:space="0" w:color="auto"/>
      </w:divBdr>
    </w:div>
    <w:div w:id="590045035">
      <w:marLeft w:val="0"/>
      <w:marRight w:val="0"/>
      <w:marTop w:val="0"/>
      <w:marBottom w:val="0"/>
      <w:divBdr>
        <w:top w:val="none" w:sz="0" w:space="0" w:color="auto"/>
        <w:left w:val="none" w:sz="0" w:space="0" w:color="auto"/>
        <w:bottom w:val="none" w:sz="0" w:space="0" w:color="auto"/>
        <w:right w:val="none" w:sz="0" w:space="0" w:color="auto"/>
      </w:divBdr>
    </w:div>
    <w:div w:id="590356135">
      <w:marLeft w:val="0"/>
      <w:marRight w:val="0"/>
      <w:marTop w:val="0"/>
      <w:marBottom w:val="0"/>
      <w:divBdr>
        <w:top w:val="none" w:sz="0" w:space="0" w:color="auto"/>
        <w:left w:val="none" w:sz="0" w:space="0" w:color="auto"/>
        <w:bottom w:val="none" w:sz="0" w:space="0" w:color="auto"/>
        <w:right w:val="none" w:sz="0" w:space="0" w:color="auto"/>
      </w:divBdr>
    </w:div>
    <w:div w:id="591157970">
      <w:marLeft w:val="0"/>
      <w:marRight w:val="0"/>
      <w:marTop w:val="0"/>
      <w:marBottom w:val="0"/>
      <w:divBdr>
        <w:top w:val="none" w:sz="0" w:space="0" w:color="auto"/>
        <w:left w:val="none" w:sz="0" w:space="0" w:color="auto"/>
        <w:bottom w:val="none" w:sz="0" w:space="0" w:color="auto"/>
        <w:right w:val="none" w:sz="0" w:space="0" w:color="auto"/>
      </w:divBdr>
    </w:div>
    <w:div w:id="591934800">
      <w:marLeft w:val="0"/>
      <w:marRight w:val="0"/>
      <w:marTop w:val="0"/>
      <w:marBottom w:val="0"/>
      <w:divBdr>
        <w:top w:val="none" w:sz="0" w:space="0" w:color="auto"/>
        <w:left w:val="none" w:sz="0" w:space="0" w:color="auto"/>
        <w:bottom w:val="none" w:sz="0" w:space="0" w:color="auto"/>
        <w:right w:val="none" w:sz="0" w:space="0" w:color="auto"/>
      </w:divBdr>
    </w:div>
    <w:div w:id="592208191">
      <w:marLeft w:val="0"/>
      <w:marRight w:val="0"/>
      <w:marTop w:val="0"/>
      <w:marBottom w:val="0"/>
      <w:divBdr>
        <w:top w:val="none" w:sz="0" w:space="0" w:color="auto"/>
        <w:left w:val="none" w:sz="0" w:space="0" w:color="auto"/>
        <w:bottom w:val="none" w:sz="0" w:space="0" w:color="auto"/>
        <w:right w:val="none" w:sz="0" w:space="0" w:color="auto"/>
      </w:divBdr>
    </w:div>
    <w:div w:id="592665349">
      <w:marLeft w:val="0"/>
      <w:marRight w:val="0"/>
      <w:marTop w:val="0"/>
      <w:marBottom w:val="0"/>
      <w:divBdr>
        <w:top w:val="none" w:sz="0" w:space="0" w:color="auto"/>
        <w:left w:val="none" w:sz="0" w:space="0" w:color="auto"/>
        <w:bottom w:val="none" w:sz="0" w:space="0" w:color="auto"/>
        <w:right w:val="none" w:sz="0" w:space="0" w:color="auto"/>
      </w:divBdr>
    </w:div>
    <w:div w:id="593243699">
      <w:marLeft w:val="0"/>
      <w:marRight w:val="0"/>
      <w:marTop w:val="0"/>
      <w:marBottom w:val="0"/>
      <w:divBdr>
        <w:top w:val="none" w:sz="0" w:space="0" w:color="auto"/>
        <w:left w:val="none" w:sz="0" w:space="0" w:color="auto"/>
        <w:bottom w:val="none" w:sz="0" w:space="0" w:color="auto"/>
        <w:right w:val="none" w:sz="0" w:space="0" w:color="auto"/>
      </w:divBdr>
    </w:div>
    <w:div w:id="593518143">
      <w:marLeft w:val="0"/>
      <w:marRight w:val="0"/>
      <w:marTop w:val="0"/>
      <w:marBottom w:val="0"/>
      <w:divBdr>
        <w:top w:val="none" w:sz="0" w:space="0" w:color="auto"/>
        <w:left w:val="none" w:sz="0" w:space="0" w:color="auto"/>
        <w:bottom w:val="none" w:sz="0" w:space="0" w:color="auto"/>
        <w:right w:val="none" w:sz="0" w:space="0" w:color="auto"/>
      </w:divBdr>
    </w:div>
    <w:div w:id="593822733">
      <w:marLeft w:val="0"/>
      <w:marRight w:val="0"/>
      <w:marTop w:val="0"/>
      <w:marBottom w:val="0"/>
      <w:divBdr>
        <w:top w:val="none" w:sz="0" w:space="0" w:color="auto"/>
        <w:left w:val="none" w:sz="0" w:space="0" w:color="auto"/>
        <w:bottom w:val="none" w:sz="0" w:space="0" w:color="auto"/>
        <w:right w:val="none" w:sz="0" w:space="0" w:color="auto"/>
      </w:divBdr>
    </w:div>
    <w:div w:id="593830726">
      <w:marLeft w:val="0"/>
      <w:marRight w:val="0"/>
      <w:marTop w:val="0"/>
      <w:marBottom w:val="0"/>
      <w:divBdr>
        <w:top w:val="none" w:sz="0" w:space="0" w:color="auto"/>
        <w:left w:val="none" w:sz="0" w:space="0" w:color="auto"/>
        <w:bottom w:val="none" w:sz="0" w:space="0" w:color="auto"/>
        <w:right w:val="none" w:sz="0" w:space="0" w:color="auto"/>
      </w:divBdr>
    </w:div>
    <w:div w:id="593904794">
      <w:marLeft w:val="0"/>
      <w:marRight w:val="0"/>
      <w:marTop w:val="0"/>
      <w:marBottom w:val="0"/>
      <w:divBdr>
        <w:top w:val="none" w:sz="0" w:space="0" w:color="auto"/>
        <w:left w:val="none" w:sz="0" w:space="0" w:color="auto"/>
        <w:bottom w:val="none" w:sz="0" w:space="0" w:color="auto"/>
        <w:right w:val="none" w:sz="0" w:space="0" w:color="auto"/>
      </w:divBdr>
    </w:div>
    <w:div w:id="594754313">
      <w:marLeft w:val="0"/>
      <w:marRight w:val="0"/>
      <w:marTop w:val="0"/>
      <w:marBottom w:val="0"/>
      <w:divBdr>
        <w:top w:val="none" w:sz="0" w:space="0" w:color="auto"/>
        <w:left w:val="none" w:sz="0" w:space="0" w:color="auto"/>
        <w:bottom w:val="none" w:sz="0" w:space="0" w:color="auto"/>
        <w:right w:val="none" w:sz="0" w:space="0" w:color="auto"/>
      </w:divBdr>
    </w:div>
    <w:div w:id="596252476">
      <w:marLeft w:val="0"/>
      <w:marRight w:val="0"/>
      <w:marTop w:val="0"/>
      <w:marBottom w:val="0"/>
      <w:divBdr>
        <w:top w:val="none" w:sz="0" w:space="0" w:color="auto"/>
        <w:left w:val="none" w:sz="0" w:space="0" w:color="auto"/>
        <w:bottom w:val="none" w:sz="0" w:space="0" w:color="auto"/>
        <w:right w:val="none" w:sz="0" w:space="0" w:color="auto"/>
      </w:divBdr>
    </w:div>
    <w:div w:id="596524337">
      <w:marLeft w:val="0"/>
      <w:marRight w:val="0"/>
      <w:marTop w:val="0"/>
      <w:marBottom w:val="0"/>
      <w:divBdr>
        <w:top w:val="none" w:sz="0" w:space="0" w:color="auto"/>
        <w:left w:val="none" w:sz="0" w:space="0" w:color="auto"/>
        <w:bottom w:val="none" w:sz="0" w:space="0" w:color="auto"/>
        <w:right w:val="none" w:sz="0" w:space="0" w:color="auto"/>
      </w:divBdr>
    </w:div>
    <w:div w:id="596790954">
      <w:marLeft w:val="0"/>
      <w:marRight w:val="0"/>
      <w:marTop w:val="0"/>
      <w:marBottom w:val="0"/>
      <w:divBdr>
        <w:top w:val="none" w:sz="0" w:space="0" w:color="auto"/>
        <w:left w:val="none" w:sz="0" w:space="0" w:color="auto"/>
        <w:bottom w:val="none" w:sz="0" w:space="0" w:color="auto"/>
        <w:right w:val="none" w:sz="0" w:space="0" w:color="auto"/>
      </w:divBdr>
    </w:div>
    <w:div w:id="596910126">
      <w:marLeft w:val="0"/>
      <w:marRight w:val="0"/>
      <w:marTop w:val="0"/>
      <w:marBottom w:val="0"/>
      <w:divBdr>
        <w:top w:val="none" w:sz="0" w:space="0" w:color="auto"/>
        <w:left w:val="none" w:sz="0" w:space="0" w:color="auto"/>
        <w:bottom w:val="none" w:sz="0" w:space="0" w:color="auto"/>
        <w:right w:val="none" w:sz="0" w:space="0" w:color="auto"/>
      </w:divBdr>
    </w:div>
    <w:div w:id="596986847">
      <w:marLeft w:val="0"/>
      <w:marRight w:val="0"/>
      <w:marTop w:val="0"/>
      <w:marBottom w:val="0"/>
      <w:divBdr>
        <w:top w:val="none" w:sz="0" w:space="0" w:color="auto"/>
        <w:left w:val="none" w:sz="0" w:space="0" w:color="auto"/>
        <w:bottom w:val="none" w:sz="0" w:space="0" w:color="auto"/>
        <w:right w:val="none" w:sz="0" w:space="0" w:color="auto"/>
      </w:divBdr>
    </w:div>
    <w:div w:id="597761411">
      <w:marLeft w:val="0"/>
      <w:marRight w:val="0"/>
      <w:marTop w:val="0"/>
      <w:marBottom w:val="0"/>
      <w:divBdr>
        <w:top w:val="none" w:sz="0" w:space="0" w:color="auto"/>
        <w:left w:val="none" w:sz="0" w:space="0" w:color="auto"/>
        <w:bottom w:val="none" w:sz="0" w:space="0" w:color="auto"/>
        <w:right w:val="none" w:sz="0" w:space="0" w:color="auto"/>
      </w:divBdr>
    </w:div>
    <w:div w:id="597830293">
      <w:marLeft w:val="0"/>
      <w:marRight w:val="0"/>
      <w:marTop w:val="0"/>
      <w:marBottom w:val="0"/>
      <w:divBdr>
        <w:top w:val="none" w:sz="0" w:space="0" w:color="auto"/>
        <w:left w:val="none" w:sz="0" w:space="0" w:color="auto"/>
        <w:bottom w:val="none" w:sz="0" w:space="0" w:color="auto"/>
        <w:right w:val="none" w:sz="0" w:space="0" w:color="auto"/>
      </w:divBdr>
    </w:div>
    <w:div w:id="598292585">
      <w:marLeft w:val="0"/>
      <w:marRight w:val="0"/>
      <w:marTop w:val="0"/>
      <w:marBottom w:val="0"/>
      <w:divBdr>
        <w:top w:val="none" w:sz="0" w:space="0" w:color="auto"/>
        <w:left w:val="none" w:sz="0" w:space="0" w:color="auto"/>
        <w:bottom w:val="none" w:sz="0" w:space="0" w:color="auto"/>
        <w:right w:val="none" w:sz="0" w:space="0" w:color="auto"/>
      </w:divBdr>
    </w:div>
    <w:div w:id="598412519">
      <w:marLeft w:val="0"/>
      <w:marRight w:val="0"/>
      <w:marTop w:val="0"/>
      <w:marBottom w:val="0"/>
      <w:divBdr>
        <w:top w:val="none" w:sz="0" w:space="0" w:color="auto"/>
        <w:left w:val="none" w:sz="0" w:space="0" w:color="auto"/>
        <w:bottom w:val="none" w:sz="0" w:space="0" w:color="auto"/>
        <w:right w:val="none" w:sz="0" w:space="0" w:color="auto"/>
      </w:divBdr>
    </w:div>
    <w:div w:id="599145943">
      <w:marLeft w:val="0"/>
      <w:marRight w:val="0"/>
      <w:marTop w:val="0"/>
      <w:marBottom w:val="0"/>
      <w:divBdr>
        <w:top w:val="none" w:sz="0" w:space="0" w:color="auto"/>
        <w:left w:val="none" w:sz="0" w:space="0" w:color="auto"/>
        <w:bottom w:val="none" w:sz="0" w:space="0" w:color="auto"/>
        <w:right w:val="none" w:sz="0" w:space="0" w:color="auto"/>
      </w:divBdr>
    </w:div>
    <w:div w:id="599266683">
      <w:marLeft w:val="0"/>
      <w:marRight w:val="0"/>
      <w:marTop w:val="0"/>
      <w:marBottom w:val="0"/>
      <w:divBdr>
        <w:top w:val="none" w:sz="0" w:space="0" w:color="auto"/>
        <w:left w:val="none" w:sz="0" w:space="0" w:color="auto"/>
        <w:bottom w:val="none" w:sz="0" w:space="0" w:color="auto"/>
        <w:right w:val="none" w:sz="0" w:space="0" w:color="auto"/>
      </w:divBdr>
    </w:div>
    <w:div w:id="599678345">
      <w:marLeft w:val="0"/>
      <w:marRight w:val="0"/>
      <w:marTop w:val="0"/>
      <w:marBottom w:val="0"/>
      <w:divBdr>
        <w:top w:val="none" w:sz="0" w:space="0" w:color="auto"/>
        <w:left w:val="none" w:sz="0" w:space="0" w:color="auto"/>
        <w:bottom w:val="none" w:sz="0" w:space="0" w:color="auto"/>
        <w:right w:val="none" w:sz="0" w:space="0" w:color="auto"/>
      </w:divBdr>
    </w:div>
    <w:div w:id="599726098">
      <w:marLeft w:val="0"/>
      <w:marRight w:val="0"/>
      <w:marTop w:val="0"/>
      <w:marBottom w:val="0"/>
      <w:divBdr>
        <w:top w:val="none" w:sz="0" w:space="0" w:color="auto"/>
        <w:left w:val="none" w:sz="0" w:space="0" w:color="auto"/>
        <w:bottom w:val="none" w:sz="0" w:space="0" w:color="auto"/>
        <w:right w:val="none" w:sz="0" w:space="0" w:color="auto"/>
      </w:divBdr>
    </w:div>
    <w:div w:id="599876253">
      <w:marLeft w:val="0"/>
      <w:marRight w:val="0"/>
      <w:marTop w:val="0"/>
      <w:marBottom w:val="0"/>
      <w:divBdr>
        <w:top w:val="none" w:sz="0" w:space="0" w:color="auto"/>
        <w:left w:val="none" w:sz="0" w:space="0" w:color="auto"/>
        <w:bottom w:val="none" w:sz="0" w:space="0" w:color="auto"/>
        <w:right w:val="none" w:sz="0" w:space="0" w:color="auto"/>
      </w:divBdr>
    </w:div>
    <w:div w:id="599992833">
      <w:marLeft w:val="0"/>
      <w:marRight w:val="0"/>
      <w:marTop w:val="0"/>
      <w:marBottom w:val="0"/>
      <w:divBdr>
        <w:top w:val="none" w:sz="0" w:space="0" w:color="auto"/>
        <w:left w:val="none" w:sz="0" w:space="0" w:color="auto"/>
        <w:bottom w:val="none" w:sz="0" w:space="0" w:color="auto"/>
        <w:right w:val="none" w:sz="0" w:space="0" w:color="auto"/>
      </w:divBdr>
    </w:div>
    <w:div w:id="600144339">
      <w:marLeft w:val="0"/>
      <w:marRight w:val="0"/>
      <w:marTop w:val="0"/>
      <w:marBottom w:val="0"/>
      <w:divBdr>
        <w:top w:val="none" w:sz="0" w:space="0" w:color="auto"/>
        <w:left w:val="none" w:sz="0" w:space="0" w:color="auto"/>
        <w:bottom w:val="none" w:sz="0" w:space="0" w:color="auto"/>
        <w:right w:val="none" w:sz="0" w:space="0" w:color="auto"/>
      </w:divBdr>
    </w:div>
    <w:div w:id="600454828">
      <w:marLeft w:val="0"/>
      <w:marRight w:val="0"/>
      <w:marTop w:val="0"/>
      <w:marBottom w:val="0"/>
      <w:divBdr>
        <w:top w:val="none" w:sz="0" w:space="0" w:color="auto"/>
        <w:left w:val="none" w:sz="0" w:space="0" w:color="auto"/>
        <w:bottom w:val="none" w:sz="0" w:space="0" w:color="auto"/>
        <w:right w:val="none" w:sz="0" w:space="0" w:color="auto"/>
      </w:divBdr>
    </w:div>
    <w:div w:id="600768728">
      <w:marLeft w:val="0"/>
      <w:marRight w:val="0"/>
      <w:marTop w:val="0"/>
      <w:marBottom w:val="0"/>
      <w:divBdr>
        <w:top w:val="none" w:sz="0" w:space="0" w:color="auto"/>
        <w:left w:val="none" w:sz="0" w:space="0" w:color="auto"/>
        <w:bottom w:val="none" w:sz="0" w:space="0" w:color="auto"/>
        <w:right w:val="none" w:sz="0" w:space="0" w:color="auto"/>
      </w:divBdr>
    </w:div>
    <w:div w:id="600912757">
      <w:marLeft w:val="0"/>
      <w:marRight w:val="0"/>
      <w:marTop w:val="0"/>
      <w:marBottom w:val="0"/>
      <w:divBdr>
        <w:top w:val="none" w:sz="0" w:space="0" w:color="auto"/>
        <w:left w:val="none" w:sz="0" w:space="0" w:color="auto"/>
        <w:bottom w:val="none" w:sz="0" w:space="0" w:color="auto"/>
        <w:right w:val="none" w:sz="0" w:space="0" w:color="auto"/>
      </w:divBdr>
    </w:div>
    <w:div w:id="601304861">
      <w:marLeft w:val="0"/>
      <w:marRight w:val="0"/>
      <w:marTop w:val="0"/>
      <w:marBottom w:val="0"/>
      <w:divBdr>
        <w:top w:val="none" w:sz="0" w:space="0" w:color="auto"/>
        <w:left w:val="none" w:sz="0" w:space="0" w:color="auto"/>
        <w:bottom w:val="none" w:sz="0" w:space="0" w:color="auto"/>
        <w:right w:val="none" w:sz="0" w:space="0" w:color="auto"/>
      </w:divBdr>
    </w:div>
    <w:div w:id="602953303">
      <w:marLeft w:val="0"/>
      <w:marRight w:val="0"/>
      <w:marTop w:val="0"/>
      <w:marBottom w:val="0"/>
      <w:divBdr>
        <w:top w:val="none" w:sz="0" w:space="0" w:color="auto"/>
        <w:left w:val="none" w:sz="0" w:space="0" w:color="auto"/>
        <w:bottom w:val="none" w:sz="0" w:space="0" w:color="auto"/>
        <w:right w:val="none" w:sz="0" w:space="0" w:color="auto"/>
      </w:divBdr>
    </w:div>
    <w:div w:id="603077731">
      <w:marLeft w:val="0"/>
      <w:marRight w:val="0"/>
      <w:marTop w:val="0"/>
      <w:marBottom w:val="0"/>
      <w:divBdr>
        <w:top w:val="none" w:sz="0" w:space="0" w:color="auto"/>
        <w:left w:val="none" w:sz="0" w:space="0" w:color="auto"/>
        <w:bottom w:val="none" w:sz="0" w:space="0" w:color="auto"/>
        <w:right w:val="none" w:sz="0" w:space="0" w:color="auto"/>
      </w:divBdr>
    </w:div>
    <w:div w:id="603151849">
      <w:marLeft w:val="0"/>
      <w:marRight w:val="0"/>
      <w:marTop w:val="0"/>
      <w:marBottom w:val="0"/>
      <w:divBdr>
        <w:top w:val="none" w:sz="0" w:space="0" w:color="auto"/>
        <w:left w:val="none" w:sz="0" w:space="0" w:color="auto"/>
        <w:bottom w:val="none" w:sz="0" w:space="0" w:color="auto"/>
        <w:right w:val="none" w:sz="0" w:space="0" w:color="auto"/>
      </w:divBdr>
    </w:div>
    <w:div w:id="603928316">
      <w:marLeft w:val="0"/>
      <w:marRight w:val="0"/>
      <w:marTop w:val="0"/>
      <w:marBottom w:val="0"/>
      <w:divBdr>
        <w:top w:val="none" w:sz="0" w:space="0" w:color="auto"/>
        <w:left w:val="none" w:sz="0" w:space="0" w:color="auto"/>
        <w:bottom w:val="none" w:sz="0" w:space="0" w:color="auto"/>
        <w:right w:val="none" w:sz="0" w:space="0" w:color="auto"/>
      </w:divBdr>
    </w:div>
    <w:div w:id="604269535">
      <w:marLeft w:val="0"/>
      <w:marRight w:val="0"/>
      <w:marTop w:val="0"/>
      <w:marBottom w:val="0"/>
      <w:divBdr>
        <w:top w:val="none" w:sz="0" w:space="0" w:color="auto"/>
        <w:left w:val="none" w:sz="0" w:space="0" w:color="auto"/>
        <w:bottom w:val="none" w:sz="0" w:space="0" w:color="auto"/>
        <w:right w:val="none" w:sz="0" w:space="0" w:color="auto"/>
      </w:divBdr>
    </w:div>
    <w:div w:id="606081234">
      <w:marLeft w:val="0"/>
      <w:marRight w:val="0"/>
      <w:marTop w:val="0"/>
      <w:marBottom w:val="0"/>
      <w:divBdr>
        <w:top w:val="none" w:sz="0" w:space="0" w:color="auto"/>
        <w:left w:val="none" w:sz="0" w:space="0" w:color="auto"/>
        <w:bottom w:val="none" w:sz="0" w:space="0" w:color="auto"/>
        <w:right w:val="none" w:sz="0" w:space="0" w:color="auto"/>
      </w:divBdr>
    </w:div>
    <w:div w:id="606236882">
      <w:marLeft w:val="0"/>
      <w:marRight w:val="0"/>
      <w:marTop w:val="0"/>
      <w:marBottom w:val="0"/>
      <w:divBdr>
        <w:top w:val="none" w:sz="0" w:space="0" w:color="auto"/>
        <w:left w:val="none" w:sz="0" w:space="0" w:color="auto"/>
        <w:bottom w:val="none" w:sz="0" w:space="0" w:color="auto"/>
        <w:right w:val="none" w:sz="0" w:space="0" w:color="auto"/>
      </w:divBdr>
    </w:div>
    <w:div w:id="607195897">
      <w:marLeft w:val="0"/>
      <w:marRight w:val="0"/>
      <w:marTop w:val="0"/>
      <w:marBottom w:val="0"/>
      <w:divBdr>
        <w:top w:val="none" w:sz="0" w:space="0" w:color="auto"/>
        <w:left w:val="none" w:sz="0" w:space="0" w:color="auto"/>
        <w:bottom w:val="none" w:sz="0" w:space="0" w:color="auto"/>
        <w:right w:val="none" w:sz="0" w:space="0" w:color="auto"/>
      </w:divBdr>
    </w:div>
    <w:div w:id="607347464">
      <w:marLeft w:val="0"/>
      <w:marRight w:val="0"/>
      <w:marTop w:val="0"/>
      <w:marBottom w:val="0"/>
      <w:divBdr>
        <w:top w:val="none" w:sz="0" w:space="0" w:color="auto"/>
        <w:left w:val="none" w:sz="0" w:space="0" w:color="auto"/>
        <w:bottom w:val="none" w:sz="0" w:space="0" w:color="auto"/>
        <w:right w:val="none" w:sz="0" w:space="0" w:color="auto"/>
      </w:divBdr>
    </w:div>
    <w:div w:id="607390132">
      <w:marLeft w:val="0"/>
      <w:marRight w:val="0"/>
      <w:marTop w:val="0"/>
      <w:marBottom w:val="0"/>
      <w:divBdr>
        <w:top w:val="none" w:sz="0" w:space="0" w:color="auto"/>
        <w:left w:val="none" w:sz="0" w:space="0" w:color="auto"/>
        <w:bottom w:val="none" w:sz="0" w:space="0" w:color="auto"/>
        <w:right w:val="none" w:sz="0" w:space="0" w:color="auto"/>
      </w:divBdr>
    </w:div>
    <w:div w:id="607856402">
      <w:marLeft w:val="0"/>
      <w:marRight w:val="0"/>
      <w:marTop w:val="0"/>
      <w:marBottom w:val="0"/>
      <w:divBdr>
        <w:top w:val="none" w:sz="0" w:space="0" w:color="auto"/>
        <w:left w:val="none" w:sz="0" w:space="0" w:color="auto"/>
        <w:bottom w:val="none" w:sz="0" w:space="0" w:color="auto"/>
        <w:right w:val="none" w:sz="0" w:space="0" w:color="auto"/>
      </w:divBdr>
    </w:div>
    <w:div w:id="610206473">
      <w:marLeft w:val="0"/>
      <w:marRight w:val="0"/>
      <w:marTop w:val="0"/>
      <w:marBottom w:val="0"/>
      <w:divBdr>
        <w:top w:val="none" w:sz="0" w:space="0" w:color="auto"/>
        <w:left w:val="none" w:sz="0" w:space="0" w:color="auto"/>
        <w:bottom w:val="none" w:sz="0" w:space="0" w:color="auto"/>
        <w:right w:val="none" w:sz="0" w:space="0" w:color="auto"/>
      </w:divBdr>
    </w:div>
    <w:div w:id="611016387">
      <w:marLeft w:val="0"/>
      <w:marRight w:val="0"/>
      <w:marTop w:val="0"/>
      <w:marBottom w:val="0"/>
      <w:divBdr>
        <w:top w:val="none" w:sz="0" w:space="0" w:color="auto"/>
        <w:left w:val="none" w:sz="0" w:space="0" w:color="auto"/>
        <w:bottom w:val="none" w:sz="0" w:space="0" w:color="auto"/>
        <w:right w:val="none" w:sz="0" w:space="0" w:color="auto"/>
      </w:divBdr>
    </w:div>
    <w:div w:id="611280457">
      <w:marLeft w:val="0"/>
      <w:marRight w:val="0"/>
      <w:marTop w:val="0"/>
      <w:marBottom w:val="0"/>
      <w:divBdr>
        <w:top w:val="none" w:sz="0" w:space="0" w:color="auto"/>
        <w:left w:val="none" w:sz="0" w:space="0" w:color="auto"/>
        <w:bottom w:val="none" w:sz="0" w:space="0" w:color="auto"/>
        <w:right w:val="none" w:sz="0" w:space="0" w:color="auto"/>
      </w:divBdr>
    </w:div>
    <w:div w:id="611789575">
      <w:marLeft w:val="0"/>
      <w:marRight w:val="0"/>
      <w:marTop w:val="0"/>
      <w:marBottom w:val="0"/>
      <w:divBdr>
        <w:top w:val="none" w:sz="0" w:space="0" w:color="auto"/>
        <w:left w:val="none" w:sz="0" w:space="0" w:color="auto"/>
        <w:bottom w:val="none" w:sz="0" w:space="0" w:color="auto"/>
        <w:right w:val="none" w:sz="0" w:space="0" w:color="auto"/>
      </w:divBdr>
    </w:div>
    <w:div w:id="612128861">
      <w:marLeft w:val="0"/>
      <w:marRight w:val="0"/>
      <w:marTop w:val="0"/>
      <w:marBottom w:val="0"/>
      <w:divBdr>
        <w:top w:val="none" w:sz="0" w:space="0" w:color="auto"/>
        <w:left w:val="none" w:sz="0" w:space="0" w:color="auto"/>
        <w:bottom w:val="none" w:sz="0" w:space="0" w:color="auto"/>
        <w:right w:val="none" w:sz="0" w:space="0" w:color="auto"/>
      </w:divBdr>
    </w:div>
    <w:div w:id="612129739">
      <w:marLeft w:val="0"/>
      <w:marRight w:val="0"/>
      <w:marTop w:val="0"/>
      <w:marBottom w:val="0"/>
      <w:divBdr>
        <w:top w:val="none" w:sz="0" w:space="0" w:color="auto"/>
        <w:left w:val="none" w:sz="0" w:space="0" w:color="auto"/>
        <w:bottom w:val="none" w:sz="0" w:space="0" w:color="auto"/>
        <w:right w:val="none" w:sz="0" w:space="0" w:color="auto"/>
      </w:divBdr>
    </w:div>
    <w:div w:id="613097083">
      <w:marLeft w:val="0"/>
      <w:marRight w:val="0"/>
      <w:marTop w:val="0"/>
      <w:marBottom w:val="0"/>
      <w:divBdr>
        <w:top w:val="none" w:sz="0" w:space="0" w:color="auto"/>
        <w:left w:val="none" w:sz="0" w:space="0" w:color="auto"/>
        <w:bottom w:val="none" w:sz="0" w:space="0" w:color="auto"/>
        <w:right w:val="none" w:sz="0" w:space="0" w:color="auto"/>
      </w:divBdr>
    </w:div>
    <w:div w:id="613364750">
      <w:marLeft w:val="0"/>
      <w:marRight w:val="0"/>
      <w:marTop w:val="0"/>
      <w:marBottom w:val="0"/>
      <w:divBdr>
        <w:top w:val="none" w:sz="0" w:space="0" w:color="auto"/>
        <w:left w:val="none" w:sz="0" w:space="0" w:color="auto"/>
        <w:bottom w:val="none" w:sz="0" w:space="0" w:color="auto"/>
        <w:right w:val="none" w:sz="0" w:space="0" w:color="auto"/>
      </w:divBdr>
    </w:div>
    <w:div w:id="613753810">
      <w:marLeft w:val="0"/>
      <w:marRight w:val="0"/>
      <w:marTop w:val="0"/>
      <w:marBottom w:val="0"/>
      <w:divBdr>
        <w:top w:val="none" w:sz="0" w:space="0" w:color="auto"/>
        <w:left w:val="none" w:sz="0" w:space="0" w:color="auto"/>
        <w:bottom w:val="none" w:sz="0" w:space="0" w:color="auto"/>
        <w:right w:val="none" w:sz="0" w:space="0" w:color="auto"/>
      </w:divBdr>
    </w:div>
    <w:div w:id="613900059">
      <w:marLeft w:val="0"/>
      <w:marRight w:val="0"/>
      <w:marTop w:val="0"/>
      <w:marBottom w:val="0"/>
      <w:divBdr>
        <w:top w:val="none" w:sz="0" w:space="0" w:color="auto"/>
        <w:left w:val="none" w:sz="0" w:space="0" w:color="auto"/>
        <w:bottom w:val="none" w:sz="0" w:space="0" w:color="auto"/>
        <w:right w:val="none" w:sz="0" w:space="0" w:color="auto"/>
      </w:divBdr>
    </w:div>
    <w:div w:id="613947486">
      <w:marLeft w:val="0"/>
      <w:marRight w:val="0"/>
      <w:marTop w:val="0"/>
      <w:marBottom w:val="0"/>
      <w:divBdr>
        <w:top w:val="none" w:sz="0" w:space="0" w:color="auto"/>
        <w:left w:val="none" w:sz="0" w:space="0" w:color="auto"/>
        <w:bottom w:val="none" w:sz="0" w:space="0" w:color="auto"/>
        <w:right w:val="none" w:sz="0" w:space="0" w:color="auto"/>
      </w:divBdr>
    </w:div>
    <w:div w:id="614411864">
      <w:marLeft w:val="0"/>
      <w:marRight w:val="0"/>
      <w:marTop w:val="0"/>
      <w:marBottom w:val="0"/>
      <w:divBdr>
        <w:top w:val="none" w:sz="0" w:space="0" w:color="auto"/>
        <w:left w:val="none" w:sz="0" w:space="0" w:color="auto"/>
        <w:bottom w:val="none" w:sz="0" w:space="0" w:color="auto"/>
        <w:right w:val="none" w:sz="0" w:space="0" w:color="auto"/>
      </w:divBdr>
    </w:div>
    <w:div w:id="614485416">
      <w:marLeft w:val="0"/>
      <w:marRight w:val="0"/>
      <w:marTop w:val="0"/>
      <w:marBottom w:val="0"/>
      <w:divBdr>
        <w:top w:val="none" w:sz="0" w:space="0" w:color="auto"/>
        <w:left w:val="none" w:sz="0" w:space="0" w:color="auto"/>
        <w:bottom w:val="none" w:sz="0" w:space="0" w:color="auto"/>
        <w:right w:val="none" w:sz="0" w:space="0" w:color="auto"/>
      </w:divBdr>
    </w:div>
    <w:div w:id="615871542">
      <w:marLeft w:val="0"/>
      <w:marRight w:val="0"/>
      <w:marTop w:val="0"/>
      <w:marBottom w:val="0"/>
      <w:divBdr>
        <w:top w:val="none" w:sz="0" w:space="0" w:color="auto"/>
        <w:left w:val="none" w:sz="0" w:space="0" w:color="auto"/>
        <w:bottom w:val="none" w:sz="0" w:space="0" w:color="auto"/>
        <w:right w:val="none" w:sz="0" w:space="0" w:color="auto"/>
      </w:divBdr>
    </w:div>
    <w:div w:id="616448833">
      <w:marLeft w:val="0"/>
      <w:marRight w:val="0"/>
      <w:marTop w:val="0"/>
      <w:marBottom w:val="0"/>
      <w:divBdr>
        <w:top w:val="none" w:sz="0" w:space="0" w:color="auto"/>
        <w:left w:val="none" w:sz="0" w:space="0" w:color="auto"/>
        <w:bottom w:val="none" w:sz="0" w:space="0" w:color="auto"/>
        <w:right w:val="none" w:sz="0" w:space="0" w:color="auto"/>
      </w:divBdr>
    </w:div>
    <w:div w:id="616527926">
      <w:marLeft w:val="0"/>
      <w:marRight w:val="0"/>
      <w:marTop w:val="0"/>
      <w:marBottom w:val="0"/>
      <w:divBdr>
        <w:top w:val="none" w:sz="0" w:space="0" w:color="auto"/>
        <w:left w:val="none" w:sz="0" w:space="0" w:color="auto"/>
        <w:bottom w:val="none" w:sz="0" w:space="0" w:color="auto"/>
        <w:right w:val="none" w:sz="0" w:space="0" w:color="auto"/>
      </w:divBdr>
    </w:div>
    <w:div w:id="617563310">
      <w:marLeft w:val="0"/>
      <w:marRight w:val="0"/>
      <w:marTop w:val="0"/>
      <w:marBottom w:val="0"/>
      <w:divBdr>
        <w:top w:val="none" w:sz="0" w:space="0" w:color="auto"/>
        <w:left w:val="none" w:sz="0" w:space="0" w:color="auto"/>
        <w:bottom w:val="none" w:sz="0" w:space="0" w:color="auto"/>
        <w:right w:val="none" w:sz="0" w:space="0" w:color="auto"/>
      </w:divBdr>
    </w:div>
    <w:div w:id="618071138">
      <w:marLeft w:val="0"/>
      <w:marRight w:val="0"/>
      <w:marTop w:val="0"/>
      <w:marBottom w:val="0"/>
      <w:divBdr>
        <w:top w:val="none" w:sz="0" w:space="0" w:color="auto"/>
        <w:left w:val="none" w:sz="0" w:space="0" w:color="auto"/>
        <w:bottom w:val="none" w:sz="0" w:space="0" w:color="auto"/>
        <w:right w:val="none" w:sz="0" w:space="0" w:color="auto"/>
      </w:divBdr>
    </w:div>
    <w:div w:id="618536955">
      <w:marLeft w:val="0"/>
      <w:marRight w:val="0"/>
      <w:marTop w:val="0"/>
      <w:marBottom w:val="0"/>
      <w:divBdr>
        <w:top w:val="none" w:sz="0" w:space="0" w:color="auto"/>
        <w:left w:val="none" w:sz="0" w:space="0" w:color="auto"/>
        <w:bottom w:val="none" w:sz="0" w:space="0" w:color="auto"/>
        <w:right w:val="none" w:sz="0" w:space="0" w:color="auto"/>
      </w:divBdr>
    </w:div>
    <w:div w:id="619266023">
      <w:marLeft w:val="0"/>
      <w:marRight w:val="0"/>
      <w:marTop w:val="0"/>
      <w:marBottom w:val="0"/>
      <w:divBdr>
        <w:top w:val="none" w:sz="0" w:space="0" w:color="auto"/>
        <w:left w:val="none" w:sz="0" w:space="0" w:color="auto"/>
        <w:bottom w:val="none" w:sz="0" w:space="0" w:color="auto"/>
        <w:right w:val="none" w:sz="0" w:space="0" w:color="auto"/>
      </w:divBdr>
    </w:div>
    <w:div w:id="619729087">
      <w:marLeft w:val="0"/>
      <w:marRight w:val="0"/>
      <w:marTop w:val="0"/>
      <w:marBottom w:val="0"/>
      <w:divBdr>
        <w:top w:val="none" w:sz="0" w:space="0" w:color="auto"/>
        <w:left w:val="none" w:sz="0" w:space="0" w:color="auto"/>
        <w:bottom w:val="none" w:sz="0" w:space="0" w:color="auto"/>
        <w:right w:val="none" w:sz="0" w:space="0" w:color="auto"/>
      </w:divBdr>
    </w:div>
    <w:div w:id="620232983">
      <w:marLeft w:val="0"/>
      <w:marRight w:val="0"/>
      <w:marTop w:val="0"/>
      <w:marBottom w:val="0"/>
      <w:divBdr>
        <w:top w:val="none" w:sz="0" w:space="0" w:color="auto"/>
        <w:left w:val="none" w:sz="0" w:space="0" w:color="auto"/>
        <w:bottom w:val="none" w:sz="0" w:space="0" w:color="auto"/>
        <w:right w:val="none" w:sz="0" w:space="0" w:color="auto"/>
      </w:divBdr>
    </w:div>
    <w:div w:id="620497405">
      <w:marLeft w:val="0"/>
      <w:marRight w:val="0"/>
      <w:marTop w:val="0"/>
      <w:marBottom w:val="0"/>
      <w:divBdr>
        <w:top w:val="none" w:sz="0" w:space="0" w:color="auto"/>
        <w:left w:val="none" w:sz="0" w:space="0" w:color="auto"/>
        <w:bottom w:val="none" w:sz="0" w:space="0" w:color="auto"/>
        <w:right w:val="none" w:sz="0" w:space="0" w:color="auto"/>
      </w:divBdr>
    </w:div>
    <w:div w:id="621689233">
      <w:marLeft w:val="0"/>
      <w:marRight w:val="0"/>
      <w:marTop w:val="0"/>
      <w:marBottom w:val="0"/>
      <w:divBdr>
        <w:top w:val="none" w:sz="0" w:space="0" w:color="auto"/>
        <w:left w:val="none" w:sz="0" w:space="0" w:color="auto"/>
        <w:bottom w:val="none" w:sz="0" w:space="0" w:color="auto"/>
        <w:right w:val="none" w:sz="0" w:space="0" w:color="auto"/>
      </w:divBdr>
    </w:div>
    <w:div w:id="621764069">
      <w:marLeft w:val="0"/>
      <w:marRight w:val="0"/>
      <w:marTop w:val="0"/>
      <w:marBottom w:val="0"/>
      <w:divBdr>
        <w:top w:val="none" w:sz="0" w:space="0" w:color="auto"/>
        <w:left w:val="none" w:sz="0" w:space="0" w:color="auto"/>
        <w:bottom w:val="none" w:sz="0" w:space="0" w:color="auto"/>
        <w:right w:val="none" w:sz="0" w:space="0" w:color="auto"/>
      </w:divBdr>
    </w:div>
    <w:div w:id="622149838">
      <w:marLeft w:val="0"/>
      <w:marRight w:val="0"/>
      <w:marTop w:val="0"/>
      <w:marBottom w:val="0"/>
      <w:divBdr>
        <w:top w:val="none" w:sz="0" w:space="0" w:color="auto"/>
        <w:left w:val="none" w:sz="0" w:space="0" w:color="auto"/>
        <w:bottom w:val="none" w:sz="0" w:space="0" w:color="auto"/>
        <w:right w:val="none" w:sz="0" w:space="0" w:color="auto"/>
      </w:divBdr>
    </w:div>
    <w:div w:id="622347368">
      <w:marLeft w:val="0"/>
      <w:marRight w:val="0"/>
      <w:marTop w:val="0"/>
      <w:marBottom w:val="0"/>
      <w:divBdr>
        <w:top w:val="none" w:sz="0" w:space="0" w:color="auto"/>
        <w:left w:val="none" w:sz="0" w:space="0" w:color="auto"/>
        <w:bottom w:val="none" w:sz="0" w:space="0" w:color="auto"/>
        <w:right w:val="none" w:sz="0" w:space="0" w:color="auto"/>
      </w:divBdr>
    </w:div>
    <w:div w:id="623002100">
      <w:marLeft w:val="0"/>
      <w:marRight w:val="0"/>
      <w:marTop w:val="0"/>
      <w:marBottom w:val="0"/>
      <w:divBdr>
        <w:top w:val="none" w:sz="0" w:space="0" w:color="auto"/>
        <w:left w:val="none" w:sz="0" w:space="0" w:color="auto"/>
        <w:bottom w:val="none" w:sz="0" w:space="0" w:color="auto"/>
        <w:right w:val="none" w:sz="0" w:space="0" w:color="auto"/>
      </w:divBdr>
    </w:div>
    <w:div w:id="623190744">
      <w:marLeft w:val="0"/>
      <w:marRight w:val="0"/>
      <w:marTop w:val="0"/>
      <w:marBottom w:val="0"/>
      <w:divBdr>
        <w:top w:val="none" w:sz="0" w:space="0" w:color="auto"/>
        <w:left w:val="none" w:sz="0" w:space="0" w:color="auto"/>
        <w:bottom w:val="none" w:sz="0" w:space="0" w:color="auto"/>
        <w:right w:val="none" w:sz="0" w:space="0" w:color="auto"/>
      </w:divBdr>
    </w:div>
    <w:div w:id="623846293">
      <w:marLeft w:val="0"/>
      <w:marRight w:val="0"/>
      <w:marTop w:val="0"/>
      <w:marBottom w:val="0"/>
      <w:divBdr>
        <w:top w:val="none" w:sz="0" w:space="0" w:color="auto"/>
        <w:left w:val="none" w:sz="0" w:space="0" w:color="auto"/>
        <w:bottom w:val="none" w:sz="0" w:space="0" w:color="auto"/>
        <w:right w:val="none" w:sz="0" w:space="0" w:color="auto"/>
      </w:divBdr>
    </w:div>
    <w:div w:id="624459508">
      <w:marLeft w:val="0"/>
      <w:marRight w:val="0"/>
      <w:marTop w:val="0"/>
      <w:marBottom w:val="0"/>
      <w:divBdr>
        <w:top w:val="none" w:sz="0" w:space="0" w:color="auto"/>
        <w:left w:val="none" w:sz="0" w:space="0" w:color="auto"/>
        <w:bottom w:val="none" w:sz="0" w:space="0" w:color="auto"/>
        <w:right w:val="none" w:sz="0" w:space="0" w:color="auto"/>
      </w:divBdr>
    </w:div>
    <w:div w:id="624655040">
      <w:marLeft w:val="0"/>
      <w:marRight w:val="0"/>
      <w:marTop w:val="0"/>
      <w:marBottom w:val="0"/>
      <w:divBdr>
        <w:top w:val="none" w:sz="0" w:space="0" w:color="auto"/>
        <w:left w:val="none" w:sz="0" w:space="0" w:color="auto"/>
        <w:bottom w:val="none" w:sz="0" w:space="0" w:color="auto"/>
        <w:right w:val="none" w:sz="0" w:space="0" w:color="auto"/>
      </w:divBdr>
    </w:div>
    <w:div w:id="624655114">
      <w:marLeft w:val="0"/>
      <w:marRight w:val="0"/>
      <w:marTop w:val="0"/>
      <w:marBottom w:val="0"/>
      <w:divBdr>
        <w:top w:val="none" w:sz="0" w:space="0" w:color="auto"/>
        <w:left w:val="none" w:sz="0" w:space="0" w:color="auto"/>
        <w:bottom w:val="none" w:sz="0" w:space="0" w:color="auto"/>
        <w:right w:val="none" w:sz="0" w:space="0" w:color="auto"/>
      </w:divBdr>
    </w:div>
    <w:div w:id="624966421">
      <w:marLeft w:val="0"/>
      <w:marRight w:val="0"/>
      <w:marTop w:val="0"/>
      <w:marBottom w:val="0"/>
      <w:divBdr>
        <w:top w:val="none" w:sz="0" w:space="0" w:color="auto"/>
        <w:left w:val="none" w:sz="0" w:space="0" w:color="auto"/>
        <w:bottom w:val="none" w:sz="0" w:space="0" w:color="auto"/>
        <w:right w:val="none" w:sz="0" w:space="0" w:color="auto"/>
      </w:divBdr>
    </w:div>
    <w:div w:id="625425382">
      <w:marLeft w:val="0"/>
      <w:marRight w:val="0"/>
      <w:marTop w:val="0"/>
      <w:marBottom w:val="0"/>
      <w:divBdr>
        <w:top w:val="none" w:sz="0" w:space="0" w:color="auto"/>
        <w:left w:val="none" w:sz="0" w:space="0" w:color="auto"/>
        <w:bottom w:val="none" w:sz="0" w:space="0" w:color="auto"/>
        <w:right w:val="none" w:sz="0" w:space="0" w:color="auto"/>
      </w:divBdr>
    </w:div>
    <w:div w:id="625477151">
      <w:marLeft w:val="0"/>
      <w:marRight w:val="0"/>
      <w:marTop w:val="0"/>
      <w:marBottom w:val="0"/>
      <w:divBdr>
        <w:top w:val="none" w:sz="0" w:space="0" w:color="auto"/>
        <w:left w:val="none" w:sz="0" w:space="0" w:color="auto"/>
        <w:bottom w:val="none" w:sz="0" w:space="0" w:color="auto"/>
        <w:right w:val="none" w:sz="0" w:space="0" w:color="auto"/>
      </w:divBdr>
    </w:div>
    <w:div w:id="626811157">
      <w:marLeft w:val="0"/>
      <w:marRight w:val="0"/>
      <w:marTop w:val="0"/>
      <w:marBottom w:val="0"/>
      <w:divBdr>
        <w:top w:val="none" w:sz="0" w:space="0" w:color="auto"/>
        <w:left w:val="none" w:sz="0" w:space="0" w:color="auto"/>
        <w:bottom w:val="none" w:sz="0" w:space="0" w:color="auto"/>
        <w:right w:val="none" w:sz="0" w:space="0" w:color="auto"/>
      </w:divBdr>
    </w:div>
    <w:div w:id="627052687">
      <w:marLeft w:val="0"/>
      <w:marRight w:val="0"/>
      <w:marTop w:val="0"/>
      <w:marBottom w:val="0"/>
      <w:divBdr>
        <w:top w:val="none" w:sz="0" w:space="0" w:color="auto"/>
        <w:left w:val="none" w:sz="0" w:space="0" w:color="auto"/>
        <w:bottom w:val="none" w:sz="0" w:space="0" w:color="auto"/>
        <w:right w:val="none" w:sz="0" w:space="0" w:color="auto"/>
      </w:divBdr>
    </w:div>
    <w:div w:id="627131932">
      <w:marLeft w:val="0"/>
      <w:marRight w:val="0"/>
      <w:marTop w:val="0"/>
      <w:marBottom w:val="0"/>
      <w:divBdr>
        <w:top w:val="none" w:sz="0" w:space="0" w:color="auto"/>
        <w:left w:val="none" w:sz="0" w:space="0" w:color="auto"/>
        <w:bottom w:val="none" w:sz="0" w:space="0" w:color="auto"/>
        <w:right w:val="none" w:sz="0" w:space="0" w:color="auto"/>
      </w:divBdr>
    </w:div>
    <w:div w:id="627245914">
      <w:marLeft w:val="0"/>
      <w:marRight w:val="0"/>
      <w:marTop w:val="0"/>
      <w:marBottom w:val="0"/>
      <w:divBdr>
        <w:top w:val="none" w:sz="0" w:space="0" w:color="auto"/>
        <w:left w:val="none" w:sz="0" w:space="0" w:color="auto"/>
        <w:bottom w:val="none" w:sz="0" w:space="0" w:color="auto"/>
        <w:right w:val="none" w:sz="0" w:space="0" w:color="auto"/>
      </w:divBdr>
    </w:div>
    <w:div w:id="628047260">
      <w:marLeft w:val="0"/>
      <w:marRight w:val="0"/>
      <w:marTop w:val="0"/>
      <w:marBottom w:val="0"/>
      <w:divBdr>
        <w:top w:val="none" w:sz="0" w:space="0" w:color="auto"/>
        <w:left w:val="none" w:sz="0" w:space="0" w:color="auto"/>
        <w:bottom w:val="none" w:sz="0" w:space="0" w:color="auto"/>
        <w:right w:val="none" w:sz="0" w:space="0" w:color="auto"/>
      </w:divBdr>
    </w:div>
    <w:div w:id="628048348">
      <w:marLeft w:val="0"/>
      <w:marRight w:val="0"/>
      <w:marTop w:val="0"/>
      <w:marBottom w:val="0"/>
      <w:divBdr>
        <w:top w:val="none" w:sz="0" w:space="0" w:color="auto"/>
        <w:left w:val="none" w:sz="0" w:space="0" w:color="auto"/>
        <w:bottom w:val="none" w:sz="0" w:space="0" w:color="auto"/>
        <w:right w:val="none" w:sz="0" w:space="0" w:color="auto"/>
      </w:divBdr>
    </w:div>
    <w:div w:id="629046634">
      <w:marLeft w:val="0"/>
      <w:marRight w:val="0"/>
      <w:marTop w:val="0"/>
      <w:marBottom w:val="0"/>
      <w:divBdr>
        <w:top w:val="none" w:sz="0" w:space="0" w:color="auto"/>
        <w:left w:val="none" w:sz="0" w:space="0" w:color="auto"/>
        <w:bottom w:val="none" w:sz="0" w:space="0" w:color="auto"/>
        <w:right w:val="none" w:sz="0" w:space="0" w:color="auto"/>
      </w:divBdr>
    </w:div>
    <w:div w:id="630791148">
      <w:marLeft w:val="0"/>
      <w:marRight w:val="0"/>
      <w:marTop w:val="0"/>
      <w:marBottom w:val="0"/>
      <w:divBdr>
        <w:top w:val="none" w:sz="0" w:space="0" w:color="auto"/>
        <w:left w:val="none" w:sz="0" w:space="0" w:color="auto"/>
        <w:bottom w:val="none" w:sz="0" w:space="0" w:color="auto"/>
        <w:right w:val="none" w:sz="0" w:space="0" w:color="auto"/>
      </w:divBdr>
    </w:div>
    <w:div w:id="630791999">
      <w:marLeft w:val="0"/>
      <w:marRight w:val="0"/>
      <w:marTop w:val="0"/>
      <w:marBottom w:val="0"/>
      <w:divBdr>
        <w:top w:val="none" w:sz="0" w:space="0" w:color="auto"/>
        <w:left w:val="none" w:sz="0" w:space="0" w:color="auto"/>
        <w:bottom w:val="none" w:sz="0" w:space="0" w:color="auto"/>
        <w:right w:val="none" w:sz="0" w:space="0" w:color="auto"/>
      </w:divBdr>
    </w:div>
    <w:div w:id="631524780">
      <w:marLeft w:val="0"/>
      <w:marRight w:val="0"/>
      <w:marTop w:val="0"/>
      <w:marBottom w:val="0"/>
      <w:divBdr>
        <w:top w:val="none" w:sz="0" w:space="0" w:color="auto"/>
        <w:left w:val="none" w:sz="0" w:space="0" w:color="auto"/>
        <w:bottom w:val="none" w:sz="0" w:space="0" w:color="auto"/>
        <w:right w:val="none" w:sz="0" w:space="0" w:color="auto"/>
      </w:divBdr>
    </w:div>
    <w:div w:id="631786971">
      <w:marLeft w:val="0"/>
      <w:marRight w:val="0"/>
      <w:marTop w:val="0"/>
      <w:marBottom w:val="0"/>
      <w:divBdr>
        <w:top w:val="none" w:sz="0" w:space="0" w:color="auto"/>
        <w:left w:val="none" w:sz="0" w:space="0" w:color="auto"/>
        <w:bottom w:val="none" w:sz="0" w:space="0" w:color="auto"/>
        <w:right w:val="none" w:sz="0" w:space="0" w:color="auto"/>
      </w:divBdr>
    </w:div>
    <w:div w:id="634069126">
      <w:marLeft w:val="0"/>
      <w:marRight w:val="0"/>
      <w:marTop w:val="0"/>
      <w:marBottom w:val="0"/>
      <w:divBdr>
        <w:top w:val="none" w:sz="0" w:space="0" w:color="auto"/>
        <w:left w:val="none" w:sz="0" w:space="0" w:color="auto"/>
        <w:bottom w:val="none" w:sz="0" w:space="0" w:color="auto"/>
        <w:right w:val="none" w:sz="0" w:space="0" w:color="auto"/>
      </w:divBdr>
    </w:div>
    <w:div w:id="634070773">
      <w:marLeft w:val="0"/>
      <w:marRight w:val="0"/>
      <w:marTop w:val="0"/>
      <w:marBottom w:val="0"/>
      <w:divBdr>
        <w:top w:val="none" w:sz="0" w:space="0" w:color="auto"/>
        <w:left w:val="none" w:sz="0" w:space="0" w:color="auto"/>
        <w:bottom w:val="none" w:sz="0" w:space="0" w:color="auto"/>
        <w:right w:val="none" w:sz="0" w:space="0" w:color="auto"/>
      </w:divBdr>
    </w:div>
    <w:div w:id="634869776">
      <w:marLeft w:val="0"/>
      <w:marRight w:val="0"/>
      <w:marTop w:val="0"/>
      <w:marBottom w:val="0"/>
      <w:divBdr>
        <w:top w:val="none" w:sz="0" w:space="0" w:color="auto"/>
        <w:left w:val="none" w:sz="0" w:space="0" w:color="auto"/>
        <w:bottom w:val="none" w:sz="0" w:space="0" w:color="auto"/>
        <w:right w:val="none" w:sz="0" w:space="0" w:color="auto"/>
      </w:divBdr>
    </w:div>
    <w:div w:id="635336368">
      <w:marLeft w:val="0"/>
      <w:marRight w:val="0"/>
      <w:marTop w:val="0"/>
      <w:marBottom w:val="0"/>
      <w:divBdr>
        <w:top w:val="none" w:sz="0" w:space="0" w:color="auto"/>
        <w:left w:val="none" w:sz="0" w:space="0" w:color="auto"/>
        <w:bottom w:val="none" w:sz="0" w:space="0" w:color="auto"/>
        <w:right w:val="none" w:sz="0" w:space="0" w:color="auto"/>
      </w:divBdr>
    </w:div>
    <w:div w:id="636490178">
      <w:marLeft w:val="0"/>
      <w:marRight w:val="0"/>
      <w:marTop w:val="0"/>
      <w:marBottom w:val="0"/>
      <w:divBdr>
        <w:top w:val="none" w:sz="0" w:space="0" w:color="auto"/>
        <w:left w:val="none" w:sz="0" w:space="0" w:color="auto"/>
        <w:bottom w:val="none" w:sz="0" w:space="0" w:color="auto"/>
        <w:right w:val="none" w:sz="0" w:space="0" w:color="auto"/>
      </w:divBdr>
    </w:div>
    <w:div w:id="637151981">
      <w:marLeft w:val="0"/>
      <w:marRight w:val="0"/>
      <w:marTop w:val="0"/>
      <w:marBottom w:val="0"/>
      <w:divBdr>
        <w:top w:val="none" w:sz="0" w:space="0" w:color="auto"/>
        <w:left w:val="none" w:sz="0" w:space="0" w:color="auto"/>
        <w:bottom w:val="none" w:sz="0" w:space="0" w:color="auto"/>
        <w:right w:val="none" w:sz="0" w:space="0" w:color="auto"/>
      </w:divBdr>
    </w:div>
    <w:div w:id="638270617">
      <w:marLeft w:val="0"/>
      <w:marRight w:val="0"/>
      <w:marTop w:val="0"/>
      <w:marBottom w:val="0"/>
      <w:divBdr>
        <w:top w:val="none" w:sz="0" w:space="0" w:color="auto"/>
        <w:left w:val="none" w:sz="0" w:space="0" w:color="auto"/>
        <w:bottom w:val="none" w:sz="0" w:space="0" w:color="auto"/>
        <w:right w:val="none" w:sz="0" w:space="0" w:color="auto"/>
      </w:divBdr>
    </w:div>
    <w:div w:id="638460659">
      <w:marLeft w:val="0"/>
      <w:marRight w:val="0"/>
      <w:marTop w:val="0"/>
      <w:marBottom w:val="0"/>
      <w:divBdr>
        <w:top w:val="none" w:sz="0" w:space="0" w:color="auto"/>
        <w:left w:val="none" w:sz="0" w:space="0" w:color="auto"/>
        <w:bottom w:val="none" w:sz="0" w:space="0" w:color="auto"/>
        <w:right w:val="none" w:sz="0" w:space="0" w:color="auto"/>
      </w:divBdr>
    </w:div>
    <w:div w:id="638926742">
      <w:marLeft w:val="0"/>
      <w:marRight w:val="0"/>
      <w:marTop w:val="0"/>
      <w:marBottom w:val="0"/>
      <w:divBdr>
        <w:top w:val="none" w:sz="0" w:space="0" w:color="auto"/>
        <w:left w:val="none" w:sz="0" w:space="0" w:color="auto"/>
        <w:bottom w:val="none" w:sz="0" w:space="0" w:color="auto"/>
        <w:right w:val="none" w:sz="0" w:space="0" w:color="auto"/>
      </w:divBdr>
    </w:div>
    <w:div w:id="639382711">
      <w:marLeft w:val="0"/>
      <w:marRight w:val="0"/>
      <w:marTop w:val="0"/>
      <w:marBottom w:val="0"/>
      <w:divBdr>
        <w:top w:val="none" w:sz="0" w:space="0" w:color="auto"/>
        <w:left w:val="none" w:sz="0" w:space="0" w:color="auto"/>
        <w:bottom w:val="none" w:sz="0" w:space="0" w:color="auto"/>
        <w:right w:val="none" w:sz="0" w:space="0" w:color="auto"/>
      </w:divBdr>
    </w:div>
    <w:div w:id="640160584">
      <w:marLeft w:val="0"/>
      <w:marRight w:val="0"/>
      <w:marTop w:val="0"/>
      <w:marBottom w:val="0"/>
      <w:divBdr>
        <w:top w:val="none" w:sz="0" w:space="0" w:color="auto"/>
        <w:left w:val="none" w:sz="0" w:space="0" w:color="auto"/>
        <w:bottom w:val="none" w:sz="0" w:space="0" w:color="auto"/>
        <w:right w:val="none" w:sz="0" w:space="0" w:color="auto"/>
      </w:divBdr>
    </w:div>
    <w:div w:id="640770510">
      <w:marLeft w:val="0"/>
      <w:marRight w:val="0"/>
      <w:marTop w:val="0"/>
      <w:marBottom w:val="0"/>
      <w:divBdr>
        <w:top w:val="none" w:sz="0" w:space="0" w:color="auto"/>
        <w:left w:val="none" w:sz="0" w:space="0" w:color="auto"/>
        <w:bottom w:val="none" w:sz="0" w:space="0" w:color="auto"/>
        <w:right w:val="none" w:sz="0" w:space="0" w:color="auto"/>
      </w:divBdr>
    </w:div>
    <w:div w:id="640811131">
      <w:marLeft w:val="0"/>
      <w:marRight w:val="0"/>
      <w:marTop w:val="0"/>
      <w:marBottom w:val="0"/>
      <w:divBdr>
        <w:top w:val="none" w:sz="0" w:space="0" w:color="auto"/>
        <w:left w:val="none" w:sz="0" w:space="0" w:color="auto"/>
        <w:bottom w:val="none" w:sz="0" w:space="0" w:color="auto"/>
        <w:right w:val="none" w:sz="0" w:space="0" w:color="auto"/>
      </w:divBdr>
    </w:div>
    <w:div w:id="641811841">
      <w:marLeft w:val="0"/>
      <w:marRight w:val="0"/>
      <w:marTop w:val="0"/>
      <w:marBottom w:val="0"/>
      <w:divBdr>
        <w:top w:val="none" w:sz="0" w:space="0" w:color="auto"/>
        <w:left w:val="none" w:sz="0" w:space="0" w:color="auto"/>
        <w:bottom w:val="none" w:sz="0" w:space="0" w:color="auto"/>
        <w:right w:val="none" w:sz="0" w:space="0" w:color="auto"/>
      </w:divBdr>
    </w:div>
    <w:div w:id="643195616">
      <w:marLeft w:val="0"/>
      <w:marRight w:val="0"/>
      <w:marTop w:val="0"/>
      <w:marBottom w:val="0"/>
      <w:divBdr>
        <w:top w:val="none" w:sz="0" w:space="0" w:color="auto"/>
        <w:left w:val="none" w:sz="0" w:space="0" w:color="auto"/>
        <w:bottom w:val="none" w:sz="0" w:space="0" w:color="auto"/>
        <w:right w:val="none" w:sz="0" w:space="0" w:color="auto"/>
      </w:divBdr>
    </w:div>
    <w:div w:id="643199405">
      <w:marLeft w:val="0"/>
      <w:marRight w:val="0"/>
      <w:marTop w:val="0"/>
      <w:marBottom w:val="0"/>
      <w:divBdr>
        <w:top w:val="none" w:sz="0" w:space="0" w:color="auto"/>
        <w:left w:val="none" w:sz="0" w:space="0" w:color="auto"/>
        <w:bottom w:val="none" w:sz="0" w:space="0" w:color="auto"/>
        <w:right w:val="none" w:sz="0" w:space="0" w:color="auto"/>
      </w:divBdr>
    </w:div>
    <w:div w:id="643240872">
      <w:marLeft w:val="0"/>
      <w:marRight w:val="0"/>
      <w:marTop w:val="0"/>
      <w:marBottom w:val="0"/>
      <w:divBdr>
        <w:top w:val="none" w:sz="0" w:space="0" w:color="auto"/>
        <w:left w:val="none" w:sz="0" w:space="0" w:color="auto"/>
        <w:bottom w:val="none" w:sz="0" w:space="0" w:color="auto"/>
        <w:right w:val="none" w:sz="0" w:space="0" w:color="auto"/>
      </w:divBdr>
    </w:div>
    <w:div w:id="643892483">
      <w:marLeft w:val="0"/>
      <w:marRight w:val="0"/>
      <w:marTop w:val="0"/>
      <w:marBottom w:val="0"/>
      <w:divBdr>
        <w:top w:val="none" w:sz="0" w:space="0" w:color="auto"/>
        <w:left w:val="none" w:sz="0" w:space="0" w:color="auto"/>
        <w:bottom w:val="none" w:sz="0" w:space="0" w:color="auto"/>
        <w:right w:val="none" w:sz="0" w:space="0" w:color="auto"/>
      </w:divBdr>
    </w:div>
    <w:div w:id="645478581">
      <w:marLeft w:val="0"/>
      <w:marRight w:val="0"/>
      <w:marTop w:val="0"/>
      <w:marBottom w:val="0"/>
      <w:divBdr>
        <w:top w:val="none" w:sz="0" w:space="0" w:color="auto"/>
        <w:left w:val="none" w:sz="0" w:space="0" w:color="auto"/>
        <w:bottom w:val="none" w:sz="0" w:space="0" w:color="auto"/>
        <w:right w:val="none" w:sz="0" w:space="0" w:color="auto"/>
      </w:divBdr>
    </w:div>
    <w:div w:id="646204901">
      <w:marLeft w:val="0"/>
      <w:marRight w:val="0"/>
      <w:marTop w:val="0"/>
      <w:marBottom w:val="0"/>
      <w:divBdr>
        <w:top w:val="none" w:sz="0" w:space="0" w:color="auto"/>
        <w:left w:val="none" w:sz="0" w:space="0" w:color="auto"/>
        <w:bottom w:val="none" w:sz="0" w:space="0" w:color="auto"/>
        <w:right w:val="none" w:sz="0" w:space="0" w:color="auto"/>
      </w:divBdr>
    </w:div>
    <w:div w:id="646710475">
      <w:marLeft w:val="0"/>
      <w:marRight w:val="0"/>
      <w:marTop w:val="0"/>
      <w:marBottom w:val="0"/>
      <w:divBdr>
        <w:top w:val="none" w:sz="0" w:space="0" w:color="auto"/>
        <w:left w:val="none" w:sz="0" w:space="0" w:color="auto"/>
        <w:bottom w:val="none" w:sz="0" w:space="0" w:color="auto"/>
        <w:right w:val="none" w:sz="0" w:space="0" w:color="auto"/>
      </w:divBdr>
    </w:div>
    <w:div w:id="646711770">
      <w:marLeft w:val="0"/>
      <w:marRight w:val="0"/>
      <w:marTop w:val="0"/>
      <w:marBottom w:val="0"/>
      <w:divBdr>
        <w:top w:val="none" w:sz="0" w:space="0" w:color="auto"/>
        <w:left w:val="none" w:sz="0" w:space="0" w:color="auto"/>
        <w:bottom w:val="none" w:sz="0" w:space="0" w:color="auto"/>
        <w:right w:val="none" w:sz="0" w:space="0" w:color="auto"/>
      </w:divBdr>
    </w:div>
    <w:div w:id="646780909">
      <w:marLeft w:val="0"/>
      <w:marRight w:val="0"/>
      <w:marTop w:val="0"/>
      <w:marBottom w:val="0"/>
      <w:divBdr>
        <w:top w:val="none" w:sz="0" w:space="0" w:color="auto"/>
        <w:left w:val="none" w:sz="0" w:space="0" w:color="auto"/>
        <w:bottom w:val="none" w:sz="0" w:space="0" w:color="auto"/>
        <w:right w:val="none" w:sz="0" w:space="0" w:color="auto"/>
      </w:divBdr>
    </w:div>
    <w:div w:id="647706836">
      <w:marLeft w:val="0"/>
      <w:marRight w:val="0"/>
      <w:marTop w:val="0"/>
      <w:marBottom w:val="0"/>
      <w:divBdr>
        <w:top w:val="none" w:sz="0" w:space="0" w:color="auto"/>
        <w:left w:val="none" w:sz="0" w:space="0" w:color="auto"/>
        <w:bottom w:val="none" w:sz="0" w:space="0" w:color="auto"/>
        <w:right w:val="none" w:sz="0" w:space="0" w:color="auto"/>
      </w:divBdr>
    </w:div>
    <w:div w:id="648946028">
      <w:marLeft w:val="0"/>
      <w:marRight w:val="0"/>
      <w:marTop w:val="0"/>
      <w:marBottom w:val="0"/>
      <w:divBdr>
        <w:top w:val="none" w:sz="0" w:space="0" w:color="auto"/>
        <w:left w:val="none" w:sz="0" w:space="0" w:color="auto"/>
        <w:bottom w:val="none" w:sz="0" w:space="0" w:color="auto"/>
        <w:right w:val="none" w:sz="0" w:space="0" w:color="auto"/>
      </w:divBdr>
    </w:div>
    <w:div w:id="650325871">
      <w:marLeft w:val="0"/>
      <w:marRight w:val="0"/>
      <w:marTop w:val="0"/>
      <w:marBottom w:val="0"/>
      <w:divBdr>
        <w:top w:val="none" w:sz="0" w:space="0" w:color="auto"/>
        <w:left w:val="none" w:sz="0" w:space="0" w:color="auto"/>
        <w:bottom w:val="none" w:sz="0" w:space="0" w:color="auto"/>
        <w:right w:val="none" w:sz="0" w:space="0" w:color="auto"/>
      </w:divBdr>
    </w:div>
    <w:div w:id="650406445">
      <w:marLeft w:val="0"/>
      <w:marRight w:val="0"/>
      <w:marTop w:val="0"/>
      <w:marBottom w:val="0"/>
      <w:divBdr>
        <w:top w:val="none" w:sz="0" w:space="0" w:color="auto"/>
        <w:left w:val="none" w:sz="0" w:space="0" w:color="auto"/>
        <w:bottom w:val="none" w:sz="0" w:space="0" w:color="auto"/>
        <w:right w:val="none" w:sz="0" w:space="0" w:color="auto"/>
      </w:divBdr>
    </w:div>
    <w:div w:id="650868300">
      <w:marLeft w:val="0"/>
      <w:marRight w:val="0"/>
      <w:marTop w:val="0"/>
      <w:marBottom w:val="0"/>
      <w:divBdr>
        <w:top w:val="none" w:sz="0" w:space="0" w:color="auto"/>
        <w:left w:val="none" w:sz="0" w:space="0" w:color="auto"/>
        <w:bottom w:val="none" w:sz="0" w:space="0" w:color="auto"/>
        <w:right w:val="none" w:sz="0" w:space="0" w:color="auto"/>
      </w:divBdr>
    </w:div>
    <w:div w:id="651718646">
      <w:marLeft w:val="0"/>
      <w:marRight w:val="0"/>
      <w:marTop w:val="0"/>
      <w:marBottom w:val="0"/>
      <w:divBdr>
        <w:top w:val="none" w:sz="0" w:space="0" w:color="auto"/>
        <w:left w:val="none" w:sz="0" w:space="0" w:color="auto"/>
        <w:bottom w:val="none" w:sz="0" w:space="0" w:color="auto"/>
        <w:right w:val="none" w:sz="0" w:space="0" w:color="auto"/>
      </w:divBdr>
    </w:div>
    <w:div w:id="652872435">
      <w:marLeft w:val="0"/>
      <w:marRight w:val="0"/>
      <w:marTop w:val="0"/>
      <w:marBottom w:val="0"/>
      <w:divBdr>
        <w:top w:val="none" w:sz="0" w:space="0" w:color="auto"/>
        <w:left w:val="none" w:sz="0" w:space="0" w:color="auto"/>
        <w:bottom w:val="none" w:sz="0" w:space="0" w:color="auto"/>
        <w:right w:val="none" w:sz="0" w:space="0" w:color="auto"/>
      </w:divBdr>
    </w:div>
    <w:div w:id="652872524">
      <w:marLeft w:val="0"/>
      <w:marRight w:val="0"/>
      <w:marTop w:val="0"/>
      <w:marBottom w:val="0"/>
      <w:divBdr>
        <w:top w:val="none" w:sz="0" w:space="0" w:color="auto"/>
        <w:left w:val="none" w:sz="0" w:space="0" w:color="auto"/>
        <w:bottom w:val="none" w:sz="0" w:space="0" w:color="auto"/>
        <w:right w:val="none" w:sz="0" w:space="0" w:color="auto"/>
      </w:divBdr>
    </w:div>
    <w:div w:id="653069458">
      <w:marLeft w:val="0"/>
      <w:marRight w:val="0"/>
      <w:marTop w:val="0"/>
      <w:marBottom w:val="0"/>
      <w:divBdr>
        <w:top w:val="none" w:sz="0" w:space="0" w:color="auto"/>
        <w:left w:val="none" w:sz="0" w:space="0" w:color="auto"/>
        <w:bottom w:val="none" w:sz="0" w:space="0" w:color="auto"/>
        <w:right w:val="none" w:sz="0" w:space="0" w:color="auto"/>
      </w:divBdr>
    </w:div>
    <w:div w:id="653072032">
      <w:marLeft w:val="0"/>
      <w:marRight w:val="0"/>
      <w:marTop w:val="0"/>
      <w:marBottom w:val="0"/>
      <w:divBdr>
        <w:top w:val="none" w:sz="0" w:space="0" w:color="auto"/>
        <w:left w:val="none" w:sz="0" w:space="0" w:color="auto"/>
        <w:bottom w:val="none" w:sz="0" w:space="0" w:color="auto"/>
        <w:right w:val="none" w:sz="0" w:space="0" w:color="auto"/>
      </w:divBdr>
    </w:div>
    <w:div w:id="653418202">
      <w:marLeft w:val="0"/>
      <w:marRight w:val="0"/>
      <w:marTop w:val="0"/>
      <w:marBottom w:val="0"/>
      <w:divBdr>
        <w:top w:val="none" w:sz="0" w:space="0" w:color="auto"/>
        <w:left w:val="none" w:sz="0" w:space="0" w:color="auto"/>
        <w:bottom w:val="none" w:sz="0" w:space="0" w:color="auto"/>
        <w:right w:val="none" w:sz="0" w:space="0" w:color="auto"/>
      </w:divBdr>
    </w:div>
    <w:div w:id="654770712">
      <w:marLeft w:val="0"/>
      <w:marRight w:val="0"/>
      <w:marTop w:val="0"/>
      <w:marBottom w:val="0"/>
      <w:divBdr>
        <w:top w:val="none" w:sz="0" w:space="0" w:color="auto"/>
        <w:left w:val="none" w:sz="0" w:space="0" w:color="auto"/>
        <w:bottom w:val="none" w:sz="0" w:space="0" w:color="auto"/>
        <w:right w:val="none" w:sz="0" w:space="0" w:color="auto"/>
      </w:divBdr>
    </w:div>
    <w:div w:id="655063819">
      <w:marLeft w:val="0"/>
      <w:marRight w:val="0"/>
      <w:marTop w:val="0"/>
      <w:marBottom w:val="0"/>
      <w:divBdr>
        <w:top w:val="none" w:sz="0" w:space="0" w:color="auto"/>
        <w:left w:val="none" w:sz="0" w:space="0" w:color="auto"/>
        <w:bottom w:val="none" w:sz="0" w:space="0" w:color="auto"/>
        <w:right w:val="none" w:sz="0" w:space="0" w:color="auto"/>
      </w:divBdr>
    </w:div>
    <w:div w:id="655182740">
      <w:marLeft w:val="0"/>
      <w:marRight w:val="0"/>
      <w:marTop w:val="0"/>
      <w:marBottom w:val="0"/>
      <w:divBdr>
        <w:top w:val="none" w:sz="0" w:space="0" w:color="auto"/>
        <w:left w:val="none" w:sz="0" w:space="0" w:color="auto"/>
        <w:bottom w:val="none" w:sz="0" w:space="0" w:color="auto"/>
        <w:right w:val="none" w:sz="0" w:space="0" w:color="auto"/>
      </w:divBdr>
    </w:div>
    <w:div w:id="655374633">
      <w:marLeft w:val="0"/>
      <w:marRight w:val="0"/>
      <w:marTop w:val="0"/>
      <w:marBottom w:val="0"/>
      <w:divBdr>
        <w:top w:val="none" w:sz="0" w:space="0" w:color="auto"/>
        <w:left w:val="none" w:sz="0" w:space="0" w:color="auto"/>
        <w:bottom w:val="none" w:sz="0" w:space="0" w:color="auto"/>
        <w:right w:val="none" w:sz="0" w:space="0" w:color="auto"/>
      </w:divBdr>
    </w:div>
    <w:div w:id="655451898">
      <w:marLeft w:val="0"/>
      <w:marRight w:val="0"/>
      <w:marTop w:val="0"/>
      <w:marBottom w:val="0"/>
      <w:divBdr>
        <w:top w:val="none" w:sz="0" w:space="0" w:color="auto"/>
        <w:left w:val="none" w:sz="0" w:space="0" w:color="auto"/>
        <w:bottom w:val="none" w:sz="0" w:space="0" w:color="auto"/>
        <w:right w:val="none" w:sz="0" w:space="0" w:color="auto"/>
      </w:divBdr>
    </w:div>
    <w:div w:id="655452868">
      <w:marLeft w:val="0"/>
      <w:marRight w:val="0"/>
      <w:marTop w:val="0"/>
      <w:marBottom w:val="0"/>
      <w:divBdr>
        <w:top w:val="none" w:sz="0" w:space="0" w:color="auto"/>
        <w:left w:val="none" w:sz="0" w:space="0" w:color="auto"/>
        <w:bottom w:val="none" w:sz="0" w:space="0" w:color="auto"/>
        <w:right w:val="none" w:sz="0" w:space="0" w:color="auto"/>
      </w:divBdr>
    </w:div>
    <w:div w:id="655761003">
      <w:marLeft w:val="0"/>
      <w:marRight w:val="0"/>
      <w:marTop w:val="0"/>
      <w:marBottom w:val="0"/>
      <w:divBdr>
        <w:top w:val="none" w:sz="0" w:space="0" w:color="auto"/>
        <w:left w:val="none" w:sz="0" w:space="0" w:color="auto"/>
        <w:bottom w:val="none" w:sz="0" w:space="0" w:color="auto"/>
        <w:right w:val="none" w:sz="0" w:space="0" w:color="auto"/>
      </w:divBdr>
    </w:div>
    <w:div w:id="656688569">
      <w:marLeft w:val="0"/>
      <w:marRight w:val="0"/>
      <w:marTop w:val="0"/>
      <w:marBottom w:val="0"/>
      <w:divBdr>
        <w:top w:val="none" w:sz="0" w:space="0" w:color="auto"/>
        <w:left w:val="none" w:sz="0" w:space="0" w:color="auto"/>
        <w:bottom w:val="none" w:sz="0" w:space="0" w:color="auto"/>
        <w:right w:val="none" w:sz="0" w:space="0" w:color="auto"/>
      </w:divBdr>
    </w:div>
    <w:div w:id="656954693">
      <w:marLeft w:val="0"/>
      <w:marRight w:val="0"/>
      <w:marTop w:val="0"/>
      <w:marBottom w:val="0"/>
      <w:divBdr>
        <w:top w:val="none" w:sz="0" w:space="0" w:color="auto"/>
        <w:left w:val="none" w:sz="0" w:space="0" w:color="auto"/>
        <w:bottom w:val="none" w:sz="0" w:space="0" w:color="auto"/>
        <w:right w:val="none" w:sz="0" w:space="0" w:color="auto"/>
      </w:divBdr>
    </w:div>
    <w:div w:id="657656505">
      <w:marLeft w:val="0"/>
      <w:marRight w:val="0"/>
      <w:marTop w:val="0"/>
      <w:marBottom w:val="0"/>
      <w:divBdr>
        <w:top w:val="none" w:sz="0" w:space="0" w:color="auto"/>
        <w:left w:val="none" w:sz="0" w:space="0" w:color="auto"/>
        <w:bottom w:val="none" w:sz="0" w:space="0" w:color="auto"/>
        <w:right w:val="none" w:sz="0" w:space="0" w:color="auto"/>
      </w:divBdr>
    </w:div>
    <w:div w:id="658311770">
      <w:marLeft w:val="0"/>
      <w:marRight w:val="0"/>
      <w:marTop w:val="0"/>
      <w:marBottom w:val="0"/>
      <w:divBdr>
        <w:top w:val="none" w:sz="0" w:space="0" w:color="auto"/>
        <w:left w:val="none" w:sz="0" w:space="0" w:color="auto"/>
        <w:bottom w:val="none" w:sz="0" w:space="0" w:color="auto"/>
        <w:right w:val="none" w:sz="0" w:space="0" w:color="auto"/>
      </w:divBdr>
    </w:div>
    <w:div w:id="658578027">
      <w:marLeft w:val="0"/>
      <w:marRight w:val="0"/>
      <w:marTop w:val="0"/>
      <w:marBottom w:val="0"/>
      <w:divBdr>
        <w:top w:val="none" w:sz="0" w:space="0" w:color="auto"/>
        <w:left w:val="none" w:sz="0" w:space="0" w:color="auto"/>
        <w:bottom w:val="none" w:sz="0" w:space="0" w:color="auto"/>
        <w:right w:val="none" w:sz="0" w:space="0" w:color="auto"/>
      </w:divBdr>
    </w:div>
    <w:div w:id="658847518">
      <w:marLeft w:val="0"/>
      <w:marRight w:val="0"/>
      <w:marTop w:val="0"/>
      <w:marBottom w:val="0"/>
      <w:divBdr>
        <w:top w:val="none" w:sz="0" w:space="0" w:color="auto"/>
        <w:left w:val="none" w:sz="0" w:space="0" w:color="auto"/>
        <w:bottom w:val="none" w:sz="0" w:space="0" w:color="auto"/>
        <w:right w:val="none" w:sz="0" w:space="0" w:color="auto"/>
      </w:divBdr>
    </w:div>
    <w:div w:id="659038112">
      <w:marLeft w:val="0"/>
      <w:marRight w:val="0"/>
      <w:marTop w:val="0"/>
      <w:marBottom w:val="0"/>
      <w:divBdr>
        <w:top w:val="none" w:sz="0" w:space="0" w:color="auto"/>
        <w:left w:val="none" w:sz="0" w:space="0" w:color="auto"/>
        <w:bottom w:val="none" w:sz="0" w:space="0" w:color="auto"/>
        <w:right w:val="none" w:sz="0" w:space="0" w:color="auto"/>
      </w:divBdr>
    </w:div>
    <w:div w:id="659505775">
      <w:marLeft w:val="0"/>
      <w:marRight w:val="0"/>
      <w:marTop w:val="0"/>
      <w:marBottom w:val="0"/>
      <w:divBdr>
        <w:top w:val="none" w:sz="0" w:space="0" w:color="auto"/>
        <w:left w:val="none" w:sz="0" w:space="0" w:color="auto"/>
        <w:bottom w:val="none" w:sz="0" w:space="0" w:color="auto"/>
        <w:right w:val="none" w:sz="0" w:space="0" w:color="auto"/>
      </w:divBdr>
    </w:div>
    <w:div w:id="659697288">
      <w:marLeft w:val="0"/>
      <w:marRight w:val="0"/>
      <w:marTop w:val="0"/>
      <w:marBottom w:val="0"/>
      <w:divBdr>
        <w:top w:val="none" w:sz="0" w:space="0" w:color="auto"/>
        <w:left w:val="none" w:sz="0" w:space="0" w:color="auto"/>
        <w:bottom w:val="none" w:sz="0" w:space="0" w:color="auto"/>
        <w:right w:val="none" w:sz="0" w:space="0" w:color="auto"/>
      </w:divBdr>
    </w:div>
    <w:div w:id="660425061">
      <w:marLeft w:val="0"/>
      <w:marRight w:val="0"/>
      <w:marTop w:val="0"/>
      <w:marBottom w:val="0"/>
      <w:divBdr>
        <w:top w:val="none" w:sz="0" w:space="0" w:color="auto"/>
        <w:left w:val="none" w:sz="0" w:space="0" w:color="auto"/>
        <w:bottom w:val="none" w:sz="0" w:space="0" w:color="auto"/>
        <w:right w:val="none" w:sz="0" w:space="0" w:color="auto"/>
      </w:divBdr>
    </w:div>
    <w:div w:id="660934150">
      <w:marLeft w:val="0"/>
      <w:marRight w:val="0"/>
      <w:marTop w:val="0"/>
      <w:marBottom w:val="0"/>
      <w:divBdr>
        <w:top w:val="none" w:sz="0" w:space="0" w:color="auto"/>
        <w:left w:val="none" w:sz="0" w:space="0" w:color="auto"/>
        <w:bottom w:val="none" w:sz="0" w:space="0" w:color="auto"/>
        <w:right w:val="none" w:sz="0" w:space="0" w:color="auto"/>
      </w:divBdr>
    </w:div>
    <w:div w:id="661159636">
      <w:marLeft w:val="0"/>
      <w:marRight w:val="0"/>
      <w:marTop w:val="0"/>
      <w:marBottom w:val="0"/>
      <w:divBdr>
        <w:top w:val="none" w:sz="0" w:space="0" w:color="auto"/>
        <w:left w:val="none" w:sz="0" w:space="0" w:color="auto"/>
        <w:bottom w:val="none" w:sz="0" w:space="0" w:color="auto"/>
        <w:right w:val="none" w:sz="0" w:space="0" w:color="auto"/>
      </w:divBdr>
    </w:div>
    <w:div w:id="662438065">
      <w:marLeft w:val="0"/>
      <w:marRight w:val="0"/>
      <w:marTop w:val="0"/>
      <w:marBottom w:val="0"/>
      <w:divBdr>
        <w:top w:val="none" w:sz="0" w:space="0" w:color="auto"/>
        <w:left w:val="none" w:sz="0" w:space="0" w:color="auto"/>
        <w:bottom w:val="none" w:sz="0" w:space="0" w:color="auto"/>
        <w:right w:val="none" w:sz="0" w:space="0" w:color="auto"/>
      </w:divBdr>
    </w:div>
    <w:div w:id="662855289">
      <w:marLeft w:val="0"/>
      <w:marRight w:val="0"/>
      <w:marTop w:val="0"/>
      <w:marBottom w:val="0"/>
      <w:divBdr>
        <w:top w:val="none" w:sz="0" w:space="0" w:color="auto"/>
        <w:left w:val="none" w:sz="0" w:space="0" w:color="auto"/>
        <w:bottom w:val="none" w:sz="0" w:space="0" w:color="auto"/>
        <w:right w:val="none" w:sz="0" w:space="0" w:color="auto"/>
      </w:divBdr>
    </w:div>
    <w:div w:id="663242754">
      <w:marLeft w:val="0"/>
      <w:marRight w:val="0"/>
      <w:marTop w:val="0"/>
      <w:marBottom w:val="0"/>
      <w:divBdr>
        <w:top w:val="none" w:sz="0" w:space="0" w:color="auto"/>
        <w:left w:val="none" w:sz="0" w:space="0" w:color="auto"/>
        <w:bottom w:val="none" w:sz="0" w:space="0" w:color="auto"/>
        <w:right w:val="none" w:sz="0" w:space="0" w:color="auto"/>
      </w:divBdr>
    </w:div>
    <w:div w:id="663355791">
      <w:marLeft w:val="0"/>
      <w:marRight w:val="0"/>
      <w:marTop w:val="0"/>
      <w:marBottom w:val="0"/>
      <w:divBdr>
        <w:top w:val="none" w:sz="0" w:space="0" w:color="auto"/>
        <w:left w:val="none" w:sz="0" w:space="0" w:color="auto"/>
        <w:bottom w:val="none" w:sz="0" w:space="0" w:color="auto"/>
        <w:right w:val="none" w:sz="0" w:space="0" w:color="auto"/>
      </w:divBdr>
    </w:div>
    <w:div w:id="663630288">
      <w:marLeft w:val="0"/>
      <w:marRight w:val="0"/>
      <w:marTop w:val="0"/>
      <w:marBottom w:val="0"/>
      <w:divBdr>
        <w:top w:val="none" w:sz="0" w:space="0" w:color="auto"/>
        <w:left w:val="none" w:sz="0" w:space="0" w:color="auto"/>
        <w:bottom w:val="none" w:sz="0" w:space="0" w:color="auto"/>
        <w:right w:val="none" w:sz="0" w:space="0" w:color="auto"/>
      </w:divBdr>
    </w:div>
    <w:div w:id="664287465">
      <w:marLeft w:val="0"/>
      <w:marRight w:val="0"/>
      <w:marTop w:val="0"/>
      <w:marBottom w:val="0"/>
      <w:divBdr>
        <w:top w:val="none" w:sz="0" w:space="0" w:color="auto"/>
        <w:left w:val="none" w:sz="0" w:space="0" w:color="auto"/>
        <w:bottom w:val="none" w:sz="0" w:space="0" w:color="auto"/>
        <w:right w:val="none" w:sz="0" w:space="0" w:color="auto"/>
      </w:divBdr>
    </w:div>
    <w:div w:id="664937528">
      <w:marLeft w:val="0"/>
      <w:marRight w:val="0"/>
      <w:marTop w:val="0"/>
      <w:marBottom w:val="0"/>
      <w:divBdr>
        <w:top w:val="none" w:sz="0" w:space="0" w:color="auto"/>
        <w:left w:val="none" w:sz="0" w:space="0" w:color="auto"/>
        <w:bottom w:val="none" w:sz="0" w:space="0" w:color="auto"/>
        <w:right w:val="none" w:sz="0" w:space="0" w:color="auto"/>
      </w:divBdr>
    </w:div>
    <w:div w:id="664942704">
      <w:marLeft w:val="0"/>
      <w:marRight w:val="0"/>
      <w:marTop w:val="0"/>
      <w:marBottom w:val="0"/>
      <w:divBdr>
        <w:top w:val="none" w:sz="0" w:space="0" w:color="auto"/>
        <w:left w:val="none" w:sz="0" w:space="0" w:color="auto"/>
        <w:bottom w:val="none" w:sz="0" w:space="0" w:color="auto"/>
        <w:right w:val="none" w:sz="0" w:space="0" w:color="auto"/>
      </w:divBdr>
    </w:div>
    <w:div w:id="665129923">
      <w:marLeft w:val="0"/>
      <w:marRight w:val="0"/>
      <w:marTop w:val="0"/>
      <w:marBottom w:val="0"/>
      <w:divBdr>
        <w:top w:val="none" w:sz="0" w:space="0" w:color="auto"/>
        <w:left w:val="none" w:sz="0" w:space="0" w:color="auto"/>
        <w:bottom w:val="none" w:sz="0" w:space="0" w:color="auto"/>
        <w:right w:val="none" w:sz="0" w:space="0" w:color="auto"/>
      </w:divBdr>
    </w:div>
    <w:div w:id="665672291">
      <w:marLeft w:val="0"/>
      <w:marRight w:val="0"/>
      <w:marTop w:val="0"/>
      <w:marBottom w:val="0"/>
      <w:divBdr>
        <w:top w:val="none" w:sz="0" w:space="0" w:color="auto"/>
        <w:left w:val="none" w:sz="0" w:space="0" w:color="auto"/>
        <w:bottom w:val="none" w:sz="0" w:space="0" w:color="auto"/>
        <w:right w:val="none" w:sz="0" w:space="0" w:color="auto"/>
      </w:divBdr>
    </w:div>
    <w:div w:id="665747054">
      <w:marLeft w:val="0"/>
      <w:marRight w:val="0"/>
      <w:marTop w:val="0"/>
      <w:marBottom w:val="0"/>
      <w:divBdr>
        <w:top w:val="none" w:sz="0" w:space="0" w:color="auto"/>
        <w:left w:val="none" w:sz="0" w:space="0" w:color="auto"/>
        <w:bottom w:val="none" w:sz="0" w:space="0" w:color="auto"/>
        <w:right w:val="none" w:sz="0" w:space="0" w:color="auto"/>
      </w:divBdr>
    </w:div>
    <w:div w:id="665939860">
      <w:marLeft w:val="0"/>
      <w:marRight w:val="0"/>
      <w:marTop w:val="0"/>
      <w:marBottom w:val="0"/>
      <w:divBdr>
        <w:top w:val="none" w:sz="0" w:space="0" w:color="auto"/>
        <w:left w:val="none" w:sz="0" w:space="0" w:color="auto"/>
        <w:bottom w:val="none" w:sz="0" w:space="0" w:color="auto"/>
        <w:right w:val="none" w:sz="0" w:space="0" w:color="auto"/>
      </w:divBdr>
    </w:div>
    <w:div w:id="666057195">
      <w:marLeft w:val="0"/>
      <w:marRight w:val="0"/>
      <w:marTop w:val="0"/>
      <w:marBottom w:val="0"/>
      <w:divBdr>
        <w:top w:val="none" w:sz="0" w:space="0" w:color="auto"/>
        <w:left w:val="none" w:sz="0" w:space="0" w:color="auto"/>
        <w:bottom w:val="none" w:sz="0" w:space="0" w:color="auto"/>
        <w:right w:val="none" w:sz="0" w:space="0" w:color="auto"/>
      </w:divBdr>
    </w:div>
    <w:div w:id="666714220">
      <w:marLeft w:val="0"/>
      <w:marRight w:val="0"/>
      <w:marTop w:val="0"/>
      <w:marBottom w:val="0"/>
      <w:divBdr>
        <w:top w:val="none" w:sz="0" w:space="0" w:color="auto"/>
        <w:left w:val="none" w:sz="0" w:space="0" w:color="auto"/>
        <w:bottom w:val="none" w:sz="0" w:space="0" w:color="auto"/>
        <w:right w:val="none" w:sz="0" w:space="0" w:color="auto"/>
      </w:divBdr>
    </w:div>
    <w:div w:id="666902651">
      <w:marLeft w:val="0"/>
      <w:marRight w:val="0"/>
      <w:marTop w:val="0"/>
      <w:marBottom w:val="0"/>
      <w:divBdr>
        <w:top w:val="none" w:sz="0" w:space="0" w:color="auto"/>
        <w:left w:val="none" w:sz="0" w:space="0" w:color="auto"/>
        <w:bottom w:val="none" w:sz="0" w:space="0" w:color="auto"/>
        <w:right w:val="none" w:sz="0" w:space="0" w:color="auto"/>
      </w:divBdr>
    </w:div>
    <w:div w:id="667103508">
      <w:marLeft w:val="0"/>
      <w:marRight w:val="0"/>
      <w:marTop w:val="0"/>
      <w:marBottom w:val="0"/>
      <w:divBdr>
        <w:top w:val="none" w:sz="0" w:space="0" w:color="auto"/>
        <w:left w:val="none" w:sz="0" w:space="0" w:color="auto"/>
        <w:bottom w:val="none" w:sz="0" w:space="0" w:color="auto"/>
        <w:right w:val="none" w:sz="0" w:space="0" w:color="auto"/>
      </w:divBdr>
    </w:div>
    <w:div w:id="667288062">
      <w:marLeft w:val="0"/>
      <w:marRight w:val="0"/>
      <w:marTop w:val="0"/>
      <w:marBottom w:val="0"/>
      <w:divBdr>
        <w:top w:val="none" w:sz="0" w:space="0" w:color="auto"/>
        <w:left w:val="none" w:sz="0" w:space="0" w:color="auto"/>
        <w:bottom w:val="none" w:sz="0" w:space="0" w:color="auto"/>
        <w:right w:val="none" w:sz="0" w:space="0" w:color="auto"/>
      </w:divBdr>
    </w:div>
    <w:div w:id="667638939">
      <w:marLeft w:val="0"/>
      <w:marRight w:val="0"/>
      <w:marTop w:val="0"/>
      <w:marBottom w:val="0"/>
      <w:divBdr>
        <w:top w:val="none" w:sz="0" w:space="0" w:color="auto"/>
        <w:left w:val="none" w:sz="0" w:space="0" w:color="auto"/>
        <w:bottom w:val="none" w:sz="0" w:space="0" w:color="auto"/>
        <w:right w:val="none" w:sz="0" w:space="0" w:color="auto"/>
      </w:divBdr>
    </w:div>
    <w:div w:id="667713345">
      <w:marLeft w:val="0"/>
      <w:marRight w:val="0"/>
      <w:marTop w:val="0"/>
      <w:marBottom w:val="0"/>
      <w:divBdr>
        <w:top w:val="none" w:sz="0" w:space="0" w:color="auto"/>
        <w:left w:val="none" w:sz="0" w:space="0" w:color="auto"/>
        <w:bottom w:val="none" w:sz="0" w:space="0" w:color="auto"/>
        <w:right w:val="none" w:sz="0" w:space="0" w:color="auto"/>
      </w:divBdr>
    </w:div>
    <w:div w:id="668555222">
      <w:marLeft w:val="0"/>
      <w:marRight w:val="0"/>
      <w:marTop w:val="0"/>
      <w:marBottom w:val="0"/>
      <w:divBdr>
        <w:top w:val="none" w:sz="0" w:space="0" w:color="auto"/>
        <w:left w:val="none" w:sz="0" w:space="0" w:color="auto"/>
        <w:bottom w:val="none" w:sz="0" w:space="0" w:color="auto"/>
        <w:right w:val="none" w:sz="0" w:space="0" w:color="auto"/>
      </w:divBdr>
    </w:div>
    <w:div w:id="668562927">
      <w:marLeft w:val="0"/>
      <w:marRight w:val="0"/>
      <w:marTop w:val="0"/>
      <w:marBottom w:val="0"/>
      <w:divBdr>
        <w:top w:val="none" w:sz="0" w:space="0" w:color="auto"/>
        <w:left w:val="none" w:sz="0" w:space="0" w:color="auto"/>
        <w:bottom w:val="none" w:sz="0" w:space="0" w:color="auto"/>
        <w:right w:val="none" w:sz="0" w:space="0" w:color="auto"/>
      </w:divBdr>
    </w:div>
    <w:div w:id="669602216">
      <w:marLeft w:val="0"/>
      <w:marRight w:val="0"/>
      <w:marTop w:val="0"/>
      <w:marBottom w:val="0"/>
      <w:divBdr>
        <w:top w:val="none" w:sz="0" w:space="0" w:color="auto"/>
        <w:left w:val="none" w:sz="0" w:space="0" w:color="auto"/>
        <w:bottom w:val="none" w:sz="0" w:space="0" w:color="auto"/>
        <w:right w:val="none" w:sz="0" w:space="0" w:color="auto"/>
      </w:divBdr>
    </w:div>
    <w:div w:id="669797634">
      <w:marLeft w:val="0"/>
      <w:marRight w:val="0"/>
      <w:marTop w:val="0"/>
      <w:marBottom w:val="0"/>
      <w:divBdr>
        <w:top w:val="none" w:sz="0" w:space="0" w:color="auto"/>
        <w:left w:val="none" w:sz="0" w:space="0" w:color="auto"/>
        <w:bottom w:val="none" w:sz="0" w:space="0" w:color="auto"/>
        <w:right w:val="none" w:sz="0" w:space="0" w:color="auto"/>
      </w:divBdr>
    </w:div>
    <w:div w:id="669872046">
      <w:marLeft w:val="0"/>
      <w:marRight w:val="0"/>
      <w:marTop w:val="0"/>
      <w:marBottom w:val="0"/>
      <w:divBdr>
        <w:top w:val="none" w:sz="0" w:space="0" w:color="auto"/>
        <w:left w:val="none" w:sz="0" w:space="0" w:color="auto"/>
        <w:bottom w:val="none" w:sz="0" w:space="0" w:color="auto"/>
        <w:right w:val="none" w:sz="0" w:space="0" w:color="auto"/>
      </w:divBdr>
    </w:div>
    <w:div w:id="670379738">
      <w:marLeft w:val="0"/>
      <w:marRight w:val="0"/>
      <w:marTop w:val="0"/>
      <w:marBottom w:val="0"/>
      <w:divBdr>
        <w:top w:val="none" w:sz="0" w:space="0" w:color="auto"/>
        <w:left w:val="none" w:sz="0" w:space="0" w:color="auto"/>
        <w:bottom w:val="none" w:sz="0" w:space="0" w:color="auto"/>
        <w:right w:val="none" w:sz="0" w:space="0" w:color="auto"/>
      </w:divBdr>
    </w:div>
    <w:div w:id="670840724">
      <w:marLeft w:val="0"/>
      <w:marRight w:val="0"/>
      <w:marTop w:val="0"/>
      <w:marBottom w:val="0"/>
      <w:divBdr>
        <w:top w:val="none" w:sz="0" w:space="0" w:color="auto"/>
        <w:left w:val="none" w:sz="0" w:space="0" w:color="auto"/>
        <w:bottom w:val="none" w:sz="0" w:space="0" w:color="auto"/>
        <w:right w:val="none" w:sz="0" w:space="0" w:color="auto"/>
      </w:divBdr>
    </w:div>
    <w:div w:id="671302758">
      <w:marLeft w:val="0"/>
      <w:marRight w:val="0"/>
      <w:marTop w:val="0"/>
      <w:marBottom w:val="0"/>
      <w:divBdr>
        <w:top w:val="none" w:sz="0" w:space="0" w:color="auto"/>
        <w:left w:val="none" w:sz="0" w:space="0" w:color="auto"/>
        <w:bottom w:val="none" w:sz="0" w:space="0" w:color="auto"/>
        <w:right w:val="none" w:sz="0" w:space="0" w:color="auto"/>
      </w:divBdr>
    </w:div>
    <w:div w:id="671491024">
      <w:marLeft w:val="0"/>
      <w:marRight w:val="0"/>
      <w:marTop w:val="0"/>
      <w:marBottom w:val="0"/>
      <w:divBdr>
        <w:top w:val="none" w:sz="0" w:space="0" w:color="auto"/>
        <w:left w:val="none" w:sz="0" w:space="0" w:color="auto"/>
        <w:bottom w:val="none" w:sz="0" w:space="0" w:color="auto"/>
        <w:right w:val="none" w:sz="0" w:space="0" w:color="auto"/>
      </w:divBdr>
    </w:div>
    <w:div w:id="672419925">
      <w:marLeft w:val="0"/>
      <w:marRight w:val="0"/>
      <w:marTop w:val="0"/>
      <w:marBottom w:val="0"/>
      <w:divBdr>
        <w:top w:val="none" w:sz="0" w:space="0" w:color="auto"/>
        <w:left w:val="none" w:sz="0" w:space="0" w:color="auto"/>
        <w:bottom w:val="none" w:sz="0" w:space="0" w:color="auto"/>
        <w:right w:val="none" w:sz="0" w:space="0" w:color="auto"/>
      </w:divBdr>
    </w:div>
    <w:div w:id="672688050">
      <w:marLeft w:val="0"/>
      <w:marRight w:val="0"/>
      <w:marTop w:val="0"/>
      <w:marBottom w:val="0"/>
      <w:divBdr>
        <w:top w:val="none" w:sz="0" w:space="0" w:color="auto"/>
        <w:left w:val="none" w:sz="0" w:space="0" w:color="auto"/>
        <w:bottom w:val="none" w:sz="0" w:space="0" w:color="auto"/>
        <w:right w:val="none" w:sz="0" w:space="0" w:color="auto"/>
      </w:divBdr>
    </w:div>
    <w:div w:id="672955813">
      <w:marLeft w:val="0"/>
      <w:marRight w:val="0"/>
      <w:marTop w:val="0"/>
      <w:marBottom w:val="0"/>
      <w:divBdr>
        <w:top w:val="none" w:sz="0" w:space="0" w:color="auto"/>
        <w:left w:val="none" w:sz="0" w:space="0" w:color="auto"/>
        <w:bottom w:val="none" w:sz="0" w:space="0" w:color="auto"/>
        <w:right w:val="none" w:sz="0" w:space="0" w:color="auto"/>
      </w:divBdr>
    </w:div>
    <w:div w:id="673150736">
      <w:marLeft w:val="0"/>
      <w:marRight w:val="0"/>
      <w:marTop w:val="0"/>
      <w:marBottom w:val="0"/>
      <w:divBdr>
        <w:top w:val="none" w:sz="0" w:space="0" w:color="auto"/>
        <w:left w:val="none" w:sz="0" w:space="0" w:color="auto"/>
        <w:bottom w:val="none" w:sz="0" w:space="0" w:color="auto"/>
        <w:right w:val="none" w:sz="0" w:space="0" w:color="auto"/>
      </w:divBdr>
    </w:div>
    <w:div w:id="673536676">
      <w:marLeft w:val="0"/>
      <w:marRight w:val="0"/>
      <w:marTop w:val="0"/>
      <w:marBottom w:val="0"/>
      <w:divBdr>
        <w:top w:val="none" w:sz="0" w:space="0" w:color="auto"/>
        <w:left w:val="none" w:sz="0" w:space="0" w:color="auto"/>
        <w:bottom w:val="none" w:sz="0" w:space="0" w:color="auto"/>
        <w:right w:val="none" w:sz="0" w:space="0" w:color="auto"/>
      </w:divBdr>
    </w:div>
    <w:div w:id="673803767">
      <w:marLeft w:val="0"/>
      <w:marRight w:val="0"/>
      <w:marTop w:val="0"/>
      <w:marBottom w:val="0"/>
      <w:divBdr>
        <w:top w:val="none" w:sz="0" w:space="0" w:color="auto"/>
        <w:left w:val="none" w:sz="0" w:space="0" w:color="auto"/>
        <w:bottom w:val="none" w:sz="0" w:space="0" w:color="auto"/>
        <w:right w:val="none" w:sz="0" w:space="0" w:color="auto"/>
      </w:divBdr>
    </w:div>
    <w:div w:id="673806780">
      <w:marLeft w:val="0"/>
      <w:marRight w:val="0"/>
      <w:marTop w:val="0"/>
      <w:marBottom w:val="0"/>
      <w:divBdr>
        <w:top w:val="none" w:sz="0" w:space="0" w:color="auto"/>
        <w:left w:val="none" w:sz="0" w:space="0" w:color="auto"/>
        <w:bottom w:val="none" w:sz="0" w:space="0" w:color="auto"/>
        <w:right w:val="none" w:sz="0" w:space="0" w:color="auto"/>
      </w:divBdr>
    </w:div>
    <w:div w:id="673991172">
      <w:marLeft w:val="0"/>
      <w:marRight w:val="0"/>
      <w:marTop w:val="0"/>
      <w:marBottom w:val="0"/>
      <w:divBdr>
        <w:top w:val="none" w:sz="0" w:space="0" w:color="auto"/>
        <w:left w:val="none" w:sz="0" w:space="0" w:color="auto"/>
        <w:bottom w:val="none" w:sz="0" w:space="0" w:color="auto"/>
        <w:right w:val="none" w:sz="0" w:space="0" w:color="auto"/>
      </w:divBdr>
    </w:div>
    <w:div w:id="674721338">
      <w:marLeft w:val="0"/>
      <w:marRight w:val="0"/>
      <w:marTop w:val="0"/>
      <w:marBottom w:val="0"/>
      <w:divBdr>
        <w:top w:val="none" w:sz="0" w:space="0" w:color="auto"/>
        <w:left w:val="none" w:sz="0" w:space="0" w:color="auto"/>
        <w:bottom w:val="none" w:sz="0" w:space="0" w:color="auto"/>
        <w:right w:val="none" w:sz="0" w:space="0" w:color="auto"/>
      </w:divBdr>
    </w:div>
    <w:div w:id="675426282">
      <w:marLeft w:val="0"/>
      <w:marRight w:val="0"/>
      <w:marTop w:val="0"/>
      <w:marBottom w:val="0"/>
      <w:divBdr>
        <w:top w:val="none" w:sz="0" w:space="0" w:color="auto"/>
        <w:left w:val="none" w:sz="0" w:space="0" w:color="auto"/>
        <w:bottom w:val="none" w:sz="0" w:space="0" w:color="auto"/>
        <w:right w:val="none" w:sz="0" w:space="0" w:color="auto"/>
      </w:divBdr>
    </w:div>
    <w:div w:id="676343947">
      <w:marLeft w:val="0"/>
      <w:marRight w:val="0"/>
      <w:marTop w:val="0"/>
      <w:marBottom w:val="0"/>
      <w:divBdr>
        <w:top w:val="none" w:sz="0" w:space="0" w:color="auto"/>
        <w:left w:val="none" w:sz="0" w:space="0" w:color="auto"/>
        <w:bottom w:val="none" w:sz="0" w:space="0" w:color="auto"/>
        <w:right w:val="none" w:sz="0" w:space="0" w:color="auto"/>
      </w:divBdr>
    </w:div>
    <w:div w:id="676421529">
      <w:marLeft w:val="0"/>
      <w:marRight w:val="0"/>
      <w:marTop w:val="0"/>
      <w:marBottom w:val="0"/>
      <w:divBdr>
        <w:top w:val="none" w:sz="0" w:space="0" w:color="auto"/>
        <w:left w:val="none" w:sz="0" w:space="0" w:color="auto"/>
        <w:bottom w:val="none" w:sz="0" w:space="0" w:color="auto"/>
        <w:right w:val="none" w:sz="0" w:space="0" w:color="auto"/>
      </w:divBdr>
    </w:div>
    <w:div w:id="677851179">
      <w:marLeft w:val="0"/>
      <w:marRight w:val="0"/>
      <w:marTop w:val="0"/>
      <w:marBottom w:val="0"/>
      <w:divBdr>
        <w:top w:val="none" w:sz="0" w:space="0" w:color="auto"/>
        <w:left w:val="none" w:sz="0" w:space="0" w:color="auto"/>
        <w:bottom w:val="none" w:sz="0" w:space="0" w:color="auto"/>
        <w:right w:val="none" w:sz="0" w:space="0" w:color="auto"/>
      </w:divBdr>
    </w:div>
    <w:div w:id="679359092">
      <w:marLeft w:val="0"/>
      <w:marRight w:val="0"/>
      <w:marTop w:val="0"/>
      <w:marBottom w:val="0"/>
      <w:divBdr>
        <w:top w:val="none" w:sz="0" w:space="0" w:color="auto"/>
        <w:left w:val="none" w:sz="0" w:space="0" w:color="auto"/>
        <w:bottom w:val="none" w:sz="0" w:space="0" w:color="auto"/>
        <w:right w:val="none" w:sz="0" w:space="0" w:color="auto"/>
      </w:divBdr>
    </w:div>
    <w:div w:id="680743719">
      <w:marLeft w:val="0"/>
      <w:marRight w:val="0"/>
      <w:marTop w:val="0"/>
      <w:marBottom w:val="0"/>
      <w:divBdr>
        <w:top w:val="none" w:sz="0" w:space="0" w:color="auto"/>
        <w:left w:val="none" w:sz="0" w:space="0" w:color="auto"/>
        <w:bottom w:val="none" w:sz="0" w:space="0" w:color="auto"/>
        <w:right w:val="none" w:sz="0" w:space="0" w:color="auto"/>
      </w:divBdr>
    </w:div>
    <w:div w:id="680858739">
      <w:marLeft w:val="0"/>
      <w:marRight w:val="0"/>
      <w:marTop w:val="0"/>
      <w:marBottom w:val="0"/>
      <w:divBdr>
        <w:top w:val="none" w:sz="0" w:space="0" w:color="auto"/>
        <w:left w:val="none" w:sz="0" w:space="0" w:color="auto"/>
        <w:bottom w:val="none" w:sz="0" w:space="0" w:color="auto"/>
        <w:right w:val="none" w:sz="0" w:space="0" w:color="auto"/>
      </w:divBdr>
    </w:div>
    <w:div w:id="681275372">
      <w:marLeft w:val="0"/>
      <w:marRight w:val="0"/>
      <w:marTop w:val="0"/>
      <w:marBottom w:val="0"/>
      <w:divBdr>
        <w:top w:val="none" w:sz="0" w:space="0" w:color="auto"/>
        <w:left w:val="none" w:sz="0" w:space="0" w:color="auto"/>
        <w:bottom w:val="none" w:sz="0" w:space="0" w:color="auto"/>
        <w:right w:val="none" w:sz="0" w:space="0" w:color="auto"/>
      </w:divBdr>
    </w:div>
    <w:div w:id="682172323">
      <w:marLeft w:val="0"/>
      <w:marRight w:val="0"/>
      <w:marTop w:val="0"/>
      <w:marBottom w:val="0"/>
      <w:divBdr>
        <w:top w:val="none" w:sz="0" w:space="0" w:color="auto"/>
        <w:left w:val="none" w:sz="0" w:space="0" w:color="auto"/>
        <w:bottom w:val="none" w:sz="0" w:space="0" w:color="auto"/>
        <w:right w:val="none" w:sz="0" w:space="0" w:color="auto"/>
      </w:divBdr>
    </w:div>
    <w:div w:id="682249038">
      <w:marLeft w:val="0"/>
      <w:marRight w:val="0"/>
      <w:marTop w:val="0"/>
      <w:marBottom w:val="0"/>
      <w:divBdr>
        <w:top w:val="none" w:sz="0" w:space="0" w:color="auto"/>
        <w:left w:val="none" w:sz="0" w:space="0" w:color="auto"/>
        <w:bottom w:val="none" w:sz="0" w:space="0" w:color="auto"/>
        <w:right w:val="none" w:sz="0" w:space="0" w:color="auto"/>
      </w:divBdr>
    </w:div>
    <w:div w:id="682517897">
      <w:marLeft w:val="0"/>
      <w:marRight w:val="0"/>
      <w:marTop w:val="0"/>
      <w:marBottom w:val="0"/>
      <w:divBdr>
        <w:top w:val="none" w:sz="0" w:space="0" w:color="auto"/>
        <w:left w:val="none" w:sz="0" w:space="0" w:color="auto"/>
        <w:bottom w:val="none" w:sz="0" w:space="0" w:color="auto"/>
        <w:right w:val="none" w:sz="0" w:space="0" w:color="auto"/>
      </w:divBdr>
    </w:div>
    <w:div w:id="683172788">
      <w:marLeft w:val="0"/>
      <w:marRight w:val="0"/>
      <w:marTop w:val="0"/>
      <w:marBottom w:val="0"/>
      <w:divBdr>
        <w:top w:val="none" w:sz="0" w:space="0" w:color="auto"/>
        <w:left w:val="none" w:sz="0" w:space="0" w:color="auto"/>
        <w:bottom w:val="none" w:sz="0" w:space="0" w:color="auto"/>
        <w:right w:val="none" w:sz="0" w:space="0" w:color="auto"/>
      </w:divBdr>
    </w:div>
    <w:div w:id="684327210">
      <w:marLeft w:val="0"/>
      <w:marRight w:val="0"/>
      <w:marTop w:val="0"/>
      <w:marBottom w:val="0"/>
      <w:divBdr>
        <w:top w:val="none" w:sz="0" w:space="0" w:color="auto"/>
        <w:left w:val="none" w:sz="0" w:space="0" w:color="auto"/>
        <w:bottom w:val="none" w:sz="0" w:space="0" w:color="auto"/>
        <w:right w:val="none" w:sz="0" w:space="0" w:color="auto"/>
      </w:divBdr>
    </w:div>
    <w:div w:id="684331171">
      <w:marLeft w:val="0"/>
      <w:marRight w:val="0"/>
      <w:marTop w:val="0"/>
      <w:marBottom w:val="0"/>
      <w:divBdr>
        <w:top w:val="none" w:sz="0" w:space="0" w:color="auto"/>
        <w:left w:val="none" w:sz="0" w:space="0" w:color="auto"/>
        <w:bottom w:val="none" w:sz="0" w:space="0" w:color="auto"/>
        <w:right w:val="none" w:sz="0" w:space="0" w:color="auto"/>
      </w:divBdr>
    </w:div>
    <w:div w:id="684403741">
      <w:marLeft w:val="0"/>
      <w:marRight w:val="0"/>
      <w:marTop w:val="0"/>
      <w:marBottom w:val="0"/>
      <w:divBdr>
        <w:top w:val="none" w:sz="0" w:space="0" w:color="auto"/>
        <w:left w:val="none" w:sz="0" w:space="0" w:color="auto"/>
        <w:bottom w:val="none" w:sz="0" w:space="0" w:color="auto"/>
        <w:right w:val="none" w:sz="0" w:space="0" w:color="auto"/>
      </w:divBdr>
    </w:div>
    <w:div w:id="684476591">
      <w:marLeft w:val="0"/>
      <w:marRight w:val="0"/>
      <w:marTop w:val="0"/>
      <w:marBottom w:val="0"/>
      <w:divBdr>
        <w:top w:val="none" w:sz="0" w:space="0" w:color="auto"/>
        <w:left w:val="none" w:sz="0" w:space="0" w:color="auto"/>
        <w:bottom w:val="none" w:sz="0" w:space="0" w:color="auto"/>
        <w:right w:val="none" w:sz="0" w:space="0" w:color="auto"/>
      </w:divBdr>
    </w:div>
    <w:div w:id="684526323">
      <w:marLeft w:val="0"/>
      <w:marRight w:val="0"/>
      <w:marTop w:val="0"/>
      <w:marBottom w:val="0"/>
      <w:divBdr>
        <w:top w:val="none" w:sz="0" w:space="0" w:color="auto"/>
        <w:left w:val="none" w:sz="0" w:space="0" w:color="auto"/>
        <w:bottom w:val="none" w:sz="0" w:space="0" w:color="auto"/>
        <w:right w:val="none" w:sz="0" w:space="0" w:color="auto"/>
      </w:divBdr>
    </w:div>
    <w:div w:id="684592691">
      <w:marLeft w:val="0"/>
      <w:marRight w:val="0"/>
      <w:marTop w:val="0"/>
      <w:marBottom w:val="0"/>
      <w:divBdr>
        <w:top w:val="none" w:sz="0" w:space="0" w:color="auto"/>
        <w:left w:val="none" w:sz="0" w:space="0" w:color="auto"/>
        <w:bottom w:val="none" w:sz="0" w:space="0" w:color="auto"/>
        <w:right w:val="none" w:sz="0" w:space="0" w:color="auto"/>
      </w:divBdr>
    </w:div>
    <w:div w:id="685328264">
      <w:marLeft w:val="0"/>
      <w:marRight w:val="0"/>
      <w:marTop w:val="0"/>
      <w:marBottom w:val="0"/>
      <w:divBdr>
        <w:top w:val="none" w:sz="0" w:space="0" w:color="auto"/>
        <w:left w:val="none" w:sz="0" w:space="0" w:color="auto"/>
        <w:bottom w:val="none" w:sz="0" w:space="0" w:color="auto"/>
        <w:right w:val="none" w:sz="0" w:space="0" w:color="auto"/>
      </w:divBdr>
    </w:div>
    <w:div w:id="685864683">
      <w:marLeft w:val="0"/>
      <w:marRight w:val="0"/>
      <w:marTop w:val="0"/>
      <w:marBottom w:val="0"/>
      <w:divBdr>
        <w:top w:val="none" w:sz="0" w:space="0" w:color="auto"/>
        <w:left w:val="none" w:sz="0" w:space="0" w:color="auto"/>
        <w:bottom w:val="none" w:sz="0" w:space="0" w:color="auto"/>
        <w:right w:val="none" w:sz="0" w:space="0" w:color="auto"/>
      </w:divBdr>
    </w:div>
    <w:div w:id="686978951">
      <w:marLeft w:val="0"/>
      <w:marRight w:val="0"/>
      <w:marTop w:val="0"/>
      <w:marBottom w:val="0"/>
      <w:divBdr>
        <w:top w:val="none" w:sz="0" w:space="0" w:color="auto"/>
        <w:left w:val="none" w:sz="0" w:space="0" w:color="auto"/>
        <w:bottom w:val="none" w:sz="0" w:space="0" w:color="auto"/>
        <w:right w:val="none" w:sz="0" w:space="0" w:color="auto"/>
      </w:divBdr>
    </w:div>
    <w:div w:id="686979059">
      <w:marLeft w:val="0"/>
      <w:marRight w:val="0"/>
      <w:marTop w:val="0"/>
      <w:marBottom w:val="0"/>
      <w:divBdr>
        <w:top w:val="none" w:sz="0" w:space="0" w:color="auto"/>
        <w:left w:val="none" w:sz="0" w:space="0" w:color="auto"/>
        <w:bottom w:val="none" w:sz="0" w:space="0" w:color="auto"/>
        <w:right w:val="none" w:sz="0" w:space="0" w:color="auto"/>
      </w:divBdr>
    </w:div>
    <w:div w:id="687876798">
      <w:marLeft w:val="0"/>
      <w:marRight w:val="0"/>
      <w:marTop w:val="0"/>
      <w:marBottom w:val="0"/>
      <w:divBdr>
        <w:top w:val="none" w:sz="0" w:space="0" w:color="auto"/>
        <w:left w:val="none" w:sz="0" w:space="0" w:color="auto"/>
        <w:bottom w:val="none" w:sz="0" w:space="0" w:color="auto"/>
        <w:right w:val="none" w:sz="0" w:space="0" w:color="auto"/>
      </w:divBdr>
    </w:div>
    <w:div w:id="688726268">
      <w:marLeft w:val="0"/>
      <w:marRight w:val="0"/>
      <w:marTop w:val="0"/>
      <w:marBottom w:val="0"/>
      <w:divBdr>
        <w:top w:val="none" w:sz="0" w:space="0" w:color="auto"/>
        <w:left w:val="none" w:sz="0" w:space="0" w:color="auto"/>
        <w:bottom w:val="none" w:sz="0" w:space="0" w:color="auto"/>
        <w:right w:val="none" w:sz="0" w:space="0" w:color="auto"/>
      </w:divBdr>
    </w:div>
    <w:div w:id="691102974">
      <w:marLeft w:val="0"/>
      <w:marRight w:val="0"/>
      <w:marTop w:val="0"/>
      <w:marBottom w:val="0"/>
      <w:divBdr>
        <w:top w:val="none" w:sz="0" w:space="0" w:color="auto"/>
        <w:left w:val="none" w:sz="0" w:space="0" w:color="auto"/>
        <w:bottom w:val="none" w:sz="0" w:space="0" w:color="auto"/>
        <w:right w:val="none" w:sz="0" w:space="0" w:color="auto"/>
      </w:divBdr>
    </w:div>
    <w:div w:id="691147716">
      <w:marLeft w:val="0"/>
      <w:marRight w:val="0"/>
      <w:marTop w:val="0"/>
      <w:marBottom w:val="0"/>
      <w:divBdr>
        <w:top w:val="none" w:sz="0" w:space="0" w:color="auto"/>
        <w:left w:val="none" w:sz="0" w:space="0" w:color="auto"/>
        <w:bottom w:val="none" w:sz="0" w:space="0" w:color="auto"/>
        <w:right w:val="none" w:sz="0" w:space="0" w:color="auto"/>
      </w:divBdr>
    </w:div>
    <w:div w:id="691885422">
      <w:marLeft w:val="0"/>
      <w:marRight w:val="0"/>
      <w:marTop w:val="0"/>
      <w:marBottom w:val="0"/>
      <w:divBdr>
        <w:top w:val="none" w:sz="0" w:space="0" w:color="auto"/>
        <w:left w:val="none" w:sz="0" w:space="0" w:color="auto"/>
        <w:bottom w:val="none" w:sz="0" w:space="0" w:color="auto"/>
        <w:right w:val="none" w:sz="0" w:space="0" w:color="auto"/>
      </w:divBdr>
    </w:div>
    <w:div w:id="692339689">
      <w:marLeft w:val="0"/>
      <w:marRight w:val="0"/>
      <w:marTop w:val="0"/>
      <w:marBottom w:val="0"/>
      <w:divBdr>
        <w:top w:val="none" w:sz="0" w:space="0" w:color="auto"/>
        <w:left w:val="none" w:sz="0" w:space="0" w:color="auto"/>
        <w:bottom w:val="none" w:sz="0" w:space="0" w:color="auto"/>
        <w:right w:val="none" w:sz="0" w:space="0" w:color="auto"/>
      </w:divBdr>
    </w:div>
    <w:div w:id="692343027">
      <w:marLeft w:val="0"/>
      <w:marRight w:val="0"/>
      <w:marTop w:val="0"/>
      <w:marBottom w:val="0"/>
      <w:divBdr>
        <w:top w:val="none" w:sz="0" w:space="0" w:color="auto"/>
        <w:left w:val="none" w:sz="0" w:space="0" w:color="auto"/>
        <w:bottom w:val="none" w:sz="0" w:space="0" w:color="auto"/>
        <w:right w:val="none" w:sz="0" w:space="0" w:color="auto"/>
      </w:divBdr>
    </w:div>
    <w:div w:id="692420002">
      <w:marLeft w:val="0"/>
      <w:marRight w:val="0"/>
      <w:marTop w:val="0"/>
      <w:marBottom w:val="0"/>
      <w:divBdr>
        <w:top w:val="none" w:sz="0" w:space="0" w:color="auto"/>
        <w:left w:val="none" w:sz="0" w:space="0" w:color="auto"/>
        <w:bottom w:val="none" w:sz="0" w:space="0" w:color="auto"/>
        <w:right w:val="none" w:sz="0" w:space="0" w:color="auto"/>
      </w:divBdr>
    </w:div>
    <w:div w:id="692651531">
      <w:marLeft w:val="0"/>
      <w:marRight w:val="0"/>
      <w:marTop w:val="0"/>
      <w:marBottom w:val="0"/>
      <w:divBdr>
        <w:top w:val="none" w:sz="0" w:space="0" w:color="auto"/>
        <w:left w:val="none" w:sz="0" w:space="0" w:color="auto"/>
        <w:bottom w:val="none" w:sz="0" w:space="0" w:color="auto"/>
        <w:right w:val="none" w:sz="0" w:space="0" w:color="auto"/>
      </w:divBdr>
    </w:div>
    <w:div w:id="692922504">
      <w:marLeft w:val="0"/>
      <w:marRight w:val="0"/>
      <w:marTop w:val="0"/>
      <w:marBottom w:val="0"/>
      <w:divBdr>
        <w:top w:val="none" w:sz="0" w:space="0" w:color="auto"/>
        <w:left w:val="none" w:sz="0" w:space="0" w:color="auto"/>
        <w:bottom w:val="none" w:sz="0" w:space="0" w:color="auto"/>
        <w:right w:val="none" w:sz="0" w:space="0" w:color="auto"/>
      </w:divBdr>
    </w:div>
    <w:div w:id="693191230">
      <w:marLeft w:val="0"/>
      <w:marRight w:val="0"/>
      <w:marTop w:val="0"/>
      <w:marBottom w:val="0"/>
      <w:divBdr>
        <w:top w:val="none" w:sz="0" w:space="0" w:color="auto"/>
        <w:left w:val="none" w:sz="0" w:space="0" w:color="auto"/>
        <w:bottom w:val="none" w:sz="0" w:space="0" w:color="auto"/>
        <w:right w:val="none" w:sz="0" w:space="0" w:color="auto"/>
      </w:divBdr>
    </w:div>
    <w:div w:id="693264518">
      <w:marLeft w:val="0"/>
      <w:marRight w:val="0"/>
      <w:marTop w:val="0"/>
      <w:marBottom w:val="0"/>
      <w:divBdr>
        <w:top w:val="none" w:sz="0" w:space="0" w:color="auto"/>
        <w:left w:val="none" w:sz="0" w:space="0" w:color="auto"/>
        <w:bottom w:val="none" w:sz="0" w:space="0" w:color="auto"/>
        <w:right w:val="none" w:sz="0" w:space="0" w:color="auto"/>
      </w:divBdr>
    </w:div>
    <w:div w:id="693382134">
      <w:marLeft w:val="0"/>
      <w:marRight w:val="0"/>
      <w:marTop w:val="0"/>
      <w:marBottom w:val="0"/>
      <w:divBdr>
        <w:top w:val="none" w:sz="0" w:space="0" w:color="auto"/>
        <w:left w:val="none" w:sz="0" w:space="0" w:color="auto"/>
        <w:bottom w:val="none" w:sz="0" w:space="0" w:color="auto"/>
        <w:right w:val="none" w:sz="0" w:space="0" w:color="auto"/>
      </w:divBdr>
    </w:div>
    <w:div w:id="693577874">
      <w:marLeft w:val="0"/>
      <w:marRight w:val="0"/>
      <w:marTop w:val="0"/>
      <w:marBottom w:val="0"/>
      <w:divBdr>
        <w:top w:val="none" w:sz="0" w:space="0" w:color="auto"/>
        <w:left w:val="none" w:sz="0" w:space="0" w:color="auto"/>
        <w:bottom w:val="none" w:sz="0" w:space="0" w:color="auto"/>
        <w:right w:val="none" w:sz="0" w:space="0" w:color="auto"/>
      </w:divBdr>
    </w:div>
    <w:div w:id="693920010">
      <w:marLeft w:val="0"/>
      <w:marRight w:val="0"/>
      <w:marTop w:val="0"/>
      <w:marBottom w:val="0"/>
      <w:divBdr>
        <w:top w:val="none" w:sz="0" w:space="0" w:color="auto"/>
        <w:left w:val="none" w:sz="0" w:space="0" w:color="auto"/>
        <w:bottom w:val="none" w:sz="0" w:space="0" w:color="auto"/>
        <w:right w:val="none" w:sz="0" w:space="0" w:color="auto"/>
      </w:divBdr>
    </w:div>
    <w:div w:id="694579435">
      <w:marLeft w:val="0"/>
      <w:marRight w:val="0"/>
      <w:marTop w:val="0"/>
      <w:marBottom w:val="0"/>
      <w:divBdr>
        <w:top w:val="none" w:sz="0" w:space="0" w:color="auto"/>
        <w:left w:val="none" w:sz="0" w:space="0" w:color="auto"/>
        <w:bottom w:val="none" w:sz="0" w:space="0" w:color="auto"/>
        <w:right w:val="none" w:sz="0" w:space="0" w:color="auto"/>
      </w:divBdr>
    </w:div>
    <w:div w:id="694624801">
      <w:marLeft w:val="0"/>
      <w:marRight w:val="0"/>
      <w:marTop w:val="0"/>
      <w:marBottom w:val="0"/>
      <w:divBdr>
        <w:top w:val="none" w:sz="0" w:space="0" w:color="auto"/>
        <w:left w:val="none" w:sz="0" w:space="0" w:color="auto"/>
        <w:bottom w:val="none" w:sz="0" w:space="0" w:color="auto"/>
        <w:right w:val="none" w:sz="0" w:space="0" w:color="auto"/>
      </w:divBdr>
    </w:div>
    <w:div w:id="695469411">
      <w:marLeft w:val="0"/>
      <w:marRight w:val="0"/>
      <w:marTop w:val="0"/>
      <w:marBottom w:val="0"/>
      <w:divBdr>
        <w:top w:val="none" w:sz="0" w:space="0" w:color="auto"/>
        <w:left w:val="none" w:sz="0" w:space="0" w:color="auto"/>
        <w:bottom w:val="none" w:sz="0" w:space="0" w:color="auto"/>
        <w:right w:val="none" w:sz="0" w:space="0" w:color="auto"/>
      </w:divBdr>
    </w:div>
    <w:div w:id="697052181">
      <w:marLeft w:val="0"/>
      <w:marRight w:val="0"/>
      <w:marTop w:val="0"/>
      <w:marBottom w:val="0"/>
      <w:divBdr>
        <w:top w:val="none" w:sz="0" w:space="0" w:color="auto"/>
        <w:left w:val="none" w:sz="0" w:space="0" w:color="auto"/>
        <w:bottom w:val="none" w:sz="0" w:space="0" w:color="auto"/>
        <w:right w:val="none" w:sz="0" w:space="0" w:color="auto"/>
      </w:divBdr>
    </w:div>
    <w:div w:id="697197167">
      <w:marLeft w:val="0"/>
      <w:marRight w:val="0"/>
      <w:marTop w:val="0"/>
      <w:marBottom w:val="0"/>
      <w:divBdr>
        <w:top w:val="none" w:sz="0" w:space="0" w:color="auto"/>
        <w:left w:val="none" w:sz="0" w:space="0" w:color="auto"/>
        <w:bottom w:val="none" w:sz="0" w:space="0" w:color="auto"/>
        <w:right w:val="none" w:sz="0" w:space="0" w:color="auto"/>
      </w:divBdr>
    </w:div>
    <w:div w:id="697506223">
      <w:marLeft w:val="0"/>
      <w:marRight w:val="0"/>
      <w:marTop w:val="0"/>
      <w:marBottom w:val="0"/>
      <w:divBdr>
        <w:top w:val="none" w:sz="0" w:space="0" w:color="auto"/>
        <w:left w:val="none" w:sz="0" w:space="0" w:color="auto"/>
        <w:bottom w:val="none" w:sz="0" w:space="0" w:color="auto"/>
        <w:right w:val="none" w:sz="0" w:space="0" w:color="auto"/>
      </w:divBdr>
    </w:div>
    <w:div w:id="698049996">
      <w:marLeft w:val="0"/>
      <w:marRight w:val="0"/>
      <w:marTop w:val="0"/>
      <w:marBottom w:val="0"/>
      <w:divBdr>
        <w:top w:val="none" w:sz="0" w:space="0" w:color="auto"/>
        <w:left w:val="none" w:sz="0" w:space="0" w:color="auto"/>
        <w:bottom w:val="none" w:sz="0" w:space="0" w:color="auto"/>
        <w:right w:val="none" w:sz="0" w:space="0" w:color="auto"/>
      </w:divBdr>
    </w:div>
    <w:div w:id="699553529">
      <w:marLeft w:val="0"/>
      <w:marRight w:val="0"/>
      <w:marTop w:val="0"/>
      <w:marBottom w:val="0"/>
      <w:divBdr>
        <w:top w:val="none" w:sz="0" w:space="0" w:color="auto"/>
        <w:left w:val="none" w:sz="0" w:space="0" w:color="auto"/>
        <w:bottom w:val="none" w:sz="0" w:space="0" w:color="auto"/>
        <w:right w:val="none" w:sz="0" w:space="0" w:color="auto"/>
      </w:divBdr>
    </w:div>
    <w:div w:id="699624024">
      <w:marLeft w:val="0"/>
      <w:marRight w:val="0"/>
      <w:marTop w:val="0"/>
      <w:marBottom w:val="0"/>
      <w:divBdr>
        <w:top w:val="none" w:sz="0" w:space="0" w:color="auto"/>
        <w:left w:val="none" w:sz="0" w:space="0" w:color="auto"/>
        <w:bottom w:val="none" w:sz="0" w:space="0" w:color="auto"/>
        <w:right w:val="none" w:sz="0" w:space="0" w:color="auto"/>
      </w:divBdr>
    </w:div>
    <w:div w:id="699667139">
      <w:marLeft w:val="0"/>
      <w:marRight w:val="0"/>
      <w:marTop w:val="0"/>
      <w:marBottom w:val="0"/>
      <w:divBdr>
        <w:top w:val="none" w:sz="0" w:space="0" w:color="auto"/>
        <w:left w:val="none" w:sz="0" w:space="0" w:color="auto"/>
        <w:bottom w:val="none" w:sz="0" w:space="0" w:color="auto"/>
        <w:right w:val="none" w:sz="0" w:space="0" w:color="auto"/>
      </w:divBdr>
    </w:div>
    <w:div w:id="699671446">
      <w:marLeft w:val="0"/>
      <w:marRight w:val="0"/>
      <w:marTop w:val="0"/>
      <w:marBottom w:val="0"/>
      <w:divBdr>
        <w:top w:val="none" w:sz="0" w:space="0" w:color="auto"/>
        <w:left w:val="none" w:sz="0" w:space="0" w:color="auto"/>
        <w:bottom w:val="none" w:sz="0" w:space="0" w:color="auto"/>
        <w:right w:val="none" w:sz="0" w:space="0" w:color="auto"/>
      </w:divBdr>
    </w:div>
    <w:div w:id="699822415">
      <w:marLeft w:val="0"/>
      <w:marRight w:val="0"/>
      <w:marTop w:val="0"/>
      <w:marBottom w:val="0"/>
      <w:divBdr>
        <w:top w:val="none" w:sz="0" w:space="0" w:color="auto"/>
        <w:left w:val="none" w:sz="0" w:space="0" w:color="auto"/>
        <w:bottom w:val="none" w:sz="0" w:space="0" w:color="auto"/>
        <w:right w:val="none" w:sz="0" w:space="0" w:color="auto"/>
      </w:divBdr>
    </w:div>
    <w:div w:id="702483449">
      <w:marLeft w:val="0"/>
      <w:marRight w:val="0"/>
      <w:marTop w:val="0"/>
      <w:marBottom w:val="0"/>
      <w:divBdr>
        <w:top w:val="none" w:sz="0" w:space="0" w:color="auto"/>
        <w:left w:val="none" w:sz="0" w:space="0" w:color="auto"/>
        <w:bottom w:val="none" w:sz="0" w:space="0" w:color="auto"/>
        <w:right w:val="none" w:sz="0" w:space="0" w:color="auto"/>
      </w:divBdr>
    </w:div>
    <w:div w:id="703288877">
      <w:marLeft w:val="0"/>
      <w:marRight w:val="0"/>
      <w:marTop w:val="0"/>
      <w:marBottom w:val="0"/>
      <w:divBdr>
        <w:top w:val="none" w:sz="0" w:space="0" w:color="auto"/>
        <w:left w:val="none" w:sz="0" w:space="0" w:color="auto"/>
        <w:bottom w:val="none" w:sz="0" w:space="0" w:color="auto"/>
        <w:right w:val="none" w:sz="0" w:space="0" w:color="auto"/>
      </w:divBdr>
    </w:div>
    <w:div w:id="704719760">
      <w:marLeft w:val="0"/>
      <w:marRight w:val="0"/>
      <w:marTop w:val="0"/>
      <w:marBottom w:val="0"/>
      <w:divBdr>
        <w:top w:val="none" w:sz="0" w:space="0" w:color="auto"/>
        <w:left w:val="none" w:sz="0" w:space="0" w:color="auto"/>
        <w:bottom w:val="none" w:sz="0" w:space="0" w:color="auto"/>
        <w:right w:val="none" w:sz="0" w:space="0" w:color="auto"/>
      </w:divBdr>
    </w:div>
    <w:div w:id="705176185">
      <w:marLeft w:val="0"/>
      <w:marRight w:val="0"/>
      <w:marTop w:val="0"/>
      <w:marBottom w:val="0"/>
      <w:divBdr>
        <w:top w:val="none" w:sz="0" w:space="0" w:color="auto"/>
        <w:left w:val="none" w:sz="0" w:space="0" w:color="auto"/>
        <w:bottom w:val="none" w:sz="0" w:space="0" w:color="auto"/>
        <w:right w:val="none" w:sz="0" w:space="0" w:color="auto"/>
      </w:divBdr>
    </w:div>
    <w:div w:id="705447522">
      <w:marLeft w:val="0"/>
      <w:marRight w:val="0"/>
      <w:marTop w:val="0"/>
      <w:marBottom w:val="0"/>
      <w:divBdr>
        <w:top w:val="none" w:sz="0" w:space="0" w:color="auto"/>
        <w:left w:val="none" w:sz="0" w:space="0" w:color="auto"/>
        <w:bottom w:val="none" w:sz="0" w:space="0" w:color="auto"/>
        <w:right w:val="none" w:sz="0" w:space="0" w:color="auto"/>
      </w:divBdr>
    </w:div>
    <w:div w:id="706758737">
      <w:marLeft w:val="0"/>
      <w:marRight w:val="0"/>
      <w:marTop w:val="0"/>
      <w:marBottom w:val="0"/>
      <w:divBdr>
        <w:top w:val="none" w:sz="0" w:space="0" w:color="auto"/>
        <w:left w:val="none" w:sz="0" w:space="0" w:color="auto"/>
        <w:bottom w:val="none" w:sz="0" w:space="0" w:color="auto"/>
        <w:right w:val="none" w:sz="0" w:space="0" w:color="auto"/>
      </w:divBdr>
    </w:div>
    <w:div w:id="707143872">
      <w:marLeft w:val="0"/>
      <w:marRight w:val="0"/>
      <w:marTop w:val="0"/>
      <w:marBottom w:val="0"/>
      <w:divBdr>
        <w:top w:val="none" w:sz="0" w:space="0" w:color="auto"/>
        <w:left w:val="none" w:sz="0" w:space="0" w:color="auto"/>
        <w:bottom w:val="none" w:sz="0" w:space="0" w:color="auto"/>
        <w:right w:val="none" w:sz="0" w:space="0" w:color="auto"/>
      </w:divBdr>
    </w:div>
    <w:div w:id="707338986">
      <w:marLeft w:val="0"/>
      <w:marRight w:val="0"/>
      <w:marTop w:val="0"/>
      <w:marBottom w:val="0"/>
      <w:divBdr>
        <w:top w:val="none" w:sz="0" w:space="0" w:color="auto"/>
        <w:left w:val="none" w:sz="0" w:space="0" w:color="auto"/>
        <w:bottom w:val="none" w:sz="0" w:space="0" w:color="auto"/>
        <w:right w:val="none" w:sz="0" w:space="0" w:color="auto"/>
      </w:divBdr>
    </w:div>
    <w:div w:id="707605117">
      <w:marLeft w:val="0"/>
      <w:marRight w:val="0"/>
      <w:marTop w:val="0"/>
      <w:marBottom w:val="0"/>
      <w:divBdr>
        <w:top w:val="none" w:sz="0" w:space="0" w:color="auto"/>
        <w:left w:val="none" w:sz="0" w:space="0" w:color="auto"/>
        <w:bottom w:val="none" w:sz="0" w:space="0" w:color="auto"/>
        <w:right w:val="none" w:sz="0" w:space="0" w:color="auto"/>
      </w:divBdr>
    </w:div>
    <w:div w:id="709111878">
      <w:marLeft w:val="0"/>
      <w:marRight w:val="0"/>
      <w:marTop w:val="0"/>
      <w:marBottom w:val="0"/>
      <w:divBdr>
        <w:top w:val="none" w:sz="0" w:space="0" w:color="auto"/>
        <w:left w:val="none" w:sz="0" w:space="0" w:color="auto"/>
        <w:bottom w:val="none" w:sz="0" w:space="0" w:color="auto"/>
        <w:right w:val="none" w:sz="0" w:space="0" w:color="auto"/>
      </w:divBdr>
    </w:div>
    <w:div w:id="709645339">
      <w:marLeft w:val="0"/>
      <w:marRight w:val="0"/>
      <w:marTop w:val="0"/>
      <w:marBottom w:val="0"/>
      <w:divBdr>
        <w:top w:val="none" w:sz="0" w:space="0" w:color="auto"/>
        <w:left w:val="none" w:sz="0" w:space="0" w:color="auto"/>
        <w:bottom w:val="none" w:sz="0" w:space="0" w:color="auto"/>
        <w:right w:val="none" w:sz="0" w:space="0" w:color="auto"/>
      </w:divBdr>
    </w:div>
    <w:div w:id="710614994">
      <w:marLeft w:val="0"/>
      <w:marRight w:val="0"/>
      <w:marTop w:val="0"/>
      <w:marBottom w:val="0"/>
      <w:divBdr>
        <w:top w:val="none" w:sz="0" w:space="0" w:color="auto"/>
        <w:left w:val="none" w:sz="0" w:space="0" w:color="auto"/>
        <w:bottom w:val="none" w:sz="0" w:space="0" w:color="auto"/>
        <w:right w:val="none" w:sz="0" w:space="0" w:color="auto"/>
      </w:divBdr>
    </w:div>
    <w:div w:id="710616390">
      <w:marLeft w:val="0"/>
      <w:marRight w:val="0"/>
      <w:marTop w:val="0"/>
      <w:marBottom w:val="0"/>
      <w:divBdr>
        <w:top w:val="none" w:sz="0" w:space="0" w:color="auto"/>
        <w:left w:val="none" w:sz="0" w:space="0" w:color="auto"/>
        <w:bottom w:val="none" w:sz="0" w:space="0" w:color="auto"/>
        <w:right w:val="none" w:sz="0" w:space="0" w:color="auto"/>
      </w:divBdr>
    </w:div>
    <w:div w:id="711077467">
      <w:marLeft w:val="0"/>
      <w:marRight w:val="0"/>
      <w:marTop w:val="0"/>
      <w:marBottom w:val="0"/>
      <w:divBdr>
        <w:top w:val="none" w:sz="0" w:space="0" w:color="auto"/>
        <w:left w:val="none" w:sz="0" w:space="0" w:color="auto"/>
        <w:bottom w:val="none" w:sz="0" w:space="0" w:color="auto"/>
        <w:right w:val="none" w:sz="0" w:space="0" w:color="auto"/>
      </w:divBdr>
    </w:div>
    <w:div w:id="711199630">
      <w:marLeft w:val="0"/>
      <w:marRight w:val="0"/>
      <w:marTop w:val="0"/>
      <w:marBottom w:val="0"/>
      <w:divBdr>
        <w:top w:val="none" w:sz="0" w:space="0" w:color="auto"/>
        <w:left w:val="none" w:sz="0" w:space="0" w:color="auto"/>
        <w:bottom w:val="none" w:sz="0" w:space="0" w:color="auto"/>
        <w:right w:val="none" w:sz="0" w:space="0" w:color="auto"/>
      </w:divBdr>
    </w:div>
    <w:div w:id="711540852">
      <w:marLeft w:val="0"/>
      <w:marRight w:val="0"/>
      <w:marTop w:val="0"/>
      <w:marBottom w:val="0"/>
      <w:divBdr>
        <w:top w:val="none" w:sz="0" w:space="0" w:color="auto"/>
        <w:left w:val="none" w:sz="0" w:space="0" w:color="auto"/>
        <w:bottom w:val="none" w:sz="0" w:space="0" w:color="auto"/>
        <w:right w:val="none" w:sz="0" w:space="0" w:color="auto"/>
      </w:divBdr>
    </w:div>
    <w:div w:id="711922927">
      <w:marLeft w:val="0"/>
      <w:marRight w:val="0"/>
      <w:marTop w:val="0"/>
      <w:marBottom w:val="0"/>
      <w:divBdr>
        <w:top w:val="none" w:sz="0" w:space="0" w:color="auto"/>
        <w:left w:val="none" w:sz="0" w:space="0" w:color="auto"/>
        <w:bottom w:val="none" w:sz="0" w:space="0" w:color="auto"/>
        <w:right w:val="none" w:sz="0" w:space="0" w:color="auto"/>
      </w:divBdr>
    </w:div>
    <w:div w:id="712003046">
      <w:marLeft w:val="0"/>
      <w:marRight w:val="0"/>
      <w:marTop w:val="0"/>
      <w:marBottom w:val="0"/>
      <w:divBdr>
        <w:top w:val="none" w:sz="0" w:space="0" w:color="auto"/>
        <w:left w:val="none" w:sz="0" w:space="0" w:color="auto"/>
        <w:bottom w:val="none" w:sz="0" w:space="0" w:color="auto"/>
        <w:right w:val="none" w:sz="0" w:space="0" w:color="auto"/>
      </w:divBdr>
    </w:div>
    <w:div w:id="712537464">
      <w:marLeft w:val="0"/>
      <w:marRight w:val="0"/>
      <w:marTop w:val="0"/>
      <w:marBottom w:val="0"/>
      <w:divBdr>
        <w:top w:val="none" w:sz="0" w:space="0" w:color="auto"/>
        <w:left w:val="none" w:sz="0" w:space="0" w:color="auto"/>
        <w:bottom w:val="none" w:sz="0" w:space="0" w:color="auto"/>
        <w:right w:val="none" w:sz="0" w:space="0" w:color="auto"/>
      </w:divBdr>
    </w:div>
    <w:div w:id="712925925">
      <w:marLeft w:val="0"/>
      <w:marRight w:val="0"/>
      <w:marTop w:val="0"/>
      <w:marBottom w:val="0"/>
      <w:divBdr>
        <w:top w:val="none" w:sz="0" w:space="0" w:color="auto"/>
        <w:left w:val="none" w:sz="0" w:space="0" w:color="auto"/>
        <w:bottom w:val="none" w:sz="0" w:space="0" w:color="auto"/>
        <w:right w:val="none" w:sz="0" w:space="0" w:color="auto"/>
      </w:divBdr>
    </w:div>
    <w:div w:id="713385131">
      <w:marLeft w:val="0"/>
      <w:marRight w:val="0"/>
      <w:marTop w:val="0"/>
      <w:marBottom w:val="0"/>
      <w:divBdr>
        <w:top w:val="none" w:sz="0" w:space="0" w:color="auto"/>
        <w:left w:val="none" w:sz="0" w:space="0" w:color="auto"/>
        <w:bottom w:val="none" w:sz="0" w:space="0" w:color="auto"/>
        <w:right w:val="none" w:sz="0" w:space="0" w:color="auto"/>
      </w:divBdr>
    </w:div>
    <w:div w:id="713847265">
      <w:marLeft w:val="0"/>
      <w:marRight w:val="0"/>
      <w:marTop w:val="0"/>
      <w:marBottom w:val="0"/>
      <w:divBdr>
        <w:top w:val="none" w:sz="0" w:space="0" w:color="auto"/>
        <w:left w:val="none" w:sz="0" w:space="0" w:color="auto"/>
        <w:bottom w:val="none" w:sz="0" w:space="0" w:color="auto"/>
        <w:right w:val="none" w:sz="0" w:space="0" w:color="auto"/>
      </w:divBdr>
    </w:div>
    <w:div w:id="714085496">
      <w:marLeft w:val="0"/>
      <w:marRight w:val="0"/>
      <w:marTop w:val="0"/>
      <w:marBottom w:val="0"/>
      <w:divBdr>
        <w:top w:val="none" w:sz="0" w:space="0" w:color="auto"/>
        <w:left w:val="none" w:sz="0" w:space="0" w:color="auto"/>
        <w:bottom w:val="none" w:sz="0" w:space="0" w:color="auto"/>
        <w:right w:val="none" w:sz="0" w:space="0" w:color="auto"/>
      </w:divBdr>
    </w:div>
    <w:div w:id="715205323">
      <w:marLeft w:val="0"/>
      <w:marRight w:val="0"/>
      <w:marTop w:val="0"/>
      <w:marBottom w:val="0"/>
      <w:divBdr>
        <w:top w:val="none" w:sz="0" w:space="0" w:color="auto"/>
        <w:left w:val="none" w:sz="0" w:space="0" w:color="auto"/>
        <w:bottom w:val="none" w:sz="0" w:space="0" w:color="auto"/>
        <w:right w:val="none" w:sz="0" w:space="0" w:color="auto"/>
      </w:divBdr>
    </w:div>
    <w:div w:id="715205350">
      <w:marLeft w:val="0"/>
      <w:marRight w:val="0"/>
      <w:marTop w:val="0"/>
      <w:marBottom w:val="0"/>
      <w:divBdr>
        <w:top w:val="none" w:sz="0" w:space="0" w:color="auto"/>
        <w:left w:val="none" w:sz="0" w:space="0" w:color="auto"/>
        <w:bottom w:val="none" w:sz="0" w:space="0" w:color="auto"/>
        <w:right w:val="none" w:sz="0" w:space="0" w:color="auto"/>
      </w:divBdr>
    </w:div>
    <w:div w:id="715930203">
      <w:marLeft w:val="0"/>
      <w:marRight w:val="0"/>
      <w:marTop w:val="0"/>
      <w:marBottom w:val="0"/>
      <w:divBdr>
        <w:top w:val="none" w:sz="0" w:space="0" w:color="auto"/>
        <w:left w:val="none" w:sz="0" w:space="0" w:color="auto"/>
        <w:bottom w:val="none" w:sz="0" w:space="0" w:color="auto"/>
        <w:right w:val="none" w:sz="0" w:space="0" w:color="auto"/>
      </w:divBdr>
    </w:div>
    <w:div w:id="716004679">
      <w:marLeft w:val="0"/>
      <w:marRight w:val="0"/>
      <w:marTop w:val="0"/>
      <w:marBottom w:val="0"/>
      <w:divBdr>
        <w:top w:val="none" w:sz="0" w:space="0" w:color="auto"/>
        <w:left w:val="none" w:sz="0" w:space="0" w:color="auto"/>
        <w:bottom w:val="none" w:sz="0" w:space="0" w:color="auto"/>
        <w:right w:val="none" w:sz="0" w:space="0" w:color="auto"/>
      </w:divBdr>
    </w:div>
    <w:div w:id="716007520">
      <w:marLeft w:val="0"/>
      <w:marRight w:val="0"/>
      <w:marTop w:val="0"/>
      <w:marBottom w:val="0"/>
      <w:divBdr>
        <w:top w:val="none" w:sz="0" w:space="0" w:color="auto"/>
        <w:left w:val="none" w:sz="0" w:space="0" w:color="auto"/>
        <w:bottom w:val="none" w:sz="0" w:space="0" w:color="auto"/>
        <w:right w:val="none" w:sz="0" w:space="0" w:color="auto"/>
      </w:divBdr>
    </w:div>
    <w:div w:id="717511627">
      <w:marLeft w:val="0"/>
      <w:marRight w:val="0"/>
      <w:marTop w:val="0"/>
      <w:marBottom w:val="0"/>
      <w:divBdr>
        <w:top w:val="none" w:sz="0" w:space="0" w:color="auto"/>
        <w:left w:val="none" w:sz="0" w:space="0" w:color="auto"/>
        <w:bottom w:val="none" w:sz="0" w:space="0" w:color="auto"/>
        <w:right w:val="none" w:sz="0" w:space="0" w:color="auto"/>
      </w:divBdr>
    </w:div>
    <w:div w:id="717827064">
      <w:marLeft w:val="0"/>
      <w:marRight w:val="0"/>
      <w:marTop w:val="0"/>
      <w:marBottom w:val="0"/>
      <w:divBdr>
        <w:top w:val="none" w:sz="0" w:space="0" w:color="auto"/>
        <w:left w:val="none" w:sz="0" w:space="0" w:color="auto"/>
        <w:bottom w:val="none" w:sz="0" w:space="0" w:color="auto"/>
        <w:right w:val="none" w:sz="0" w:space="0" w:color="auto"/>
      </w:divBdr>
    </w:div>
    <w:div w:id="718478659">
      <w:marLeft w:val="0"/>
      <w:marRight w:val="0"/>
      <w:marTop w:val="0"/>
      <w:marBottom w:val="0"/>
      <w:divBdr>
        <w:top w:val="none" w:sz="0" w:space="0" w:color="auto"/>
        <w:left w:val="none" w:sz="0" w:space="0" w:color="auto"/>
        <w:bottom w:val="none" w:sz="0" w:space="0" w:color="auto"/>
        <w:right w:val="none" w:sz="0" w:space="0" w:color="auto"/>
      </w:divBdr>
    </w:div>
    <w:div w:id="718672138">
      <w:marLeft w:val="0"/>
      <w:marRight w:val="0"/>
      <w:marTop w:val="0"/>
      <w:marBottom w:val="0"/>
      <w:divBdr>
        <w:top w:val="none" w:sz="0" w:space="0" w:color="auto"/>
        <w:left w:val="none" w:sz="0" w:space="0" w:color="auto"/>
        <w:bottom w:val="none" w:sz="0" w:space="0" w:color="auto"/>
        <w:right w:val="none" w:sz="0" w:space="0" w:color="auto"/>
      </w:divBdr>
    </w:div>
    <w:div w:id="718823601">
      <w:marLeft w:val="0"/>
      <w:marRight w:val="0"/>
      <w:marTop w:val="0"/>
      <w:marBottom w:val="0"/>
      <w:divBdr>
        <w:top w:val="none" w:sz="0" w:space="0" w:color="auto"/>
        <w:left w:val="none" w:sz="0" w:space="0" w:color="auto"/>
        <w:bottom w:val="none" w:sz="0" w:space="0" w:color="auto"/>
        <w:right w:val="none" w:sz="0" w:space="0" w:color="auto"/>
      </w:divBdr>
    </w:div>
    <w:div w:id="719062961">
      <w:marLeft w:val="0"/>
      <w:marRight w:val="0"/>
      <w:marTop w:val="0"/>
      <w:marBottom w:val="0"/>
      <w:divBdr>
        <w:top w:val="none" w:sz="0" w:space="0" w:color="auto"/>
        <w:left w:val="none" w:sz="0" w:space="0" w:color="auto"/>
        <w:bottom w:val="none" w:sz="0" w:space="0" w:color="auto"/>
        <w:right w:val="none" w:sz="0" w:space="0" w:color="auto"/>
      </w:divBdr>
    </w:div>
    <w:div w:id="719481662">
      <w:marLeft w:val="0"/>
      <w:marRight w:val="0"/>
      <w:marTop w:val="0"/>
      <w:marBottom w:val="0"/>
      <w:divBdr>
        <w:top w:val="none" w:sz="0" w:space="0" w:color="auto"/>
        <w:left w:val="none" w:sz="0" w:space="0" w:color="auto"/>
        <w:bottom w:val="none" w:sz="0" w:space="0" w:color="auto"/>
        <w:right w:val="none" w:sz="0" w:space="0" w:color="auto"/>
      </w:divBdr>
    </w:div>
    <w:div w:id="719743749">
      <w:marLeft w:val="0"/>
      <w:marRight w:val="0"/>
      <w:marTop w:val="0"/>
      <w:marBottom w:val="0"/>
      <w:divBdr>
        <w:top w:val="none" w:sz="0" w:space="0" w:color="auto"/>
        <w:left w:val="none" w:sz="0" w:space="0" w:color="auto"/>
        <w:bottom w:val="none" w:sz="0" w:space="0" w:color="auto"/>
        <w:right w:val="none" w:sz="0" w:space="0" w:color="auto"/>
      </w:divBdr>
    </w:div>
    <w:div w:id="720052875">
      <w:marLeft w:val="0"/>
      <w:marRight w:val="0"/>
      <w:marTop w:val="0"/>
      <w:marBottom w:val="0"/>
      <w:divBdr>
        <w:top w:val="none" w:sz="0" w:space="0" w:color="auto"/>
        <w:left w:val="none" w:sz="0" w:space="0" w:color="auto"/>
        <w:bottom w:val="none" w:sz="0" w:space="0" w:color="auto"/>
        <w:right w:val="none" w:sz="0" w:space="0" w:color="auto"/>
      </w:divBdr>
    </w:div>
    <w:div w:id="720522424">
      <w:marLeft w:val="0"/>
      <w:marRight w:val="0"/>
      <w:marTop w:val="0"/>
      <w:marBottom w:val="0"/>
      <w:divBdr>
        <w:top w:val="none" w:sz="0" w:space="0" w:color="auto"/>
        <w:left w:val="none" w:sz="0" w:space="0" w:color="auto"/>
        <w:bottom w:val="none" w:sz="0" w:space="0" w:color="auto"/>
        <w:right w:val="none" w:sz="0" w:space="0" w:color="auto"/>
      </w:divBdr>
    </w:div>
    <w:div w:id="720979434">
      <w:marLeft w:val="0"/>
      <w:marRight w:val="0"/>
      <w:marTop w:val="0"/>
      <w:marBottom w:val="0"/>
      <w:divBdr>
        <w:top w:val="none" w:sz="0" w:space="0" w:color="auto"/>
        <w:left w:val="none" w:sz="0" w:space="0" w:color="auto"/>
        <w:bottom w:val="none" w:sz="0" w:space="0" w:color="auto"/>
        <w:right w:val="none" w:sz="0" w:space="0" w:color="auto"/>
      </w:divBdr>
    </w:div>
    <w:div w:id="721053750">
      <w:marLeft w:val="0"/>
      <w:marRight w:val="0"/>
      <w:marTop w:val="0"/>
      <w:marBottom w:val="0"/>
      <w:divBdr>
        <w:top w:val="none" w:sz="0" w:space="0" w:color="auto"/>
        <w:left w:val="none" w:sz="0" w:space="0" w:color="auto"/>
        <w:bottom w:val="none" w:sz="0" w:space="0" w:color="auto"/>
        <w:right w:val="none" w:sz="0" w:space="0" w:color="auto"/>
      </w:divBdr>
    </w:div>
    <w:div w:id="721633645">
      <w:marLeft w:val="0"/>
      <w:marRight w:val="0"/>
      <w:marTop w:val="0"/>
      <w:marBottom w:val="0"/>
      <w:divBdr>
        <w:top w:val="none" w:sz="0" w:space="0" w:color="auto"/>
        <w:left w:val="none" w:sz="0" w:space="0" w:color="auto"/>
        <w:bottom w:val="none" w:sz="0" w:space="0" w:color="auto"/>
        <w:right w:val="none" w:sz="0" w:space="0" w:color="auto"/>
      </w:divBdr>
    </w:div>
    <w:div w:id="723524631">
      <w:marLeft w:val="0"/>
      <w:marRight w:val="0"/>
      <w:marTop w:val="0"/>
      <w:marBottom w:val="0"/>
      <w:divBdr>
        <w:top w:val="none" w:sz="0" w:space="0" w:color="auto"/>
        <w:left w:val="none" w:sz="0" w:space="0" w:color="auto"/>
        <w:bottom w:val="none" w:sz="0" w:space="0" w:color="auto"/>
        <w:right w:val="none" w:sz="0" w:space="0" w:color="auto"/>
      </w:divBdr>
    </w:div>
    <w:div w:id="723874855">
      <w:marLeft w:val="0"/>
      <w:marRight w:val="0"/>
      <w:marTop w:val="0"/>
      <w:marBottom w:val="0"/>
      <w:divBdr>
        <w:top w:val="none" w:sz="0" w:space="0" w:color="auto"/>
        <w:left w:val="none" w:sz="0" w:space="0" w:color="auto"/>
        <w:bottom w:val="none" w:sz="0" w:space="0" w:color="auto"/>
        <w:right w:val="none" w:sz="0" w:space="0" w:color="auto"/>
      </w:divBdr>
    </w:div>
    <w:div w:id="724447800">
      <w:marLeft w:val="0"/>
      <w:marRight w:val="0"/>
      <w:marTop w:val="0"/>
      <w:marBottom w:val="0"/>
      <w:divBdr>
        <w:top w:val="none" w:sz="0" w:space="0" w:color="auto"/>
        <w:left w:val="none" w:sz="0" w:space="0" w:color="auto"/>
        <w:bottom w:val="none" w:sz="0" w:space="0" w:color="auto"/>
        <w:right w:val="none" w:sz="0" w:space="0" w:color="auto"/>
      </w:divBdr>
    </w:div>
    <w:div w:id="725034738">
      <w:marLeft w:val="0"/>
      <w:marRight w:val="0"/>
      <w:marTop w:val="0"/>
      <w:marBottom w:val="0"/>
      <w:divBdr>
        <w:top w:val="none" w:sz="0" w:space="0" w:color="auto"/>
        <w:left w:val="none" w:sz="0" w:space="0" w:color="auto"/>
        <w:bottom w:val="none" w:sz="0" w:space="0" w:color="auto"/>
        <w:right w:val="none" w:sz="0" w:space="0" w:color="auto"/>
      </w:divBdr>
    </w:div>
    <w:div w:id="725101971">
      <w:marLeft w:val="0"/>
      <w:marRight w:val="0"/>
      <w:marTop w:val="0"/>
      <w:marBottom w:val="0"/>
      <w:divBdr>
        <w:top w:val="none" w:sz="0" w:space="0" w:color="auto"/>
        <w:left w:val="none" w:sz="0" w:space="0" w:color="auto"/>
        <w:bottom w:val="none" w:sz="0" w:space="0" w:color="auto"/>
        <w:right w:val="none" w:sz="0" w:space="0" w:color="auto"/>
      </w:divBdr>
    </w:div>
    <w:div w:id="725689978">
      <w:marLeft w:val="0"/>
      <w:marRight w:val="0"/>
      <w:marTop w:val="0"/>
      <w:marBottom w:val="0"/>
      <w:divBdr>
        <w:top w:val="none" w:sz="0" w:space="0" w:color="auto"/>
        <w:left w:val="none" w:sz="0" w:space="0" w:color="auto"/>
        <w:bottom w:val="none" w:sz="0" w:space="0" w:color="auto"/>
        <w:right w:val="none" w:sz="0" w:space="0" w:color="auto"/>
      </w:divBdr>
    </w:div>
    <w:div w:id="725955465">
      <w:marLeft w:val="0"/>
      <w:marRight w:val="0"/>
      <w:marTop w:val="0"/>
      <w:marBottom w:val="0"/>
      <w:divBdr>
        <w:top w:val="none" w:sz="0" w:space="0" w:color="auto"/>
        <w:left w:val="none" w:sz="0" w:space="0" w:color="auto"/>
        <w:bottom w:val="none" w:sz="0" w:space="0" w:color="auto"/>
        <w:right w:val="none" w:sz="0" w:space="0" w:color="auto"/>
      </w:divBdr>
    </w:div>
    <w:div w:id="726342736">
      <w:marLeft w:val="0"/>
      <w:marRight w:val="0"/>
      <w:marTop w:val="0"/>
      <w:marBottom w:val="0"/>
      <w:divBdr>
        <w:top w:val="none" w:sz="0" w:space="0" w:color="auto"/>
        <w:left w:val="none" w:sz="0" w:space="0" w:color="auto"/>
        <w:bottom w:val="none" w:sz="0" w:space="0" w:color="auto"/>
        <w:right w:val="none" w:sz="0" w:space="0" w:color="auto"/>
      </w:divBdr>
    </w:div>
    <w:div w:id="727268727">
      <w:marLeft w:val="0"/>
      <w:marRight w:val="0"/>
      <w:marTop w:val="0"/>
      <w:marBottom w:val="0"/>
      <w:divBdr>
        <w:top w:val="none" w:sz="0" w:space="0" w:color="auto"/>
        <w:left w:val="none" w:sz="0" w:space="0" w:color="auto"/>
        <w:bottom w:val="none" w:sz="0" w:space="0" w:color="auto"/>
        <w:right w:val="none" w:sz="0" w:space="0" w:color="auto"/>
      </w:divBdr>
    </w:div>
    <w:div w:id="727339117">
      <w:marLeft w:val="0"/>
      <w:marRight w:val="0"/>
      <w:marTop w:val="0"/>
      <w:marBottom w:val="0"/>
      <w:divBdr>
        <w:top w:val="none" w:sz="0" w:space="0" w:color="auto"/>
        <w:left w:val="none" w:sz="0" w:space="0" w:color="auto"/>
        <w:bottom w:val="none" w:sz="0" w:space="0" w:color="auto"/>
        <w:right w:val="none" w:sz="0" w:space="0" w:color="auto"/>
      </w:divBdr>
    </w:div>
    <w:div w:id="727651001">
      <w:marLeft w:val="0"/>
      <w:marRight w:val="0"/>
      <w:marTop w:val="0"/>
      <w:marBottom w:val="0"/>
      <w:divBdr>
        <w:top w:val="none" w:sz="0" w:space="0" w:color="auto"/>
        <w:left w:val="none" w:sz="0" w:space="0" w:color="auto"/>
        <w:bottom w:val="none" w:sz="0" w:space="0" w:color="auto"/>
        <w:right w:val="none" w:sz="0" w:space="0" w:color="auto"/>
      </w:divBdr>
    </w:div>
    <w:div w:id="727847358">
      <w:marLeft w:val="0"/>
      <w:marRight w:val="0"/>
      <w:marTop w:val="0"/>
      <w:marBottom w:val="0"/>
      <w:divBdr>
        <w:top w:val="none" w:sz="0" w:space="0" w:color="auto"/>
        <w:left w:val="none" w:sz="0" w:space="0" w:color="auto"/>
        <w:bottom w:val="none" w:sz="0" w:space="0" w:color="auto"/>
        <w:right w:val="none" w:sz="0" w:space="0" w:color="auto"/>
      </w:divBdr>
    </w:div>
    <w:div w:id="728499288">
      <w:marLeft w:val="0"/>
      <w:marRight w:val="0"/>
      <w:marTop w:val="0"/>
      <w:marBottom w:val="0"/>
      <w:divBdr>
        <w:top w:val="none" w:sz="0" w:space="0" w:color="auto"/>
        <w:left w:val="none" w:sz="0" w:space="0" w:color="auto"/>
        <w:bottom w:val="none" w:sz="0" w:space="0" w:color="auto"/>
        <w:right w:val="none" w:sz="0" w:space="0" w:color="auto"/>
      </w:divBdr>
    </w:div>
    <w:div w:id="728652545">
      <w:marLeft w:val="0"/>
      <w:marRight w:val="0"/>
      <w:marTop w:val="0"/>
      <w:marBottom w:val="0"/>
      <w:divBdr>
        <w:top w:val="none" w:sz="0" w:space="0" w:color="auto"/>
        <w:left w:val="none" w:sz="0" w:space="0" w:color="auto"/>
        <w:bottom w:val="none" w:sz="0" w:space="0" w:color="auto"/>
        <w:right w:val="none" w:sz="0" w:space="0" w:color="auto"/>
      </w:divBdr>
    </w:div>
    <w:div w:id="730351047">
      <w:marLeft w:val="0"/>
      <w:marRight w:val="0"/>
      <w:marTop w:val="0"/>
      <w:marBottom w:val="0"/>
      <w:divBdr>
        <w:top w:val="none" w:sz="0" w:space="0" w:color="auto"/>
        <w:left w:val="none" w:sz="0" w:space="0" w:color="auto"/>
        <w:bottom w:val="none" w:sz="0" w:space="0" w:color="auto"/>
        <w:right w:val="none" w:sz="0" w:space="0" w:color="auto"/>
      </w:divBdr>
    </w:div>
    <w:div w:id="730889308">
      <w:marLeft w:val="0"/>
      <w:marRight w:val="0"/>
      <w:marTop w:val="0"/>
      <w:marBottom w:val="0"/>
      <w:divBdr>
        <w:top w:val="none" w:sz="0" w:space="0" w:color="auto"/>
        <w:left w:val="none" w:sz="0" w:space="0" w:color="auto"/>
        <w:bottom w:val="none" w:sz="0" w:space="0" w:color="auto"/>
        <w:right w:val="none" w:sz="0" w:space="0" w:color="auto"/>
      </w:divBdr>
    </w:div>
    <w:div w:id="731539267">
      <w:marLeft w:val="0"/>
      <w:marRight w:val="0"/>
      <w:marTop w:val="0"/>
      <w:marBottom w:val="0"/>
      <w:divBdr>
        <w:top w:val="none" w:sz="0" w:space="0" w:color="auto"/>
        <w:left w:val="none" w:sz="0" w:space="0" w:color="auto"/>
        <w:bottom w:val="none" w:sz="0" w:space="0" w:color="auto"/>
        <w:right w:val="none" w:sz="0" w:space="0" w:color="auto"/>
      </w:divBdr>
    </w:div>
    <w:div w:id="732235972">
      <w:marLeft w:val="0"/>
      <w:marRight w:val="0"/>
      <w:marTop w:val="0"/>
      <w:marBottom w:val="0"/>
      <w:divBdr>
        <w:top w:val="none" w:sz="0" w:space="0" w:color="auto"/>
        <w:left w:val="none" w:sz="0" w:space="0" w:color="auto"/>
        <w:bottom w:val="none" w:sz="0" w:space="0" w:color="auto"/>
        <w:right w:val="none" w:sz="0" w:space="0" w:color="auto"/>
      </w:divBdr>
    </w:div>
    <w:div w:id="732433325">
      <w:marLeft w:val="0"/>
      <w:marRight w:val="0"/>
      <w:marTop w:val="0"/>
      <w:marBottom w:val="0"/>
      <w:divBdr>
        <w:top w:val="none" w:sz="0" w:space="0" w:color="auto"/>
        <w:left w:val="none" w:sz="0" w:space="0" w:color="auto"/>
        <w:bottom w:val="none" w:sz="0" w:space="0" w:color="auto"/>
        <w:right w:val="none" w:sz="0" w:space="0" w:color="auto"/>
      </w:divBdr>
    </w:div>
    <w:div w:id="733048554">
      <w:marLeft w:val="0"/>
      <w:marRight w:val="0"/>
      <w:marTop w:val="0"/>
      <w:marBottom w:val="0"/>
      <w:divBdr>
        <w:top w:val="none" w:sz="0" w:space="0" w:color="auto"/>
        <w:left w:val="none" w:sz="0" w:space="0" w:color="auto"/>
        <w:bottom w:val="none" w:sz="0" w:space="0" w:color="auto"/>
        <w:right w:val="none" w:sz="0" w:space="0" w:color="auto"/>
      </w:divBdr>
    </w:div>
    <w:div w:id="733090944">
      <w:marLeft w:val="0"/>
      <w:marRight w:val="0"/>
      <w:marTop w:val="0"/>
      <w:marBottom w:val="0"/>
      <w:divBdr>
        <w:top w:val="none" w:sz="0" w:space="0" w:color="auto"/>
        <w:left w:val="none" w:sz="0" w:space="0" w:color="auto"/>
        <w:bottom w:val="none" w:sz="0" w:space="0" w:color="auto"/>
        <w:right w:val="none" w:sz="0" w:space="0" w:color="auto"/>
      </w:divBdr>
    </w:div>
    <w:div w:id="733622386">
      <w:marLeft w:val="0"/>
      <w:marRight w:val="0"/>
      <w:marTop w:val="0"/>
      <w:marBottom w:val="0"/>
      <w:divBdr>
        <w:top w:val="none" w:sz="0" w:space="0" w:color="auto"/>
        <w:left w:val="none" w:sz="0" w:space="0" w:color="auto"/>
        <w:bottom w:val="none" w:sz="0" w:space="0" w:color="auto"/>
        <w:right w:val="none" w:sz="0" w:space="0" w:color="auto"/>
      </w:divBdr>
    </w:div>
    <w:div w:id="734356430">
      <w:marLeft w:val="0"/>
      <w:marRight w:val="0"/>
      <w:marTop w:val="0"/>
      <w:marBottom w:val="0"/>
      <w:divBdr>
        <w:top w:val="none" w:sz="0" w:space="0" w:color="auto"/>
        <w:left w:val="none" w:sz="0" w:space="0" w:color="auto"/>
        <w:bottom w:val="none" w:sz="0" w:space="0" w:color="auto"/>
        <w:right w:val="none" w:sz="0" w:space="0" w:color="auto"/>
      </w:divBdr>
    </w:div>
    <w:div w:id="734358754">
      <w:marLeft w:val="0"/>
      <w:marRight w:val="0"/>
      <w:marTop w:val="0"/>
      <w:marBottom w:val="0"/>
      <w:divBdr>
        <w:top w:val="none" w:sz="0" w:space="0" w:color="auto"/>
        <w:left w:val="none" w:sz="0" w:space="0" w:color="auto"/>
        <w:bottom w:val="none" w:sz="0" w:space="0" w:color="auto"/>
        <w:right w:val="none" w:sz="0" w:space="0" w:color="auto"/>
      </w:divBdr>
    </w:div>
    <w:div w:id="734745013">
      <w:marLeft w:val="0"/>
      <w:marRight w:val="0"/>
      <w:marTop w:val="0"/>
      <w:marBottom w:val="0"/>
      <w:divBdr>
        <w:top w:val="none" w:sz="0" w:space="0" w:color="auto"/>
        <w:left w:val="none" w:sz="0" w:space="0" w:color="auto"/>
        <w:bottom w:val="none" w:sz="0" w:space="0" w:color="auto"/>
        <w:right w:val="none" w:sz="0" w:space="0" w:color="auto"/>
      </w:divBdr>
    </w:div>
    <w:div w:id="736518116">
      <w:marLeft w:val="0"/>
      <w:marRight w:val="0"/>
      <w:marTop w:val="0"/>
      <w:marBottom w:val="0"/>
      <w:divBdr>
        <w:top w:val="none" w:sz="0" w:space="0" w:color="auto"/>
        <w:left w:val="none" w:sz="0" w:space="0" w:color="auto"/>
        <w:bottom w:val="none" w:sz="0" w:space="0" w:color="auto"/>
        <w:right w:val="none" w:sz="0" w:space="0" w:color="auto"/>
      </w:divBdr>
    </w:div>
    <w:div w:id="736899487">
      <w:marLeft w:val="0"/>
      <w:marRight w:val="0"/>
      <w:marTop w:val="0"/>
      <w:marBottom w:val="0"/>
      <w:divBdr>
        <w:top w:val="none" w:sz="0" w:space="0" w:color="auto"/>
        <w:left w:val="none" w:sz="0" w:space="0" w:color="auto"/>
        <w:bottom w:val="none" w:sz="0" w:space="0" w:color="auto"/>
        <w:right w:val="none" w:sz="0" w:space="0" w:color="auto"/>
      </w:divBdr>
    </w:div>
    <w:div w:id="736971969">
      <w:marLeft w:val="0"/>
      <w:marRight w:val="0"/>
      <w:marTop w:val="0"/>
      <w:marBottom w:val="0"/>
      <w:divBdr>
        <w:top w:val="none" w:sz="0" w:space="0" w:color="auto"/>
        <w:left w:val="none" w:sz="0" w:space="0" w:color="auto"/>
        <w:bottom w:val="none" w:sz="0" w:space="0" w:color="auto"/>
        <w:right w:val="none" w:sz="0" w:space="0" w:color="auto"/>
      </w:divBdr>
    </w:div>
    <w:div w:id="737433672">
      <w:marLeft w:val="0"/>
      <w:marRight w:val="0"/>
      <w:marTop w:val="0"/>
      <w:marBottom w:val="0"/>
      <w:divBdr>
        <w:top w:val="none" w:sz="0" w:space="0" w:color="auto"/>
        <w:left w:val="none" w:sz="0" w:space="0" w:color="auto"/>
        <w:bottom w:val="none" w:sz="0" w:space="0" w:color="auto"/>
        <w:right w:val="none" w:sz="0" w:space="0" w:color="auto"/>
      </w:divBdr>
    </w:div>
    <w:div w:id="737702534">
      <w:marLeft w:val="0"/>
      <w:marRight w:val="0"/>
      <w:marTop w:val="0"/>
      <w:marBottom w:val="0"/>
      <w:divBdr>
        <w:top w:val="none" w:sz="0" w:space="0" w:color="auto"/>
        <w:left w:val="none" w:sz="0" w:space="0" w:color="auto"/>
        <w:bottom w:val="none" w:sz="0" w:space="0" w:color="auto"/>
        <w:right w:val="none" w:sz="0" w:space="0" w:color="auto"/>
      </w:divBdr>
    </w:div>
    <w:div w:id="737871754">
      <w:marLeft w:val="0"/>
      <w:marRight w:val="0"/>
      <w:marTop w:val="0"/>
      <w:marBottom w:val="0"/>
      <w:divBdr>
        <w:top w:val="none" w:sz="0" w:space="0" w:color="auto"/>
        <w:left w:val="none" w:sz="0" w:space="0" w:color="auto"/>
        <w:bottom w:val="none" w:sz="0" w:space="0" w:color="auto"/>
        <w:right w:val="none" w:sz="0" w:space="0" w:color="auto"/>
      </w:divBdr>
    </w:div>
    <w:div w:id="737946319">
      <w:marLeft w:val="0"/>
      <w:marRight w:val="0"/>
      <w:marTop w:val="0"/>
      <w:marBottom w:val="0"/>
      <w:divBdr>
        <w:top w:val="none" w:sz="0" w:space="0" w:color="auto"/>
        <w:left w:val="none" w:sz="0" w:space="0" w:color="auto"/>
        <w:bottom w:val="none" w:sz="0" w:space="0" w:color="auto"/>
        <w:right w:val="none" w:sz="0" w:space="0" w:color="auto"/>
      </w:divBdr>
    </w:div>
    <w:div w:id="738209064">
      <w:marLeft w:val="0"/>
      <w:marRight w:val="0"/>
      <w:marTop w:val="0"/>
      <w:marBottom w:val="0"/>
      <w:divBdr>
        <w:top w:val="none" w:sz="0" w:space="0" w:color="auto"/>
        <w:left w:val="none" w:sz="0" w:space="0" w:color="auto"/>
        <w:bottom w:val="none" w:sz="0" w:space="0" w:color="auto"/>
        <w:right w:val="none" w:sz="0" w:space="0" w:color="auto"/>
      </w:divBdr>
    </w:div>
    <w:div w:id="738401886">
      <w:marLeft w:val="0"/>
      <w:marRight w:val="0"/>
      <w:marTop w:val="0"/>
      <w:marBottom w:val="0"/>
      <w:divBdr>
        <w:top w:val="none" w:sz="0" w:space="0" w:color="auto"/>
        <w:left w:val="none" w:sz="0" w:space="0" w:color="auto"/>
        <w:bottom w:val="none" w:sz="0" w:space="0" w:color="auto"/>
        <w:right w:val="none" w:sz="0" w:space="0" w:color="auto"/>
      </w:divBdr>
    </w:div>
    <w:div w:id="738945698">
      <w:marLeft w:val="0"/>
      <w:marRight w:val="0"/>
      <w:marTop w:val="0"/>
      <w:marBottom w:val="0"/>
      <w:divBdr>
        <w:top w:val="none" w:sz="0" w:space="0" w:color="auto"/>
        <w:left w:val="none" w:sz="0" w:space="0" w:color="auto"/>
        <w:bottom w:val="none" w:sz="0" w:space="0" w:color="auto"/>
        <w:right w:val="none" w:sz="0" w:space="0" w:color="auto"/>
      </w:divBdr>
    </w:div>
    <w:div w:id="740375545">
      <w:marLeft w:val="0"/>
      <w:marRight w:val="0"/>
      <w:marTop w:val="0"/>
      <w:marBottom w:val="0"/>
      <w:divBdr>
        <w:top w:val="none" w:sz="0" w:space="0" w:color="auto"/>
        <w:left w:val="none" w:sz="0" w:space="0" w:color="auto"/>
        <w:bottom w:val="none" w:sz="0" w:space="0" w:color="auto"/>
        <w:right w:val="none" w:sz="0" w:space="0" w:color="auto"/>
      </w:divBdr>
    </w:div>
    <w:div w:id="740830132">
      <w:marLeft w:val="0"/>
      <w:marRight w:val="0"/>
      <w:marTop w:val="0"/>
      <w:marBottom w:val="0"/>
      <w:divBdr>
        <w:top w:val="none" w:sz="0" w:space="0" w:color="auto"/>
        <w:left w:val="none" w:sz="0" w:space="0" w:color="auto"/>
        <w:bottom w:val="none" w:sz="0" w:space="0" w:color="auto"/>
        <w:right w:val="none" w:sz="0" w:space="0" w:color="auto"/>
      </w:divBdr>
    </w:div>
    <w:div w:id="741408877">
      <w:marLeft w:val="0"/>
      <w:marRight w:val="0"/>
      <w:marTop w:val="0"/>
      <w:marBottom w:val="0"/>
      <w:divBdr>
        <w:top w:val="none" w:sz="0" w:space="0" w:color="auto"/>
        <w:left w:val="none" w:sz="0" w:space="0" w:color="auto"/>
        <w:bottom w:val="none" w:sz="0" w:space="0" w:color="auto"/>
        <w:right w:val="none" w:sz="0" w:space="0" w:color="auto"/>
      </w:divBdr>
    </w:div>
    <w:div w:id="741869880">
      <w:marLeft w:val="0"/>
      <w:marRight w:val="0"/>
      <w:marTop w:val="0"/>
      <w:marBottom w:val="0"/>
      <w:divBdr>
        <w:top w:val="none" w:sz="0" w:space="0" w:color="auto"/>
        <w:left w:val="none" w:sz="0" w:space="0" w:color="auto"/>
        <w:bottom w:val="none" w:sz="0" w:space="0" w:color="auto"/>
        <w:right w:val="none" w:sz="0" w:space="0" w:color="auto"/>
      </w:divBdr>
    </w:div>
    <w:div w:id="742290156">
      <w:marLeft w:val="0"/>
      <w:marRight w:val="0"/>
      <w:marTop w:val="0"/>
      <w:marBottom w:val="0"/>
      <w:divBdr>
        <w:top w:val="none" w:sz="0" w:space="0" w:color="auto"/>
        <w:left w:val="none" w:sz="0" w:space="0" w:color="auto"/>
        <w:bottom w:val="none" w:sz="0" w:space="0" w:color="auto"/>
        <w:right w:val="none" w:sz="0" w:space="0" w:color="auto"/>
      </w:divBdr>
    </w:div>
    <w:div w:id="742485364">
      <w:marLeft w:val="0"/>
      <w:marRight w:val="0"/>
      <w:marTop w:val="0"/>
      <w:marBottom w:val="0"/>
      <w:divBdr>
        <w:top w:val="none" w:sz="0" w:space="0" w:color="auto"/>
        <w:left w:val="none" w:sz="0" w:space="0" w:color="auto"/>
        <w:bottom w:val="none" w:sz="0" w:space="0" w:color="auto"/>
        <w:right w:val="none" w:sz="0" w:space="0" w:color="auto"/>
      </w:divBdr>
    </w:div>
    <w:div w:id="743406738">
      <w:marLeft w:val="0"/>
      <w:marRight w:val="0"/>
      <w:marTop w:val="0"/>
      <w:marBottom w:val="0"/>
      <w:divBdr>
        <w:top w:val="none" w:sz="0" w:space="0" w:color="auto"/>
        <w:left w:val="none" w:sz="0" w:space="0" w:color="auto"/>
        <w:bottom w:val="none" w:sz="0" w:space="0" w:color="auto"/>
        <w:right w:val="none" w:sz="0" w:space="0" w:color="auto"/>
      </w:divBdr>
    </w:div>
    <w:div w:id="744186572">
      <w:marLeft w:val="0"/>
      <w:marRight w:val="0"/>
      <w:marTop w:val="0"/>
      <w:marBottom w:val="0"/>
      <w:divBdr>
        <w:top w:val="none" w:sz="0" w:space="0" w:color="auto"/>
        <w:left w:val="none" w:sz="0" w:space="0" w:color="auto"/>
        <w:bottom w:val="none" w:sz="0" w:space="0" w:color="auto"/>
        <w:right w:val="none" w:sz="0" w:space="0" w:color="auto"/>
      </w:divBdr>
    </w:div>
    <w:div w:id="744452991">
      <w:marLeft w:val="0"/>
      <w:marRight w:val="0"/>
      <w:marTop w:val="0"/>
      <w:marBottom w:val="0"/>
      <w:divBdr>
        <w:top w:val="none" w:sz="0" w:space="0" w:color="auto"/>
        <w:left w:val="none" w:sz="0" w:space="0" w:color="auto"/>
        <w:bottom w:val="none" w:sz="0" w:space="0" w:color="auto"/>
        <w:right w:val="none" w:sz="0" w:space="0" w:color="auto"/>
      </w:divBdr>
    </w:div>
    <w:div w:id="745341140">
      <w:marLeft w:val="0"/>
      <w:marRight w:val="0"/>
      <w:marTop w:val="0"/>
      <w:marBottom w:val="0"/>
      <w:divBdr>
        <w:top w:val="none" w:sz="0" w:space="0" w:color="auto"/>
        <w:left w:val="none" w:sz="0" w:space="0" w:color="auto"/>
        <w:bottom w:val="none" w:sz="0" w:space="0" w:color="auto"/>
        <w:right w:val="none" w:sz="0" w:space="0" w:color="auto"/>
      </w:divBdr>
    </w:div>
    <w:div w:id="745688235">
      <w:marLeft w:val="0"/>
      <w:marRight w:val="0"/>
      <w:marTop w:val="0"/>
      <w:marBottom w:val="0"/>
      <w:divBdr>
        <w:top w:val="none" w:sz="0" w:space="0" w:color="auto"/>
        <w:left w:val="none" w:sz="0" w:space="0" w:color="auto"/>
        <w:bottom w:val="none" w:sz="0" w:space="0" w:color="auto"/>
        <w:right w:val="none" w:sz="0" w:space="0" w:color="auto"/>
      </w:divBdr>
    </w:div>
    <w:div w:id="745735179">
      <w:marLeft w:val="0"/>
      <w:marRight w:val="0"/>
      <w:marTop w:val="0"/>
      <w:marBottom w:val="0"/>
      <w:divBdr>
        <w:top w:val="none" w:sz="0" w:space="0" w:color="auto"/>
        <w:left w:val="none" w:sz="0" w:space="0" w:color="auto"/>
        <w:bottom w:val="none" w:sz="0" w:space="0" w:color="auto"/>
        <w:right w:val="none" w:sz="0" w:space="0" w:color="auto"/>
      </w:divBdr>
    </w:div>
    <w:div w:id="746150486">
      <w:marLeft w:val="0"/>
      <w:marRight w:val="0"/>
      <w:marTop w:val="0"/>
      <w:marBottom w:val="0"/>
      <w:divBdr>
        <w:top w:val="none" w:sz="0" w:space="0" w:color="auto"/>
        <w:left w:val="none" w:sz="0" w:space="0" w:color="auto"/>
        <w:bottom w:val="none" w:sz="0" w:space="0" w:color="auto"/>
        <w:right w:val="none" w:sz="0" w:space="0" w:color="auto"/>
      </w:divBdr>
    </w:div>
    <w:div w:id="747070148">
      <w:marLeft w:val="0"/>
      <w:marRight w:val="0"/>
      <w:marTop w:val="0"/>
      <w:marBottom w:val="0"/>
      <w:divBdr>
        <w:top w:val="none" w:sz="0" w:space="0" w:color="auto"/>
        <w:left w:val="none" w:sz="0" w:space="0" w:color="auto"/>
        <w:bottom w:val="none" w:sz="0" w:space="0" w:color="auto"/>
        <w:right w:val="none" w:sz="0" w:space="0" w:color="auto"/>
      </w:divBdr>
    </w:div>
    <w:div w:id="747994272">
      <w:marLeft w:val="0"/>
      <w:marRight w:val="0"/>
      <w:marTop w:val="0"/>
      <w:marBottom w:val="0"/>
      <w:divBdr>
        <w:top w:val="none" w:sz="0" w:space="0" w:color="auto"/>
        <w:left w:val="none" w:sz="0" w:space="0" w:color="auto"/>
        <w:bottom w:val="none" w:sz="0" w:space="0" w:color="auto"/>
        <w:right w:val="none" w:sz="0" w:space="0" w:color="auto"/>
      </w:divBdr>
    </w:div>
    <w:div w:id="748383940">
      <w:marLeft w:val="0"/>
      <w:marRight w:val="0"/>
      <w:marTop w:val="0"/>
      <w:marBottom w:val="0"/>
      <w:divBdr>
        <w:top w:val="none" w:sz="0" w:space="0" w:color="auto"/>
        <w:left w:val="none" w:sz="0" w:space="0" w:color="auto"/>
        <w:bottom w:val="none" w:sz="0" w:space="0" w:color="auto"/>
        <w:right w:val="none" w:sz="0" w:space="0" w:color="auto"/>
      </w:divBdr>
    </w:div>
    <w:div w:id="749280459">
      <w:marLeft w:val="0"/>
      <w:marRight w:val="0"/>
      <w:marTop w:val="0"/>
      <w:marBottom w:val="0"/>
      <w:divBdr>
        <w:top w:val="none" w:sz="0" w:space="0" w:color="auto"/>
        <w:left w:val="none" w:sz="0" w:space="0" w:color="auto"/>
        <w:bottom w:val="none" w:sz="0" w:space="0" w:color="auto"/>
        <w:right w:val="none" w:sz="0" w:space="0" w:color="auto"/>
      </w:divBdr>
    </w:div>
    <w:div w:id="750195855">
      <w:marLeft w:val="0"/>
      <w:marRight w:val="0"/>
      <w:marTop w:val="0"/>
      <w:marBottom w:val="0"/>
      <w:divBdr>
        <w:top w:val="none" w:sz="0" w:space="0" w:color="auto"/>
        <w:left w:val="none" w:sz="0" w:space="0" w:color="auto"/>
        <w:bottom w:val="none" w:sz="0" w:space="0" w:color="auto"/>
        <w:right w:val="none" w:sz="0" w:space="0" w:color="auto"/>
      </w:divBdr>
    </w:div>
    <w:div w:id="750615570">
      <w:marLeft w:val="0"/>
      <w:marRight w:val="0"/>
      <w:marTop w:val="0"/>
      <w:marBottom w:val="0"/>
      <w:divBdr>
        <w:top w:val="none" w:sz="0" w:space="0" w:color="auto"/>
        <w:left w:val="none" w:sz="0" w:space="0" w:color="auto"/>
        <w:bottom w:val="none" w:sz="0" w:space="0" w:color="auto"/>
        <w:right w:val="none" w:sz="0" w:space="0" w:color="auto"/>
      </w:divBdr>
    </w:div>
    <w:div w:id="751119785">
      <w:marLeft w:val="0"/>
      <w:marRight w:val="0"/>
      <w:marTop w:val="0"/>
      <w:marBottom w:val="0"/>
      <w:divBdr>
        <w:top w:val="none" w:sz="0" w:space="0" w:color="auto"/>
        <w:left w:val="none" w:sz="0" w:space="0" w:color="auto"/>
        <w:bottom w:val="none" w:sz="0" w:space="0" w:color="auto"/>
        <w:right w:val="none" w:sz="0" w:space="0" w:color="auto"/>
      </w:divBdr>
    </w:div>
    <w:div w:id="753018025">
      <w:marLeft w:val="0"/>
      <w:marRight w:val="0"/>
      <w:marTop w:val="0"/>
      <w:marBottom w:val="0"/>
      <w:divBdr>
        <w:top w:val="none" w:sz="0" w:space="0" w:color="auto"/>
        <w:left w:val="none" w:sz="0" w:space="0" w:color="auto"/>
        <w:bottom w:val="none" w:sz="0" w:space="0" w:color="auto"/>
        <w:right w:val="none" w:sz="0" w:space="0" w:color="auto"/>
      </w:divBdr>
    </w:div>
    <w:div w:id="754479558">
      <w:marLeft w:val="0"/>
      <w:marRight w:val="0"/>
      <w:marTop w:val="0"/>
      <w:marBottom w:val="0"/>
      <w:divBdr>
        <w:top w:val="none" w:sz="0" w:space="0" w:color="auto"/>
        <w:left w:val="none" w:sz="0" w:space="0" w:color="auto"/>
        <w:bottom w:val="none" w:sz="0" w:space="0" w:color="auto"/>
        <w:right w:val="none" w:sz="0" w:space="0" w:color="auto"/>
      </w:divBdr>
    </w:div>
    <w:div w:id="755057242">
      <w:marLeft w:val="0"/>
      <w:marRight w:val="0"/>
      <w:marTop w:val="0"/>
      <w:marBottom w:val="0"/>
      <w:divBdr>
        <w:top w:val="none" w:sz="0" w:space="0" w:color="auto"/>
        <w:left w:val="none" w:sz="0" w:space="0" w:color="auto"/>
        <w:bottom w:val="none" w:sz="0" w:space="0" w:color="auto"/>
        <w:right w:val="none" w:sz="0" w:space="0" w:color="auto"/>
      </w:divBdr>
    </w:div>
    <w:div w:id="755326807">
      <w:marLeft w:val="0"/>
      <w:marRight w:val="0"/>
      <w:marTop w:val="0"/>
      <w:marBottom w:val="0"/>
      <w:divBdr>
        <w:top w:val="none" w:sz="0" w:space="0" w:color="auto"/>
        <w:left w:val="none" w:sz="0" w:space="0" w:color="auto"/>
        <w:bottom w:val="none" w:sz="0" w:space="0" w:color="auto"/>
        <w:right w:val="none" w:sz="0" w:space="0" w:color="auto"/>
      </w:divBdr>
    </w:div>
    <w:div w:id="755593983">
      <w:marLeft w:val="0"/>
      <w:marRight w:val="0"/>
      <w:marTop w:val="0"/>
      <w:marBottom w:val="0"/>
      <w:divBdr>
        <w:top w:val="none" w:sz="0" w:space="0" w:color="auto"/>
        <w:left w:val="none" w:sz="0" w:space="0" w:color="auto"/>
        <w:bottom w:val="none" w:sz="0" w:space="0" w:color="auto"/>
        <w:right w:val="none" w:sz="0" w:space="0" w:color="auto"/>
      </w:divBdr>
    </w:div>
    <w:div w:id="755707788">
      <w:marLeft w:val="0"/>
      <w:marRight w:val="0"/>
      <w:marTop w:val="0"/>
      <w:marBottom w:val="0"/>
      <w:divBdr>
        <w:top w:val="none" w:sz="0" w:space="0" w:color="auto"/>
        <w:left w:val="none" w:sz="0" w:space="0" w:color="auto"/>
        <w:bottom w:val="none" w:sz="0" w:space="0" w:color="auto"/>
        <w:right w:val="none" w:sz="0" w:space="0" w:color="auto"/>
      </w:divBdr>
    </w:div>
    <w:div w:id="755785465">
      <w:marLeft w:val="0"/>
      <w:marRight w:val="0"/>
      <w:marTop w:val="0"/>
      <w:marBottom w:val="0"/>
      <w:divBdr>
        <w:top w:val="none" w:sz="0" w:space="0" w:color="auto"/>
        <w:left w:val="none" w:sz="0" w:space="0" w:color="auto"/>
        <w:bottom w:val="none" w:sz="0" w:space="0" w:color="auto"/>
        <w:right w:val="none" w:sz="0" w:space="0" w:color="auto"/>
      </w:divBdr>
    </w:div>
    <w:div w:id="756102012">
      <w:marLeft w:val="0"/>
      <w:marRight w:val="0"/>
      <w:marTop w:val="0"/>
      <w:marBottom w:val="0"/>
      <w:divBdr>
        <w:top w:val="none" w:sz="0" w:space="0" w:color="auto"/>
        <w:left w:val="none" w:sz="0" w:space="0" w:color="auto"/>
        <w:bottom w:val="none" w:sz="0" w:space="0" w:color="auto"/>
        <w:right w:val="none" w:sz="0" w:space="0" w:color="auto"/>
      </w:divBdr>
    </w:div>
    <w:div w:id="756245804">
      <w:marLeft w:val="0"/>
      <w:marRight w:val="0"/>
      <w:marTop w:val="0"/>
      <w:marBottom w:val="0"/>
      <w:divBdr>
        <w:top w:val="none" w:sz="0" w:space="0" w:color="auto"/>
        <w:left w:val="none" w:sz="0" w:space="0" w:color="auto"/>
        <w:bottom w:val="none" w:sz="0" w:space="0" w:color="auto"/>
        <w:right w:val="none" w:sz="0" w:space="0" w:color="auto"/>
      </w:divBdr>
    </w:div>
    <w:div w:id="756827045">
      <w:marLeft w:val="0"/>
      <w:marRight w:val="0"/>
      <w:marTop w:val="0"/>
      <w:marBottom w:val="0"/>
      <w:divBdr>
        <w:top w:val="none" w:sz="0" w:space="0" w:color="auto"/>
        <w:left w:val="none" w:sz="0" w:space="0" w:color="auto"/>
        <w:bottom w:val="none" w:sz="0" w:space="0" w:color="auto"/>
        <w:right w:val="none" w:sz="0" w:space="0" w:color="auto"/>
      </w:divBdr>
    </w:div>
    <w:div w:id="756904897">
      <w:marLeft w:val="0"/>
      <w:marRight w:val="0"/>
      <w:marTop w:val="0"/>
      <w:marBottom w:val="0"/>
      <w:divBdr>
        <w:top w:val="none" w:sz="0" w:space="0" w:color="auto"/>
        <w:left w:val="none" w:sz="0" w:space="0" w:color="auto"/>
        <w:bottom w:val="none" w:sz="0" w:space="0" w:color="auto"/>
        <w:right w:val="none" w:sz="0" w:space="0" w:color="auto"/>
      </w:divBdr>
    </w:div>
    <w:div w:id="758060556">
      <w:marLeft w:val="0"/>
      <w:marRight w:val="0"/>
      <w:marTop w:val="0"/>
      <w:marBottom w:val="0"/>
      <w:divBdr>
        <w:top w:val="none" w:sz="0" w:space="0" w:color="auto"/>
        <w:left w:val="none" w:sz="0" w:space="0" w:color="auto"/>
        <w:bottom w:val="none" w:sz="0" w:space="0" w:color="auto"/>
        <w:right w:val="none" w:sz="0" w:space="0" w:color="auto"/>
      </w:divBdr>
    </w:div>
    <w:div w:id="758136211">
      <w:marLeft w:val="0"/>
      <w:marRight w:val="0"/>
      <w:marTop w:val="0"/>
      <w:marBottom w:val="0"/>
      <w:divBdr>
        <w:top w:val="none" w:sz="0" w:space="0" w:color="auto"/>
        <w:left w:val="none" w:sz="0" w:space="0" w:color="auto"/>
        <w:bottom w:val="none" w:sz="0" w:space="0" w:color="auto"/>
        <w:right w:val="none" w:sz="0" w:space="0" w:color="auto"/>
      </w:divBdr>
    </w:div>
    <w:div w:id="758405872">
      <w:marLeft w:val="0"/>
      <w:marRight w:val="0"/>
      <w:marTop w:val="0"/>
      <w:marBottom w:val="0"/>
      <w:divBdr>
        <w:top w:val="none" w:sz="0" w:space="0" w:color="auto"/>
        <w:left w:val="none" w:sz="0" w:space="0" w:color="auto"/>
        <w:bottom w:val="none" w:sz="0" w:space="0" w:color="auto"/>
        <w:right w:val="none" w:sz="0" w:space="0" w:color="auto"/>
      </w:divBdr>
    </w:div>
    <w:div w:id="759719838">
      <w:marLeft w:val="0"/>
      <w:marRight w:val="0"/>
      <w:marTop w:val="0"/>
      <w:marBottom w:val="0"/>
      <w:divBdr>
        <w:top w:val="none" w:sz="0" w:space="0" w:color="auto"/>
        <w:left w:val="none" w:sz="0" w:space="0" w:color="auto"/>
        <w:bottom w:val="none" w:sz="0" w:space="0" w:color="auto"/>
        <w:right w:val="none" w:sz="0" w:space="0" w:color="auto"/>
      </w:divBdr>
    </w:div>
    <w:div w:id="759957186">
      <w:marLeft w:val="0"/>
      <w:marRight w:val="0"/>
      <w:marTop w:val="0"/>
      <w:marBottom w:val="0"/>
      <w:divBdr>
        <w:top w:val="none" w:sz="0" w:space="0" w:color="auto"/>
        <w:left w:val="none" w:sz="0" w:space="0" w:color="auto"/>
        <w:bottom w:val="none" w:sz="0" w:space="0" w:color="auto"/>
        <w:right w:val="none" w:sz="0" w:space="0" w:color="auto"/>
      </w:divBdr>
    </w:div>
    <w:div w:id="760374071">
      <w:marLeft w:val="0"/>
      <w:marRight w:val="0"/>
      <w:marTop w:val="0"/>
      <w:marBottom w:val="0"/>
      <w:divBdr>
        <w:top w:val="none" w:sz="0" w:space="0" w:color="auto"/>
        <w:left w:val="none" w:sz="0" w:space="0" w:color="auto"/>
        <w:bottom w:val="none" w:sz="0" w:space="0" w:color="auto"/>
        <w:right w:val="none" w:sz="0" w:space="0" w:color="auto"/>
      </w:divBdr>
    </w:div>
    <w:div w:id="760374420">
      <w:marLeft w:val="0"/>
      <w:marRight w:val="0"/>
      <w:marTop w:val="0"/>
      <w:marBottom w:val="0"/>
      <w:divBdr>
        <w:top w:val="none" w:sz="0" w:space="0" w:color="auto"/>
        <w:left w:val="none" w:sz="0" w:space="0" w:color="auto"/>
        <w:bottom w:val="none" w:sz="0" w:space="0" w:color="auto"/>
        <w:right w:val="none" w:sz="0" w:space="0" w:color="auto"/>
      </w:divBdr>
    </w:div>
    <w:div w:id="760952949">
      <w:marLeft w:val="0"/>
      <w:marRight w:val="0"/>
      <w:marTop w:val="0"/>
      <w:marBottom w:val="0"/>
      <w:divBdr>
        <w:top w:val="none" w:sz="0" w:space="0" w:color="auto"/>
        <w:left w:val="none" w:sz="0" w:space="0" w:color="auto"/>
        <w:bottom w:val="none" w:sz="0" w:space="0" w:color="auto"/>
        <w:right w:val="none" w:sz="0" w:space="0" w:color="auto"/>
      </w:divBdr>
    </w:div>
    <w:div w:id="761605757">
      <w:marLeft w:val="0"/>
      <w:marRight w:val="0"/>
      <w:marTop w:val="0"/>
      <w:marBottom w:val="0"/>
      <w:divBdr>
        <w:top w:val="none" w:sz="0" w:space="0" w:color="auto"/>
        <w:left w:val="none" w:sz="0" w:space="0" w:color="auto"/>
        <w:bottom w:val="none" w:sz="0" w:space="0" w:color="auto"/>
        <w:right w:val="none" w:sz="0" w:space="0" w:color="auto"/>
      </w:divBdr>
    </w:div>
    <w:div w:id="761608045">
      <w:marLeft w:val="0"/>
      <w:marRight w:val="0"/>
      <w:marTop w:val="0"/>
      <w:marBottom w:val="0"/>
      <w:divBdr>
        <w:top w:val="none" w:sz="0" w:space="0" w:color="auto"/>
        <w:left w:val="none" w:sz="0" w:space="0" w:color="auto"/>
        <w:bottom w:val="none" w:sz="0" w:space="0" w:color="auto"/>
        <w:right w:val="none" w:sz="0" w:space="0" w:color="auto"/>
      </w:divBdr>
    </w:div>
    <w:div w:id="761727401">
      <w:marLeft w:val="0"/>
      <w:marRight w:val="0"/>
      <w:marTop w:val="0"/>
      <w:marBottom w:val="0"/>
      <w:divBdr>
        <w:top w:val="none" w:sz="0" w:space="0" w:color="auto"/>
        <w:left w:val="none" w:sz="0" w:space="0" w:color="auto"/>
        <w:bottom w:val="none" w:sz="0" w:space="0" w:color="auto"/>
        <w:right w:val="none" w:sz="0" w:space="0" w:color="auto"/>
      </w:divBdr>
    </w:div>
    <w:div w:id="761922148">
      <w:marLeft w:val="0"/>
      <w:marRight w:val="0"/>
      <w:marTop w:val="0"/>
      <w:marBottom w:val="0"/>
      <w:divBdr>
        <w:top w:val="none" w:sz="0" w:space="0" w:color="auto"/>
        <w:left w:val="none" w:sz="0" w:space="0" w:color="auto"/>
        <w:bottom w:val="none" w:sz="0" w:space="0" w:color="auto"/>
        <w:right w:val="none" w:sz="0" w:space="0" w:color="auto"/>
      </w:divBdr>
    </w:div>
    <w:div w:id="761924048">
      <w:marLeft w:val="0"/>
      <w:marRight w:val="0"/>
      <w:marTop w:val="0"/>
      <w:marBottom w:val="0"/>
      <w:divBdr>
        <w:top w:val="none" w:sz="0" w:space="0" w:color="auto"/>
        <w:left w:val="none" w:sz="0" w:space="0" w:color="auto"/>
        <w:bottom w:val="none" w:sz="0" w:space="0" w:color="auto"/>
        <w:right w:val="none" w:sz="0" w:space="0" w:color="auto"/>
      </w:divBdr>
    </w:div>
    <w:div w:id="762073405">
      <w:marLeft w:val="0"/>
      <w:marRight w:val="0"/>
      <w:marTop w:val="0"/>
      <w:marBottom w:val="0"/>
      <w:divBdr>
        <w:top w:val="none" w:sz="0" w:space="0" w:color="auto"/>
        <w:left w:val="none" w:sz="0" w:space="0" w:color="auto"/>
        <w:bottom w:val="none" w:sz="0" w:space="0" w:color="auto"/>
        <w:right w:val="none" w:sz="0" w:space="0" w:color="auto"/>
      </w:divBdr>
    </w:div>
    <w:div w:id="762845773">
      <w:marLeft w:val="0"/>
      <w:marRight w:val="0"/>
      <w:marTop w:val="0"/>
      <w:marBottom w:val="0"/>
      <w:divBdr>
        <w:top w:val="none" w:sz="0" w:space="0" w:color="auto"/>
        <w:left w:val="none" w:sz="0" w:space="0" w:color="auto"/>
        <w:bottom w:val="none" w:sz="0" w:space="0" w:color="auto"/>
        <w:right w:val="none" w:sz="0" w:space="0" w:color="auto"/>
      </w:divBdr>
    </w:div>
    <w:div w:id="763036655">
      <w:marLeft w:val="0"/>
      <w:marRight w:val="0"/>
      <w:marTop w:val="0"/>
      <w:marBottom w:val="0"/>
      <w:divBdr>
        <w:top w:val="none" w:sz="0" w:space="0" w:color="auto"/>
        <w:left w:val="none" w:sz="0" w:space="0" w:color="auto"/>
        <w:bottom w:val="none" w:sz="0" w:space="0" w:color="auto"/>
        <w:right w:val="none" w:sz="0" w:space="0" w:color="auto"/>
      </w:divBdr>
    </w:div>
    <w:div w:id="763651230">
      <w:marLeft w:val="0"/>
      <w:marRight w:val="0"/>
      <w:marTop w:val="0"/>
      <w:marBottom w:val="0"/>
      <w:divBdr>
        <w:top w:val="none" w:sz="0" w:space="0" w:color="auto"/>
        <w:left w:val="none" w:sz="0" w:space="0" w:color="auto"/>
        <w:bottom w:val="none" w:sz="0" w:space="0" w:color="auto"/>
        <w:right w:val="none" w:sz="0" w:space="0" w:color="auto"/>
      </w:divBdr>
    </w:div>
    <w:div w:id="764152282">
      <w:marLeft w:val="0"/>
      <w:marRight w:val="0"/>
      <w:marTop w:val="0"/>
      <w:marBottom w:val="0"/>
      <w:divBdr>
        <w:top w:val="none" w:sz="0" w:space="0" w:color="auto"/>
        <w:left w:val="none" w:sz="0" w:space="0" w:color="auto"/>
        <w:bottom w:val="none" w:sz="0" w:space="0" w:color="auto"/>
        <w:right w:val="none" w:sz="0" w:space="0" w:color="auto"/>
      </w:divBdr>
    </w:div>
    <w:div w:id="764575132">
      <w:marLeft w:val="0"/>
      <w:marRight w:val="0"/>
      <w:marTop w:val="0"/>
      <w:marBottom w:val="0"/>
      <w:divBdr>
        <w:top w:val="none" w:sz="0" w:space="0" w:color="auto"/>
        <w:left w:val="none" w:sz="0" w:space="0" w:color="auto"/>
        <w:bottom w:val="none" w:sz="0" w:space="0" w:color="auto"/>
        <w:right w:val="none" w:sz="0" w:space="0" w:color="auto"/>
      </w:divBdr>
    </w:div>
    <w:div w:id="764810976">
      <w:marLeft w:val="0"/>
      <w:marRight w:val="0"/>
      <w:marTop w:val="0"/>
      <w:marBottom w:val="0"/>
      <w:divBdr>
        <w:top w:val="none" w:sz="0" w:space="0" w:color="auto"/>
        <w:left w:val="none" w:sz="0" w:space="0" w:color="auto"/>
        <w:bottom w:val="none" w:sz="0" w:space="0" w:color="auto"/>
        <w:right w:val="none" w:sz="0" w:space="0" w:color="auto"/>
      </w:divBdr>
    </w:div>
    <w:div w:id="764960648">
      <w:marLeft w:val="0"/>
      <w:marRight w:val="0"/>
      <w:marTop w:val="0"/>
      <w:marBottom w:val="0"/>
      <w:divBdr>
        <w:top w:val="none" w:sz="0" w:space="0" w:color="auto"/>
        <w:left w:val="none" w:sz="0" w:space="0" w:color="auto"/>
        <w:bottom w:val="none" w:sz="0" w:space="0" w:color="auto"/>
        <w:right w:val="none" w:sz="0" w:space="0" w:color="auto"/>
      </w:divBdr>
    </w:div>
    <w:div w:id="765812262">
      <w:marLeft w:val="0"/>
      <w:marRight w:val="0"/>
      <w:marTop w:val="0"/>
      <w:marBottom w:val="0"/>
      <w:divBdr>
        <w:top w:val="none" w:sz="0" w:space="0" w:color="auto"/>
        <w:left w:val="none" w:sz="0" w:space="0" w:color="auto"/>
        <w:bottom w:val="none" w:sz="0" w:space="0" w:color="auto"/>
        <w:right w:val="none" w:sz="0" w:space="0" w:color="auto"/>
      </w:divBdr>
    </w:div>
    <w:div w:id="766121728">
      <w:marLeft w:val="0"/>
      <w:marRight w:val="0"/>
      <w:marTop w:val="0"/>
      <w:marBottom w:val="0"/>
      <w:divBdr>
        <w:top w:val="none" w:sz="0" w:space="0" w:color="auto"/>
        <w:left w:val="none" w:sz="0" w:space="0" w:color="auto"/>
        <w:bottom w:val="none" w:sz="0" w:space="0" w:color="auto"/>
        <w:right w:val="none" w:sz="0" w:space="0" w:color="auto"/>
      </w:divBdr>
    </w:div>
    <w:div w:id="766462668">
      <w:marLeft w:val="0"/>
      <w:marRight w:val="0"/>
      <w:marTop w:val="0"/>
      <w:marBottom w:val="0"/>
      <w:divBdr>
        <w:top w:val="none" w:sz="0" w:space="0" w:color="auto"/>
        <w:left w:val="none" w:sz="0" w:space="0" w:color="auto"/>
        <w:bottom w:val="none" w:sz="0" w:space="0" w:color="auto"/>
        <w:right w:val="none" w:sz="0" w:space="0" w:color="auto"/>
      </w:divBdr>
    </w:div>
    <w:div w:id="766541165">
      <w:marLeft w:val="0"/>
      <w:marRight w:val="0"/>
      <w:marTop w:val="0"/>
      <w:marBottom w:val="0"/>
      <w:divBdr>
        <w:top w:val="none" w:sz="0" w:space="0" w:color="auto"/>
        <w:left w:val="none" w:sz="0" w:space="0" w:color="auto"/>
        <w:bottom w:val="none" w:sz="0" w:space="0" w:color="auto"/>
        <w:right w:val="none" w:sz="0" w:space="0" w:color="auto"/>
      </w:divBdr>
    </w:div>
    <w:div w:id="766576997">
      <w:marLeft w:val="0"/>
      <w:marRight w:val="0"/>
      <w:marTop w:val="0"/>
      <w:marBottom w:val="0"/>
      <w:divBdr>
        <w:top w:val="none" w:sz="0" w:space="0" w:color="auto"/>
        <w:left w:val="none" w:sz="0" w:space="0" w:color="auto"/>
        <w:bottom w:val="none" w:sz="0" w:space="0" w:color="auto"/>
        <w:right w:val="none" w:sz="0" w:space="0" w:color="auto"/>
      </w:divBdr>
    </w:div>
    <w:div w:id="766654707">
      <w:marLeft w:val="0"/>
      <w:marRight w:val="0"/>
      <w:marTop w:val="0"/>
      <w:marBottom w:val="0"/>
      <w:divBdr>
        <w:top w:val="none" w:sz="0" w:space="0" w:color="auto"/>
        <w:left w:val="none" w:sz="0" w:space="0" w:color="auto"/>
        <w:bottom w:val="none" w:sz="0" w:space="0" w:color="auto"/>
        <w:right w:val="none" w:sz="0" w:space="0" w:color="auto"/>
      </w:divBdr>
    </w:div>
    <w:div w:id="766774516">
      <w:marLeft w:val="0"/>
      <w:marRight w:val="0"/>
      <w:marTop w:val="0"/>
      <w:marBottom w:val="0"/>
      <w:divBdr>
        <w:top w:val="none" w:sz="0" w:space="0" w:color="auto"/>
        <w:left w:val="none" w:sz="0" w:space="0" w:color="auto"/>
        <w:bottom w:val="none" w:sz="0" w:space="0" w:color="auto"/>
        <w:right w:val="none" w:sz="0" w:space="0" w:color="auto"/>
      </w:divBdr>
    </w:div>
    <w:div w:id="768160338">
      <w:marLeft w:val="0"/>
      <w:marRight w:val="0"/>
      <w:marTop w:val="0"/>
      <w:marBottom w:val="0"/>
      <w:divBdr>
        <w:top w:val="none" w:sz="0" w:space="0" w:color="auto"/>
        <w:left w:val="none" w:sz="0" w:space="0" w:color="auto"/>
        <w:bottom w:val="none" w:sz="0" w:space="0" w:color="auto"/>
        <w:right w:val="none" w:sz="0" w:space="0" w:color="auto"/>
      </w:divBdr>
    </w:div>
    <w:div w:id="768239167">
      <w:marLeft w:val="0"/>
      <w:marRight w:val="0"/>
      <w:marTop w:val="0"/>
      <w:marBottom w:val="0"/>
      <w:divBdr>
        <w:top w:val="none" w:sz="0" w:space="0" w:color="auto"/>
        <w:left w:val="none" w:sz="0" w:space="0" w:color="auto"/>
        <w:bottom w:val="none" w:sz="0" w:space="0" w:color="auto"/>
        <w:right w:val="none" w:sz="0" w:space="0" w:color="auto"/>
      </w:divBdr>
    </w:div>
    <w:div w:id="768546438">
      <w:marLeft w:val="0"/>
      <w:marRight w:val="0"/>
      <w:marTop w:val="0"/>
      <w:marBottom w:val="0"/>
      <w:divBdr>
        <w:top w:val="none" w:sz="0" w:space="0" w:color="auto"/>
        <w:left w:val="none" w:sz="0" w:space="0" w:color="auto"/>
        <w:bottom w:val="none" w:sz="0" w:space="0" w:color="auto"/>
        <w:right w:val="none" w:sz="0" w:space="0" w:color="auto"/>
      </w:divBdr>
    </w:div>
    <w:div w:id="769083602">
      <w:marLeft w:val="0"/>
      <w:marRight w:val="0"/>
      <w:marTop w:val="0"/>
      <w:marBottom w:val="0"/>
      <w:divBdr>
        <w:top w:val="none" w:sz="0" w:space="0" w:color="auto"/>
        <w:left w:val="none" w:sz="0" w:space="0" w:color="auto"/>
        <w:bottom w:val="none" w:sz="0" w:space="0" w:color="auto"/>
        <w:right w:val="none" w:sz="0" w:space="0" w:color="auto"/>
      </w:divBdr>
    </w:div>
    <w:div w:id="769818270">
      <w:marLeft w:val="0"/>
      <w:marRight w:val="0"/>
      <w:marTop w:val="0"/>
      <w:marBottom w:val="0"/>
      <w:divBdr>
        <w:top w:val="none" w:sz="0" w:space="0" w:color="auto"/>
        <w:left w:val="none" w:sz="0" w:space="0" w:color="auto"/>
        <w:bottom w:val="none" w:sz="0" w:space="0" w:color="auto"/>
        <w:right w:val="none" w:sz="0" w:space="0" w:color="auto"/>
      </w:divBdr>
    </w:div>
    <w:div w:id="770203907">
      <w:marLeft w:val="0"/>
      <w:marRight w:val="0"/>
      <w:marTop w:val="0"/>
      <w:marBottom w:val="0"/>
      <w:divBdr>
        <w:top w:val="none" w:sz="0" w:space="0" w:color="auto"/>
        <w:left w:val="none" w:sz="0" w:space="0" w:color="auto"/>
        <w:bottom w:val="none" w:sz="0" w:space="0" w:color="auto"/>
        <w:right w:val="none" w:sz="0" w:space="0" w:color="auto"/>
      </w:divBdr>
    </w:div>
    <w:div w:id="770586312">
      <w:marLeft w:val="0"/>
      <w:marRight w:val="0"/>
      <w:marTop w:val="0"/>
      <w:marBottom w:val="0"/>
      <w:divBdr>
        <w:top w:val="none" w:sz="0" w:space="0" w:color="auto"/>
        <w:left w:val="none" w:sz="0" w:space="0" w:color="auto"/>
        <w:bottom w:val="none" w:sz="0" w:space="0" w:color="auto"/>
        <w:right w:val="none" w:sz="0" w:space="0" w:color="auto"/>
      </w:divBdr>
    </w:div>
    <w:div w:id="771584870">
      <w:marLeft w:val="0"/>
      <w:marRight w:val="0"/>
      <w:marTop w:val="0"/>
      <w:marBottom w:val="0"/>
      <w:divBdr>
        <w:top w:val="none" w:sz="0" w:space="0" w:color="auto"/>
        <w:left w:val="none" w:sz="0" w:space="0" w:color="auto"/>
        <w:bottom w:val="none" w:sz="0" w:space="0" w:color="auto"/>
        <w:right w:val="none" w:sz="0" w:space="0" w:color="auto"/>
      </w:divBdr>
    </w:div>
    <w:div w:id="771819808">
      <w:marLeft w:val="0"/>
      <w:marRight w:val="0"/>
      <w:marTop w:val="0"/>
      <w:marBottom w:val="0"/>
      <w:divBdr>
        <w:top w:val="none" w:sz="0" w:space="0" w:color="auto"/>
        <w:left w:val="none" w:sz="0" w:space="0" w:color="auto"/>
        <w:bottom w:val="none" w:sz="0" w:space="0" w:color="auto"/>
        <w:right w:val="none" w:sz="0" w:space="0" w:color="auto"/>
      </w:divBdr>
    </w:div>
    <w:div w:id="772090789">
      <w:marLeft w:val="0"/>
      <w:marRight w:val="0"/>
      <w:marTop w:val="0"/>
      <w:marBottom w:val="0"/>
      <w:divBdr>
        <w:top w:val="none" w:sz="0" w:space="0" w:color="auto"/>
        <w:left w:val="none" w:sz="0" w:space="0" w:color="auto"/>
        <w:bottom w:val="none" w:sz="0" w:space="0" w:color="auto"/>
        <w:right w:val="none" w:sz="0" w:space="0" w:color="auto"/>
      </w:divBdr>
    </w:div>
    <w:div w:id="772482587">
      <w:marLeft w:val="0"/>
      <w:marRight w:val="0"/>
      <w:marTop w:val="0"/>
      <w:marBottom w:val="0"/>
      <w:divBdr>
        <w:top w:val="none" w:sz="0" w:space="0" w:color="auto"/>
        <w:left w:val="none" w:sz="0" w:space="0" w:color="auto"/>
        <w:bottom w:val="none" w:sz="0" w:space="0" w:color="auto"/>
        <w:right w:val="none" w:sz="0" w:space="0" w:color="auto"/>
      </w:divBdr>
    </w:div>
    <w:div w:id="773129808">
      <w:marLeft w:val="0"/>
      <w:marRight w:val="0"/>
      <w:marTop w:val="0"/>
      <w:marBottom w:val="0"/>
      <w:divBdr>
        <w:top w:val="none" w:sz="0" w:space="0" w:color="auto"/>
        <w:left w:val="none" w:sz="0" w:space="0" w:color="auto"/>
        <w:bottom w:val="none" w:sz="0" w:space="0" w:color="auto"/>
        <w:right w:val="none" w:sz="0" w:space="0" w:color="auto"/>
      </w:divBdr>
    </w:div>
    <w:div w:id="773718504">
      <w:marLeft w:val="0"/>
      <w:marRight w:val="0"/>
      <w:marTop w:val="0"/>
      <w:marBottom w:val="0"/>
      <w:divBdr>
        <w:top w:val="none" w:sz="0" w:space="0" w:color="auto"/>
        <w:left w:val="none" w:sz="0" w:space="0" w:color="auto"/>
        <w:bottom w:val="none" w:sz="0" w:space="0" w:color="auto"/>
        <w:right w:val="none" w:sz="0" w:space="0" w:color="auto"/>
      </w:divBdr>
    </w:div>
    <w:div w:id="773984395">
      <w:marLeft w:val="0"/>
      <w:marRight w:val="0"/>
      <w:marTop w:val="0"/>
      <w:marBottom w:val="0"/>
      <w:divBdr>
        <w:top w:val="none" w:sz="0" w:space="0" w:color="auto"/>
        <w:left w:val="none" w:sz="0" w:space="0" w:color="auto"/>
        <w:bottom w:val="none" w:sz="0" w:space="0" w:color="auto"/>
        <w:right w:val="none" w:sz="0" w:space="0" w:color="auto"/>
      </w:divBdr>
    </w:div>
    <w:div w:id="775294415">
      <w:marLeft w:val="0"/>
      <w:marRight w:val="0"/>
      <w:marTop w:val="0"/>
      <w:marBottom w:val="0"/>
      <w:divBdr>
        <w:top w:val="none" w:sz="0" w:space="0" w:color="auto"/>
        <w:left w:val="none" w:sz="0" w:space="0" w:color="auto"/>
        <w:bottom w:val="none" w:sz="0" w:space="0" w:color="auto"/>
        <w:right w:val="none" w:sz="0" w:space="0" w:color="auto"/>
      </w:divBdr>
    </w:div>
    <w:div w:id="775562980">
      <w:marLeft w:val="0"/>
      <w:marRight w:val="0"/>
      <w:marTop w:val="0"/>
      <w:marBottom w:val="0"/>
      <w:divBdr>
        <w:top w:val="none" w:sz="0" w:space="0" w:color="auto"/>
        <w:left w:val="none" w:sz="0" w:space="0" w:color="auto"/>
        <w:bottom w:val="none" w:sz="0" w:space="0" w:color="auto"/>
        <w:right w:val="none" w:sz="0" w:space="0" w:color="auto"/>
      </w:divBdr>
    </w:div>
    <w:div w:id="775708381">
      <w:marLeft w:val="0"/>
      <w:marRight w:val="0"/>
      <w:marTop w:val="0"/>
      <w:marBottom w:val="0"/>
      <w:divBdr>
        <w:top w:val="none" w:sz="0" w:space="0" w:color="auto"/>
        <w:left w:val="none" w:sz="0" w:space="0" w:color="auto"/>
        <w:bottom w:val="none" w:sz="0" w:space="0" w:color="auto"/>
        <w:right w:val="none" w:sz="0" w:space="0" w:color="auto"/>
      </w:divBdr>
    </w:div>
    <w:div w:id="775832569">
      <w:marLeft w:val="0"/>
      <w:marRight w:val="0"/>
      <w:marTop w:val="0"/>
      <w:marBottom w:val="0"/>
      <w:divBdr>
        <w:top w:val="none" w:sz="0" w:space="0" w:color="auto"/>
        <w:left w:val="none" w:sz="0" w:space="0" w:color="auto"/>
        <w:bottom w:val="none" w:sz="0" w:space="0" w:color="auto"/>
        <w:right w:val="none" w:sz="0" w:space="0" w:color="auto"/>
      </w:divBdr>
    </w:div>
    <w:div w:id="776222170">
      <w:marLeft w:val="0"/>
      <w:marRight w:val="0"/>
      <w:marTop w:val="0"/>
      <w:marBottom w:val="0"/>
      <w:divBdr>
        <w:top w:val="none" w:sz="0" w:space="0" w:color="auto"/>
        <w:left w:val="none" w:sz="0" w:space="0" w:color="auto"/>
        <w:bottom w:val="none" w:sz="0" w:space="0" w:color="auto"/>
        <w:right w:val="none" w:sz="0" w:space="0" w:color="auto"/>
      </w:divBdr>
    </w:div>
    <w:div w:id="776365653">
      <w:marLeft w:val="0"/>
      <w:marRight w:val="0"/>
      <w:marTop w:val="0"/>
      <w:marBottom w:val="0"/>
      <w:divBdr>
        <w:top w:val="none" w:sz="0" w:space="0" w:color="auto"/>
        <w:left w:val="none" w:sz="0" w:space="0" w:color="auto"/>
        <w:bottom w:val="none" w:sz="0" w:space="0" w:color="auto"/>
        <w:right w:val="none" w:sz="0" w:space="0" w:color="auto"/>
      </w:divBdr>
    </w:div>
    <w:div w:id="777331902">
      <w:marLeft w:val="0"/>
      <w:marRight w:val="0"/>
      <w:marTop w:val="0"/>
      <w:marBottom w:val="0"/>
      <w:divBdr>
        <w:top w:val="none" w:sz="0" w:space="0" w:color="auto"/>
        <w:left w:val="none" w:sz="0" w:space="0" w:color="auto"/>
        <w:bottom w:val="none" w:sz="0" w:space="0" w:color="auto"/>
        <w:right w:val="none" w:sz="0" w:space="0" w:color="auto"/>
      </w:divBdr>
    </w:div>
    <w:div w:id="777717954">
      <w:marLeft w:val="0"/>
      <w:marRight w:val="0"/>
      <w:marTop w:val="0"/>
      <w:marBottom w:val="0"/>
      <w:divBdr>
        <w:top w:val="none" w:sz="0" w:space="0" w:color="auto"/>
        <w:left w:val="none" w:sz="0" w:space="0" w:color="auto"/>
        <w:bottom w:val="none" w:sz="0" w:space="0" w:color="auto"/>
        <w:right w:val="none" w:sz="0" w:space="0" w:color="auto"/>
      </w:divBdr>
    </w:div>
    <w:div w:id="777875736">
      <w:marLeft w:val="0"/>
      <w:marRight w:val="0"/>
      <w:marTop w:val="0"/>
      <w:marBottom w:val="0"/>
      <w:divBdr>
        <w:top w:val="none" w:sz="0" w:space="0" w:color="auto"/>
        <w:left w:val="none" w:sz="0" w:space="0" w:color="auto"/>
        <w:bottom w:val="none" w:sz="0" w:space="0" w:color="auto"/>
        <w:right w:val="none" w:sz="0" w:space="0" w:color="auto"/>
      </w:divBdr>
    </w:div>
    <w:div w:id="777990097">
      <w:marLeft w:val="0"/>
      <w:marRight w:val="0"/>
      <w:marTop w:val="0"/>
      <w:marBottom w:val="0"/>
      <w:divBdr>
        <w:top w:val="none" w:sz="0" w:space="0" w:color="auto"/>
        <w:left w:val="none" w:sz="0" w:space="0" w:color="auto"/>
        <w:bottom w:val="none" w:sz="0" w:space="0" w:color="auto"/>
        <w:right w:val="none" w:sz="0" w:space="0" w:color="auto"/>
      </w:divBdr>
    </w:div>
    <w:div w:id="779447462">
      <w:marLeft w:val="0"/>
      <w:marRight w:val="0"/>
      <w:marTop w:val="0"/>
      <w:marBottom w:val="0"/>
      <w:divBdr>
        <w:top w:val="none" w:sz="0" w:space="0" w:color="auto"/>
        <w:left w:val="none" w:sz="0" w:space="0" w:color="auto"/>
        <w:bottom w:val="none" w:sz="0" w:space="0" w:color="auto"/>
        <w:right w:val="none" w:sz="0" w:space="0" w:color="auto"/>
      </w:divBdr>
    </w:div>
    <w:div w:id="779842360">
      <w:marLeft w:val="0"/>
      <w:marRight w:val="0"/>
      <w:marTop w:val="0"/>
      <w:marBottom w:val="0"/>
      <w:divBdr>
        <w:top w:val="none" w:sz="0" w:space="0" w:color="auto"/>
        <w:left w:val="none" w:sz="0" w:space="0" w:color="auto"/>
        <w:bottom w:val="none" w:sz="0" w:space="0" w:color="auto"/>
        <w:right w:val="none" w:sz="0" w:space="0" w:color="auto"/>
      </w:divBdr>
    </w:div>
    <w:div w:id="780295786">
      <w:marLeft w:val="0"/>
      <w:marRight w:val="0"/>
      <w:marTop w:val="0"/>
      <w:marBottom w:val="0"/>
      <w:divBdr>
        <w:top w:val="none" w:sz="0" w:space="0" w:color="auto"/>
        <w:left w:val="none" w:sz="0" w:space="0" w:color="auto"/>
        <w:bottom w:val="none" w:sz="0" w:space="0" w:color="auto"/>
        <w:right w:val="none" w:sz="0" w:space="0" w:color="auto"/>
      </w:divBdr>
    </w:div>
    <w:div w:id="780488865">
      <w:marLeft w:val="0"/>
      <w:marRight w:val="0"/>
      <w:marTop w:val="0"/>
      <w:marBottom w:val="0"/>
      <w:divBdr>
        <w:top w:val="none" w:sz="0" w:space="0" w:color="auto"/>
        <w:left w:val="none" w:sz="0" w:space="0" w:color="auto"/>
        <w:bottom w:val="none" w:sz="0" w:space="0" w:color="auto"/>
        <w:right w:val="none" w:sz="0" w:space="0" w:color="auto"/>
      </w:divBdr>
    </w:div>
    <w:div w:id="780685693">
      <w:marLeft w:val="0"/>
      <w:marRight w:val="0"/>
      <w:marTop w:val="0"/>
      <w:marBottom w:val="0"/>
      <w:divBdr>
        <w:top w:val="none" w:sz="0" w:space="0" w:color="auto"/>
        <w:left w:val="none" w:sz="0" w:space="0" w:color="auto"/>
        <w:bottom w:val="none" w:sz="0" w:space="0" w:color="auto"/>
        <w:right w:val="none" w:sz="0" w:space="0" w:color="auto"/>
      </w:divBdr>
    </w:div>
    <w:div w:id="780687083">
      <w:marLeft w:val="0"/>
      <w:marRight w:val="0"/>
      <w:marTop w:val="0"/>
      <w:marBottom w:val="0"/>
      <w:divBdr>
        <w:top w:val="none" w:sz="0" w:space="0" w:color="auto"/>
        <w:left w:val="none" w:sz="0" w:space="0" w:color="auto"/>
        <w:bottom w:val="none" w:sz="0" w:space="0" w:color="auto"/>
        <w:right w:val="none" w:sz="0" w:space="0" w:color="auto"/>
      </w:divBdr>
    </w:div>
    <w:div w:id="780762634">
      <w:marLeft w:val="0"/>
      <w:marRight w:val="0"/>
      <w:marTop w:val="0"/>
      <w:marBottom w:val="0"/>
      <w:divBdr>
        <w:top w:val="none" w:sz="0" w:space="0" w:color="auto"/>
        <w:left w:val="none" w:sz="0" w:space="0" w:color="auto"/>
        <w:bottom w:val="none" w:sz="0" w:space="0" w:color="auto"/>
        <w:right w:val="none" w:sz="0" w:space="0" w:color="auto"/>
      </w:divBdr>
    </w:div>
    <w:div w:id="780952052">
      <w:marLeft w:val="0"/>
      <w:marRight w:val="0"/>
      <w:marTop w:val="0"/>
      <w:marBottom w:val="0"/>
      <w:divBdr>
        <w:top w:val="none" w:sz="0" w:space="0" w:color="auto"/>
        <w:left w:val="none" w:sz="0" w:space="0" w:color="auto"/>
        <w:bottom w:val="none" w:sz="0" w:space="0" w:color="auto"/>
        <w:right w:val="none" w:sz="0" w:space="0" w:color="auto"/>
      </w:divBdr>
    </w:div>
    <w:div w:id="781221264">
      <w:marLeft w:val="0"/>
      <w:marRight w:val="0"/>
      <w:marTop w:val="0"/>
      <w:marBottom w:val="0"/>
      <w:divBdr>
        <w:top w:val="none" w:sz="0" w:space="0" w:color="auto"/>
        <w:left w:val="none" w:sz="0" w:space="0" w:color="auto"/>
        <w:bottom w:val="none" w:sz="0" w:space="0" w:color="auto"/>
        <w:right w:val="none" w:sz="0" w:space="0" w:color="auto"/>
      </w:divBdr>
    </w:div>
    <w:div w:id="781850136">
      <w:marLeft w:val="0"/>
      <w:marRight w:val="0"/>
      <w:marTop w:val="0"/>
      <w:marBottom w:val="0"/>
      <w:divBdr>
        <w:top w:val="none" w:sz="0" w:space="0" w:color="auto"/>
        <w:left w:val="none" w:sz="0" w:space="0" w:color="auto"/>
        <w:bottom w:val="none" w:sz="0" w:space="0" w:color="auto"/>
        <w:right w:val="none" w:sz="0" w:space="0" w:color="auto"/>
      </w:divBdr>
    </w:div>
    <w:div w:id="782068959">
      <w:marLeft w:val="0"/>
      <w:marRight w:val="0"/>
      <w:marTop w:val="0"/>
      <w:marBottom w:val="0"/>
      <w:divBdr>
        <w:top w:val="none" w:sz="0" w:space="0" w:color="auto"/>
        <w:left w:val="none" w:sz="0" w:space="0" w:color="auto"/>
        <w:bottom w:val="none" w:sz="0" w:space="0" w:color="auto"/>
        <w:right w:val="none" w:sz="0" w:space="0" w:color="auto"/>
      </w:divBdr>
    </w:div>
    <w:div w:id="782114692">
      <w:marLeft w:val="0"/>
      <w:marRight w:val="0"/>
      <w:marTop w:val="0"/>
      <w:marBottom w:val="0"/>
      <w:divBdr>
        <w:top w:val="none" w:sz="0" w:space="0" w:color="auto"/>
        <w:left w:val="none" w:sz="0" w:space="0" w:color="auto"/>
        <w:bottom w:val="none" w:sz="0" w:space="0" w:color="auto"/>
        <w:right w:val="none" w:sz="0" w:space="0" w:color="auto"/>
      </w:divBdr>
    </w:div>
    <w:div w:id="782502771">
      <w:marLeft w:val="0"/>
      <w:marRight w:val="0"/>
      <w:marTop w:val="0"/>
      <w:marBottom w:val="0"/>
      <w:divBdr>
        <w:top w:val="none" w:sz="0" w:space="0" w:color="auto"/>
        <w:left w:val="none" w:sz="0" w:space="0" w:color="auto"/>
        <w:bottom w:val="none" w:sz="0" w:space="0" w:color="auto"/>
        <w:right w:val="none" w:sz="0" w:space="0" w:color="auto"/>
      </w:divBdr>
    </w:div>
    <w:div w:id="782650006">
      <w:marLeft w:val="0"/>
      <w:marRight w:val="0"/>
      <w:marTop w:val="0"/>
      <w:marBottom w:val="0"/>
      <w:divBdr>
        <w:top w:val="none" w:sz="0" w:space="0" w:color="auto"/>
        <w:left w:val="none" w:sz="0" w:space="0" w:color="auto"/>
        <w:bottom w:val="none" w:sz="0" w:space="0" w:color="auto"/>
        <w:right w:val="none" w:sz="0" w:space="0" w:color="auto"/>
      </w:divBdr>
    </w:div>
    <w:div w:id="783037393">
      <w:marLeft w:val="0"/>
      <w:marRight w:val="0"/>
      <w:marTop w:val="0"/>
      <w:marBottom w:val="0"/>
      <w:divBdr>
        <w:top w:val="none" w:sz="0" w:space="0" w:color="auto"/>
        <w:left w:val="none" w:sz="0" w:space="0" w:color="auto"/>
        <w:bottom w:val="none" w:sz="0" w:space="0" w:color="auto"/>
        <w:right w:val="none" w:sz="0" w:space="0" w:color="auto"/>
      </w:divBdr>
    </w:div>
    <w:div w:id="783115646">
      <w:marLeft w:val="0"/>
      <w:marRight w:val="0"/>
      <w:marTop w:val="0"/>
      <w:marBottom w:val="0"/>
      <w:divBdr>
        <w:top w:val="none" w:sz="0" w:space="0" w:color="auto"/>
        <w:left w:val="none" w:sz="0" w:space="0" w:color="auto"/>
        <w:bottom w:val="none" w:sz="0" w:space="0" w:color="auto"/>
        <w:right w:val="none" w:sz="0" w:space="0" w:color="auto"/>
      </w:divBdr>
    </w:div>
    <w:div w:id="783694399">
      <w:marLeft w:val="0"/>
      <w:marRight w:val="0"/>
      <w:marTop w:val="0"/>
      <w:marBottom w:val="0"/>
      <w:divBdr>
        <w:top w:val="none" w:sz="0" w:space="0" w:color="auto"/>
        <w:left w:val="none" w:sz="0" w:space="0" w:color="auto"/>
        <w:bottom w:val="none" w:sz="0" w:space="0" w:color="auto"/>
        <w:right w:val="none" w:sz="0" w:space="0" w:color="auto"/>
      </w:divBdr>
    </w:div>
    <w:div w:id="784344980">
      <w:marLeft w:val="0"/>
      <w:marRight w:val="0"/>
      <w:marTop w:val="0"/>
      <w:marBottom w:val="0"/>
      <w:divBdr>
        <w:top w:val="none" w:sz="0" w:space="0" w:color="auto"/>
        <w:left w:val="none" w:sz="0" w:space="0" w:color="auto"/>
        <w:bottom w:val="none" w:sz="0" w:space="0" w:color="auto"/>
        <w:right w:val="none" w:sz="0" w:space="0" w:color="auto"/>
      </w:divBdr>
    </w:div>
    <w:div w:id="784345802">
      <w:marLeft w:val="0"/>
      <w:marRight w:val="0"/>
      <w:marTop w:val="0"/>
      <w:marBottom w:val="0"/>
      <w:divBdr>
        <w:top w:val="none" w:sz="0" w:space="0" w:color="auto"/>
        <w:left w:val="none" w:sz="0" w:space="0" w:color="auto"/>
        <w:bottom w:val="none" w:sz="0" w:space="0" w:color="auto"/>
        <w:right w:val="none" w:sz="0" w:space="0" w:color="auto"/>
      </w:divBdr>
    </w:div>
    <w:div w:id="784887154">
      <w:marLeft w:val="0"/>
      <w:marRight w:val="0"/>
      <w:marTop w:val="0"/>
      <w:marBottom w:val="0"/>
      <w:divBdr>
        <w:top w:val="none" w:sz="0" w:space="0" w:color="auto"/>
        <w:left w:val="none" w:sz="0" w:space="0" w:color="auto"/>
        <w:bottom w:val="none" w:sz="0" w:space="0" w:color="auto"/>
        <w:right w:val="none" w:sz="0" w:space="0" w:color="auto"/>
      </w:divBdr>
    </w:div>
    <w:div w:id="785127036">
      <w:marLeft w:val="0"/>
      <w:marRight w:val="0"/>
      <w:marTop w:val="0"/>
      <w:marBottom w:val="0"/>
      <w:divBdr>
        <w:top w:val="none" w:sz="0" w:space="0" w:color="auto"/>
        <w:left w:val="none" w:sz="0" w:space="0" w:color="auto"/>
        <w:bottom w:val="none" w:sz="0" w:space="0" w:color="auto"/>
        <w:right w:val="none" w:sz="0" w:space="0" w:color="auto"/>
      </w:divBdr>
    </w:div>
    <w:div w:id="785196284">
      <w:marLeft w:val="0"/>
      <w:marRight w:val="0"/>
      <w:marTop w:val="0"/>
      <w:marBottom w:val="0"/>
      <w:divBdr>
        <w:top w:val="none" w:sz="0" w:space="0" w:color="auto"/>
        <w:left w:val="none" w:sz="0" w:space="0" w:color="auto"/>
        <w:bottom w:val="none" w:sz="0" w:space="0" w:color="auto"/>
        <w:right w:val="none" w:sz="0" w:space="0" w:color="auto"/>
      </w:divBdr>
    </w:div>
    <w:div w:id="786192638">
      <w:marLeft w:val="0"/>
      <w:marRight w:val="0"/>
      <w:marTop w:val="0"/>
      <w:marBottom w:val="0"/>
      <w:divBdr>
        <w:top w:val="none" w:sz="0" w:space="0" w:color="auto"/>
        <w:left w:val="none" w:sz="0" w:space="0" w:color="auto"/>
        <w:bottom w:val="none" w:sz="0" w:space="0" w:color="auto"/>
        <w:right w:val="none" w:sz="0" w:space="0" w:color="auto"/>
      </w:divBdr>
    </w:div>
    <w:div w:id="786387115">
      <w:marLeft w:val="0"/>
      <w:marRight w:val="0"/>
      <w:marTop w:val="0"/>
      <w:marBottom w:val="0"/>
      <w:divBdr>
        <w:top w:val="none" w:sz="0" w:space="0" w:color="auto"/>
        <w:left w:val="none" w:sz="0" w:space="0" w:color="auto"/>
        <w:bottom w:val="none" w:sz="0" w:space="0" w:color="auto"/>
        <w:right w:val="none" w:sz="0" w:space="0" w:color="auto"/>
      </w:divBdr>
    </w:div>
    <w:div w:id="786503454">
      <w:marLeft w:val="0"/>
      <w:marRight w:val="0"/>
      <w:marTop w:val="0"/>
      <w:marBottom w:val="0"/>
      <w:divBdr>
        <w:top w:val="none" w:sz="0" w:space="0" w:color="auto"/>
        <w:left w:val="none" w:sz="0" w:space="0" w:color="auto"/>
        <w:bottom w:val="none" w:sz="0" w:space="0" w:color="auto"/>
        <w:right w:val="none" w:sz="0" w:space="0" w:color="auto"/>
      </w:divBdr>
    </w:div>
    <w:div w:id="788401706">
      <w:marLeft w:val="0"/>
      <w:marRight w:val="0"/>
      <w:marTop w:val="0"/>
      <w:marBottom w:val="0"/>
      <w:divBdr>
        <w:top w:val="none" w:sz="0" w:space="0" w:color="auto"/>
        <w:left w:val="none" w:sz="0" w:space="0" w:color="auto"/>
        <w:bottom w:val="none" w:sz="0" w:space="0" w:color="auto"/>
        <w:right w:val="none" w:sz="0" w:space="0" w:color="auto"/>
      </w:divBdr>
    </w:div>
    <w:div w:id="788427409">
      <w:marLeft w:val="0"/>
      <w:marRight w:val="0"/>
      <w:marTop w:val="0"/>
      <w:marBottom w:val="0"/>
      <w:divBdr>
        <w:top w:val="none" w:sz="0" w:space="0" w:color="auto"/>
        <w:left w:val="none" w:sz="0" w:space="0" w:color="auto"/>
        <w:bottom w:val="none" w:sz="0" w:space="0" w:color="auto"/>
        <w:right w:val="none" w:sz="0" w:space="0" w:color="auto"/>
      </w:divBdr>
    </w:div>
    <w:div w:id="788428765">
      <w:marLeft w:val="0"/>
      <w:marRight w:val="0"/>
      <w:marTop w:val="0"/>
      <w:marBottom w:val="0"/>
      <w:divBdr>
        <w:top w:val="none" w:sz="0" w:space="0" w:color="auto"/>
        <w:left w:val="none" w:sz="0" w:space="0" w:color="auto"/>
        <w:bottom w:val="none" w:sz="0" w:space="0" w:color="auto"/>
        <w:right w:val="none" w:sz="0" w:space="0" w:color="auto"/>
      </w:divBdr>
    </w:div>
    <w:div w:id="788625535">
      <w:marLeft w:val="0"/>
      <w:marRight w:val="0"/>
      <w:marTop w:val="0"/>
      <w:marBottom w:val="0"/>
      <w:divBdr>
        <w:top w:val="none" w:sz="0" w:space="0" w:color="auto"/>
        <w:left w:val="none" w:sz="0" w:space="0" w:color="auto"/>
        <w:bottom w:val="none" w:sz="0" w:space="0" w:color="auto"/>
        <w:right w:val="none" w:sz="0" w:space="0" w:color="auto"/>
      </w:divBdr>
    </w:div>
    <w:div w:id="789278229">
      <w:marLeft w:val="0"/>
      <w:marRight w:val="0"/>
      <w:marTop w:val="0"/>
      <w:marBottom w:val="0"/>
      <w:divBdr>
        <w:top w:val="none" w:sz="0" w:space="0" w:color="auto"/>
        <w:left w:val="none" w:sz="0" w:space="0" w:color="auto"/>
        <w:bottom w:val="none" w:sz="0" w:space="0" w:color="auto"/>
        <w:right w:val="none" w:sz="0" w:space="0" w:color="auto"/>
      </w:divBdr>
    </w:div>
    <w:div w:id="789395592">
      <w:marLeft w:val="0"/>
      <w:marRight w:val="0"/>
      <w:marTop w:val="0"/>
      <w:marBottom w:val="0"/>
      <w:divBdr>
        <w:top w:val="none" w:sz="0" w:space="0" w:color="auto"/>
        <w:left w:val="none" w:sz="0" w:space="0" w:color="auto"/>
        <w:bottom w:val="none" w:sz="0" w:space="0" w:color="auto"/>
        <w:right w:val="none" w:sz="0" w:space="0" w:color="auto"/>
      </w:divBdr>
    </w:div>
    <w:div w:id="791287887">
      <w:marLeft w:val="0"/>
      <w:marRight w:val="0"/>
      <w:marTop w:val="0"/>
      <w:marBottom w:val="0"/>
      <w:divBdr>
        <w:top w:val="none" w:sz="0" w:space="0" w:color="auto"/>
        <w:left w:val="none" w:sz="0" w:space="0" w:color="auto"/>
        <w:bottom w:val="none" w:sz="0" w:space="0" w:color="auto"/>
        <w:right w:val="none" w:sz="0" w:space="0" w:color="auto"/>
      </w:divBdr>
    </w:div>
    <w:div w:id="791367024">
      <w:marLeft w:val="0"/>
      <w:marRight w:val="0"/>
      <w:marTop w:val="0"/>
      <w:marBottom w:val="0"/>
      <w:divBdr>
        <w:top w:val="none" w:sz="0" w:space="0" w:color="auto"/>
        <w:left w:val="none" w:sz="0" w:space="0" w:color="auto"/>
        <w:bottom w:val="none" w:sz="0" w:space="0" w:color="auto"/>
        <w:right w:val="none" w:sz="0" w:space="0" w:color="auto"/>
      </w:divBdr>
    </w:div>
    <w:div w:id="792988105">
      <w:marLeft w:val="0"/>
      <w:marRight w:val="0"/>
      <w:marTop w:val="0"/>
      <w:marBottom w:val="0"/>
      <w:divBdr>
        <w:top w:val="none" w:sz="0" w:space="0" w:color="auto"/>
        <w:left w:val="none" w:sz="0" w:space="0" w:color="auto"/>
        <w:bottom w:val="none" w:sz="0" w:space="0" w:color="auto"/>
        <w:right w:val="none" w:sz="0" w:space="0" w:color="auto"/>
      </w:divBdr>
    </w:div>
    <w:div w:id="794056681">
      <w:marLeft w:val="0"/>
      <w:marRight w:val="0"/>
      <w:marTop w:val="0"/>
      <w:marBottom w:val="0"/>
      <w:divBdr>
        <w:top w:val="none" w:sz="0" w:space="0" w:color="auto"/>
        <w:left w:val="none" w:sz="0" w:space="0" w:color="auto"/>
        <w:bottom w:val="none" w:sz="0" w:space="0" w:color="auto"/>
        <w:right w:val="none" w:sz="0" w:space="0" w:color="auto"/>
      </w:divBdr>
    </w:div>
    <w:div w:id="794372201">
      <w:marLeft w:val="0"/>
      <w:marRight w:val="0"/>
      <w:marTop w:val="0"/>
      <w:marBottom w:val="0"/>
      <w:divBdr>
        <w:top w:val="none" w:sz="0" w:space="0" w:color="auto"/>
        <w:left w:val="none" w:sz="0" w:space="0" w:color="auto"/>
        <w:bottom w:val="none" w:sz="0" w:space="0" w:color="auto"/>
        <w:right w:val="none" w:sz="0" w:space="0" w:color="auto"/>
      </w:divBdr>
    </w:div>
    <w:div w:id="794442682">
      <w:marLeft w:val="0"/>
      <w:marRight w:val="0"/>
      <w:marTop w:val="0"/>
      <w:marBottom w:val="0"/>
      <w:divBdr>
        <w:top w:val="none" w:sz="0" w:space="0" w:color="auto"/>
        <w:left w:val="none" w:sz="0" w:space="0" w:color="auto"/>
        <w:bottom w:val="none" w:sz="0" w:space="0" w:color="auto"/>
        <w:right w:val="none" w:sz="0" w:space="0" w:color="auto"/>
      </w:divBdr>
    </w:div>
    <w:div w:id="794444925">
      <w:marLeft w:val="0"/>
      <w:marRight w:val="0"/>
      <w:marTop w:val="0"/>
      <w:marBottom w:val="0"/>
      <w:divBdr>
        <w:top w:val="none" w:sz="0" w:space="0" w:color="auto"/>
        <w:left w:val="none" w:sz="0" w:space="0" w:color="auto"/>
        <w:bottom w:val="none" w:sz="0" w:space="0" w:color="auto"/>
        <w:right w:val="none" w:sz="0" w:space="0" w:color="auto"/>
      </w:divBdr>
    </w:div>
    <w:div w:id="795677828">
      <w:marLeft w:val="0"/>
      <w:marRight w:val="0"/>
      <w:marTop w:val="0"/>
      <w:marBottom w:val="0"/>
      <w:divBdr>
        <w:top w:val="none" w:sz="0" w:space="0" w:color="auto"/>
        <w:left w:val="none" w:sz="0" w:space="0" w:color="auto"/>
        <w:bottom w:val="none" w:sz="0" w:space="0" w:color="auto"/>
        <w:right w:val="none" w:sz="0" w:space="0" w:color="auto"/>
      </w:divBdr>
    </w:div>
    <w:div w:id="795755198">
      <w:marLeft w:val="0"/>
      <w:marRight w:val="0"/>
      <w:marTop w:val="0"/>
      <w:marBottom w:val="0"/>
      <w:divBdr>
        <w:top w:val="none" w:sz="0" w:space="0" w:color="auto"/>
        <w:left w:val="none" w:sz="0" w:space="0" w:color="auto"/>
        <w:bottom w:val="none" w:sz="0" w:space="0" w:color="auto"/>
        <w:right w:val="none" w:sz="0" w:space="0" w:color="auto"/>
      </w:divBdr>
    </w:div>
    <w:div w:id="795878577">
      <w:marLeft w:val="0"/>
      <w:marRight w:val="0"/>
      <w:marTop w:val="0"/>
      <w:marBottom w:val="0"/>
      <w:divBdr>
        <w:top w:val="none" w:sz="0" w:space="0" w:color="auto"/>
        <w:left w:val="none" w:sz="0" w:space="0" w:color="auto"/>
        <w:bottom w:val="none" w:sz="0" w:space="0" w:color="auto"/>
        <w:right w:val="none" w:sz="0" w:space="0" w:color="auto"/>
      </w:divBdr>
    </w:div>
    <w:div w:id="796602180">
      <w:marLeft w:val="0"/>
      <w:marRight w:val="0"/>
      <w:marTop w:val="0"/>
      <w:marBottom w:val="0"/>
      <w:divBdr>
        <w:top w:val="none" w:sz="0" w:space="0" w:color="auto"/>
        <w:left w:val="none" w:sz="0" w:space="0" w:color="auto"/>
        <w:bottom w:val="none" w:sz="0" w:space="0" w:color="auto"/>
        <w:right w:val="none" w:sz="0" w:space="0" w:color="auto"/>
      </w:divBdr>
    </w:div>
    <w:div w:id="796681046">
      <w:marLeft w:val="0"/>
      <w:marRight w:val="0"/>
      <w:marTop w:val="0"/>
      <w:marBottom w:val="0"/>
      <w:divBdr>
        <w:top w:val="none" w:sz="0" w:space="0" w:color="auto"/>
        <w:left w:val="none" w:sz="0" w:space="0" w:color="auto"/>
        <w:bottom w:val="none" w:sz="0" w:space="0" w:color="auto"/>
        <w:right w:val="none" w:sz="0" w:space="0" w:color="auto"/>
      </w:divBdr>
    </w:div>
    <w:div w:id="796991760">
      <w:marLeft w:val="0"/>
      <w:marRight w:val="0"/>
      <w:marTop w:val="0"/>
      <w:marBottom w:val="0"/>
      <w:divBdr>
        <w:top w:val="none" w:sz="0" w:space="0" w:color="auto"/>
        <w:left w:val="none" w:sz="0" w:space="0" w:color="auto"/>
        <w:bottom w:val="none" w:sz="0" w:space="0" w:color="auto"/>
        <w:right w:val="none" w:sz="0" w:space="0" w:color="auto"/>
      </w:divBdr>
    </w:div>
    <w:div w:id="797067111">
      <w:marLeft w:val="0"/>
      <w:marRight w:val="0"/>
      <w:marTop w:val="0"/>
      <w:marBottom w:val="0"/>
      <w:divBdr>
        <w:top w:val="none" w:sz="0" w:space="0" w:color="auto"/>
        <w:left w:val="none" w:sz="0" w:space="0" w:color="auto"/>
        <w:bottom w:val="none" w:sz="0" w:space="0" w:color="auto"/>
        <w:right w:val="none" w:sz="0" w:space="0" w:color="auto"/>
      </w:divBdr>
    </w:div>
    <w:div w:id="798574828">
      <w:marLeft w:val="0"/>
      <w:marRight w:val="0"/>
      <w:marTop w:val="0"/>
      <w:marBottom w:val="0"/>
      <w:divBdr>
        <w:top w:val="none" w:sz="0" w:space="0" w:color="auto"/>
        <w:left w:val="none" w:sz="0" w:space="0" w:color="auto"/>
        <w:bottom w:val="none" w:sz="0" w:space="0" w:color="auto"/>
        <w:right w:val="none" w:sz="0" w:space="0" w:color="auto"/>
      </w:divBdr>
    </w:div>
    <w:div w:id="798761738">
      <w:marLeft w:val="0"/>
      <w:marRight w:val="0"/>
      <w:marTop w:val="0"/>
      <w:marBottom w:val="0"/>
      <w:divBdr>
        <w:top w:val="none" w:sz="0" w:space="0" w:color="auto"/>
        <w:left w:val="none" w:sz="0" w:space="0" w:color="auto"/>
        <w:bottom w:val="none" w:sz="0" w:space="0" w:color="auto"/>
        <w:right w:val="none" w:sz="0" w:space="0" w:color="auto"/>
      </w:divBdr>
    </w:div>
    <w:div w:id="798914574">
      <w:marLeft w:val="0"/>
      <w:marRight w:val="0"/>
      <w:marTop w:val="0"/>
      <w:marBottom w:val="0"/>
      <w:divBdr>
        <w:top w:val="none" w:sz="0" w:space="0" w:color="auto"/>
        <w:left w:val="none" w:sz="0" w:space="0" w:color="auto"/>
        <w:bottom w:val="none" w:sz="0" w:space="0" w:color="auto"/>
        <w:right w:val="none" w:sz="0" w:space="0" w:color="auto"/>
      </w:divBdr>
    </w:div>
    <w:div w:id="799106920">
      <w:marLeft w:val="0"/>
      <w:marRight w:val="0"/>
      <w:marTop w:val="0"/>
      <w:marBottom w:val="0"/>
      <w:divBdr>
        <w:top w:val="none" w:sz="0" w:space="0" w:color="auto"/>
        <w:left w:val="none" w:sz="0" w:space="0" w:color="auto"/>
        <w:bottom w:val="none" w:sz="0" w:space="0" w:color="auto"/>
        <w:right w:val="none" w:sz="0" w:space="0" w:color="auto"/>
      </w:divBdr>
    </w:div>
    <w:div w:id="799803977">
      <w:marLeft w:val="0"/>
      <w:marRight w:val="0"/>
      <w:marTop w:val="0"/>
      <w:marBottom w:val="0"/>
      <w:divBdr>
        <w:top w:val="none" w:sz="0" w:space="0" w:color="auto"/>
        <w:left w:val="none" w:sz="0" w:space="0" w:color="auto"/>
        <w:bottom w:val="none" w:sz="0" w:space="0" w:color="auto"/>
        <w:right w:val="none" w:sz="0" w:space="0" w:color="auto"/>
      </w:divBdr>
    </w:div>
    <w:div w:id="800196253">
      <w:marLeft w:val="0"/>
      <w:marRight w:val="0"/>
      <w:marTop w:val="0"/>
      <w:marBottom w:val="0"/>
      <w:divBdr>
        <w:top w:val="none" w:sz="0" w:space="0" w:color="auto"/>
        <w:left w:val="none" w:sz="0" w:space="0" w:color="auto"/>
        <w:bottom w:val="none" w:sz="0" w:space="0" w:color="auto"/>
        <w:right w:val="none" w:sz="0" w:space="0" w:color="auto"/>
      </w:divBdr>
    </w:div>
    <w:div w:id="800880480">
      <w:marLeft w:val="0"/>
      <w:marRight w:val="0"/>
      <w:marTop w:val="0"/>
      <w:marBottom w:val="0"/>
      <w:divBdr>
        <w:top w:val="none" w:sz="0" w:space="0" w:color="auto"/>
        <w:left w:val="none" w:sz="0" w:space="0" w:color="auto"/>
        <w:bottom w:val="none" w:sz="0" w:space="0" w:color="auto"/>
        <w:right w:val="none" w:sz="0" w:space="0" w:color="auto"/>
      </w:divBdr>
    </w:div>
    <w:div w:id="800995429">
      <w:marLeft w:val="0"/>
      <w:marRight w:val="0"/>
      <w:marTop w:val="0"/>
      <w:marBottom w:val="0"/>
      <w:divBdr>
        <w:top w:val="none" w:sz="0" w:space="0" w:color="auto"/>
        <w:left w:val="none" w:sz="0" w:space="0" w:color="auto"/>
        <w:bottom w:val="none" w:sz="0" w:space="0" w:color="auto"/>
        <w:right w:val="none" w:sz="0" w:space="0" w:color="auto"/>
      </w:divBdr>
    </w:div>
    <w:div w:id="801312141">
      <w:marLeft w:val="0"/>
      <w:marRight w:val="0"/>
      <w:marTop w:val="0"/>
      <w:marBottom w:val="0"/>
      <w:divBdr>
        <w:top w:val="none" w:sz="0" w:space="0" w:color="auto"/>
        <w:left w:val="none" w:sz="0" w:space="0" w:color="auto"/>
        <w:bottom w:val="none" w:sz="0" w:space="0" w:color="auto"/>
        <w:right w:val="none" w:sz="0" w:space="0" w:color="auto"/>
      </w:divBdr>
    </w:div>
    <w:div w:id="801966313">
      <w:marLeft w:val="0"/>
      <w:marRight w:val="0"/>
      <w:marTop w:val="0"/>
      <w:marBottom w:val="0"/>
      <w:divBdr>
        <w:top w:val="none" w:sz="0" w:space="0" w:color="auto"/>
        <w:left w:val="none" w:sz="0" w:space="0" w:color="auto"/>
        <w:bottom w:val="none" w:sz="0" w:space="0" w:color="auto"/>
        <w:right w:val="none" w:sz="0" w:space="0" w:color="auto"/>
      </w:divBdr>
    </w:div>
    <w:div w:id="802041177">
      <w:marLeft w:val="0"/>
      <w:marRight w:val="0"/>
      <w:marTop w:val="0"/>
      <w:marBottom w:val="0"/>
      <w:divBdr>
        <w:top w:val="none" w:sz="0" w:space="0" w:color="auto"/>
        <w:left w:val="none" w:sz="0" w:space="0" w:color="auto"/>
        <w:bottom w:val="none" w:sz="0" w:space="0" w:color="auto"/>
        <w:right w:val="none" w:sz="0" w:space="0" w:color="auto"/>
      </w:divBdr>
    </w:div>
    <w:div w:id="802382222">
      <w:marLeft w:val="0"/>
      <w:marRight w:val="0"/>
      <w:marTop w:val="0"/>
      <w:marBottom w:val="0"/>
      <w:divBdr>
        <w:top w:val="none" w:sz="0" w:space="0" w:color="auto"/>
        <w:left w:val="none" w:sz="0" w:space="0" w:color="auto"/>
        <w:bottom w:val="none" w:sz="0" w:space="0" w:color="auto"/>
        <w:right w:val="none" w:sz="0" w:space="0" w:color="auto"/>
      </w:divBdr>
    </w:div>
    <w:div w:id="802385952">
      <w:marLeft w:val="0"/>
      <w:marRight w:val="0"/>
      <w:marTop w:val="0"/>
      <w:marBottom w:val="0"/>
      <w:divBdr>
        <w:top w:val="none" w:sz="0" w:space="0" w:color="auto"/>
        <w:left w:val="none" w:sz="0" w:space="0" w:color="auto"/>
        <w:bottom w:val="none" w:sz="0" w:space="0" w:color="auto"/>
        <w:right w:val="none" w:sz="0" w:space="0" w:color="auto"/>
      </w:divBdr>
    </w:div>
    <w:div w:id="802577250">
      <w:marLeft w:val="0"/>
      <w:marRight w:val="0"/>
      <w:marTop w:val="0"/>
      <w:marBottom w:val="0"/>
      <w:divBdr>
        <w:top w:val="none" w:sz="0" w:space="0" w:color="auto"/>
        <w:left w:val="none" w:sz="0" w:space="0" w:color="auto"/>
        <w:bottom w:val="none" w:sz="0" w:space="0" w:color="auto"/>
        <w:right w:val="none" w:sz="0" w:space="0" w:color="auto"/>
      </w:divBdr>
    </w:div>
    <w:div w:id="802577672">
      <w:marLeft w:val="0"/>
      <w:marRight w:val="0"/>
      <w:marTop w:val="0"/>
      <w:marBottom w:val="0"/>
      <w:divBdr>
        <w:top w:val="none" w:sz="0" w:space="0" w:color="auto"/>
        <w:left w:val="none" w:sz="0" w:space="0" w:color="auto"/>
        <w:bottom w:val="none" w:sz="0" w:space="0" w:color="auto"/>
        <w:right w:val="none" w:sz="0" w:space="0" w:color="auto"/>
      </w:divBdr>
    </w:div>
    <w:div w:id="802651460">
      <w:marLeft w:val="0"/>
      <w:marRight w:val="0"/>
      <w:marTop w:val="0"/>
      <w:marBottom w:val="0"/>
      <w:divBdr>
        <w:top w:val="none" w:sz="0" w:space="0" w:color="auto"/>
        <w:left w:val="none" w:sz="0" w:space="0" w:color="auto"/>
        <w:bottom w:val="none" w:sz="0" w:space="0" w:color="auto"/>
        <w:right w:val="none" w:sz="0" w:space="0" w:color="auto"/>
      </w:divBdr>
    </w:div>
    <w:div w:id="803809518">
      <w:marLeft w:val="0"/>
      <w:marRight w:val="0"/>
      <w:marTop w:val="0"/>
      <w:marBottom w:val="0"/>
      <w:divBdr>
        <w:top w:val="none" w:sz="0" w:space="0" w:color="auto"/>
        <w:left w:val="none" w:sz="0" w:space="0" w:color="auto"/>
        <w:bottom w:val="none" w:sz="0" w:space="0" w:color="auto"/>
        <w:right w:val="none" w:sz="0" w:space="0" w:color="auto"/>
      </w:divBdr>
    </w:div>
    <w:div w:id="803814290">
      <w:marLeft w:val="0"/>
      <w:marRight w:val="0"/>
      <w:marTop w:val="0"/>
      <w:marBottom w:val="0"/>
      <w:divBdr>
        <w:top w:val="none" w:sz="0" w:space="0" w:color="auto"/>
        <w:left w:val="none" w:sz="0" w:space="0" w:color="auto"/>
        <w:bottom w:val="none" w:sz="0" w:space="0" w:color="auto"/>
        <w:right w:val="none" w:sz="0" w:space="0" w:color="auto"/>
      </w:divBdr>
    </w:div>
    <w:div w:id="803932444">
      <w:marLeft w:val="0"/>
      <w:marRight w:val="0"/>
      <w:marTop w:val="0"/>
      <w:marBottom w:val="0"/>
      <w:divBdr>
        <w:top w:val="none" w:sz="0" w:space="0" w:color="auto"/>
        <w:left w:val="none" w:sz="0" w:space="0" w:color="auto"/>
        <w:bottom w:val="none" w:sz="0" w:space="0" w:color="auto"/>
        <w:right w:val="none" w:sz="0" w:space="0" w:color="auto"/>
      </w:divBdr>
    </w:div>
    <w:div w:id="804153360">
      <w:marLeft w:val="0"/>
      <w:marRight w:val="0"/>
      <w:marTop w:val="0"/>
      <w:marBottom w:val="0"/>
      <w:divBdr>
        <w:top w:val="none" w:sz="0" w:space="0" w:color="auto"/>
        <w:left w:val="none" w:sz="0" w:space="0" w:color="auto"/>
        <w:bottom w:val="none" w:sz="0" w:space="0" w:color="auto"/>
        <w:right w:val="none" w:sz="0" w:space="0" w:color="auto"/>
      </w:divBdr>
    </w:div>
    <w:div w:id="804851106">
      <w:marLeft w:val="0"/>
      <w:marRight w:val="0"/>
      <w:marTop w:val="0"/>
      <w:marBottom w:val="0"/>
      <w:divBdr>
        <w:top w:val="none" w:sz="0" w:space="0" w:color="auto"/>
        <w:left w:val="none" w:sz="0" w:space="0" w:color="auto"/>
        <w:bottom w:val="none" w:sz="0" w:space="0" w:color="auto"/>
        <w:right w:val="none" w:sz="0" w:space="0" w:color="auto"/>
      </w:divBdr>
    </w:div>
    <w:div w:id="805968318">
      <w:marLeft w:val="0"/>
      <w:marRight w:val="0"/>
      <w:marTop w:val="0"/>
      <w:marBottom w:val="0"/>
      <w:divBdr>
        <w:top w:val="none" w:sz="0" w:space="0" w:color="auto"/>
        <w:left w:val="none" w:sz="0" w:space="0" w:color="auto"/>
        <w:bottom w:val="none" w:sz="0" w:space="0" w:color="auto"/>
        <w:right w:val="none" w:sz="0" w:space="0" w:color="auto"/>
      </w:divBdr>
    </w:div>
    <w:div w:id="805971713">
      <w:marLeft w:val="0"/>
      <w:marRight w:val="0"/>
      <w:marTop w:val="0"/>
      <w:marBottom w:val="0"/>
      <w:divBdr>
        <w:top w:val="none" w:sz="0" w:space="0" w:color="auto"/>
        <w:left w:val="none" w:sz="0" w:space="0" w:color="auto"/>
        <w:bottom w:val="none" w:sz="0" w:space="0" w:color="auto"/>
        <w:right w:val="none" w:sz="0" w:space="0" w:color="auto"/>
      </w:divBdr>
    </w:div>
    <w:div w:id="806506526">
      <w:marLeft w:val="0"/>
      <w:marRight w:val="0"/>
      <w:marTop w:val="0"/>
      <w:marBottom w:val="0"/>
      <w:divBdr>
        <w:top w:val="none" w:sz="0" w:space="0" w:color="auto"/>
        <w:left w:val="none" w:sz="0" w:space="0" w:color="auto"/>
        <w:bottom w:val="none" w:sz="0" w:space="0" w:color="auto"/>
        <w:right w:val="none" w:sz="0" w:space="0" w:color="auto"/>
      </w:divBdr>
    </w:div>
    <w:div w:id="806706601">
      <w:marLeft w:val="0"/>
      <w:marRight w:val="0"/>
      <w:marTop w:val="0"/>
      <w:marBottom w:val="0"/>
      <w:divBdr>
        <w:top w:val="none" w:sz="0" w:space="0" w:color="auto"/>
        <w:left w:val="none" w:sz="0" w:space="0" w:color="auto"/>
        <w:bottom w:val="none" w:sz="0" w:space="0" w:color="auto"/>
        <w:right w:val="none" w:sz="0" w:space="0" w:color="auto"/>
      </w:divBdr>
    </w:div>
    <w:div w:id="807822898">
      <w:marLeft w:val="0"/>
      <w:marRight w:val="0"/>
      <w:marTop w:val="0"/>
      <w:marBottom w:val="0"/>
      <w:divBdr>
        <w:top w:val="none" w:sz="0" w:space="0" w:color="auto"/>
        <w:left w:val="none" w:sz="0" w:space="0" w:color="auto"/>
        <w:bottom w:val="none" w:sz="0" w:space="0" w:color="auto"/>
        <w:right w:val="none" w:sz="0" w:space="0" w:color="auto"/>
      </w:divBdr>
    </w:div>
    <w:div w:id="808211241">
      <w:marLeft w:val="0"/>
      <w:marRight w:val="0"/>
      <w:marTop w:val="0"/>
      <w:marBottom w:val="0"/>
      <w:divBdr>
        <w:top w:val="none" w:sz="0" w:space="0" w:color="auto"/>
        <w:left w:val="none" w:sz="0" w:space="0" w:color="auto"/>
        <w:bottom w:val="none" w:sz="0" w:space="0" w:color="auto"/>
        <w:right w:val="none" w:sz="0" w:space="0" w:color="auto"/>
      </w:divBdr>
    </w:div>
    <w:div w:id="809900429">
      <w:marLeft w:val="0"/>
      <w:marRight w:val="0"/>
      <w:marTop w:val="0"/>
      <w:marBottom w:val="0"/>
      <w:divBdr>
        <w:top w:val="none" w:sz="0" w:space="0" w:color="auto"/>
        <w:left w:val="none" w:sz="0" w:space="0" w:color="auto"/>
        <w:bottom w:val="none" w:sz="0" w:space="0" w:color="auto"/>
        <w:right w:val="none" w:sz="0" w:space="0" w:color="auto"/>
      </w:divBdr>
    </w:div>
    <w:div w:id="809983394">
      <w:marLeft w:val="0"/>
      <w:marRight w:val="0"/>
      <w:marTop w:val="0"/>
      <w:marBottom w:val="0"/>
      <w:divBdr>
        <w:top w:val="none" w:sz="0" w:space="0" w:color="auto"/>
        <w:left w:val="none" w:sz="0" w:space="0" w:color="auto"/>
        <w:bottom w:val="none" w:sz="0" w:space="0" w:color="auto"/>
        <w:right w:val="none" w:sz="0" w:space="0" w:color="auto"/>
      </w:divBdr>
    </w:div>
    <w:div w:id="810173878">
      <w:marLeft w:val="0"/>
      <w:marRight w:val="0"/>
      <w:marTop w:val="0"/>
      <w:marBottom w:val="0"/>
      <w:divBdr>
        <w:top w:val="none" w:sz="0" w:space="0" w:color="auto"/>
        <w:left w:val="none" w:sz="0" w:space="0" w:color="auto"/>
        <w:bottom w:val="none" w:sz="0" w:space="0" w:color="auto"/>
        <w:right w:val="none" w:sz="0" w:space="0" w:color="auto"/>
      </w:divBdr>
    </w:div>
    <w:div w:id="811021119">
      <w:marLeft w:val="0"/>
      <w:marRight w:val="0"/>
      <w:marTop w:val="0"/>
      <w:marBottom w:val="0"/>
      <w:divBdr>
        <w:top w:val="none" w:sz="0" w:space="0" w:color="auto"/>
        <w:left w:val="none" w:sz="0" w:space="0" w:color="auto"/>
        <w:bottom w:val="none" w:sz="0" w:space="0" w:color="auto"/>
        <w:right w:val="none" w:sz="0" w:space="0" w:color="auto"/>
      </w:divBdr>
    </w:div>
    <w:div w:id="811367274">
      <w:marLeft w:val="0"/>
      <w:marRight w:val="0"/>
      <w:marTop w:val="0"/>
      <w:marBottom w:val="0"/>
      <w:divBdr>
        <w:top w:val="none" w:sz="0" w:space="0" w:color="auto"/>
        <w:left w:val="none" w:sz="0" w:space="0" w:color="auto"/>
        <w:bottom w:val="none" w:sz="0" w:space="0" w:color="auto"/>
        <w:right w:val="none" w:sz="0" w:space="0" w:color="auto"/>
      </w:divBdr>
    </w:div>
    <w:div w:id="811408248">
      <w:marLeft w:val="0"/>
      <w:marRight w:val="0"/>
      <w:marTop w:val="0"/>
      <w:marBottom w:val="0"/>
      <w:divBdr>
        <w:top w:val="none" w:sz="0" w:space="0" w:color="auto"/>
        <w:left w:val="none" w:sz="0" w:space="0" w:color="auto"/>
        <w:bottom w:val="none" w:sz="0" w:space="0" w:color="auto"/>
        <w:right w:val="none" w:sz="0" w:space="0" w:color="auto"/>
      </w:divBdr>
    </w:div>
    <w:div w:id="813253356">
      <w:marLeft w:val="0"/>
      <w:marRight w:val="0"/>
      <w:marTop w:val="0"/>
      <w:marBottom w:val="0"/>
      <w:divBdr>
        <w:top w:val="none" w:sz="0" w:space="0" w:color="auto"/>
        <w:left w:val="none" w:sz="0" w:space="0" w:color="auto"/>
        <w:bottom w:val="none" w:sz="0" w:space="0" w:color="auto"/>
        <w:right w:val="none" w:sz="0" w:space="0" w:color="auto"/>
      </w:divBdr>
    </w:div>
    <w:div w:id="814100439">
      <w:marLeft w:val="0"/>
      <w:marRight w:val="0"/>
      <w:marTop w:val="0"/>
      <w:marBottom w:val="0"/>
      <w:divBdr>
        <w:top w:val="none" w:sz="0" w:space="0" w:color="auto"/>
        <w:left w:val="none" w:sz="0" w:space="0" w:color="auto"/>
        <w:bottom w:val="none" w:sz="0" w:space="0" w:color="auto"/>
        <w:right w:val="none" w:sz="0" w:space="0" w:color="auto"/>
      </w:divBdr>
    </w:div>
    <w:div w:id="814568510">
      <w:marLeft w:val="0"/>
      <w:marRight w:val="0"/>
      <w:marTop w:val="0"/>
      <w:marBottom w:val="0"/>
      <w:divBdr>
        <w:top w:val="none" w:sz="0" w:space="0" w:color="auto"/>
        <w:left w:val="none" w:sz="0" w:space="0" w:color="auto"/>
        <w:bottom w:val="none" w:sz="0" w:space="0" w:color="auto"/>
        <w:right w:val="none" w:sz="0" w:space="0" w:color="auto"/>
      </w:divBdr>
    </w:div>
    <w:div w:id="814834223">
      <w:marLeft w:val="0"/>
      <w:marRight w:val="0"/>
      <w:marTop w:val="0"/>
      <w:marBottom w:val="0"/>
      <w:divBdr>
        <w:top w:val="none" w:sz="0" w:space="0" w:color="auto"/>
        <w:left w:val="none" w:sz="0" w:space="0" w:color="auto"/>
        <w:bottom w:val="none" w:sz="0" w:space="0" w:color="auto"/>
        <w:right w:val="none" w:sz="0" w:space="0" w:color="auto"/>
      </w:divBdr>
    </w:div>
    <w:div w:id="814881662">
      <w:marLeft w:val="0"/>
      <w:marRight w:val="0"/>
      <w:marTop w:val="0"/>
      <w:marBottom w:val="0"/>
      <w:divBdr>
        <w:top w:val="none" w:sz="0" w:space="0" w:color="auto"/>
        <w:left w:val="none" w:sz="0" w:space="0" w:color="auto"/>
        <w:bottom w:val="none" w:sz="0" w:space="0" w:color="auto"/>
        <w:right w:val="none" w:sz="0" w:space="0" w:color="auto"/>
      </w:divBdr>
    </w:div>
    <w:div w:id="817187975">
      <w:marLeft w:val="0"/>
      <w:marRight w:val="0"/>
      <w:marTop w:val="0"/>
      <w:marBottom w:val="0"/>
      <w:divBdr>
        <w:top w:val="none" w:sz="0" w:space="0" w:color="auto"/>
        <w:left w:val="none" w:sz="0" w:space="0" w:color="auto"/>
        <w:bottom w:val="none" w:sz="0" w:space="0" w:color="auto"/>
        <w:right w:val="none" w:sz="0" w:space="0" w:color="auto"/>
      </w:divBdr>
    </w:div>
    <w:div w:id="819200402">
      <w:marLeft w:val="0"/>
      <w:marRight w:val="0"/>
      <w:marTop w:val="0"/>
      <w:marBottom w:val="0"/>
      <w:divBdr>
        <w:top w:val="none" w:sz="0" w:space="0" w:color="auto"/>
        <w:left w:val="none" w:sz="0" w:space="0" w:color="auto"/>
        <w:bottom w:val="none" w:sz="0" w:space="0" w:color="auto"/>
        <w:right w:val="none" w:sz="0" w:space="0" w:color="auto"/>
      </w:divBdr>
    </w:div>
    <w:div w:id="819611285">
      <w:marLeft w:val="0"/>
      <w:marRight w:val="0"/>
      <w:marTop w:val="0"/>
      <w:marBottom w:val="0"/>
      <w:divBdr>
        <w:top w:val="none" w:sz="0" w:space="0" w:color="auto"/>
        <w:left w:val="none" w:sz="0" w:space="0" w:color="auto"/>
        <w:bottom w:val="none" w:sz="0" w:space="0" w:color="auto"/>
        <w:right w:val="none" w:sz="0" w:space="0" w:color="auto"/>
      </w:divBdr>
    </w:div>
    <w:div w:id="819807854">
      <w:marLeft w:val="0"/>
      <w:marRight w:val="0"/>
      <w:marTop w:val="0"/>
      <w:marBottom w:val="0"/>
      <w:divBdr>
        <w:top w:val="none" w:sz="0" w:space="0" w:color="auto"/>
        <w:left w:val="none" w:sz="0" w:space="0" w:color="auto"/>
        <w:bottom w:val="none" w:sz="0" w:space="0" w:color="auto"/>
        <w:right w:val="none" w:sz="0" w:space="0" w:color="auto"/>
      </w:divBdr>
    </w:div>
    <w:div w:id="820118085">
      <w:marLeft w:val="0"/>
      <w:marRight w:val="0"/>
      <w:marTop w:val="0"/>
      <w:marBottom w:val="0"/>
      <w:divBdr>
        <w:top w:val="none" w:sz="0" w:space="0" w:color="auto"/>
        <w:left w:val="none" w:sz="0" w:space="0" w:color="auto"/>
        <w:bottom w:val="none" w:sz="0" w:space="0" w:color="auto"/>
        <w:right w:val="none" w:sz="0" w:space="0" w:color="auto"/>
      </w:divBdr>
    </w:div>
    <w:div w:id="820929503">
      <w:marLeft w:val="0"/>
      <w:marRight w:val="0"/>
      <w:marTop w:val="0"/>
      <w:marBottom w:val="0"/>
      <w:divBdr>
        <w:top w:val="none" w:sz="0" w:space="0" w:color="auto"/>
        <w:left w:val="none" w:sz="0" w:space="0" w:color="auto"/>
        <w:bottom w:val="none" w:sz="0" w:space="0" w:color="auto"/>
        <w:right w:val="none" w:sz="0" w:space="0" w:color="auto"/>
      </w:divBdr>
    </w:div>
    <w:div w:id="821628091">
      <w:marLeft w:val="0"/>
      <w:marRight w:val="0"/>
      <w:marTop w:val="0"/>
      <w:marBottom w:val="0"/>
      <w:divBdr>
        <w:top w:val="none" w:sz="0" w:space="0" w:color="auto"/>
        <w:left w:val="none" w:sz="0" w:space="0" w:color="auto"/>
        <w:bottom w:val="none" w:sz="0" w:space="0" w:color="auto"/>
        <w:right w:val="none" w:sz="0" w:space="0" w:color="auto"/>
      </w:divBdr>
    </w:div>
    <w:div w:id="821696456">
      <w:marLeft w:val="0"/>
      <w:marRight w:val="0"/>
      <w:marTop w:val="0"/>
      <w:marBottom w:val="0"/>
      <w:divBdr>
        <w:top w:val="none" w:sz="0" w:space="0" w:color="auto"/>
        <w:left w:val="none" w:sz="0" w:space="0" w:color="auto"/>
        <w:bottom w:val="none" w:sz="0" w:space="0" w:color="auto"/>
        <w:right w:val="none" w:sz="0" w:space="0" w:color="auto"/>
      </w:divBdr>
    </w:div>
    <w:div w:id="821773100">
      <w:marLeft w:val="0"/>
      <w:marRight w:val="0"/>
      <w:marTop w:val="0"/>
      <w:marBottom w:val="0"/>
      <w:divBdr>
        <w:top w:val="none" w:sz="0" w:space="0" w:color="auto"/>
        <w:left w:val="none" w:sz="0" w:space="0" w:color="auto"/>
        <w:bottom w:val="none" w:sz="0" w:space="0" w:color="auto"/>
        <w:right w:val="none" w:sz="0" w:space="0" w:color="auto"/>
      </w:divBdr>
    </w:div>
    <w:div w:id="821969775">
      <w:marLeft w:val="0"/>
      <w:marRight w:val="0"/>
      <w:marTop w:val="0"/>
      <w:marBottom w:val="0"/>
      <w:divBdr>
        <w:top w:val="none" w:sz="0" w:space="0" w:color="auto"/>
        <w:left w:val="none" w:sz="0" w:space="0" w:color="auto"/>
        <w:bottom w:val="none" w:sz="0" w:space="0" w:color="auto"/>
        <w:right w:val="none" w:sz="0" w:space="0" w:color="auto"/>
      </w:divBdr>
    </w:div>
    <w:div w:id="823400411">
      <w:marLeft w:val="0"/>
      <w:marRight w:val="0"/>
      <w:marTop w:val="0"/>
      <w:marBottom w:val="0"/>
      <w:divBdr>
        <w:top w:val="none" w:sz="0" w:space="0" w:color="auto"/>
        <w:left w:val="none" w:sz="0" w:space="0" w:color="auto"/>
        <w:bottom w:val="none" w:sz="0" w:space="0" w:color="auto"/>
        <w:right w:val="none" w:sz="0" w:space="0" w:color="auto"/>
      </w:divBdr>
    </w:div>
    <w:div w:id="823472648">
      <w:marLeft w:val="0"/>
      <w:marRight w:val="0"/>
      <w:marTop w:val="0"/>
      <w:marBottom w:val="0"/>
      <w:divBdr>
        <w:top w:val="none" w:sz="0" w:space="0" w:color="auto"/>
        <w:left w:val="none" w:sz="0" w:space="0" w:color="auto"/>
        <w:bottom w:val="none" w:sz="0" w:space="0" w:color="auto"/>
        <w:right w:val="none" w:sz="0" w:space="0" w:color="auto"/>
      </w:divBdr>
    </w:div>
    <w:div w:id="823863534">
      <w:marLeft w:val="0"/>
      <w:marRight w:val="0"/>
      <w:marTop w:val="0"/>
      <w:marBottom w:val="0"/>
      <w:divBdr>
        <w:top w:val="none" w:sz="0" w:space="0" w:color="auto"/>
        <w:left w:val="none" w:sz="0" w:space="0" w:color="auto"/>
        <w:bottom w:val="none" w:sz="0" w:space="0" w:color="auto"/>
        <w:right w:val="none" w:sz="0" w:space="0" w:color="auto"/>
      </w:divBdr>
    </w:div>
    <w:div w:id="824247437">
      <w:marLeft w:val="0"/>
      <w:marRight w:val="0"/>
      <w:marTop w:val="0"/>
      <w:marBottom w:val="0"/>
      <w:divBdr>
        <w:top w:val="none" w:sz="0" w:space="0" w:color="auto"/>
        <w:left w:val="none" w:sz="0" w:space="0" w:color="auto"/>
        <w:bottom w:val="none" w:sz="0" w:space="0" w:color="auto"/>
        <w:right w:val="none" w:sz="0" w:space="0" w:color="auto"/>
      </w:divBdr>
    </w:div>
    <w:div w:id="824247495">
      <w:marLeft w:val="0"/>
      <w:marRight w:val="0"/>
      <w:marTop w:val="0"/>
      <w:marBottom w:val="0"/>
      <w:divBdr>
        <w:top w:val="none" w:sz="0" w:space="0" w:color="auto"/>
        <w:left w:val="none" w:sz="0" w:space="0" w:color="auto"/>
        <w:bottom w:val="none" w:sz="0" w:space="0" w:color="auto"/>
        <w:right w:val="none" w:sz="0" w:space="0" w:color="auto"/>
      </w:divBdr>
    </w:div>
    <w:div w:id="824514361">
      <w:marLeft w:val="0"/>
      <w:marRight w:val="0"/>
      <w:marTop w:val="0"/>
      <w:marBottom w:val="0"/>
      <w:divBdr>
        <w:top w:val="none" w:sz="0" w:space="0" w:color="auto"/>
        <w:left w:val="none" w:sz="0" w:space="0" w:color="auto"/>
        <w:bottom w:val="none" w:sz="0" w:space="0" w:color="auto"/>
        <w:right w:val="none" w:sz="0" w:space="0" w:color="auto"/>
      </w:divBdr>
    </w:div>
    <w:div w:id="824971195">
      <w:marLeft w:val="0"/>
      <w:marRight w:val="0"/>
      <w:marTop w:val="0"/>
      <w:marBottom w:val="0"/>
      <w:divBdr>
        <w:top w:val="none" w:sz="0" w:space="0" w:color="auto"/>
        <w:left w:val="none" w:sz="0" w:space="0" w:color="auto"/>
        <w:bottom w:val="none" w:sz="0" w:space="0" w:color="auto"/>
        <w:right w:val="none" w:sz="0" w:space="0" w:color="auto"/>
      </w:divBdr>
    </w:div>
    <w:div w:id="825165605">
      <w:marLeft w:val="0"/>
      <w:marRight w:val="0"/>
      <w:marTop w:val="0"/>
      <w:marBottom w:val="0"/>
      <w:divBdr>
        <w:top w:val="none" w:sz="0" w:space="0" w:color="auto"/>
        <w:left w:val="none" w:sz="0" w:space="0" w:color="auto"/>
        <w:bottom w:val="none" w:sz="0" w:space="0" w:color="auto"/>
        <w:right w:val="none" w:sz="0" w:space="0" w:color="auto"/>
      </w:divBdr>
    </w:div>
    <w:div w:id="825392668">
      <w:marLeft w:val="0"/>
      <w:marRight w:val="0"/>
      <w:marTop w:val="0"/>
      <w:marBottom w:val="0"/>
      <w:divBdr>
        <w:top w:val="none" w:sz="0" w:space="0" w:color="auto"/>
        <w:left w:val="none" w:sz="0" w:space="0" w:color="auto"/>
        <w:bottom w:val="none" w:sz="0" w:space="0" w:color="auto"/>
        <w:right w:val="none" w:sz="0" w:space="0" w:color="auto"/>
      </w:divBdr>
    </w:div>
    <w:div w:id="825438806">
      <w:marLeft w:val="0"/>
      <w:marRight w:val="0"/>
      <w:marTop w:val="0"/>
      <w:marBottom w:val="0"/>
      <w:divBdr>
        <w:top w:val="none" w:sz="0" w:space="0" w:color="auto"/>
        <w:left w:val="none" w:sz="0" w:space="0" w:color="auto"/>
        <w:bottom w:val="none" w:sz="0" w:space="0" w:color="auto"/>
        <w:right w:val="none" w:sz="0" w:space="0" w:color="auto"/>
      </w:divBdr>
    </w:div>
    <w:div w:id="825516001">
      <w:marLeft w:val="0"/>
      <w:marRight w:val="0"/>
      <w:marTop w:val="0"/>
      <w:marBottom w:val="0"/>
      <w:divBdr>
        <w:top w:val="none" w:sz="0" w:space="0" w:color="auto"/>
        <w:left w:val="none" w:sz="0" w:space="0" w:color="auto"/>
        <w:bottom w:val="none" w:sz="0" w:space="0" w:color="auto"/>
        <w:right w:val="none" w:sz="0" w:space="0" w:color="auto"/>
      </w:divBdr>
    </w:div>
    <w:div w:id="826169530">
      <w:marLeft w:val="0"/>
      <w:marRight w:val="0"/>
      <w:marTop w:val="0"/>
      <w:marBottom w:val="0"/>
      <w:divBdr>
        <w:top w:val="none" w:sz="0" w:space="0" w:color="auto"/>
        <w:left w:val="none" w:sz="0" w:space="0" w:color="auto"/>
        <w:bottom w:val="none" w:sz="0" w:space="0" w:color="auto"/>
        <w:right w:val="none" w:sz="0" w:space="0" w:color="auto"/>
      </w:divBdr>
    </w:div>
    <w:div w:id="826438424">
      <w:marLeft w:val="0"/>
      <w:marRight w:val="0"/>
      <w:marTop w:val="0"/>
      <w:marBottom w:val="0"/>
      <w:divBdr>
        <w:top w:val="none" w:sz="0" w:space="0" w:color="auto"/>
        <w:left w:val="none" w:sz="0" w:space="0" w:color="auto"/>
        <w:bottom w:val="none" w:sz="0" w:space="0" w:color="auto"/>
        <w:right w:val="none" w:sz="0" w:space="0" w:color="auto"/>
      </w:divBdr>
    </w:div>
    <w:div w:id="826945027">
      <w:marLeft w:val="0"/>
      <w:marRight w:val="0"/>
      <w:marTop w:val="0"/>
      <w:marBottom w:val="0"/>
      <w:divBdr>
        <w:top w:val="none" w:sz="0" w:space="0" w:color="auto"/>
        <w:left w:val="none" w:sz="0" w:space="0" w:color="auto"/>
        <w:bottom w:val="none" w:sz="0" w:space="0" w:color="auto"/>
        <w:right w:val="none" w:sz="0" w:space="0" w:color="auto"/>
      </w:divBdr>
    </w:div>
    <w:div w:id="827282677">
      <w:marLeft w:val="0"/>
      <w:marRight w:val="0"/>
      <w:marTop w:val="0"/>
      <w:marBottom w:val="0"/>
      <w:divBdr>
        <w:top w:val="none" w:sz="0" w:space="0" w:color="auto"/>
        <w:left w:val="none" w:sz="0" w:space="0" w:color="auto"/>
        <w:bottom w:val="none" w:sz="0" w:space="0" w:color="auto"/>
        <w:right w:val="none" w:sz="0" w:space="0" w:color="auto"/>
      </w:divBdr>
    </w:div>
    <w:div w:id="827864703">
      <w:marLeft w:val="0"/>
      <w:marRight w:val="0"/>
      <w:marTop w:val="0"/>
      <w:marBottom w:val="0"/>
      <w:divBdr>
        <w:top w:val="none" w:sz="0" w:space="0" w:color="auto"/>
        <w:left w:val="none" w:sz="0" w:space="0" w:color="auto"/>
        <w:bottom w:val="none" w:sz="0" w:space="0" w:color="auto"/>
        <w:right w:val="none" w:sz="0" w:space="0" w:color="auto"/>
      </w:divBdr>
    </w:div>
    <w:div w:id="828058721">
      <w:marLeft w:val="0"/>
      <w:marRight w:val="0"/>
      <w:marTop w:val="0"/>
      <w:marBottom w:val="0"/>
      <w:divBdr>
        <w:top w:val="none" w:sz="0" w:space="0" w:color="auto"/>
        <w:left w:val="none" w:sz="0" w:space="0" w:color="auto"/>
        <w:bottom w:val="none" w:sz="0" w:space="0" w:color="auto"/>
        <w:right w:val="none" w:sz="0" w:space="0" w:color="auto"/>
      </w:divBdr>
    </w:div>
    <w:div w:id="828063018">
      <w:marLeft w:val="0"/>
      <w:marRight w:val="0"/>
      <w:marTop w:val="0"/>
      <w:marBottom w:val="0"/>
      <w:divBdr>
        <w:top w:val="none" w:sz="0" w:space="0" w:color="auto"/>
        <w:left w:val="none" w:sz="0" w:space="0" w:color="auto"/>
        <w:bottom w:val="none" w:sz="0" w:space="0" w:color="auto"/>
        <w:right w:val="none" w:sz="0" w:space="0" w:color="auto"/>
      </w:divBdr>
    </w:div>
    <w:div w:id="829054062">
      <w:marLeft w:val="0"/>
      <w:marRight w:val="0"/>
      <w:marTop w:val="0"/>
      <w:marBottom w:val="0"/>
      <w:divBdr>
        <w:top w:val="none" w:sz="0" w:space="0" w:color="auto"/>
        <w:left w:val="none" w:sz="0" w:space="0" w:color="auto"/>
        <w:bottom w:val="none" w:sz="0" w:space="0" w:color="auto"/>
        <w:right w:val="none" w:sz="0" w:space="0" w:color="auto"/>
      </w:divBdr>
    </w:div>
    <w:div w:id="829173457">
      <w:marLeft w:val="0"/>
      <w:marRight w:val="0"/>
      <w:marTop w:val="0"/>
      <w:marBottom w:val="0"/>
      <w:divBdr>
        <w:top w:val="none" w:sz="0" w:space="0" w:color="auto"/>
        <w:left w:val="none" w:sz="0" w:space="0" w:color="auto"/>
        <w:bottom w:val="none" w:sz="0" w:space="0" w:color="auto"/>
        <w:right w:val="none" w:sz="0" w:space="0" w:color="auto"/>
      </w:divBdr>
    </w:div>
    <w:div w:id="830295776">
      <w:marLeft w:val="0"/>
      <w:marRight w:val="0"/>
      <w:marTop w:val="0"/>
      <w:marBottom w:val="0"/>
      <w:divBdr>
        <w:top w:val="none" w:sz="0" w:space="0" w:color="auto"/>
        <w:left w:val="none" w:sz="0" w:space="0" w:color="auto"/>
        <w:bottom w:val="none" w:sz="0" w:space="0" w:color="auto"/>
        <w:right w:val="none" w:sz="0" w:space="0" w:color="auto"/>
      </w:divBdr>
    </w:div>
    <w:div w:id="830831141">
      <w:marLeft w:val="0"/>
      <w:marRight w:val="0"/>
      <w:marTop w:val="0"/>
      <w:marBottom w:val="0"/>
      <w:divBdr>
        <w:top w:val="none" w:sz="0" w:space="0" w:color="auto"/>
        <w:left w:val="none" w:sz="0" w:space="0" w:color="auto"/>
        <w:bottom w:val="none" w:sz="0" w:space="0" w:color="auto"/>
        <w:right w:val="none" w:sz="0" w:space="0" w:color="auto"/>
      </w:divBdr>
    </w:div>
    <w:div w:id="830952311">
      <w:marLeft w:val="0"/>
      <w:marRight w:val="0"/>
      <w:marTop w:val="0"/>
      <w:marBottom w:val="0"/>
      <w:divBdr>
        <w:top w:val="none" w:sz="0" w:space="0" w:color="auto"/>
        <w:left w:val="none" w:sz="0" w:space="0" w:color="auto"/>
        <w:bottom w:val="none" w:sz="0" w:space="0" w:color="auto"/>
        <w:right w:val="none" w:sz="0" w:space="0" w:color="auto"/>
      </w:divBdr>
    </w:div>
    <w:div w:id="831027680">
      <w:marLeft w:val="0"/>
      <w:marRight w:val="0"/>
      <w:marTop w:val="0"/>
      <w:marBottom w:val="0"/>
      <w:divBdr>
        <w:top w:val="none" w:sz="0" w:space="0" w:color="auto"/>
        <w:left w:val="none" w:sz="0" w:space="0" w:color="auto"/>
        <w:bottom w:val="none" w:sz="0" w:space="0" w:color="auto"/>
        <w:right w:val="none" w:sz="0" w:space="0" w:color="auto"/>
      </w:divBdr>
    </w:div>
    <w:div w:id="831144070">
      <w:marLeft w:val="0"/>
      <w:marRight w:val="0"/>
      <w:marTop w:val="0"/>
      <w:marBottom w:val="0"/>
      <w:divBdr>
        <w:top w:val="none" w:sz="0" w:space="0" w:color="auto"/>
        <w:left w:val="none" w:sz="0" w:space="0" w:color="auto"/>
        <w:bottom w:val="none" w:sz="0" w:space="0" w:color="auto"/>
        <w:right w:val="none" w:sz="0" w:space="0" w:color="auto"/>
      </w:divBdr>
    </w:div>
    <w:div w:id="831335978">
      <w:marLeft w:val="0"/>
      <w:marRight w:val="0"/>
      <w:marTop w:val="0"/>
      <w:marBottom w:val="0"/>
      <w:divBdr>
        <w:top w:val="none" w:sz="0" w:space="0" w:color="auto"/>
        <w:left w:val="none" w:sz="0" w:space="0" w:color="auto"/>
        <w:bottom w:val="none" w:sz="0" w:space="0" w:color="auto"/>
        <w:right w:val="none" w:sz="0" w:space="0" w:color="auto"/>
      </w:divBdr>
    </w:div>
    <w:div w:id="831455694">
      <w:marLeft w:val="0"/>
      <w:marRight w:val="0"/>
      <w:marTop w:val="0"/>
      <w:marBottom w:val="0"/>
      <w:divBdr>
        <w:top w:val="none" w:sz="0" w:space="0" w:color="auto"/>
        <w:left w:val="none" w:sz="0" w:space="0" w:color="auto"/>
        <w:bottom w:val="none" w:sz="0" w:space="0" w:color="auto"/>
        <w:right w:val="none" w:sz="0" w:space="0" w:color="auto"/>
      </w:divBdr>
    </w:div>
    <w:div w:id="831601434">
      <w:marLeft w:val="0"/>
      <w:marRight w:val="0"/>
      <w:marTop w:val="0"/>
      <w:marBottom w:val="0"/>
      <w:divBdr>
        <w:top w:val="none" w:sz="0" w:space="0" w:color="auto"/>
        <w:left w:val="none" w:sz="0" w:space="0" w:color="auto"/>
        <w:bottom w:val="none" w:sz="0" w:space="0" w:color="auto"/>
        <w:right w:val="none" w:sz="0" w:space="0" w:color="auto"/>
      </w:divBdr>
    </w:div>
    <w:div w:id="832064445">
      <w:marLeft w:val="0"/>
      <w:marRight w:val="0"/>
      <w:marTop w:val="0"/>
      <w:marBottom w:val="0"/>
      <w:divBdr>
        <w:top w:val="none" w:sz="0" w:space="0" w:color="auto"/>
        <w:left w:val="none" w:sz="0" w:space="0" w:color="auto"/>
        <w:bottom w:val="none" w:sz="0" w:space="0" w:color="auto"/>
        <w:right w:val="none" w:sz="0" w:space="0" w:color="auto"/>
      </w:divBdr>
    </w:div>
    <w:div w:id="832185891">
      <w:marLeft w:val="0"/>
      <w:marRight w:val="0"/>
      <w:marTop w:val="0"/>
      <w:marBottom w:val="0"/>
      <w:divBdr>
        <w:top w:val="none" w:sz="0" w:space="0" w:color="auto"/>
        <w:left w:val="none" w:sz="0" w:space="0" w:color="auto"/>
        <w:bottom w:val="none" w:sz="0" w:space="0" w:color="auto"/>
        <w:right w:val="none" w:sz="0" w:space="0" w:color="auto"/>
      </w:divBdr>
    </w:div>
    <w:div w:id="832724097">
      <w:marLeft w:val="0"/>
      <w:marRight w:val="0"/>
      <w:marTop w:val="0"/>
      <w:marBottom w:val="0"/>
      <w:divBdr>
        <w:top w:val="none" w:sz="0" w:space="0" w:color="auto"/>
        <w:left w:val="none" w:sz="0" w:space="0" w:color="auto"/>
        <w:bottom w:val="none" w:sz="0" w:space="0" w:color="auto"/>
        <w:right w:val="none" w:sz="0" w:space="0" w:color="auto"/>
      </w:divBdr>
    </w:div>
    <w:div w:id="833375151">
      <w:marLeft w:val="0"/>
      <w:marRight w:val="0"/>
      <w:marTop w:val="0"/>
      <w:marBottom w:val="0"/>
      <w:divBdr>
        <w:top w:val="none" w:sz="0" w:space="0" w:color="auto"/>
        <w:left w:val="none" w:sz="0" w:space="0" w:color="auto"/>
        <w:bottom w:val="none" w:sz="0" w:space="0" w:color="auto"/>
        <w:right w:val="none" w:sz="0" w:space="0" w:color="auto"/>
      </w:divBdr>
    </w:div>
    <w:div w:id="834414754">
      <w:marLeft w:val="0"/>
      <w:marRight w:val="0"/>
      <w:marTop w:val="0"/>
      <w:marBottom w:val="0"/>
      <w:divBdr>
        <w:top w:val="none" w:sz="0" w:space="0" w:color="auto"/>
        <w:left w:val="none" w:sz="0" w:space="0" w:color="auto"/>
        <w:bottom w:val="none" w:sz="0" w:space="0" w:color="auto"/>
        <w:right w:val="none" w:sz="0" w:space="0" w:color="auto"/>
      </w:divBdr>
    </w:div>
    <w:div w:id="834538284">
      <w:marLeft w:val="0"/>
      <w:marRight w:val="0"/>
      <w:marTop w:val="0"/>
      <w:marBottom w:val="0"/>
      <w:divBdr>
        <w:top w:val="none" w:sz="0" w:space="0" w:color="auto"/>
        <w:left w:val="none" w:sz="0" w:space="0" w:color="auto"/>
        <w:bottom w:val="none" w:sz="0" w:space="0" w:color="auto"/>
        <w:right w:val="none" w:sz="0" w:space="0" w:color="auto"/>
      </w:divBdr>
    </w:div>
    <w:div w:id="834954108">
      <w:marLeft w:val="0"/>
      <w:marRight w:val="0"/>
      <w:marTop w:val="0"/>
      <w:marBottom w:val="0"/>
      <w:divBdr>
        <w:top w:val="none" w:sz="0" w:space="0" w:color="auto"/>
        <w:left w:val="none" w:sz="0" w:space="0" w:color="auto"/>
        <w:bottom w:val="none" w:sz="0" w:space="0" w:color="auto"/>
        <w:right w:val="none" w:sz="0" w:space="0" w:color="auto"/>
      </w:divBdr>
    </w:div>
    <w:div w:id="834994321">
      <w:marLeft w:val="0"/>
      <w:marRight w:val="0"/>
      <w:marTop w:val="0"/>
      <w:marBottom w:val="0"/>
      <w:divBdr>
        <w:top w:val="none" w:sz="0" w:space="0" w:color="auto"/>
        <w:left w:val="none" w:sz="0" w:space="0" w:color="auto"/>
        <w:bottom w:val="none" w:sz="0" w:space="0" w:color="auto"/>
        <w:right w:val="none" w:sz="0" w:space="0" w:color="auto"/>
      </w:divBdr>
    </w:div>
    <w:div w:id="835615546">
      <w:marLeft w:val="0"/>
      <w:marRight w:val="0"/>
      <w:marTop w:val="0"/>
      <w:marBottom w:val="0"/>
      <w:divBdr>
        <w:top w:val="none" w:sz="0" w:space="0" w:color="auto"/>
        <w:left w:val="none" w:sz="0" w:space="0" w:color="auto"/>
        <w:bottom w:val="none" w:sz="0" w:space="0" w:color="auto"/>
        <w:right w:val="none" w:sz="0" w:space="0" w:color="auto"/>
      </w:divBdr>
    </w:div>
    <w:div w:id="836463810">
      <w:marLeft w:val="0"/>
      <w:marRight w:val="0"/>
      <w:marTop w:val="0"/>
      <w:marBottom w:val="0"/>
      <w:divBdr>
        <w:top w:val="none" w:sz="0" w:space="0" w:color="auto"/>
        <w:left w:val="none" w:sz="0" w:space="0" w:color="auto"/>
        <w:bottom w:val="none" w:sz="0" w:space="0" w:color="auto"/>
        <w:right w:val="none" w:sz="0" w:space="0" w:color="auto"/>
      </w:divBdr>
    </w:div>
    <w:div w:id="836725054">
      <w:marLeft w:val="0"/>
      <w:marRight w:val="0"/>
      <w:marTop w:val="0"/>
      <w:marBottom w:val="0"/>
      <w:divBdr>
        <w:top w:val="none" w:sz="0" w:space="0" w:color="auto"/>
        <w:left w:val="none" w:sz="0" w:space="0" w:color="auto"/>
        <w:bottom w:val="none" w:sz="0" w:space="0" w:color="auto"/>
        <w:right w:val="none" w:sz="0" w:space="0" w:color="auto"/>
      </w:divBdr>
    </w:div>
    <w:div w:id="836848065">
      <w:marLeft w:val="0"/>
      <w:marRight w:val="0"/>
      <w:marTop w:val="0"/>
      <w:marBottom w:val="0"/>
      <w:divBdr>
        <w:top w:val="none" w:sz="0" w:space="0" w:color="auto"/>
        <w:left w:val="none" w:sz="0" w:space="0" w:color="auto"/>
        <w:bottom w:val="none" w:sz="0" w:space="0" w:color="auto"/>
        <w:right w:val="none" w:sz="0" w:space="0" w:color="auto"/>
      </w:divBdr>
    </w:div>
    <w:div w:id="837160222">
      <w:marLeft w:val="0"/>
      <w:marRight w:val="0"/>
      <w:marTop w:val="0"/>
      <w:marBottom w:val="0"/>
      <w:divBdr>
        <w:top w:val="none" w:sz="0" w:space="0" w:color="auto"/>
        <w:left w:val="none" w:sz="0" w:space="0" w:color="auto"/>
        <w:bottom w:val="none" w:sz="0" w:space="0" w:color="auto"/>
        <w:right w:val="none" w:sz="0" w:space="0" w:color="auto"/>
      </w:divBdr>
    </w:div>
    <w:div w:id="837233243">
      <w:marLeft w:val="0"/>
      <w:marRight w:val="0"/>
      <w:marTop w:val="0"/>
      <w:marBottom w:val="0"/>
      <w:divBdr>
        <w:top w:val="none" w:sz="0" w:space="0" w:color="auto"/>
        <w:left w:val="none" w:sz="0" w:space="0" w:color="auto"/>
        <w:bottom w:val="none" w:sz="0" w:space="0" w:color="auto"/>
        <w:right w:val="none" w:sz="0" w:space="0" w:color="auto"/>
      </w:divBdr>
    </w:div>
    <w:div w:id="838230774">
      <w:marLeft w:val="0"/>
      <w:marRight w:val="0"/>
      <w:marTop w:val="0"/>
      <w:marBottom w:val="0"/>
      <w:divBdr>
        <w:top w:val="none" w:sz="0" w:space="0" w:color="auto"/>
        <w:left w:val="none" w:sz="0" w:space="0" w:color="auto"/>
        <w:bottom w:val="none" w:sz="0" w:space="0" w:color="auto"/>
        <w:right w:val="none" w:sz="0" w:space="0" w:color="auto"/>
      </w:divBdr>
    </w:div>
    <w:div w:id="839123263">
      <w:marLeft w:val="0"/>
      <w:marRight w:val="0"/>
      <w:marTop w:val="0"/>
      <w:marBottom w:val="0"/>
      <w:divBdr>
        <w:top w:val="none" w:sz="0" w:space="0" w:color="auto"/>
        <w:left w:val="none" w:sz="0" w:space="0" w:color="auto"/>
        <w:bottom w:val="none" w:sz="0" w:space="0" w:color="auto"/>
        <w:right w:val="none" w:sz="0" w:space="0" w:color="auto"/>
      </w:divBdr>
    </w:div>
    <w:div w:id="839583905">
      <w:marLeft w:val="0"/>
      <w:marRight w:val="0"/>
      <w:marTop w:val="0"/>
      <w:marBottom w:val="0"/>
      <w:divBdr>
        <w:top w:val="none" w:sz="0" w:space="0" w:color="auto"/>
        <w:left w:val="none" w:sz="0" w:space="0" w:color="auto"/>
        <w:bottom w:val="none" w:sz="0" w:space="0" w:color="auto"/>
        <w:right w:val="none" w:sz="0" w:space="0" w:color="auto"/>
      </w:divBdr>
    </w:div>
    <w:div w:id="839779840">
      <w:marLeft w:val="0"/>
      <w:marRight w:val="0"/>
      <w:marTop w:val="0"/>
      <w:marBottom w:val="0"/>
      <w:divBdr>
        <w:top w:val="none" w:sz="0" w:space="0" w:color="auto"/>
        <w:left w:val="none" w:sz="0" w:space="0" w:color="auto"/>
        <w:bottom w:val="none" w:sz="0" w:space="0" w:color="auto"/>
        <w:right w:val="none" w:sz="0" w:space="0" w:color="auto"/>
      </w:divBdr>
    </w:div>
    <w:div w:id="839858591">
      <w:marLeft w:val="0"/>
      <w:marRight w:val="0"/>
      <w:marTop w:val="0"/>
      <w:marBottom w:val="0"/>
      <w:divBdr>
        <w:top w:val="none" w:sz="0" w:space="0" w:color="auto"/>
        <w:left w:val="none" w:sz="0" w:space="0" w:color="auto"/>
        <w:bottom w:val="none" w:sz="0" w:space="0" w:color="auto"/>
        <w:right w:val="none" w:sz="0" w:space="0" w:color="auto"/>
      </w:divBdr>
    </w:div>
    <w:div w:id="840395108">
      <w:marLeft w:val="0"/>
      <w:marRight w:val="0"/>
      <w:marTop w:val="0"/>
      <w:marBottom w:val="0"/>
      <w:divBdr>
        <w:top w:val="none" w:sz="0" w:space="0" w:color="auto"/>
        <w:left w:val="none" w:sz="0" w:space="0" w:color="auto"/>
        <w:bottom w:val="none" w:sz="0" w:space="0" w:color="auto"/>
        <w:right w:val="none" w:sz="0" w:space="0" w:color="auto"/>
      </w:divBdr>
    </w:div>
    <w:div w:id="840699211">
      <w:marLeft w:val="0"/>
      <w:marRight w:val="0"/>
      <w:marTop w:val="0"/>
      <w:marBottom w:val="0"/>
      <w:divBdr>
        <w:top w:val="none" w:sz="0" w:space="0" w:color="auto"/>
        <w:left w:val="none" w:sz="0" w:space="0" w:color="auto"/>
        <w:bottom w:val="none" w:sz="0" w:space="0" w:color="auto"/>
        <w:right w:val="none" w:sz="0" w:space="0" w:color="auto"/>
      </w:divBdr>
    </w:div>
    <w:div w:id="840894477">
      <w:marLeft w:val="0"/>
      <w:marRight w:val="0"/>
      <w:marTop w:val="0"/>
      <w:marBottom w:val="0"/>
      <w:divBdr>
        <w:top w:val="none" w:sz="0" w:space="0" w:color="auto"/>
        <w:left w:val="none" w:sz="0" w:space="0" w:color="auto"/>
        <w:bottom w:val="none" w:sz="0" w:space="0" w:color="auto"/>
        <w:right w:val="none" w:sz="0" w:space="0" w:color="auto"/>
      </w:divBdr>
    </w:div>
    <w:div w:id="842205353">
      <w:marLeft w:val="0"/>
      <w:marRight w:val="0"/>
      <w:marTop w:val="0"/>
      <w:marBottom w:val="0"/>
      <w:divBdr>
        <w:top w:val="none" w:sz="0" w:space="0" w:color="auto"/>
        <w:left w:val="none" w:sz="0" w:space="0" w:color="auto"/>
        <w:bottom w:val="none" w:sz="0" w:space="0" w:color="auto"/>
        <w:right w:val="none" w:sz="0" w:space="0" w:color="auto"/>
      </w:divBdr>
    </w:div>
    <w:div w:id="842864098">
      <w:marLeft w:val="0"/>
      <w:marRight w:val="0"/>
      <w:marTop w:val="0"/>
      <w:marBottom w:val="0"/>
      <w:divBdr>
        <w:top w:val="none" w:sz="0" w:space="0" w:color="auto"/>
        <w:left w:val="none" w:sz="0" w:space="0" w:color="auto"/>
        <w:bottom w:val="none" w:sz="0" w:space="0" w:color="auto"/>
        <w:right w:val="none" w:sz="0" w:space="0" w:color="auto"/>
      </w:divBdr>
    </w:div>
    <w:div w:id="843133693">
      <w:marLeft w:val="0"/>
      <w:marRight w:val="0"/>
      <w:marTop w:val="0"/>
      <w:marBottom w:val="0"/>
      <w:divBdr>
        <w:top w:val="none" w:sz="0" w:space="0" w:color="auto"/>
        <w:left w:val="none" w:sz="0" w:space="0" w:color="auto"/>
        <w:bottom w:val="none" w:sz="0" w:space="0" w:color="auto"/>
        <w:right w:val="none" w:sz="0" w:space="0" w:color="auto"/>
      </w:divBdr>
    </w:div>
    <w:div w:id="843740215">
      <w:marLeft w:val="0"/>
      <w:marRight w:val="0"/>
      <w:marTop w:val="0"/>
      <w:marBottom w:val="0"/>
      <w:divBdr>
        <w:top w:val="none" w:sz="0" w:space="0" w:color="auto"/>
        <w:left w:val="none" w:sz="0" w:space="0" w:color="auto"/>
        <w:bottom w:val="none" w:sz="0" w:space="0" w:color="auto"/>
        <w:right w:val="none" w:sz="0" w:space="0" w:color="auto"/>
      </w:divBdr>
    </w:div>
    <w:div w:id="843933609">
      <w:marLeft w:val="0"/>
      <w:marRight w:val="0"/>
      <w:marTop w:val="0"/>
      <w:marBottom w:val="0"/>
      <w:divBdr>
        <w:top w:val="none" w:sz="0" w:space="0" w:color="auto"/>
        <w:left w:val="none" w:sz="0" w:space="0" w:color="auto"/>
        <w:bottom w:val="none" w:sz="0" w:space="0" w:color="auto"/>
        <w:right w:val="none" w:sz="0" w:space="0" w:color="auto"/>
      </w:divBdr>
    </w:div>
    <w:div w:id="843982643">
      <w:marLeft w:val="0"/>
      <w:marRight w:val="0"/>
      <w:marTop w:val="0"/>
      <w:marBottom w:val="0"/>
      <w:divBdr>
        <w:top w:val="none" w:sz="0" w:space="0" w:color="auto"/>
        <w:left w:val="none" w:sz="0" w:space="0" w:color="auto"/>
        <w:bottom w:val="none" w:sz="0" w:space="0" w:color="auto"/>
        <w:right w:val="none" w:sz="0" w:space="0" w:color="auto"/>
      </w:divBdr>
    </w:div>
    <w:div w:id="844242874">
      <w:marLeft w:val="0"/>
      <w:marRight w:val="0"/>
      <w:marTop w:val="0"/>
      <w:marBottom w:val="0"/>
      <w:divBdr>
        <w:top w:val="none" w:sz="0" w:space="0" w:color="auto"/>
        <w:left w:val="none" w:sz="0" w:space="0" w:color="auto"/>
        <w:bottom w:val="none" w:sz="0" w:space="0" w:color="auto"/>
        <w:right w:val="none" w:sz="0" w:space="0" w:color="auto"/>
      </w:divBdr>
    </w:div>
    <w:div w:id="844247183">
      <w:marLeft w:val="0"/>
      <w:marRight w:val="0"/>
      <w:marTop w:val="0"/>
      <w:marBottom w:val="0"/>
      <w:divBdr>
        <w:top w:val="none" w:sz="0" w:space="0" w:color="auto"/>
        <w:left w:val="none" w:sz="0" w:space="0" w:color="auto"/>
        <w:bottom w:val="none" w:sz="0" w:space="0" w:color="auto"/>
        <w:right w:val="none" w:sz="0" w:space="0" w:color="auto"/>
      </w:divBdr>
    </w:div>
    <w:div w:id="844513757">
      <w:marLeft w:val="0"/>
      <w:marRight w:val="0"/>
      <w:marTop w:val="0"/>
      <w:marBottom w:val="0"/>
      <w:divBdr>
        <w:top w:val="none" w:sz="0" w:space="0" w:color="auto"/>
        <w:left w:val="none" w:sz="0" w:space="0" w:color="auto"/>
        <w:bottom w:val="none" w:sz="0" w:space="0" w:color="auto"/>
        <w:right w:val="none" w:sz="0" w:space="0" w:color="auto"/>
      </w:divBdr>
    </w:div>
    <w:div w:id="845368049">
      <w:marLeft w:val="0"/>
      <w:marRight w:val="0"/>
      <w:marTop w:val="0"/>
      <w:marBottom w:val="0"/>
      <w:divBdr>
        <w:top w:val="none" w:sz="0" w:space="0" w:color="auto"/>
        <w:left w:val="none" w:sz="0" w:space="0" w:color="auto"/>
        <w:bottom w:val="none" w:sz="0" w:space="0" w:color="auto"/>
        <w:right w:val="none" w:sz="0" w:space="0" w:color="auto"/>
      </w:divBdr>
    </w:div>
    <w:div w:id="845482598">
      <w:marLeft w:val="0"/>
      <w:marRight w:val="0"/>
      <w:marTop w:val="0"/>
      <w:marBottom w:val="0"/>
      <w:divBdr>
        <w:top w:val="none" w:sz="0" w:space="0" w:color="auto"/>
        <w:left w:val="none" w:sz="0" w:space="0" w:color="auto"/>
        <w:bottom w:val="none" w:sz="0" w:space="0" w:color="auto"/>
        <w:right w:val="none" w:sz="0" w:space="0" w:color="auto"/>
      </w:divBdr>
    </w:div>
    <w:div w:id="845482644">
      <w:marLeft w:val="0"/>
      <w:marRight w:val="0"/>
      <w:marTop w:val="0"/>
      <w:marBottom w:val="0"/>
      <w:divBdr>
        <w:top w:val="none" w:sz="0" w:space="0" w:color="auto"/>
        <w:left w:val="none" w:sz="0" w:space="0" w:color="auto"/>
        <w:bottom w:val="none" w:sz="0" w:space="0" w:color="auto"/>
        <w:right w:val="none" w:sz="0" w:space="0" w:color="auto"/>
      </w:divBdr>
    </w:div>
    <w:div w:id="845831066">
      <w:marLeft w:val="0"/>
      <w:marRight w:val="0"/>
      <w:marTop w:val="0"/>
      <w:marBottom w:val="0"/>
      <w:divBdr>
        <w:top w:val="none" w:sz="0" w:space="0" w:color="auto"/>
        <w:left w:val="none" w:sz="0" w:space="0" w:color="auto"/>
        <w:bottom w:val="none" w:sz="0" w:space="0" w:color="auto"/>
        <w:right w:val="none" w:sz="0" w:space="0" w:color="auto"/>
      </w:divBdr>
    </w:div>
    <w:div w:id="845831360">
      <w:marLeft w:val="0"/>
      <w:marRight w:val="0"/>
      <w:marTop w:val="0"/>
      <w:marBottom w:val="0"/>
      <w:divBdr>
        <w:top w:val="none" w:sz="0" w:space="0" w:color="auto"/>
        <w:left w:val="none" w:sz="0" w:space="0" w:color="auto"/>
        <w:bottom w:val="none" w:sz="0" w:space="0" w:color="auto"/>
        <w:right w:val="none" w:sz="0" w:space="0" w:color="auto"/>
      </w:divBdr>
    </w:div>
    <w:div w:id="846672024">
      <w:marLeft w:val="0"/>
      <w:marRight w:val="0"/>
      <w:marTop w:val="0"/>
      <w:marBottom w:val="0"/>
      <w:divBdr>
        <w:top w:val="none" w:sz="0" w:space="0" w:color="auto"/>
        <w:left w:val="none" w:sz="0" w:space="0" w:color="auto"/>
        <w:bottom w:val="none" w:sz="0" w:space="0" w:color="auto"/>
        <w:right w:val="none" w:sz="0" w:space="0" w:color="auto"/>
      </w:divBdr>
    </w:div>
    <w:div w:id="846821374">
      <w:marLeft w:val="0"/>
      <w:marRight w:val="0"/>
      <w:marTop w:val="0"/>
      <w:marBottom w:val="0"/>
      <w:divBdr>
        <w:top w:val="none" w:sz="0" w:space="0" w:color="auto"/>
        <w:left w:val="none" w:sz="0" w:space="0" w:color="auto"/>
        <w:bottom w:val="none" w:sz="0" w:space="0" w:color="auto"/>
        <w:right w:val="none" w:sz="0" w:space="0" w:color="auto"/>
      </w:divBdr>
    </w:div>
    <w:div w:id="847259720">
      <w:marLeft w:val="0"/>
      <w:marRight w:val="0"/>
      <w:marTop w:val="0"/>
      <w:marBottom w:val="0"/>
      <w:divBdr>
        <w:top w:val="none" w:sz="0" w:space="0" w:color="auto"/>
        <w:left w:val="none" w:sz="0" w:space="0" w:color="auto"/>
        <w:bottom w:val="none" w:sz="0" w:space="0" w:color="auto"/>
        <w:right w:val="none" w:sz="0" w:space="0" w:color="auto"/>
      </w:divBdr>
    </w:div>
    <w:div w:id="847520208">
      <w:marLeft w:val="0"/>
      <w:marRight w:val="0"/>
      <w:marTop w:val="0"/>
      <w:marBottom w:val="0"/>
      <w:divBdr>
        <w:top w:val="none" w:sz="0" w:space="0" w:color="auto"/>
        <w:left w:val="none" w:sz="0" w:space="0" w:color="auto"/>
        <w:bottom w:val="none" w:sz="0" w:space="0" w:color="auto"/>
        <w:right w:val="none" w:sz="0" w:space="0" w:color="auto"/>
      </w:divBdr>
    </w:div>
    <w:div w:id="847871269">
      <w:marLeft w:val="0"/>
      <w:marRight w:val="0"/>
      <w:marTop w:val="0"/>
      <w:marBottom w:val="0"/>
      <w:divBdr>
        <w:top w:val="none" w:sz="0" w:space="0" w:color="auto"/>
        <w:left w:val="none" w:sz="0" w:space="0" w:color="auto"/>
        <w:bottom w:val="none" w:sz="0" w:space="0" w:color="auto"/>
        <w:right w:val="none" w:sz="0" w:space="0" w:color="auto"/>
      </w:divBdr>
    </w:div>
    <w:div w:id="848178929">
      <w:marLeft w:val="0"/>
      <w:marRight w:val="0"/>
      <w:marTop w:val="0"/>
      <w:marBottom w:val="0"/>
      <w:divBdr>
        <w:top w:val="none" w:sz="0" w:space="0" w:color="auto"/>
        <w:left w:val="none" w:sz="0" w:space="0" w:color="auto"/>
        <w:bottom w:val="none" w:sz="0" w:space="0" w:color="auto"/>
        <w:right w:val="none" w:sz="0" w:space="0" w:color="auto"/>
      </w:divBdr>
    </w:div>
    <w:div w:id="848566265">
      <w:marLeft w:val="0"/>
      <w:marRight w:val="0"/>
      <w:marTop w:val="0"/>
      <w:marBottom w:val="0"/>
      <w:divBdr>
        <w:top w:val="none" w:sz="0" w:space="0" w:color="auto"/>
        <w:left w:val="none" w:sz="0" w:space="0" w:color="auto"/>
        <w:bottom w:val="none" w:sz="0" w:space="0" w:color="auto"/>
        <w:right w:val="none" w:sz="0" w:space="0" w:color="auto"/>
      </w:divBdr>
    </w:div>
    <w:div w:id="848715979">
      <w:marLeft w:val="0"/>
      <w:marRight w:val="0"/>
      <w:marTop w:val="0"/>
      <w:marBottom w:val="0"/>
      <w:divBdr>
        <w:top w:val="none" w:sz="0" w:space="0" w:color="auto"/>
        <w:left w:val="none" w:sz="0" w:space="0" w:color="auto"/>
        <w:bottom w:val="none" w:sz="0" w:space="0" w:color="auto"/>
        <w:right w:val="none" w:sz="0" w:space="0" w:color="auto"/>
      </w:divBdr>
    </w:div>
    <w:div w:id="849028508">
      <w:marLeft w:val="0"/>
      <w:marRight w:val="0"/>
      <w:marTop w:val="0"/>
      <w:marBottom w:val="0"/>
      <w:divBdr>
        <w:top w:val="none" w:sz="0" w:space="0" w:color="auto"/>
        <w:left w:val="none" w:sz="0" w:space="0" w:color="auto"/>
        <w:bottom w:val="none" w:sz="0" w:space="0" w:color="auto"/>
        <w:right w:val="none" w:sz="0" w:space="0" w:color="auto"/>
      </w:divBdr>
    </w:div>
    <w:div w:id="849029296">
      <w:marLeft w:val="0"/>
      <w:marRight w:val="0"/>
      <w:marTop w:val="0"/>
      <w:marBottom w:val="0"/>
      <w:divBdr>
        <w:top w:val="none" w:sz="0" w:space="0" w:color="auto"/>
        <w:left w:val="none" w:sz="0" w:space="0" w:color="auto"/>
        <w:bottom w:val="none" w:sz="0" w:space="0" w:color="auto"/>
        <w:right w:val="none" w:sz="0" w:space="0" w:color="auto"/>
      </w:divBdr>
    </w:div>
    <w:div w:id="849218304">
      <w:marLeft w:val="0"/>
      <w:marRight w:val="0"/>
      <w:marTop w:val="0"/>
      <w:marBottom w:val="0"/>
      <w:divBdr>
        <w:top w:val="none" w:sz="0" w:space="0" w:color="auto"/>
        <w:left w:val="none" w:sz="0" w:space="0" w:color="auto"/>
        <w:bottom w:val="none" w:sz="0" w:space="0" w:color="auto"/>
        <w:right w:val="none" w:sz="0" w:space="0" w:color="auto"/>
      </w:divBdr>
    </w:div>
    <w:div w:id="850753835">
      <w:marLeft w:val="0"/>
      <w:marRight w:val="0"/>
      <w:marTop w:val="0"/>
      <w:marBottom w:val="0"/>
      <w:divBdr>
        <w:top w:val="none" w:sz="0" w:space="0" w:color="auto"/>
        <w:left w:val="none" w:sz="0" w:space="0" w:color="auto"/>
        <w:bottom w:val="none" w:sz="0" w:space="0" w:color="auto"/>
        <w:right w:val="none" w:sz="0" w:space="0" w:color="auto"/>
      </w:divBdr>
    </w:div>
    <w:div w:id="851794550">
      <w:marLeft w:val="0"/>
      <w:marRight w:val="0"/>
      <w:marTop w:val="0"/>
      <w:marBottom w:val="0"/>
      <w:divBdr>
        <w:top w:val="none" w:sz="0" w:space="0" w:color="auto"/>
        <w:left w:val="none" w:sz="0" w:space="0" w:color="auto"/>
        <w:bottom w:val="none" w:sz="0" w:space="0" w:color="auto"/>
        <w:right w:val="none" w:sz="0" w:space="0" w:color="auto"/>
      </w:divBdr>
    </w:div>
    <w:div w:id="851800812">
      <w:marLeft w:val="0"/>
      <w:marRight w:val="0"/>
      <w:marTop w:val="0"/>
      <w:marBottom w:val="0"/>
      <w:divBdr>
        <w:top w:val="none" w:sz="0" w:space="0" w:color="auto"/>
        <w:left w:val="none" w:sz="0" w:space="0" w:color="auto"/>
        <w:bottom w:val="none" w:sz="0" w:space="0" w:color="auto"/>
        <w:right w:val="none" w:sz="0" w:space="0" w:color="auto"/>
      </w:divBdr>
    </w:div>
    <w:div w:id="851993988">
      <w:marLeft w:val="0"/>
      <w:marRight w:val="0"/>
      <w:marTop w:val="0"/>
      <w:marBottom w:val="0"/>
      <w:divBdr>
        <w:top w:val="none" w:sz="0" w:space="0" w:color="auto"/>
        <w:left w:val="none" w:sz="0" w:space="0" w:color="auto"/>
        <w:bottom w:val="none" w:sz="0" w:space="0" w:color="auto"/>
        <w:right w:val="none" w:sz="0" w:space="0" w:color="auto"/>
      </w:divBdr>
    </w:div>
    <w:div w:id="852257173">
      <w:marLeft w:val="0"/>
      <w:marRight w:val="0"/>
      <w:marTop w:val="0"/>
      <w:marBottom w:val="0"/>
      <w:divBdr>
        <w:top w:val="none" w:sz="0" w:space="0" w:color="auto"/>
        <w:left w:val="none" w:sz="0" w:space="0" w:color="auto"/>
        <w:bottom w:val="none" w:sz="0" w:space="0" w:color="auto"/>
        <w:right w:val="none" w:sz="0" w:space="0" w:color="auto"/>
      </w:divBdr>
    </w:div>
    <w:div w:id="852575026">
      <w:marLeft w:val="0"/>
      <w:marRight w:val="0"/>
      <w:marTop w:val="0"/>
      <w:marBottom w:val="0"/>
      <w:divBdr>
        <w:top w:val="none" w:sz="0" w:space="0" w:color="auto"/>
        <w:left w:val="none" w:sz="0" w:space="0" w:color="auto"/>
        <w:bottom w:val="none" w:sz="0" w:space="0" w:color="auto"/>
        <w:right w:val="none" w:sz="0" w:space="0" w:color="auto"/>
      </w:divBdr>
    </w:div>
    <w:div w:id="852644305">
      <w:marLeft w:val="0"/>
      <w:marRight w:val="0"/>
      <w:marTop w:val="0"/>
      <w:marBottom w:val="0"/>
      <w:divBdr>
        <w:top w:val="none" w:sz="0" w:space="0" w:color="auto"/>
        <w:left w:val="none" w:sz="0" w:space="0" w:color="auto"/>
        <w:bottom w:val="none" w:sz="0" w:space="0" w:color="auto"/>
        <w:right w:val="none" w:sz="0" w:space="0" w:color="auto"/>
      </w:divBdr>
    </w:div>
    <w:div w:id="852719398">
      <w:marLeft w:val="0"/>
      <w:marRight w:val="0"/>
      <w:marTop w:val="0"/>
      <w:marBottom w:val="0"/>
      <w:divBdr>
        <w:top w:val="none" w:sz="0" w:space="0" w:color="auto"/>
        <w:left w:val="none" w:sz="0" w:space="0" w:color="auto"/>
        <w:bottom w:val="none" w:sz="0" w:space="0" w:color="auto"/>
        <w:right w:val="none" w:sz="0" w:space="0" w:color="auto"/>
      </w:divBdr>
    </w:div>
    <w:div w:id="852839082">
      <w:marLeft w:val="0"/>
      <w:marRight w:val="0"/>
      <w:marTop w:val="0"/>
      <w:marBottom w:val="0"/>
      <w:divBdr>
        <w:top w:val="none" w:sz="0" w:space="0" w:color="auto"/>
        <w:left w:val="none" w:sz="0" w:space="0" w:color="auto"/>
        <w:bottom w:val="none" w:sz="0" w:space="0" w:color="auto"/>
        <w:right w:val="none" w:sz="0" w:space="0" w:color="auto"/>
      </w:divBdr>
    </w:div>
    <w:div w:id="852842302">
      <w:marLeft w:val="0"/>
      <w:marRight w:val="0"/>
      <w:marTop w:val="0"/>
      <w:marBottom w:val="0"/>
      <w:divBdr>
        <w:top w:val="none" w:sz="0" w:space="0" w:color="auto"/>
        <w:left w:val="none" w:sz="0" w:space="0" w:color="auto"/>
        <w:bottom w:val="none" w:sz="0" w:space="0" w:color="auto"/>
        <w:right w:val="none" w:sz="0" w:space="0" w:color="auto"/>
      </w:divBdr>
    </w:div>
    <w:div w:id="852917313">
      <w:marLeft w:val="0"/>
      <w:marRight w:val="0"/>
      <w:marTop w:val="0"/>
      <w:marBottom w:val="0"/>
      <w:divBdr>
        <w:top w:val="none" w:sz="0" w:space="0" w:color="auto"/>
        <w:left w:val="none" w:sz="0" w:space="0" w:color="auto"/>
        <w:bottom w:val="none" w:sz="0" w:space="0" w:color="auto"/>
        <w:right w:val="none" w:sz="0" w:space="0" w:color="auto"/>
      </w:divBdr>
    </w:div>
    <w:div w:id="853109569">
      <w:marLeft w:val="0"/>
      <w:marRight w:val="0"/>
      <w:marTop w:val="0"/>
      <w:marBottom w:val="0"/>
      <w:divBdr>
        <w:top w:val="none" w:sz="0" w:space="0" w:color="auto"/>
        <w:left w:val="none" w:sz="0" w:space="0" w:color="auto"/>
        <w:bottom w:val="none" w:sz="0" w:space="0" w:color="auto"/>
        <w:right w:val="none" w:sz="0" w:space="0" w:color="auto"/>
      </w:divBdr>
    </w:div>
    <w:div w:id="853376877">
      <w:marLeft w:val="0"/>
      <w:marRight w:val="0"/>
      <w:marTop w:val="0"/>
      <w:marBottom w:val="0"/>
      <w:divBdr>
        <w:top w:val="none" w:sz="0" w:space="0" w:color="auto"/>
        <w:left w:val="none" w:sz="0" w:space="0" w:color="auto"/>
        <w:bottom w:val="none" w:sz="0" w:space="0" w:color="auto"/>
        <w:right w:val="none" w:sz="0" w:space="0" w:color="auto"/>
      </w:divBdr>
    </w:div>
    <w:div w:id="853694458">
      <w:marLeft w:val="0"/>
      <w:marRight w:val="0"/>
      <w:marTop w:val="0"/>
      <w:marBottom w:val="0"/>
      <w:divBdr>
        <w:top w:val="none" w:sz="0" w:space="0" w:color="auto"/>
        <w:left w:val="none" w:sz="0" w:space="0" w:color="auto"/>
        <w:bottom w:val="none" w:sz="0" w:space="0" w:color="auto"/>
        <w:right w:val="none" w:sz="0" w:space="0" w:color="auto"/>
      </w:divBdr>
    </w:div>
    <w:div w:id="853768761">
      <w:marLeft w:val="0"/>
      <w:marRight w:val="0"/>
      <w:marTop w:val="0"/>
      <w:marBottom w:val="0"/>
      <w:divBdr>
        <w:top w:val="none" w:sz="0" w:space="0" w:color="auto"/>
        <w:left w:val="none" w:sz="0" w:space="0" w:color="auto"/>
        <w:bottom w:val="none" w:sz="0" w:space="0" w:color="auto"/>
        <w:right w:val="none" w:sz="0" w:space="0" w:color="auto"/>
      </w:divBdr>
    </w:div>
    <w:div w:id="854227280">
      <w:marLeft w:val="0"/>
      <w:marRight w:val="0"/>
      <w:marTop w:val="0"/>
      <w:marBottom w:val="0"/>
      <w:divBdr>
        <w:top w:val="none" w:sz="0" w:space="0" w:color="auto"/>
        <w:left w:val="none" w:sz="0" w:space="0" w:color="auto"/>
        <w:bottom w:val="none" w:sz="0" w:space="0" w:color="auto"/>
        <w:right w:val="none" w:sz="0" w:space="0" w:color="auto"/>
      </w:divBdr>
    </w:div>
    <w:div w:id="854686695">
      <w:marLeft w:val="0"/>
      <w:marRight w:val="0"/>
      <w:marTop w:val="0"/>
      <w:marBottom w:val="0"/>
      <w:divBdr>
        <w:top w:val="none" w:sz="0" w:space="0" w:color="auto"/>
        <w:left w:val="none" w:sz="0" w:space="0" w:color="auto"/>
        <w:bottom w:val="none" w:sz="0" w:space="0" w:color="auto"/>
        <w:right w:val="none" w:sz="0" w:space="0" w:color="auto"/>
      </w:divBdr>
    </w:div>
    <w:div w:id="854806857">
      <w:marLeft w:val="0"/>
      <w:marRight w:val="0"/>
      <w:marTop w:val="0"/>
      <w:marBottom w:val="0"/>
      <w:divBdr>
        <w:top w:val="none" w:sz="0" w:space="0" w:color="auto"/>
        <w:left w:val="none" w:sz="0" w:space="0" w:color="auto"/>
        <w:bottom w:val="none" w:sz="0" w:space="0" w:color="auto"/>
        <w:right w:val="none" w:sz="0" w:space="0" w:color="auto"/>
      </w:divBdr>
    </w:div>
    <w:div w:id="855735024">
      <w:marLeft w:val="0"/>
      <w:marRight w:val="0"/>
      <w:marTop w:val="0"/>
      <w:marBottom w:val="0"/>
      <w:divBdr>
        <w:top w:val="none" w:sz="0" w:space="0" w:color="auto"/>
        <w:left w:val="none" w:sz="0" w:space="0" w:color="auto"/>
        <w:bottom w:val="none" w:sz="0" w:space="0" w:color="auto"/>
        <w:right w:val="none" w:sz="0" w:space="0" w:color="auto"/>
      </w:divBdr>
    </w:div>
    <w:div w:id="856162640">
      <w:marLeft w:val="0"/>
      <w:marRight w:val="0"/>
      <w:marTop w:val="0"/>
      <w:marBottom w:val="0"/>
      <w:divBdr>
        <w:top w:val="none" w:sz="0" w:space="0" w:color="auto"/>
        <w:left w:val="none" w:sz="0" w:space="0" w:color="auto"/>
        <w:bottom w:val="none" w:sz="0" w:space="0" w:color="auto"/>
        <w:right w:val="none" w:sz="0" w:space="0" w:color="auto"/>
      </w:divBdr>
    </w:div>
    <w:div w:id="856963951">
      <w:marLeft w:val="0"/>
      <w:marRight w:val="0"/>
      <w:marTop w:val="0"/>
      <w:marBottom w:val="0"/>
      <w:divBdr>
        <w:top w:val="none" w:sz="0" w:space="0" w:color="auto"/>
        <w:left w:val="none" w:sz="0" w:space="0" w:color="auto"/>
        <w:bottom w:val="none" w:sz="0" w:space="0" w:color="auto"/>
        <w:right w:val="none" w:sz="0" w:space="0" w:color="auto"/>
      </w:divBdr>
    </w:div>
    <w:div w:id="857625632">
      <w:marLeft w:val="0"/>
      <w:marRight w:val="0"/>
      <w:marTop w:val="0"/>
      <w:marBottom w:val="0"/>
      <w:divBdr>
        <w:top w:val="none" w:sz="0" w:space="0" w:color="auto"/>
        <w:left w:val="none" w:sz="0" w:space="0" w:color="auto"/>
        <w:bottom w:val="none" w:sz="0" w:space="0" w:color="auto"/>
        <w:right w:val="none" w:sz="0" w:space="0" w:color="auto"/>
      </w:divBdr>
    </w:div>
    <w:div w:id="857932661">
      <w:marLeft w:val="0"/>
      <w:marRight w:val="0"/>
      <w:marTop w:val="0"/>
      <w:marBottom w:val="0"/>
      <w:divBdr>
        <w:top w:val="none" w:sz="0" w:space="0" w:color="auto"/>
        <w:left w:val="none" w:sz="0" w:space="0" w:color="auto"/>
        <w:bottom w:val="none" w:sz="0" w:space="0" w:color="auto"/>
        <w:right w:val="none" w:sz="0" w:space="0" w:color="auto"/>
      </w:divBdr>
    </w:div>
    <w:div w:id="858741785">
      <w:marLeft w:val="0"/>
      <w:marRight w:val="0"/>
      <w:marTop w:val="0"/>
      <w:marBottom w:val="0"/>
      <w:divBdr>
        <w:top w:val="none" w:sz="0" w:space="0" w:color="auto"/>
        <w:left w:val="none" w:sz="0" w:space="0" w:color="auto"/>
        <w:bottom w:val="none" w:sz="0" w:space="0" w:color="auto"/>
        <w:right w:val="none" w:sz="0" w:space="0" w:color="auto"/>
      </w:divBdr>
    </w:div>
    <w:div w:id="858812615">
      <w:marLeft w:val="0"/>
      <w:marRight w:val="0"/>
      <w:marTop w:val="0"/>
      <w:marBottom w:val="0"/>
      <w:divBdr>
        <w:top w:val="none" w:sz="0" w:space="0" w:color="auto"/>
        <w:left w:val="none" w:sz="0" w:space="0" w:color="auto"/>
        <w:bottom w:val="none" w:sz="0" w:space="0" w:color="auto"/>
        <w:right w:val="none" w:sz="0" w:space="0" w:color="auto"/>
      </w:divBdr>
    </w:div>
    <w:div w:id="858815357">
      <w:marLeft w:val="0"/>
      <w:marRight w:val="0"/>
      <w:marTop w:val="0"/>
      <w:marBottom w:val="0"/>
      <w:divBdr>
        <w:top w:val="none" w:sz="0" w:space="0" w:color="auto"/>
        <w:left w:val="none" w:sz="0" w:space="0" w:color="auto"/>
        <w:bottom w:val="none" w:sz="0" w:space="0" w:color="auto"/>
        <w:right w:val="none" w:sz="0" w:space="0" w:color="auto"/>
      </w:divBdr>
    </w:div>
    <w:div w:id="859464897">
      <w:marLeft w:val="0"/>
      <w:marRight w:val="0"/>
      <w:marTop w:val="0"/>
      <w:marBottom w:val="0"/>
      <w:divBdr>
        <w:top w:val="none" w:sz="0" w:space="0" w:color="auto"/>
        <w:left w:val="none" w:sz="0" w:space="0" w:color="auto"/>
        <w:bottom w:val="none" w:sz="0" w:space="0" w:color="auto"/>
        <w:right w:val="none" w:sz="0" w:space="0" w:color="auto"/>
      </w:divBdr>
    </w:div>
    <w:div w:id="859508200">
      <w:marLeft w:val="0"/>
      <w:marRight w:val="0"/>
      <w:marTop w:val="0"/>
      <w:marBottom w:val="0"/>
      <w:divBdr>
        <w:top w:val="none" w:sz="0" w:space="0" w:color="auto"/>
        <w:left w:val="none" w:sz="0" w:space="0" w:color="auto"/>
        <w:bottom w:val="none" w:sz="0" w:space="0" w:color="auto"/>
        <w:right w:val="none" w:sz="0" w:space="0" w:color="auto"/>
      </w:divBdr>
    </w:div>
    <w:div w:id="859707882">
      <w:marLeft w:val="0"/>
      <w:marRight w:val="0"/>
      <w:marTop w:val="0"/>
      <w:marBottom w:val="0"/>
      <w:divBdr>
        <w:top w:val="none" w:sz="0" w:space="0" w:color="auto"/>
        <w:left w:val="none" w:sz="0" w:space="0" w:color="auto"/>
        <w:bottom w:val="none" w:sz="0" w:space="0" w:color="auto"/>
        <w:right w:val="none" w:sz="0" w:space="0" w:color="auto"/>
      </w:divBdr>
    </w:div>
    <w:div w:id="860050996">
      <w:marLeft w:val="0"/>
      <w:marRight w:val="0"/>
      <w:marTop w:val="0"/>
      <w:marBottom w:val="0"/>
      <w:divBdr>
        <w:top w:val="none" w:sz="0" w:space="0" w:color="auto"/>
        <w:left w:val="none" w:sz="0" w:space="0" w:color="auto"/>
        <w:bottom w:val="none" w:sz="0" w:space="0" w:color="auto"/>
        <w:right w:val="none" w:sz="0" w:space="0" w:color="auto"/>
      </w:divBdr>
    </w:div>
    <w:div w:id="860629638">
      <w:marLeft w:val="0"/>
      <w:marRight w:val="0"/>
      <w:marTop w:val="0"/>
      <w:marBottom w:val="0"/>
      <w:divBdr>
        <w:top w:val="none" w:sz="0" w:space="0" w:color="auto"/>
        <w:left w:val="none" w:sz="0" w:space="0" w:color="auto"/>
        <w:bottom w:val="none" w:sz="0" w:space="0" w:color="auto"/>
        <w:right w:val="none" w:sz="0" w:space="0" w:color="auto"/>
      </w:divBdr>
    </w:div>
    <w:div w:id="860751030">
      <w:marLeft w:val="0"/>
      <w:marRight w:val="0"/>
      <w:marTop w:val="0"/>
      <w:marBottom w:val="0"/>
      <w:divBdr>
        <w:top w:val="none" w:sz="0" w:space="0" w:color="auto"/>
        <w:left w:val="none" w:sz="0" w:space="0" w:color="auto"/>
        <w:bottom w:val="none" w:sz="0" w:space="0" w:color="auto"/>
        <w:right w:val="none" w:sz="0" w:space="0" w:color="auto"/>
      </w:divBdr>
    </w:div>
    <w:div w:id="861362087">
      <w:marLeft w:val="0"/>
      <w:marRight w:val="0"/>
      <w:marTop w:val="0"/>
      <w:marBottom w:val="0"/>
      <w:divBdr>
        <w:top w:val="none" w:sz="0" w:space="0" w:color="auto"/>
        <w:left w:val="none" w:sz="0" w:space="0" w:color="auto"/>
        <w:bottom w:val="none" w:sz="0" w:space="0" w:color="auto"/>
        <w:right w:val="none" w:sz="0" w:space="0" w:color="auto"/>
      </w:divBdr>
    </w:div>
    <w:div w:id="862206022">
      <w:marLeft w:val="0"/>
      <w:marRight w:val="0"/>
      <w:marTop w:val="0"/>
      <w:marBottom w:val="0"/>
      <w:divBdr>
        <w:top w:val="none" w:sz="0" w:space="0" w:color="auto"/>
        <w:left w:val="none" w:sz="0" w:space="0" w:color="auto"/>
        <w:bottom w:val="none" w:sz="0" w:space="0" w:color="auto"/>
        <w:right w:val="none" w:sz="0" w:space="0" w:color="auto"/>
      </w:divBdr>
    </w:div>
    <w:div w:id="862355042">
      <w:marLeft w:val="0"/>
      <w:marRight w:val="0"/>
      <w:marTop w:val="0"/>
      <w:marBottom w:val="0"/>
      <w:divBdr>
        <w:top w:val="none" w:sz="0" w:space="0" w:color="auto"/>
        <w:left w:val="none" w:sz="0" w:space="0" w:color="auto"/>
        <w:bottom w:val="none" w:sz="0" w:space="0" w:color="auto"/>
        <w:right w:val="none" w:sz="0" w:space="0" w:color="auto"/>
      </w:divBdr>
    </w:div>
    <w:div w:id="863175725">
      <w:marLeft w:val="0"/>
      <w:marRight w:val="0"/>
      <w:marTop w:val="0"/>
      <w:marBottom w:val="0"/>
      <w:divBdr>
        <w:top w:val="none" w:sz="0" w:space="0" w:color="auto"/>
        <w:left w:val="none" w:sz="0" w:space="0" w:color="auto"/>
        <w:bottom w:val="none" w:sz="0" w:space="0" w:color="auto"/>
        <w:right w:val="none" w:sz="0" w:space="0" w:color="auto"/>
      </w:divBdr>
    </w:div>
    <w:div w:id="863709217">
      <w:marLeft w:val="0"/>
      <w:marRight w:val="0"/>
      <w:marTop w:val="0"/>
      <w:marBottom w:val="0"/>
      <w:divBdr>
        <w:top w:val="none" w:sz="0" w:space="0" w:color="auto"/>
        <w:left w:val="none" w:sz="0" w:space="0" w:color="auto"/>
        <w:bottom w:val="none" w:sz="0" w:space="0" w:color="auto"/>
        <w:right w:val="none" w:sz="0" w:space="0" w:color="auto"/>
      </w:divBdr>
    </w:div>
    <w:div w:id="864059284">
      <w:marLeft w:val="0"/>
      <w:marRight w:val="0"/>
      <w:marTop w:val="0"/>
      <w:marBottom w:val="0"/>
      <w:divBdr>
        <w:top w:val="none" w:sz="0" w:space="0" w:color="auto"/>
        <w:left w:val="none" w:sz="0" w:space="0" w:color="auto"/>
        <w:bottom w:val="none" w:sz="0" w:space="0" w:color="auto"/>
        <w:right w:val="none" w:sz="0" w:space="0" w:color="auto"/>
      </w:divBdr>
    </w:div>
    <w:div w:id="864447165">
      <w:marLeft w:val="0"/>
      <w:marRight w:val="0"/>
      <w:marTop w:val="0"/>
      <w:marBottom w:val="0"/>
      <w:divBdr>
        <w:top w:val="none" w:sz="0" w:space="0" w:color="auto"/>
        <w:left w:val="none" w:sz="0" w:space="0" w:color="auto"/>
        <w:bottom w:val="none" w:sz="0" w:space="0" w:color="auto"/>
        <w:right w:val="none" w:sz="0" w:space="0" w:color="auto"/>
      </w:divBdr>
    </w:div>
    <w:div w:id="864749723">
      <w:marLeft w:val="0"/>
      <w:marRight w:val="0"/>
      <w:marTop w:val="0"/>
      <w:marBottom w:val="0"/>
      <w:divBdr>
        <w:top w:val="none" w:sz="0" w:space="0" w:color="auto"/>
        <w:left w:val="none" w:sz="0" w:space="0" w:color="auto"/>
        <w:bottom w:val="none" w:sz="0" w:space="0" w:color="auto"/>
        <w:right w:val="none" w:sz="0" w:space="0" w:color="auto"/>
      </w:divBdr>
    </w:div>
    <w:div w:id="865366610">
      <w:marLeft w:val="0"/>
      <w:marRight w:val="0"/>
      <w:marTop w:val="0"/>
      <w:marBottom w:val="0"/>
      <w:divBdr>
        <w:top w:val="none" w:sz="0" w:space="0" w:color="auto"/>
        <w:left w:val="none" w:sz="0" w:space="0" w:color="auto"/>
        <w:bottom w:val="none" w:sz="0" w:space="0" w:color="auto"/>
        <w:right w:val="none" w:sz="0" w:space="0" w:color="auto"/>
      </w:divBdr>
    </w:div>
    <w:div w:id="865751187">
      <w:marLeft w:val="0"/>
      <w:marRight w:val="0"/>
      <w:marTop w:val="0"/>
      <w:marBottom w:val="0"/>
      <w:divBdr>
        <w:top w:val="none" w:sz="0" w:space="0" w:color="auto"/>
        <w:left w:val="none" w:sz="0" w:space="0" w:color="auto"/>
        <w:bottom w:val="none" w:sz="0" w:space="0" w:color="auto"/>
        <w:right w:val="none" w:sz="0" w:space="0" w:color="auto"/>
      </w:divBdr>
    </w:div>
    <w:div w:id="865949848">
      <w:marLeft w:val="0"/>
      <w:marRight w:val="0"/>
      <w:marTop w:val="0"/>
      <w:marBottom w:val="0"/>
      <w:divBdr>
        <w:top w:val="none" w:sz="0" w:space="0" w:color="auto"/>
        <w:left w:val="none" w:sz="0" w:space="0" w:color="auto"/>
        <w:bottom w:val="none" w:sz="0" w:space="0" w:color="auto"/>
        <w:right w:val="none" w:sz="0" w:space="0" w:color="auto"/>
      </w:divBdr>
    </w:div>
    <w:div w:id="867911500">
      <w:marLeft w:val="0"/>
      <w:marRight w:val="0"/>
      <w:marTop w:val="0"/>
      <w:marBottom w:val="0"/>
      <w:divBdr>
        <w:top w:val="none" w:sz="0" w:space="0" w:color="auto"/>
        <w:left w:val="none" w:sz="0" w:space="0" w:color="auto"/>
        <w:bottom w:val="none" w:sz="0" w:space="0" w:color="auto"/>
        <w:right w:val="none" w:sz="0" w:space="0" w:color="auto"/>
      </w:divBdr>
    </w:div>
    <w:div w:id="867958967">
      <w:marLeft w:val="0"/>
      <w:marRight w:val="0"/>
      <w:marTop w:val="0"/>
      <w:marBottom w:val="0"/>
      <w:divBdr>
        <w:top w:val="none" w:sz="0" w:space="0" w:color="auto"/>
        <w:left w:val="none" w:sz="0" w:space="0" w:color="auto"/>
        <w:bottom w:val="none" w:sz="0" w:space="0" w:color="auto"/>
        <w:right w:val="none" w:sz="0" w:space="0" w:color="auto"/>
      </w:divBdr>
    </w:div>
    <w:div w:id="868029729">
      <w:marLeft w:val="0"/>
      <w:marRight w:val="0"/>
      <w:marTop w:val="0"/>
      <w:marBottom w:val="0"/>
      <w:divBdr>
        <w:top w:val="none" w:sz="0" w:space="0" w:color="auto"/>
        <w:left w:val="none" w:sz="0" w:space="0" w:color="auto"/>
        <w:bottom w:val="none" w:sz="0" w:space="0" w:color="auto"/>
        <w:right w:val="none" w:sz="0" w:space="0" w:color="auto"/>
      </w:divBdr>
    </w:div>
    <w:div w:id="868178770">
      <w:marLeft w:val="0"/>
      <w:marRight w:val="0"/>
      <w:marTop w:val="0"/>
      <w:marBottom w:val="0"/>
      <w:divBdr>
        <w:top w:val="none" w:sz="0" w:space="0" w:color="auto"/>
        <w:left w:val="none" w:sz="0" w:space="0" w:color="auto"/>
        <w:bottom w:val="none" w:sz="0" w:space="0" w:color="auto"/>
        <w:right w:val="none" w:sz="0" w:space="0" w:color="auto"/>
      </w:divBdr>
    </w:div>
    <w:div w:id="868253235">
      <w:marLeft w:val="0"/>
      <w:marRight w:val="0"/>
      <w:marTop w:val="0"/>
      <w:marBottom w:val="0"/>
      <w:divBdr>
        <w:top w:val="none" w:sz="0" w:space="0" w:color="auto"/>
        <w:left w:val="none" w:sz="0" w:space="0" w:color="auto"/>
        <w:bottom w:val="none" w:sz="0" w:space="0" w:color="auto"/>
        <w:right w:val="none" w:sz="0" w:space="0" w:color="auto"/>
      </w:divBdr>
    </w:div>
    <w:div w:id="868832258">
      <w:marLeft w:val="0"/>
      <w:marRight w:val="0"/>
      <w:marTop w:val="0"/>
      <w:marBottom w:val="0"/>
      <w:divBdr>
        <w:top w:val="none" w:sz="0" w:space="0" w:color="auto"/>
        <w:left w:val="none" w:sz="0" w:space="0" w:color="auto"/>
        <w:bottom w:val="none" w:sz="0" w:space="0" w:color="auto"/>
        <w:right w:val="none" w:sz="0" w:space="0" w:color="auto"/>
      </w:divBdr>
    </w:div>
    <w:div w:id="869297154">
      <w:marLeft w:val="0"/>
      <w:marRight w:val="0"/>
      <w:marTop w:val="0"/>
      <w:marBottom w:val="0"/>
      <w:divBdr>
        <w:top w:val="none" w:sz="0" w:space="0" w:color="auto"/>
        <w:left w:val="none" w:sz="0" w:space="0" w:color="auto"/>
        <w:bottom w:val="none" w:sz="0" w:space="0" w:color="auto"/>
        <w:right w:val="none" w:sz="0" w:space="0" w:color="auto"/>
      </w:divBdr>
    </w:div>
    <w:div w:id="869338614">
      <w:marLeft w:val="0"/>
      <w:marRight w:val="0"/>
      <w:marTop w:val="0"/>
      <w:marBottom w:val="0"/>
      <w:divBdr>
        <w:top w:val="none" w:sz="0" w:space="0" w:color="auto"/>
        <w:left w:val="none" w:sz="0" w:space="0" w:color="auto"/>
        <w:bottom w:val="none" w:sz="0" w:space="0" w:color="auto"/>
        <w:right w:val="none" w:sz="0" w:space="0" w:color="auto"/>
      </w:divBdr>
    </w:div>
    <w:div w:id="869492979">
      <w:marLeft w:val="0"/>
      <w:marRight w:val="0"/>
      <w:marTop w:val="0"/>
      <w:marBottom w:val="0"/>
      <w:divBdr>
        <w:top w:val="none" w:sz="0" w:space="0" w:color="auto"/>
        <w:left w:val="none" w:sz="0" w:space="0" w:color="auto"/>
        <w:bottom w:val="none" w:sz="0" w:space="0" w:color="auto"/>
        <w:right w:val="none" w:sz="0" w:space="0" w:color="auto"/>
      </w:divBdr>
    </w:div>
    <w:div w:id="869680890">
      <w:marLeft w:val="0"/>
      <w:marRight w:val="0"/>
      <w:marTop w:val="0"/>
      <w:marBottom w:val="0"/>
      <w:divBdr>
        <w:top w:val="none" w:sz="0" w:space="0" w:color="auto"/>
        <w:left w:val="none" w:sz="0" w:space="0" w:color="auto"/>
        <w:bottom w:val="none" w:sz="0" w:space="0" w:color="auto"/>
        <w:right w:val="none" w:sz="0" w:space="0" w:color="auto"/>
      </w:divBdr>
    </w:div>
    <w:div w:id="870074289">
      <w:marLeft w:val="0"/>
      <w:marRight w:val="0"/>
      <w:marTop w:val="0"/>
      <w:marBottom w:val="0"/>
      <w:divBdr>
        <w:top w:val="none" w:sz="0" w:space="0" w:color="auto"/>
        <w:left w:val="none" w:sz="0" w:space="0" w:color="auto"/>
        <w:bottom w:val="none" w:sz="0" w:space="0" w:color="auto"/>
        <w:right w:val="none" w:sz="0" w:space="0" w:color="auto"/>
      </w:divBdr>
    </w:div>
    <w:div w:id="870454794">
      <w:marLeft w:val="0"/>
      <w:marRight w:val="0"/>
      <w:marTop w:val="0"/>
      <w:marBottom w:val="0"/>
      <w:divBdr>
        <w:top w:val="none" w:sz="0" w:space="0" w:color="auto"/>
        <w:left w:val="none" w:sz="0" w:space="0" w:color="auto"/>
        <w:bottom w:val="none" w:sz="0" w:space="0" w:color="auto"/>
        <w:right w:val="none" w:sz="0" w:space="0" w:color="auto"/>
      </w:divBdr>
    </w:div>
    <w:div w:id="872301415">
      <w:marLeft w:val="0"/>
      <w:marRight w:val="0"/>
      <w:marTop w:val="0"/>
      <w:marBottom w:val="0"/>
      <w:divBdr>
        <w:top w:val="none" w:sz="0" w:space="0" w:color="auto"/>
        <w:left w:val="none" w:sz="0" w:space="0" w:color="auto"/>
        <w:bottom w:val="none" w:sz="0" w:space="0" w:color="auto"/>
        <w:right w:val="none" w:sz="0" w:space="0" w:color="auto"/>
      </w:divBdr>
    </w:div>
    <w:div w:id="872617998">
      <w:marLeft w:val="0"/>
      <w:marRight w:val="0"/>
      <w:marTop w:val="0"/>
      <w:marBottom w:val="0"/>
      <w:divBdr>
        <w:top w:val="none" w:sz="0" w:space="0" w:color="auto"/>
        <w:left w:val="none" w:sz="0" w:space="0" w:color="auto"/>
        <w:bottom w:val="none" w:sz="0" w:space="0" w:color="auto"/>
        <w:right w:val="none" w:sz="0" w:space="0" w:color="auto"/>
      </w:divBdr>
    </w:div>
    <w:div w:id="872693288">
      <w:marLeft w:val="0"/>
      <w:marRight w:val="0"/>
      <w:marTop w:val="0"/>
      <w:marBottom w:val="0"/>
      <w:divBdr>
        <w:top w:val="none" w:sz="0" w:space="0" w:color="auto"/>
        <w:left w:val="none" w:sz="0" w:space="0" w:color="auto"/>
        <w:bottom w:val="none" w:sz="0" w:space="0" w:color="auto"/>
        <w:right w:val="none" w:sz="0" w:space="0" w:color="auto"/>
      </w:divBdr>
    </w:div>
    <w:div w:id="872963134">
      <w:marLeft w:val="0"/>
      <w:marRight w:val="0"/>
      <w:marTop w:val="0"/>
      <w:marBottom w:val="0"/>
      <w:divBdr>
        <w:top w:val="none" w:sz="0" w:space="0" w:color="auto"/>
        <w:left w:val="none" w:sz="0" w:space="0" w:color="auto"/>
        <w:bottom w:val="none" w:sz="0" w:space="0" w:color="auto"/>
        <w:right w:val="none" w:sz="0" w:space="0" w:color="auto"/>
      </w:divBdr>
    </w:div>
    <w:div w:id="873083123">
      <w:marLeft w:val="0"/>
      <w:marRight w:val="0"/>
      <w:marTop w:val="0"/>
      <w:marBottom w:val="0"/>
      <w:divBdr>
        <w:top w:val="none" w:sz="0" w:space="0" w:color="auto"/>
        <w:left w:val="none" w:sz="0" w:space="0" w:color="auto"/>
        <w:bottom w:val="none" w:sz="0" w:space="0" w:color="auto"/>
        <w:right w:val="none" w:sz="0" w:space="0" w:color="auto"/>
      </w:divBdr>
    </w:div>
    <w:div w:id="874385775">
      <w:marLeft w:val="0"/>
      <w:marRight w:val="0"/>
      <w:marTop w:val="0"/>
      <w:marBottom w:val="0"/>
      <w:divBdr>
        <w:top w:val="none" w:sz="0" w:space="0" w:color="auto"/>
        <w:left w:val="none" w:sz="0" w:space="0" w:color="auto"/>
        <w:bottom w:val="none" w:sz="0" w:space="0" w:color="auto"/>
        <w:right w:val="none" w:sz="0" w:space="0" w:color="auto"/>
      </w:divBdr>
    </w:div>
    <w:div w:id="874806782">
      <w:marLeft w:val="0"/>
      <w:marRight w:val="0"/>
      <w:marTop w:val="0"/>
      <w:marBottom w:val="0"/>
      <w:divBdr>
        <w:top w:val="none" w:sz="0" w:space="0" w:color="auto"/>
        <w:left w:val="none" w:sz="0" w:space="0" w:color="auto"/>
        <w:bottom w:val="none" w:sz="0" w:space="0" w:color="auto"/>
        <w:right w:val="none" w:sz="0" w:space="0" w:color="auto"/>
      </w:divBdr>
    </w:div>
    <w:div w:id="875040616">
      <w:marLeft w:val="0"/>
      <w:marRight w:val="0"/>
      <w:marTop w:val="0"/>
      <w:marBottom w:val="0"/>
      <w:divBdr>
        <w:top w:val="none" w:sz="0" w:space="0" w:color="auto"/>
        <w:left w:val="none" w:sz="0" w:space="0" w:color="auto"/>
        <w:bottom w:val="none" w:sz="0" w:space="0" w:color="auto"/>
        <w:right w:val="none" w:sz="0" w:space="0" w:color="auto"/>
      </w:divBdr>
    </w:div>
    <w:div w:id="875654693">
      <w:marLeft w:val="0"/>
      <w:marRight w:val="0"/>
      <w:marTop w:val="0"/>
      <w:marBottom w:val="0"/>
      <w:divBdr>
        <w:top w:val="none" w:sz="0" w:space="0" w:color="auto"/>
        <w:left w:val="none" w:sz="0" w:space="0" w:color="auto"/>
        <w:bottom w:val="none" w:sz="0" w:space="0" w:color="auto"/>
        <w:right w:val="none" w:sz="0" w:space="0" w:color="auto"/>
      </w:divBdr>
    </w:div>
    <w:div w:id="876352714">
      <w:marLeft w:val="0"/>
      <w:marRight w:val="0"/>
      <w:marTop w:val="0"/>
      <w:marBottom w:val="0"/>
      <w:divBdr>
        <w:top w:val="none" w:sz="0" w:space="0" w:color="auto"/>
        <w:left w:val="none" w:sz="0" w:space="0" w:color="auto"/>
        <w:bottom w:val="none" w:sz="0" w:space="0" w:color="auto"/>
        <w:right w:val="none" w:sz="0" w:space="0" w:color="auto"/>
      </w:divBdr>
    </w:div>
    <w:div w:id="876355065">
      <w:marLeft w:val="0"/>
      <w:marRight w:val="0"/>
      <w:marTop w:val="0"/>
      <w:marBottom w:val="0"/>
      <w:divBdr>
        <w:top w:val="none" w:sz="0" w:space="0" w:color="auto"/>
        <w:left w:val="none" w:sz="0" w:space="0" w:color="auto"/>
        <w:bottom w:val="none" w:sz="0" w:space="0" w:color="auto"/>
        <w:right w:val="none" w:sz="0" w:space="0" w:color="auto"/>
      </w:divBdr>
    </w:div>
    <w:div w:id="876546878">
      <w:marLeft w:val="0"/>
      <w:marRight w:val="0"/>
      <w:marTop w:val="0"/>
      <w:marBottom w:val="0"/>
      <w:divBdr>
        <w:top w:val="none" w:sz="0" w:space="0" w:color="auto"/>
        <w:left w:val="none" w:sz="0" w:space="0" w:color="auto"/>
        <w:bottom w:val="none" w:sz="0" w:space="0" w:color="auto"/>
        <w:right w:val="none" w:sz="0" w:space="0" w:color="auto"/>
      </w:divBdr>
    </w:div>
    <w:div w:id="876620900">
      <w:marLeft w:val="0"/>
      <w:marRight w:val="0"/>
      <w:marTop w:val="0"/>
      <w:marBottom w:val="0"/>
      <w:divBdr>
        <w:top w:val="none" w:sz="0" w:space="0" w:color="auto"/>
        <w:left w:val="none" w:sz="0" w:space="0" w:color="auto"/>
        <w:bottom w:val="none" w:sz="0" w:space="0" w:color="auto"/>
        <w:right w:val="none" w:sz="0" w:space="0" w:color="auto"/>
      </w:divBdr>
    </w:div>
    <w:div w:id="876812923">
      <w:marLeft w:val="0"/>
      <w:marRight w:val="0"/>
      <w:marTop w:val="0"/>
      <w:marBottom w:val="0"/>
      <w:divBdr>
        <w:top w:val="none" w:sz="0" w:space="0" w:color="auto"/>
        <w:left w:val="none" w:sz="0" w:space="0" w:color="auto"/>
        <w:bottom w:val="none" w:sz="0" w:space="0" w:color="auto"/>
        <w:right w:val="none" w:sz="0" w:space="0" w:color="auto"/>
      </w:divBdr>
    </w:div>
    <w:div w:id="876815040">
      <w:marLeft w:val="0"/>
      <w:marRight w:val="0"/>
      <w:marTop w:val="0"/>
      <w:marBottom w:val="0"/>
      <w:divBdr>
        <w:top w:val="none" w:sz="0" w:space="0" w:color="auto"/>
        <w:left w:val="none" w:sz="0" w:space="0" w:color="auto"/>
        <w:bottom w:val="none" w:sz="0" w:space="0" w:color="auto"/>
        <w:right w:val="none" w:sz="0" w:space="0" w:color="auto"/>
      </w:divBdr>
    </w:div>
    <w:div w:id="876938631">
      <w:marLeft w:val="0"/>
      <w:marRight w:val="0"/>
      <w:marTop w:val="0"/>
      <w:marBottom w:val="0"/>
      <w:divBdr>
        <w:top w:val="none" w:sz="0" w:space="0" w:color="auto"/>
        <w:left w:val="none" w:sz="0" w:space="0" w:color="auto"/>
        <w:bottom w:val="none" w:sz="0" w:space="0" w:color="auto"/>
        <w:right w:val="none" w:sz="0" w:space="0" w:color="auto"/>
      </w:divBdr>
    </w:div>
    <w:div w:id="877204901">
      <w:marLeft w:val="0"/>
      <w:marRight w:val="0"/>
      <w:marTop w:val="0"/>
      <w:marBottom w:val="0"/>
      <w:divBdr>
        <w:top w:val="none" w:sz="0" w:space="0" w:color="auto"/>
        <w:left w:val="none" w:sz="0" w:space="0" w:color="auto"/>
        <w:bottom w:val="none" w:sz="0" w:space="0" w:color="auto"/>
        <w:right w:val="none" w:sz="0" w:space="0" w:color="auto"/>
      </w:divBdr>
    </w:div>
    <w:div w:id="877398620">
      <w:marLeft w:val="0"/>
      <w:marRight w:val="0"/>
      <w:marTop w:val="0"/>
      <w:marBottom w:val="0"/>
      <w:divBdr>
        <w:top w:val="none" w:sz="0" w:space="0" w:color="auto"/>
        <w:left w:val="none" w:sz="0" w:space="0" w:color="auto"/>
        <w:bottom w:val="none" w:sz="0" w:space="0" w:color="auto"/>
        <w:right w:val="none" w:sz="0" w:space="0" w:color="auto"/>
      </w:divBdr>
    </w:div>
    <w:div w:id="877935874">
      <w:marLeft w:val="0"/>
      <w:marRight w:val="0"/>
      <w:marTop w:val="0"/>
      <w:marBottom w:val="0"/>
      <w:divBdr>
        <w:top w:val="none" w:sz="0" w:space="0" w:color="auto"/>
        <w:left w:val="none" w:sz="0" w:space="0" w:color="auto"/>
        <w:bottom w:val="none" w:sz="0" w:space="0" w:color="auto"/>
        <w:right w:val="none" w:sz="0" w:space="0" w:color="auto"/>
      </w:divBdr>
    </w:div>
    <w:div w:id="878279762">
      <w:marLeft w:val="0"/>
      <w:marRight w:val="0"/>
      <w:marTop w:val="0"/>
      <w:marBottom w:val="0"/>
      <w:divBdr>
        <w:top w:val="none" w:sz="0" w:space="0" w:color="auto"/>
        <w:left w:val="none" w:sz="0" w:space="0" w:color="auto"/>
        <w:bottom w:val="none" w:sz="0" w:space="0" w:color="auto"/>
        <w:right w:val="none" w:sz="0" w:space="0" w:color="auto"/>
      </w:divBdr>
    </w:div>
    <w:div w:id="878400158">
      <w:marLeft w:val="0"/>
      <w:marRight w:val="0"/>
      <w:marTop w:val="0"/>
      <w:marBottom w:val="0"/>
      <w:divBdr>
        <w:top w:val="none" w:sz="0" w:space="0" w:color="auto"/>
        <w:left w:val="none" w:sz="0" w:space="0" w:color="auto"/>
        <w:bottom w:val="none" w:sz="0" w:space="0" w:color="auto"/>
        <w:right w:val="none" w:sz="0" w:space="0" w:color="auto"/>
      </w:divBdr>
    </w:div>
    <w:div w:id="878516042">
      <w:marLeft w:val="0"/>
      <w:marRight w:val="0"/>
      <w:marTop w:val="0"/>
      <w:marBottom w:val="0"/>
      <w:divBdr>
        <w:top w:val="none" w:sz="0" w:space="0" w:color="auto"/>
        <w:left w:val="none" w:sz="0" w:space="0" w:color="auto"/>
        <w:bottom w:val="none" w:sz="0" w:space="0" w:color="auto"/>
        <w:right w:val="none" w:sz="0" w:space="0" w:color="auto"/>
      </w:divBdr>
    </w:div>
    <w:div w:id="879628038">
      <w:marLeft w:val="0"/>
      <w:marRight w:val="0"/>
      <w:marTop w:val="0"/>
      <w:marBottom w:val="0"/>
      <w:divBdr>
        <w:top w:val="none" w:sz="0" w:space="0" w:color="auto"/>
        <w:left w:val="none" w:sz="0" w:space="0" w:color="auto"/>
        <w:bottom w:val="none" w:sz="0" w:space="0" w:color="auto"/>
        <w:right w:val="none" w:sz="0" w:space="0" w:color="auto"/>
      </w:divBdr>
    </w:div>
    <w:div w:id="880435296">
      <w:marLeft w:val="0"/>
      <w:marRight w:val="0"/>
      <w:marTop w:val="0"/>
      <w:marBottom w:val="0"/>
      <w:divBdr>
        <w:top w:val="none" w:sz="0" w:space="0" w:color="auto"/>
        <w:left w:val="none" w:sz="0" w:space="0" w:color="auto"/>
        <w:bottom w:val="none" w:sz="0" w:space="0" w:color="auto"/>
        <w:right w:val="none" w:sz="0" w:space="0" w:color="auto"/>
      </w:divBdr>
    </w:div>
    <w:div w:id="880672772">
      <w:marLeft w:val="0"/>
      <w:marRight w:val="0"/>
      <w:marTop w:val="0"/>
      <w:marBottom w:val="0"/>
      <w:divBdr>
        <w:top w:val="none" w:sz="0" w:space="0" w:color="auto"/>
        <w:left w:val="none" w:sz="0" w:space="0" w:color="auto"/>
        <w:bottom w:val="none" w:sz="0" w:space="0" w:color="auto"/>
        <w:right w:val="none" w:sz="0" w:space="0" w:color="auto"/>
      </w:divBdr>
    </w:div>
    <w:div w:id="881329922">
      <w:marLeft w:val="0"/>
      <w:marRight w:val="0"/>
      <w:marTop w:val="0"/>
      <w:marBottom w:val="0"/>
      <w:divBdr>
        <w:top w:val="none" w:sz="0" w:space="0" w:color="auto"/>
        <w:left w:val="none" w:sz="0" w:space="0" w:color="auto"/>
        <w:bottom w:val="none" w:sz="0" w:space="0" w:color="auto"/>
        <w:right w:val="none" w:sz="0" w:space="0" w:color="auto"/>
      </w:divBdr>
    </w:div>
    <w:div w:id="881404764">
      <w:marLeft w:val="0"/>
      <w:marRight w:val="0"/>
      <w:marTop w:val="0"/>
      <w:marBottom w:val="0"/>
      <w:divBdr>
        <w:top w:val="none" w:sz="0" w:space="0" w:color="auto"/>
        <w:left w:val="none" w:sz="0" w:space="0" w:color="auto"/>
        <w:bottom w:val="none" w:sz="0" w:space="0" w:color="auto"/>
        <w:right w:val="none" w:sz="0" w:space="0" w:color="auto"/>
      </w:divBdr>
    </w:div>
    <w:div w:id="881405474">
      <w:marLeft w:val="0"/>
      <w:marRight w:val="0"/>
      <w:marTop w:val="0"/>
      <w:marBottom w:val="0"/>
      <w:divBdr>
        <w:top w:val="none" w:sz="0" w:space="0" w:color="auto"/>
        <w:left w:val="none" w:sz="0" w:space="0" w:color="auto"/>
        <w:bottom w:val="none" w:sz="0" w:space="0" w:color="auto"/>
        <w:right w:val="none" w:sz="0" w:space="0" w:color="auto"/>
      </w:divBdr>
    </w:div>
    <w:div w:id="881945021">
      <w:marLeft w:val="0"/>
      <w:marRight w:val="0"/>
      <w:marTop w:val="0"/>
      <w:marBottom w:val="0"/>
      <w:divBdr>
        <w:top w:val="none" w:sz="0" w:space="0" w:color="auto"/>
        <w:left w:val="none" w:sz="0" w:space="0" w:color="auto"/>
        <w:bottom w:val="none" w:sz="0" w:space="0" w:color="auto"/>
        <w:right w:val="none" w:sz="0" w:space="0" w:color="auto"/>
      </w:divBdr>
    </w:div>
    <w:div w:id="882257118">
      <w:marLeft w:val="0"/>
      <w:marRight w:val="0"/>
      <w:marTop w:val="0"/>
      <w:marBottom w:val="0"/>
      <w:divBdr>
        <w:top w:val="none" w:sz="0" w:space="0" w:color="auto"/>
        <w:left w:val="none" w:sz="0" w:space="0" w:color="auto"/>
        <w:bottom w:val="none" w:sz="0" w:space="0" w:color="auto"/>
        <w:right w:val="none" w:sz="0" w:space="0" w:color="auto"/>
      </w:divBdr>
    </w:div>
    <w:div w:id="882401081">
      <w:marLeft w:val="0"/>
      <w:marRight w:val="0"/>
      <w:marTop w:val="0"/>
      <w:marBottom w:val="0"/>
      <w:divBdr>
        <w:top w:val="none" w:sz="0" w:space="0" w:color="auto"/>
        <w:left w:val="none" w:sz="0" w:space="0" w:color="auto"/>
        <w:bottom w:val="none" w:sz="0" w:space="0" w:color="auto"/>
        <w:right w:val="none" w:sz="0" w:space="0" w:color="auto"/>
      </w:divBdr>
    </w:div>
    <w:div w:id="882524580">
      <w:marLeft w:val="0"/>
      <w:marRight w:val="0"/>
      <w:marTop w:val="0"/>
      <w:marBottom w:val="0"/>
      <w:divBdr>
        <w:top w:val="none" w:sz="0" w:space="0" w:color="auto"/>
        <w:left w:val="none" w:sz="0" w:space="0" w:color="auto"/>
        <w:bottom w:val="none" w:sz="0" w:space="0" w:color="auto"/>
        <w:right w:val="none" w:sz="0" w:space="0" w:color="auto"/>
      </w:divBdr>
    </w:div>
    <w:div w:id="883099790">
      <w:marLeft w:val="0"/>
      <w:marRight w:val="0"/>
      <w:marTop w:val="0"/>
      <w:marBottom w:val="0"/>
      <w:divBdr>
        <w:top w:val="none" w:sz="0" w:space="0" w:color="auto"/>
        <w:left w:val="none" w:sz="0" w:space="0" w:color="auto"/>
        <w:bottom w:val="none" w:sz="0" w:space="0" w:color="auto"/>
        <w:right w:val="none" w:sz="0" w:space="0" w:color="auto"/>
      </w:divBdr>
    </w:div>
    <w:div w:id="883299665">
      <w:marLeft w:val="0"/>
      <w:marRight w:val="0"/>
      <w:marTop w:val="0"/>
      <w:marBottom w:val="0"/>
      <w:divBdr>
        <w:top w:val="none" w:sz="0" w:space="0" w:color="auto"/>
        <w:left w:val="none" w:sz="0" w:space="0" w:color="auto"/>
        <w:bottom w:val="none" w:sz="0" w:space="0" w:color="auto"/>
        <w:right w:val="none" w:sz="0" w:space="0" w:color="auto"/>
      </w:divBdr>
    </w:div>
    <w:div w:id="883441039">
      <w:marLeft w:val="0"/>
      <w:marRight w:val="0"/>
      <w:marTop w:val="0"/>
      <w:marBottom w:val="0"/>
      <w:divBdr>
        <w:top w:val="none" w:sz="0" w:space="0" w:color="auto"/>
        <w:left w:val="none" w:sz="0" w:space="0" w:color="auto"/>
        <w:bottom w:val="none" w:sz="0" w:space="0" w:color="auto"/>
        <w:right w:val="none" w:sz="0" w:space="0" w:color="auto"/>
      </w:divBdr>
    </w:div>
    <w:div w:id="883953029">
      <w:marLeft w:val="0"/>
      <w:marRight w:val="0"/>
      <w:marTop w:val="0"/>
      <w:marBottom w:val="0"/>
      <w:divBdr>
        <w:top w:val="none" w:sz="0" w:space="0" w:color="auto"/>
        <w:left w:val="none" w:sz="0" w:space="0" w:color="auto"/>
        <w:bottom w:val="none" w:sz="0" w:space="0" w:color="auto"/>
        <w:right w:val="none" w:sz="0" w:space="0" w:color="auto"/>
      </w:divBdr>
    </w:div>
    <w:div w:id="884752994">
      <w:marLeft w:val="0"/>
      <w:marRight w:val="0"/>
      <w:marTop w:val="0"/>
      <w:marBottom w:val="0"/>
      <w:divBdr>
        <w:top w:val="none" w:sz="0" w:space="0" w:color="auto"/>
        <w:left w:val="none" w:sz="0" w:space="0" w:color="auto"/>
        <w:bottom w:val="none" w:sz="0" w:space="0" w:color="auto"/>
        <w:right w:val="none" w:sz="0" w:space="0" w:color="auto"/>
      </w:divBdr>
    </w:div>
    <w:div w:id="885020973">
      <w:marLeft w:val="0"/>
      <w:marRight w:val="0"/>
      <w:marTop w:val="0"/>
      <w:marBottom w:val="0"/>
      <w:divBdr>
        <w:top w:val="none" w:sz="0" w:space="0" w:color="auto"/>
        <w:left w:val="none" w:sz="0" w:space="0" w:color="auto"/>
        <w:bottom w:val="none" w:sz="0" w:space="0" w:color="auto"/>
        <w:right w:val="none" w:sz="0" w:space="0" w:color="auto"/>
      </w:divBdr>
    </w:div>
    <w:div w:id="885022187">
      <w:marLeft w:val="0"/>
      <w:marRight w:val="0"/>
      <w:marTop w:val="0"/>
      <w:marBottom w:val="0"/>
      <w:divBdr>
        <w:top w:val="none" w:sz="0" w:space="0" w:color="auto"/>
        <w:left w:val="none" w:sz="0" w:space="0" w:color="auto"/>
        <w:bottom w:val="none" w:sz="0" w:space="0" w:color="auto"/>
        <w:right w:val="none" w:sz="0" w:space="0" w:color="auto"/>
      </w:divBdr>
    </w:div>
    <w:div w:id="885139475">
      <w:marLeft w:val="0"/>
      <w:marRight w:val="0"/>
      <w:marTop w:val="0"/>
      <w:marBottom w:val="0"/>
      <w:divBdr>
        <w:top w:val="none" w:sz="0" w:space="0" w:color="auto"/>
        <w:left w:val="none" w:sz="0" w:space="0" w:color="auto"/>
        <w:bottom w:val="none" w:sz="0" w:space="0" w:color="auto"/>
        <w:right w:val="none" w:sz="0" w:space="0" w:color="auto"/>
      </w:divBdr>
    </w:div>
    <w:div w:id="885220915">
      <w:marLeft w:val="0"/>
      <w:marRight w:val="0"/>
      <w:marTop w:val="0"/>
      <w:marBottom w:val="0"/>
      <w:divBdr>
        <w:top w:val="none" w:sz="0" w:space="0" w:color="auto"/>
        <w:left w:val="none" w:sz="0" w:space="0" w:color="auto"/>
        <w:bottom w:val="none" w:sz="0" w:space="0" w:color="auto"/>
        <w:right w:val="none" w:sz="0" w:space="0" w:color="auto"/>
      </w:divBdr>
    </w:div>
    <w:div w:id="886377027">
      <w:marLeft w:val="0"/>
      <w:marRight w:val="0"/>
      <w:marTop w:val="0"/>
      <w:marBottom w:val="0"/>
      <w:divBdr>
        <w:top w:val="none" w:sz="0" w:space="0" w:color="auto"/>
        <w:left w:val="none" w:sz="0" w:space="0" w:color="auto"/>
        <w:bottom w:val="none" w:sz="0" w:space="0" w:color="auto"/>
        <w:right w:val="none" w:sz="0" w:space="0" w:color="auto"/>
      </w:divBdr>
    </w:div>
    <w:div w:id="887228453">
      <w:marLeft w:val="0"/>
      <w:marRight w:val="0"/>
      <w:marTop w:val="0"/>
      <w:marBottom w:val="0"/>
      <w:divBdr>
        <w:top w:val="none" w:sz="0" w:space="0" w:color="auto"/>
        <w:left w:val="none" w:sz="0" w:space="0" w:color="auto"/>
        <w:bottom w:val="none" w:sz="0" w:space="0" w:color="auto"/>
        <w:right w:val="none" w:sz="0" w:space="0" w:color="auto"/>
      </w:divBdr>
    </w:div>
    <w:div w:id="887296972">
      <w:marLeft w:val="0"/>
      <w:marRight w:val="0"/>
      <w:marTop w:val="0"/>
      <w:marBottom w:val="0"/>
      <w:divBdr>
        <w:top w:val="none" w:sz="0" w:space="0" w:color="auto"/>
        <w:left w:val="none" w:sz="0" w:space="0" w:color="auto"/>
        <w:bottom w:val="none" w:sz="0" w:space="0" w:color="auto"/>
        <w:right w:val="none" w:sz="0" w:space="0" w:color="auto"/>
      </w:divBdr>
    </w:div>
    <w:div w:id="888807884">
      <w:marLeft w:val="0"/>
      <w:marRight w:val="0"/>
      <w:marTop w:val="0"/>
      <w:marBottom w:val="0"/>
      <w:divBdr>
        <w:top w:val="none" w:sz="0" w:space="0" w:color="auto"/>
        <w:left w:val="none" w:sz="0" w:space="0" w:color="auto"/>
        <w:bottom w:val="none" w:sz="0" w:space="0" w:color="auto"/>
        <w:right w:val="none" w:sz="0" w:space="0" w:color="auto"/>
      </w:divBdr>
    </w:div>
    <w:div w:id="889540670">
      <w:marLeft w:val="0"/>
      <w:marRight w:val="0"/>
      <w:marTop w:val="0"/>
      <w:marBottom w:val="0"/>
      <w:divBdr>
        <w:top w:val="none" w:sz="0" w:space="0" w:color="auto"/>
        <w:left w:val="none" w:sz="0" w:space="0" w:color="auto"/>
        <w:bottom w:val="none" w:sz="0" w:space="0" w:color="auto"/>
        <w:right w:val="none" w:sz="0" w:space="0" w:color="auto"/>
      </w:divBdr>
    </w:div>
    <w:div w:id="889655243">
      <w:marLeft w:val="0"/>
      <w:marRight w:val="0"/>
      <w:marTop w:val="0"/>
      <w:marBottom w:val="0"/>
      <w:divBdr>
        <w:top w:val="none" w:sz="0" w:space="0" w:color="auto"/>
        <w:left w:val="none" w:sz="0" w:space="0" w:color="auto"/>
        <w:bottom w:val="none" w:sz="0" w:space="0" w:color="auto"/>
        <w:right w:val="none" w:sz="0" w:space="0" w:color="auto"/>
      </w:divBdr>
    </w:div>
    <w:div w:id="889727168">
      <w:marLeft w:val="0"/>
      <w:marRight w:val="0"/>
      <w:marTop w:val="0"/>
      <w:marBottom w:val="0"/>
      <w:divBdr>
        <w:top w:val="none" w:sz="0" w:space="0" w:color="auto"/>
        <w:left w:val="none" w:sz="0" w:space="0" w:color="auto"/>
        <w:bottom w:val="none" w:sz="0" w:space="0" w:color="auto"/>
        <w:right w:val="none" w:sz="0" w:space="0" w:color="auto"/>
      </w:divBdr>
    </w:div>
    <w:div w:id="889731875">
      <w:marLeft w:val="0"/>
      <w:marRight w:val="0"/>
      <w:marTop w:val="0"/>
      <w:marBottom w:val="0"/>
      <w:divBdr>
        <w:top w:val="none" w:sz="0" w:space="0" w:color="auto"/>
        <w:left w:val="none" w:sz="0" w:space="0" w:color="auto"/>
        <w:bottom w:val="none" w:sz="0" w:space="0" w:color="auto"/>
        <w:right w:val="none" w:sz="0" w:space="0" w:color="auto"/>
      </w:divBdr>
    </w:div>
    <w:div w:id="890266939">
      <w:marLeft w:val="0"/>
      <w:marRight w:val="0"/>
      <w:marTop w:val="0"/>
      <w:marBottom w:val="0"/>
      <w:divBdr>
        <w:top w:val="none" w:sz="0" w:space="0" w:color="auto"/>
        <w:left w:val="none" w:sz="0" w:space="0" w:color="auto"/>
        <w:bottom w:val="none" w:sz="0" w:space="0" w:color="auto"/>
        <w:right w:val="none" w:sz="0" w:space="0" w:color="auto"/>
      </w:divBdr>
    </w:div>
    <w:div w:id="890308143">
      <w:marLeft w:val="0"/>
      <w:marRight w:val="0"/>
      <w:marTop w:val="0"/>
      <w:marBottom w:val="0"/>
      <w:divBdr>
        <w:top w:val="none" w:sz="0" w:space="0" w:color="auto"/>
        <w:left w:val="none" w:sz="0" w:space="0" w:color="auto"/>
        <w:bottom w:val="none" w:sz="0" w:space="0" w:color="auto"/>
        <w:right w:val="none" w:sz="0" w:space="0" w:color="auto"/>
      </w:divBdr>
    </w:div>
    <w:div w:id="890850727">
      <w:marLeft w:val="0"/>
      <w:marRight w:val="0"/>
      <w:marTop w:val="0"/>
      <w:marBottom w:val="0"/>
      <w:divBdr>
        <w:top w:val="none" w:sz="0" w:space="0" w:color="auto"/>
        <w:left w:val="none" w:sz="0" w:space="0" w:color="auto"/>
        <w:bottom w:val="none" w:sz="0" w:space="0" w:color="auto"/>
        <w:right w:val="none" w:sz="0" w:space="0" w:color="auto"/>
      </w:divBdr>
    </w:div>
    <w:div w:id="891577779">
      <w:marLeft w:val="0"/>
      <w:marRight w:val="0"/>
      <w:marTop w:val="0"/>
      <w:marBottom w:val="0"/>
      <w:divBdr>
        <w:top w:val="none" w:sz="0" w:space="0" w:color="auto"/>
        <w:left w:val="none" w:sz="0" w:space="0" w:color="auto"/>
        <w:bottom w:val="none" w:sz="0" w:space="0" w:color="auto"/>
        <w:right w:val="none" w:sz="0" w:space="0" w:color="auto"/>
      </w:divBdr>
    </w:div>
    <w:div w:id="891771587">
      <w:marLeft w:val="0"/>
      <w:marRight w:val="0"/>
      <w:marTop w:val="0"/>
      <w:marBottom w:val="0"/>
      <w:divBdr>
        <w:top w:val="none" w:sz="0" w:space="0" w:color="auto"/>
        <w:left w:val="none" w:sz="0" w:space="0" w:color="auto"/>
        <w:bottom w:val="none" w:sz="0" w:space="0" w:color="auto"/>
        <w:right w:val="none" w:sz="0" w:space="0" w:color="auto"/>
      </w:divBdr>
    </w:div>
    <w:div w:id="893391292">
      <w:marLeft w:val="0"/>
      <w:marRight w:val="0"/>
      <w:marTop w:val="0"/>
      <w:marBottom w:val="0"/>
      <w:divBdr>
        <w:top w:val="none" w:sz="0" w:space="0" w:color="auto"/>
        <w:left w:val="none" w:sz="0" w:space="0" w:color="auto"/>
        <w:bottom w:val="none" w:sz="0" w:space="0" w:color="auto"/>
        <w:right w:val="none" w:sz="0" w:space="0" w:color="auto"/>
      </w:divBdr>
    </w:div>
    <w:div w:id="893977086">
      <w:marLeft w:val="0"/>
      <w:marRight w:val="0"/>
      <w:marTop w:val="0"/>
      <w:marBottom w:val="0"/>
      <w:divBdr>
        <w:top w:val="none" w:sz="0" w:space="0" w:color="auto"/>
        <w:left w:val="none" w:sz="0" w:space="0" w:color="auto"/>
        <w:bottom w:val="none" w:sz="0" w:space="0" w:color="auto"/>
        <w:right w:val="none" w:sz="0" w:space="0" w:color="auto"/>
      </w:divBdr>
    </w:div>
    <w:div w:id="894775770">
      <w:marLeft w:val="0"/>
      <w:marRight w:val="0"/>
      <w:marTop w:val="0"/>
      <w:marBottom w:val="0"/>
      <w:divBdr>
        <w:top w:val="none" w:sz="0" w:space="0" w:color="auto"/>
        <w:left w:val="none" w:sz="0" w:space="0" w:color="auto"/>
        <w:bottom w:val="none" w:sz="0" w:space="0" w:color="auto"/>
        <w:right w:val="none" w:sz="0" w:space="0" w:color="auto"/>
      </w:divBdr>
    </w:div>
    <w:div w:id="894854303">
      <w:marLeft w:val="0"/>
      <w:marRight w:val="0"/>
      <w:marTop w:val="0"/>
      <w:marBottom w:val="0"/>
      <w:divBdr>
        <w:top w:val="none" w:sz="0" w:space="0" w:color="auto"/>
        <w:left w:val="none" w:sz="0" w:space="0" w:color="auto"/>
        <w:bottom w:val="none" w:sz="0" w:space="0" w:color="auto"/>
        <w:right w:val="none" w:sz="0" w:space="0" w:color="auto"/>
      </w:divBdr>
    </w:div>
    <w:div w:id="895091325">
      <w:marLeft w:val="0"/>
      <w:marRight w:val="0"/>
      <w:marTop w:val="0"/>
      <w:marBottom w:val="0"/>
      <w:divBdr>
        <w:top w:val="none" w:sz="0" w:space="0" w:color="auto"/>
        <w:left w:val="none" w:sz="0" w:space="0" w:color="auto"/>
        <w:bottom w:val="none" w:sz="0" w:space="0" w:color="auto"/>
        <w:right w:val="none" w:sz="0" w:space="0" w:color="auto"/>
      </w:divBdr>
    </w:div>
    <w:div w:id="895168465">
      <w:marLeft w:val="0"/>
      <w:marRight w:val="0"/>
      <w:marTop w:val="0"/>
      <w:marBottom w:val="0"/>
      <w:divBdr>
        <w:top w:val="none" w:sz="0" w:space="0" w:color="auto"/>
        <w:left w:val="none" w:sz="0" w:space="0" w:color="auto"/>
        <w:bottom w:val="none" w:sz="0" w:space="0" w:color="auto"/>
        <w:right w:val="none" w:sz="0" w:space="0" w:color="auto"/>
      </w:divBdr>
    </w:div>
    <w:div w:id="896940054">
      <w:marLeft w:val="0"/>
      <w:marRight w:val="0"/>
      <w:marTop w:val="0"/>
      <w:marBottom w:val="0"/>
      <w:divBdr>
        <w:top w:val="none" w:sz="0" w:space="0" w:color="auto"/>
        <w:left w:val="none" w:sz="0" w:space="0" w:color="auto"/>
        <w:bottom w:val="none" w:sz="0" w:space="0" w:color="auto"/>
        <w:right w:val="none" w:sz="0" w:space="0" w:color="auto"/>
      </w:divBdr>
    </w:div>
    <w:div w:id="897087039">
      <w:marLeft w:val="0"/>
      <w:marRight w:val="0"/>
      <w:marTop w:val="0"/>
      <w:marBottom w:val="0"/>
      <w:divBdr>
        <w:top w:val="none" w:sz="0" w:space="0" w:color="auto"/>
        <w:left w:val="none" w:sz="0" w:space="0" w:color="auto"/>
        <w:bottom w:val="none" w:sz="0" w:space="0" w:color="auto"/>
        <w:right w:val="none" w:sz="0" w:space="0" w:color="auto"/>
      </w:divBdr>
    </w:div>
    <w:div w:id="897743966">
      <w:marLeft w:val="0"/>
      <w:marRight w:val="0"/>
      <w:marTop w:val="0"/>
      <w:marBottom w:val="0"/>
      <w:divBdr>
        <w:top w:val="none" w:sz="0" w:space="0" w:color="auto"/>
        <w:left w:val="none" w:sz="0" w:space="0" w:color="auto"/>
        <w:bottom w:val="none" w:sz="0" w:space="0" w:color="auto"/>
        <w:right w:val="none" w:sz="0" w:space="0" w:color="auto"/>
      </w:divBdr>
    </w:div>
    <w:div w:id="897936364">
      <w:marLeft w:val="0"/>
      <w:marRight w:val="0"/>
      <w:marTop w:val="0"/>
      <w:marBottom w:val="0"/>
      <w:divBdr>
        <w:top w:val="none" w:sz="0" w:space="0" w:color="auto"/>
        <w:left w:val="none" w:sz="0" w:space="0" w:color="auto"/>
        <w:bottom w:val="none" w:sz="0" w:space="0" w:color="auto"/>
        <w:right w:val="none" w:sz="0" w:space="0" w:color="auto"/>
      </w:divBdr>
    </w:div>
    <w:div w:id="899437267">
      <w:marLeft w:val="0"/>
      <w:marRight w:val="0"/>
      <w:marTop w:val="0"/>
      <w:marBottom w:val="0"/>
      <w:divBdr>
        <w:top w:val="none" w:sz="0" w:space="0" w:color="auto"/>
        <w:left w:val="none" w:sz="0" w:space="0" w:color="auto"/>
        <w:bottom w:val="none" w:sz="0" w:space="0" w:color="auto"/>
        <w:right w:val="none" w:sz="0" w:space="0" w:color="auto"/>
      </w:divBdr>
    </w:div>
    <w:div w:id="900140559">
      <w:marLeft w:val="0"/>
      <w:marRight w:val="0"/>
      <w:marTop w:val="0"/>
      <w:marBottom w:val="0"/>
      <w:divBdr>
        <w:top w:val="none" w:sz="0" w:space="0" w:color="auto"/>
        <w:left w:val="none" w:sz="0" w:space="0" w:color="auto"/>
        <w:bottom w:val="none" w:sz="0" w:space="0" w:color="auto"/>
        <w:right w:val="none" w:sz="0" w:space="0" w:color="auto"/>
      </w:divBdr>
    </w:div>
    <w:div w:id="900140752">
      <w:marLeft w:val="0"/>
      <w:marRight w:val="0"/>
      <w:marTop w:val="0"/>
      <w:marBottom w:val="0"/>
      <w:divBdr>
        <w:top w:val="none" w:sz="0" w:space="0" w:color="auto"/>
        <w:left w:val="none" w:sz="0" w:space="0" w:color="auto"/>
        <w:bottom w:val="none" w:sz="0" w:space="0" w:color="auto"/>
        <w:right w:val="none" w:sz="0" w:space="0" w:color="auto"/>
      </w:divBdr>
    </w:div>
    <w:div w:id="900866647">
      <w:marLeft w:val="0"/>
      <w:marRight w:val="0"/>
      <w:marTop w:val="0"/>
      <w:marBottom w:val="0"/>
      <w:divBdr>
        <w:top w:val="none" w:sz="0" w:space="0" w:color="auto"/>
        <w:left w:val="none" w:sz="0" w:space="0" w:color="auto"/>
        <w:bottom w:val="none" w:sz="0" w:space="0" w:color="auto"/>
        <w:right w:val="none" w:sz="0" w:space="0" w:color="auto"/>
      </w:divBdr>
    </w:div>
    <w:div w:id="900942391">
      <w:marLeft w:val="0"/>
      <w:marRight w:val="0"/>
      <w:marTop w:val="0"/>
      <w:marBottom w:val="0"/>
      <w:divBdr>
        <w:top w:val="none" w:sz="0" w:space="0" w:color="auto"/>
        <w:left w:val="none" w:sz="0" w:space="0" w:color="auto"/>
        <w:bottom w:val="none" w:sz="0" w:space="0" w:color="auto"/>
        <w:right w:val="none" w:sz="0" w:space="0" w:color="auto"/>
      </w:divBdr>
    </w:div>
    <w:div w:id="901334110">
      <w:marLeft w:val="0"/>
      <w:marRight w:val="0"/>
      <w:marTop w:val="0"/>
      <w:marBottom w:val="0"/>
      <w:divBdr>
        <w:top w:val="none" w:sz="0" w:space="0" w:color="auto"/>
        <w:left w:val="none" w:sz="0" w:space="0" w:color="auto"/>
        <w:bottom w:val="none" w:sz="0" w:space="0" w:color="auto"/>
        <w:right w:val="none" w:sz="0" w:space="0" w:color="auto"/>
      </w:divBdr>
    </w:div>
    <w:div w:id="901477568">
      <w:marLeft w:val="0"/>
      <w:marRight w:val="0"/>
      <w:marTop w:val="0"/>
      <w:marBottom w:val="0"/>
      <w:divBdr>
        <w:top w:val="none" w:sz="0" w:space="0" w:color="auto"/>
        <w:left w:val="none" w:sz="0" w:space="0" w:color="auto"/>
        <w:bottom w:val="none" w:sz="0" w:space="0" w:color="auto"/>
        <w:right w:val="none" w:sz="0" w:space="0" w:color="auto"/>
      </w:divBdr>
    </w:div>
    <w:div w:id="901911384">
      <w:marLeft w:val="0"/>
      <w:marRight w:val="0"/>
      <w:marTop w:val="0"/>
      <w:marBottom w:val="0"/>
      <w:divBdr>
        <w:top w:val="none" w:sz="0" w:space="0" w:color="auto"/>
        <w:left w:val="none" w:sz="0" w:space="0" w:color="auto"/>
        <w:bottom w:val="none" w:sz="0" w:space="0" w:color="auto"/>
        <w:right w:val="none" w:sz="0" w:space="0" w:color="auto"/>
      </w:divBdr>
    </w:div>
    <w:div w:id="902058801">
      <w:marLeft w:val="0"/>
      <w:marRight w:val="0"/>
      <w:marTop w:val="0"/>
      <w:marBottom w:val="0"/>
      <w:divBdr>
        <w:top w:val="none" w:sz="0" w:space="0" w:color="auto"/>
        <w:left w:val="none" w:sz="0" w:space="0" w:color="auto"/>
        <w:bottom w:val="none" w:sz="0" w:space="0" w:color="auto"/>
        <w:right w:val="none" w:sz="0" w:space="0" w:color="auto"/>
      </w:divBdr>
    </w:div>
    <w:div w:id="902134954">
      <w:marLeft w:val="0"/>
      <w:marRight w:val="0"/>
      <w:marTop w:val="0"/>
      <w:marBottom w:val="0"/>
      <w:divBdr>
        <w:top w:val="none" w:sz="0" w:space="0" w:color="auto"/>
        <w:left w:val="none" w:sz="0" w:space="0" w:color="auto"/>
        <w:bottom w:val="none" w:sz="0" w:space="0" w:color="auto"/>
        <w:right w:val="none" w:sz="0" w:space="0" w:color="auto"/>
      </w:divBdr>
    </w:div>
    <w:div w:id="902176538">
      <w:marLeft w:val="0"/>
      <w:marRight w:val="0"/>
      <w:marTop w:val="0"/>
      <w:marBottom w:val="0"/>
      <w:divBdr>
        <w:top w:val="none" w:sz="0" w:space="0" w:color="auto"/>
        <w:left w:val="none" w:sz="0" w:space="0" w:color="auto"/>
        <w:bottom w:val="none" w:sz="0" w:space="0" w:color="auto"/>
        <w:right w:val="none" w:sz="0" w:space="0" w:color="auto"/>
      </w:divBdr>
    </w:div>
    <w:div w:id="902522759">
      <w:marLeft w:val="0"/>
      <w:marRight w:val="0"/>
      <w:marTop w:val="0"/>
      <w:marBottom w:val="0"/>
      <w:divBdr>
        <w:top w:val="none" w:sz="0" w:space="0" w:color="auto"/>
        <w:left w:val="none" w:sz="0" w:space="0" w:color="auto"/>
        <w:bottom w:val="none" w:sz="0" w:space="0" w:color="auto"/>
        <w:right w:val="none" w:sz="0" w:space="0" w:color="auto"/>
      </w:divBdr>
    </w:div>
    <w:div w:id="902712609">
      <w:marLeft w:val="0"/>
      <w:marRight w:val="0"/>
      <w:marTop w:val="0"/>
      <w:marBottom w:val="0"/>
      <w:divBdr>
        <w:top w:val="none" w:sz="0" w:space="0" w:color="auto"/>
        <w:left w:val="none" w:sz="0" w:space="0" w:color="auto"/>
        <w:bottom w:val="none" w:sz="0" w:space="0" w:color="auto"/>
        <w:right w:val="none" w:sz="0" w:space="0" w:color="auto"/>
      </w:divBdr>
    </w:div>
    <w:div w:id="902956512">
      <w:marLeft w:val="0"/>
      <w:marRight w:val="0"/>
      <w:marTop w:val="0"/>
      <w:marBottom w:val="0"/>
      <w:divBdr>
        <w:top w:val="none" w:sz="0" w:space="0" w:color="auto"/>
        <w:left w:val="none" w:sz="0" w:space="0" w:color="auto"/>
        <w:bottom w:val="none" w:sz="0" w:space="0" w:color="auto"/>
        <w:right w:val="none" w:sz="0" w:space="0" w:color="auto"/>
      </w:divBdr>
    </w:div>
    <w:div w:id="903300036">
      <w:marLeft w:val="0"/>
      <w:marRight w:val="0"/>
      <w:marTop w:val="0"/>
      <w:marBottom w:val="0"/>
      <w:divBdr>
        <w:top w:val="none" w:sz="0" w:space="0" w:color="auto"/>
        <w:left w:val="none" w:sz="0" w:space="0" w:color="auto"/>
        <w:bottom w:val="none" w:sz="0" w:space="0" w:color="auto"/>
        <w:right w:val="none" w:sz="0" w:space="0" w:color="auto"/>
      </w:divBdr>
    </w:div>
    <w:div w:id="903686129">
      <w:marLeft w:val="0"/>
      <w:marRight w:val="0"/>
      <w:marTop w:val="0"/>
      <w:marBottom w:val="0"/>
      <w:divBdr>
        <w:top w:val="none" w:sz="0" w:space="0" w:color="auto"/>
        <w:left w:val="none" w:sz="0" w:space="0" w:color="auto"/>
        <w:bottom w:val="none" w:sz="0" w:space="0" w:color="auto"/>
        <w:right w:val="none" w:sz="0" w:space="0" w:color="auto"/>
      </w:divBdr>
    </w:div>
    <w:div w:id="903876294">
      <w:marLeft w:val="0"/>
      <w:marRight w:val="0"/>
      <w:marTop w:val="0"/>
      <w:marBottom w:val="0"/>
      <w:divBdr>
        <w:top w:val="none" w:sz="0" w:space="0" w:color="auto"/>
        <w:left w:val="none" w:sz="0" w:space="0" w:color="auto"/>
        <w:bottom w:val="none" w:sz="0" w:space="0" w:color="auto"/>
        <w:right w:val="none" w:sz="0" w:space="0" w:color="auto"/>
      </w:divBdr>
    </w:div>
    <w:div w:id="904266639">
      <w:marLeft w:val="0"/>
      <w:marRight w:val="0"/>
      <w:marTop w:val="0"/>
      <w:marBottom w:val="0"/>
      <w:divBdr>
        <w:top w:val="none" w:sz="0" w:space="0" w:color="auto"/>
        <w:left w:val="none" w:sz="0" w:space="0" w:color="auto"/>
        <w:bottom w:val="none" w:sz="0" w:space="0" w:color="auto"/>
        <w:right w:val="none" w:sz="0" w:space="0" w:color="auto"/>
      </w:divBdr>
    </w:div>
    <w:div w:id="904875027">
      <w:marLeft w:val="0"/>
      <w:marRight w:val="0"/>
      <w:marTop w:val="0"/>
      <w:marBottom w:val="0"/>
      <w:divBdr>
        <w:top w:val="none" w:sz="0" w:space="0" w:color="auto"/>
        <w:left w:val="none" w:sz="0" w:space="0" w:color="auto"/>
        <w:bottom w:val="none" w:sz="0" w:space="0" w:color="auto"/>
        <w:right w:val="none" w:sz="0" w:space="0" w:color="auto"/>
      </w:divBdr>
    </w:div>
    <w:div w:id="905652527">
      <w:marLeft w:val="0"/>
      <w:marRight w:val="0"/>
      <w:marTop w:val="0"/>
      <w:marBottom w:val="0"/>
      <w:divBdr>
        <w:top w:val="none" w:sz="0" w:space="0" w:color="auto"/>
        <w:left w:val="none" w:sz="0" w:space="0" w:color="auto"/>
        <w:bottom w:val="none" w:sz="0" w:space="0" w:color="auto"/>
        <w:right w:val="none" w:sz="0" w:space="0" w:color="auto"/>
      </w:divBdr>
    </w:div>
    <w:div w:id="906694170">
      <w:marLeft w:val="0"/>
      <w:marRight w:val="0"/>
      <w:marTop w:val="0"/>
      <w:marBottom w:val="0"/>
      <w:divBdr>
        <w:top w:val="none" w:sz="0" w:space="0" w:color="auto"/>
        <w:left w:val="none" w:sz="0" w:space="0" w:color="auto"/>
        <w:bottom w:val="none" w:sz="0" w:space="0" w:color="auto"/>
        <w:right w:val="none" w:sz="0" w:space="0" w:color="auto"/>
      </w:divBdr>
    </w:div>
    <w:div w:id="907107980">
      <w:marLeft w:val="0"/>
      <w:marRight w:val="0"/>
      <w:marTop w:val="0"/>
      <w:marBottom w:val="0"/>
      <w:divBdr>
        <w:top w:val="none" w:sz="0" w:space="0" w:color="auto"/>
        <w:left w:val="none" w:sz="0" w:space="0" w:color="auto"/>
        <w:bottom w:val="none" w:sz="0" w:space="0" w:color="auto"/>
        <w:right w:val="none" w:sz="0" w:space="0" w:color="auto"/>
      </w:divBdr>
    </w:div>
    <w:div w:id="907377497">
      <w:marLeft w:val="0"/>
      <w:marRight w:val="0"/>
      <w:marTop w:val="0"/>
      <w:marBottom w:val="0"/>
      <w:divBdr>
        <w:top w:val="none" w:sz="0" w:space="0" w:color="auto"/>
        <w:left w:val="none" w:sz="0" w:space="0" w:color="auto"/>
        <w:bottom w:val="none" w:sz="0" w:space="0" w:color="auto"/>
        <w:right w:val="none" w:sz="0" w:space="0" w:color="auto"/>
      </w:divBdr>
    </w:div>
    <w:div w:id="907962963">
      <w:marLeft w:val="0"/>
      <w:marRight w:val="0"/>
      <w:marTop w:val="0"/>
      <w:marBottom w:val="0"/>
      <w:divBdr>
        <w:top w:val="none" w:sz="0" w:space="0" w:color="auto"/>
        <w:left w:val="none" w:sz="0" w:space="0" w:color="auto"/>
        <w:bottom w:val="none" w:sz="0" w:space="0" w:color="auto"/>
        <w:right w:val="none" w:sz="0" w:space="0" w:color="auto"/>
      </w:divBdr>
    </w:div>
    <w:div w:id="909001297">
      <w:marLeft w:val="0"/>
      <w:marRight w:val="0"/>
      <w:marTop w:val="0"/>
      <w:marBottom w:val="0"/>
      <w:divBdr>
        <w:top w:val="none" w:sz="0" w:space="0" w:color="auto"/>
        <w:left w:val="none" w:sz="0" w:space="0" w:color="auto"/>
        <w:bottom w:val="none" w:sz="0" w:space="0" w:color="auto"/>
        <w:right w:val="none" w:sz="0" w:space="0" w:color="auto"/>
      </w:divBdr>
    </w:div>
    <w:div w:id="909462889">
      <w:marLeft w:val="0"/>
      <w:marRight w:val="0"/>
      <w:marTop w:val="0"/>
      <w:marBottom w:val="0"/>
      <w:divBdr>
        <w:top w:val="none" w:sz="0" w:space="0" w:color="auto"/>
        <w:left w:val="none" w:sz="0" w:space="0" w:color="auto"/>
        <w:bottom w:val="none" w:sz="0" w:space="0" w:color="auto"/>
        <w:right w:val="none" w:sz="0" w:space="0" w:color="auto"/>
      </w:divBdr>
    </w:div>
    <w:div w:id="909771658">
      <w:marLeft w:val="0"/>
      <w:marRight w:val="0"/>
      <w:marTop w:val="0"/>
      <w:marBottom w:val="0"/>
      <w:divBdr>
        <w:top w:val="none" w:sz="0" w:space="0" w:color="auto"/>
        <w:left w:val="none" w:sz="0" w:space="0" w:color="auto"/>
        <w:bottom w:val="none" w:sz="0" w:space="0" w:color="auto"/>
        <w:right w:val="none" w:sz="0" w:space="0" w:color="auto"/>
      </w:divBdr>
    </w:div>
    <w:div w:id="909999778">
      <w:marLeft w:val="0"/>
      <w:marRight w:val="0"/>
      <w:marTop w:val="0"/>
      <w:marBottom w:val="0"/>
      <w:divBdr>
        <w:top w:val="none" w:sz="0" w:space="0" w:color="auto"/>
        <w:left w:val="none" w:sz="0" w:space="0" w:color="auto"/>
        <w:bottom w:val="none" w:sz="0" w:space="0" w:color="auto"/>
        <w:right w:val="none" w:sz="0" w:space="0" w:color="auto"/>
      </w:divBdr>
    </w:div>
    <w:div w:id="910047225">
      <w:marLeft w:val="0"/>
      <w:marRight w:val="0"/>
      <w:marTop w:val="0"/>
      <w:marBottom w:val="0"/>
      <w:divBdr>
        <w:top w:val="none" w:sz="0" w:space="0" w:color="auto"/>
        <w:left w:val="none" w:sz="0" w:space="0" w:color="auto"/>
        <w:bottom w:val="none" w:sz="0" w:space="0" w:color="auto"/>
        <w:right w:val="none" w:sz="0" w:space="0" w:color="auto"/>
      </w:divBdr>
    </w:div>
    <w:div w:id="910116994">
      <w:marLeft w:val="0"/>
      <w:marRight w:val="0"/>
      <w:marTop w:val="0"/>
      <w:marBottom w:val="0"/>
      <w:divBdr>
        <w:top w:val="none" w:sz="0" w:space="0" w:color="auto"/>
        <w:left w:val="none" w:sz="0" w:space="0" w:color="auto"/>
        <w:bottom w:val="none" w:sz="0" w:space="0" w:color="auto"/>
        <w:right w:val="none" w:sz="0" w:space="0" w:color="auto"/>
      </w:divBdr>
    </w:div>
    <w:div w:id="910967051">
      <w:marLeft w:val="0"/>
      <w:marRight w:val="0"/>
      <w:marTop w:val="0"/>
      <w:marBottom w:val="0"/>
      <w:divBdr>
        <w:top w:val="none" w:sz="0" w:space="0" w:color="auto"/>
        <w:left w:val="none" w:sz="0" w:space="0" w:color="auto"/>
        <w:bottom w:val="none" w:sz="0" w:space="0" w:color="auto"/>
        <w:right w:val="none" w:sz="0" w:space="0" w:color="auto"/>
      </w:divBdr>
    </w:div>
    <w:div w:id="911357971">
      <w:marLeft w:val="0"/>
      <w:marRight w:val="0"/>
      <w:marTop w:val="0"/>
      <w:marBottom w:val="0"/>
      <w:divBdr>
        <w:top w:val="none" w:sz="0" w:space="0" w:color="auto"/>
        <w:left w:val="none" w:sz="0" w:space="0" w:color="auto"/>
        <w:bottom w:val="none" w:sz="0" w:space="0" w:color="auto"/>
        <w:right w:val="none" w:sz="0" w:space="0" w:color="auto"/>
      </w:divBdr>
    </w:div>
    <w:div w:id="911816027">
      <w:marLeft w:val="0"/>
      <w:marRight w:val="0"/>
      <w:marTop w:val="0"/>
      <w:marBottom w:val="0"/>
      <w:divBdr>
        <w:top w:val="none" w:sz="0" w:space="0" w:color="auto"/>
        <w:left w:val="none" w:sz="0" w:space="0" w:color="auto"/>
        <w:bottom w:val="none" w:sz="0" w:space="0" w:color="auto"/>
        <w:right w:val="none" w:sz="0" w:space="0" w:color="auto"/>
      </w:divBdr>
    </w:div>
    <w:div w:id="912008063">
      <w:marLeft w:val="0"/>
      <w:marRight w:val="0"/>
      <w:marTop w:val="0"/>
      <w:marBottom w:val="0"/>
      <w:divBdr>
        <w:top w:val="none" w:sz="0" w:space="0" w:color="auto"/>
        <w:left w:val="none" w:sz="0" w:space="0" w:color="auto"/>
        <w:bottom w:val="none" w:sz="0" w:space="0" w:color="auto"/>
        <w:right w:val="none" w:sz="0" w:space="0" w:color="auto"/>
      </w:divBdr>
    </w:div>
    <w:div w:id="912589739">
      <w:marLeft w:val="0"/>
      <w:marRight w:val="0"/>
      <w:marTop w:val="0"/>
      <w:marBottom w:val="0"/>
      <w:divBdr>
        <w:top w:val="none" w:sz="0" w:space="0" w:color="auto"/>
        <w:left w:val="none" w:sz="0" w:space="0" w:color="auto"/>
        <w:bottom w:val="none" w:sz="0" w:space="0" w:color="auto"/>
        <w:right w:val="none" w:sz="0" w:space="0" w:color="auto"/>
      </w:divBdr>
    </w:div>
    <w:div w:id="912616685">
      <w:marLeft w:val="0"/>
      <w:marRight w:val="0"/>
      <w:marTop w:val="0"/>
      <w:marBottom w:val="0"/>
      <w:divBdr>
        <w:top w:val="none" w:sz="0" w:space="0" w:color="auto"/>
        <w:left w:val="none" w:sz="0" w:space="0" w:color="auto"/>
        <w:bottom w:val="none" w:sz="0" w:space="0" w:color="auto"/>
        <w:right w:val="none" w:sz="0" w:space="0" w:color="auto"/>
      </w:divBdr>
    </w:div>
    <w:div w:id="912668399">
      <w:marLeft w:val="0"/>
      <w:marRight w:val="0"/>
      <w:marTop w:val="0"/>
      <w:marBottom w:val="0"/>
      <w:divBdr>
        <w:top w:val="none" w:sz="0" w:space="0" w:color="auto"/>
        <w:left w:val="none" w:sz="0" w:space="0" w:color="auto"/>
        <w:bottom w:val="none" w:sz="0" w:space="0" w:color="auto"/>
        <w:right w:val="none" w:sz="0" w:space="0" w:color="auto"/>
      </w:divBdr>
    </w:div>
    <w:div w:id="913318668">
      <w:marLeft w:val="0"/>
      <w:marRight w:val="0"/>
      <w:marTop w:val="0"/>
      <w:marBottom w:val="0"/>
      <w:divBdr>
        <w:top w:val="none" w:sz="0" w:space="0" w:color="auto"/>
        <w:left w:val="none" w:sz="0" w:space="0" w:color="auto"/>
        <w:bottom w:val="none" w:sz="0" w:space="0" w:color="auto"/>
        <w:right w:val="none" w:sz="0" w:space="0" w:color="auto"/>
      </w:divBdr>
    </w:div>
    <w:div w:id="915938096">
      <w:marLeft w:val="0"/>
      <w:marRight w:val="0"/>
      <w:marTop w:val="0"/>
      <w:marBottom w:val="0"/>
      <w:divBdr>
        <w:top w:val="none" w:sz="0" w:space="0" w:color="auto"/>
        <w:left w:val="none" w:sz="0" w:space="0" w:color="auto"/>
        <w:bottom w:val="none" w:sz="0" w:space="0" w:color="auto"/>
        <w:right w:val="none" w:sz="0" w:space="0" w:color="auto"/>
      </w:divBdr>
    </w:div>
    <w:div w:id="916011448">
      <w:marLeft w:val="0"/>
      <w:marRight w:val="0"/>
      <w:marTop w:val="0"/>
      <w:marBottom w:val="0"/>
      <w:divBdr>
        <w:top w:val="none" w:sz="0" w:space="0" w:color="auto"/>
        <w:left w:val="none" w:sz="0" w:space="0" w:color="auto"/>
        <w:bottom w:val="none" w:sz="0" w:space="0" w:color="auto"/>
        <w:right w:val="none" w:sz="0" w:space="0" w:color="auto"/>
      </w:divBdr>
    </w:div>
    <w:div w:id="916289131">
      <w:marLeft w:val="0"/>
      <w:marRight w:val="0"/>
      <w:marTop w:val="0"/>
      <w:marBottom w:val="0"/>
      <w:divBdr>
        <w:top w:val="none" w:sz="0" w:space="0" w:color="auto"/>
        <w:left w:val="none" w:sz="0" w:space="0" w:color="auto"/>
        <w:bottom w:val="none" w:sz="0" w:space="0" w:color="auto"/>
        <w:right w:val="none" w:sz="0" w:space="0" w:color="auto"/>
      </w:divBdr>
    </w:div>
    <w:div w:id="916329015">
      <w:marLeft w:val="0"/>
      <w:marRight w:val="0"/>
      <w:marTop w:val="0"/>
      <w:marBottom w:val="0"/>
      <w:divBdr>
        <w:top w:val="none" w:sz="0" w:space="0" w:color="auto"/>
        <w:left w:val="none" w:sz="0" w:space="0" w:color="auto"/>
        <w:bottom w:val="none" w:sz="0" w:space="0" w:color="auto"/>
        <w:right w:val="none" w:sz="0" w:space="0" w:color="auto"/>
      </w:divBdr>
    </w:div>
    <w:div w:id="916480748">
      <w:marLeft w:val="0"/>
      <w:marRight w:val="0"/>
      <w:marTop w:val="0"/>
      <w:marBottom w:val="0"/>
      <w:divBdr>
        <w:top w:val="none" w:sz="0" w:space="0" w:color="auto"/>
        <w:left w:val="none" w:sz="0" w:space="0" w:color="auto"/>
        <w:bottom w:val="none" w:sz="0" w:space="0" w:color="auto"/>
        <w:right w:val="none" w:sz="0" w:space="0" w:color="auto"/>
      </w:divBdr>
    </w:div>
    <w:div w:id="916671058">
      <w:marLeft w:val="0"/>
      <w:marRight w:val="0"/>
      <w:marTop w:val="0"/>
      <w:marBottom w:val="0"/>
      <w:divBdr>
        <w:top w:val="none" w:sz="0" w:space="0" w:color="auto"/>
        <w:left w:val="none" w:sz="0" w:space="0" w:color="auto"/>
        <w:bottom w:val="none" w:sz="0" w:space="0" w:color="auto"/>
        <w:right w:val="none" w:sz="0" w:space="0" w:color="auto"/>
      </w:divBdr>
    </w:div>
    <w:div w:id="916868199">
      <w:marLeft w:val="0"/>
      <w:marRight w:val="0"/>
      <w:marTop w:val="0"/>
      <w:marBottom w:val="0"/>
      <w:divBdr>
        <w:top w:val="none" w:sz="0" w:space="0" w:color="auto"/>
        <w:left w:val="none" w:sz="0" w:space="0" w:color="auto"/>
        <w:bottom w:val="none" w:sz="0" w:space="0" w:color="auto"/>
        <w:right w:val="none" w:sz="0" w:space="0" w:color="auto"/>
      </w:divBdr>
    </w:div>
    <w:div w:id="916934864">
      <w:marLeft w:val="0"/>
      <w:marRight w:val="0"/>
      <w:marTop w:val="0"/>
      <w:marBottom w:val="0"/>
      <w:divBdr>
        <w:top w:val="none" w:sz="0" w:space="0" w:color="auto"/>
        <w:left w:val="none" w:sz="0" w:space="0" w:color="auto"/>
        <w:bottom w:val="none" w:sz="0" w:space="0" w:color="auto"/>
        <w:right w:val="none" w:sz="0" w:space="0" w:color="auto"/>
      </w:divBdr>
    </w:div>
    <w:div w:id="917445468">
      <w:marLeft w:val="0"/>
      <w:marRight w:val="0"/>
      <w:marTop w:val="0"/>
      <w:marBottom w:val="0"/>
      <w:divBdr>
        <w:top w:val="none" w:sz="0" w:space="0" w:color="auto"/>
        <w:left w:val="none" w:sz="0" w:space="0" w:color="auto"/>
        <w:bottom w:val="none" w:sz="0" w:space="0" w:color="auto"/>
        <w:right w:val="none" w:sz="0" w:space="0" w:color="auto"/>
      </w:divBdr>
    </w:div>
    <w:div w:id="918948705">
      <w:marLeft w:val="0"/>
      <w:marRight w:val="0"/>
      <w:marTop w:val="0"/>
      <w:marBottom w:val="0"/>
      <w:divBdr>
        <w:top w:val="none" w:sz="0" w:space="0" w:color="auto"/>
        <w:left w:val="none" w:sz="0" w:space="0" w:color="auto"/>
        <w:bottom w:val="none" w:sz="0" w:space="0" w:color="auto"/>
        <w:right w:val="none" w:sz="0" w:space="0" w:color="auto"/>
      </w:divBdr>
    </w:div>
    <w:div w:id="919021883">
      <w:marLeft w:val="0"/>
      <w:marRight w:val="0"/>
      <w:marTop w:val="0"/>
      <w:marBottom w:val="0"/>
      <w:divBdr>
        <w:top w:val="none" w:sz="0" w:space="0" w:color="auto"/>
        <w:left w:val="none" w:sz="0" w:space="0" w:color="auto"/>
        <w:bottom w:val="none" w:sz="0" w:space="0" w:color="auto"/>
        <w:right w:val="none" w:sz="0" w:space="0" w:color="auto"/>
      </w:divBdr>
    </w:div>
    <w:div w:id="919797943">
      <w:marLeft w:val="0"/>
      <w:marRight w:val="0"/>
      <w:marTop w:val="0"/>
      <w:marBottom w:val="0"/>
      <w:divBdr>
        <w:top w:val="none" w:sz="0" w:space="0" w:color="auto"/>
        <w:left w:val="none" w:sz="0" w:space="0" w:color="auto"/>
        <w:bottom w:val="none" w:sz="0" w:space="0" w:color="auto"/>
        <w:right w:val="none" w:sz="0" w:space="0" w:color="auto"/>
      </w:divBdr>
    </w:div>
    <w:div w:id="920067489">
      <w:marLeft w:val="0"/>
      <w:marRight w:val="0"/>
      <w:marTop w:val="0"/>
      <w:marBottom w:val="0"/>
      <w:divBdr>
        <w:top w:val="none" w:sz="0" w:space="0" w:color="auto"/>
        <w:left w:val="none" w:sz="0" w:space="0" w:color="auto"/>
        <w:bottom w:val="none" w:sz="0" w:space="0" w:color="auto"/>
        <w:right w:val="none" w:sz="0" w:space="0" w:color="auto"/>
      </w:divBdr>
    </w:div>
    <w:div w:id="920480620">
      <w:marLeft w:val="0"/>
      <w:marRight w:val="0"/>
      <w:marTop w:val="0"/>
      <w:marBottom w:val="0"/>
      <w:divBdr>
        <w:top w:val="none" w:sz="0" w:space="0" w:color="auto"/>
        <w:left w:val="none" w:sz="0" w:space="0" w:color="auto"/>
        <w:bottom w:val="none" w:sz="0" w:space="0" w:color="auto"/>
        <w:right w:val="none" w:sz="0" w:space="0" w:color="auto"/>
      </w:divBdr>
    </w:div>
    <w:div w:id="920679993">
      <w:marLeft w:val="0"/>
      <w:marRight w:val="0"/>
      <w:marTop w:val="0"/>
      <w:marBottom w:val="0"/>
      <w:divBdr>
        <w:top w:val="none" w:sz="0" w:space="0" w:color="auto"/>
        <w:left w:val="none" w:sz="0" w:space="0" w:color="auto"/>
        <w:bottom w:val="none" w:sz="0" w:space="0" w:color="auto"/>
        <w:right w:val="none" w:sz="0" w:space="0" w:color="auto"/>
      </w:divBdr>
    </w:div>
    <w:div w:id="920799913">
      <w:marLeft w:val="0"/>
      <w:marRight w:val="0"/>
      <w:marTop w:val="0"/>
      <w:marBottom w:val="0"/>
      <w:divBdr>
        <w:top w:val="none" w:sz="0" w:space="0" w:color="auto"/>
        <w:left w:val="none" w:sz="0" w:space="0" w:color="auto"/>
        <w:bottom w:val="none" w:sz="0" w:space="0" w:color="auto"/>
        <w:right w:val="none" w:sz="0" w:space="0" w:color="auto"/>
      </w:divBdr>
    </w:div>
    <w:div w:id="920870024">
      <w:marLeft w:val="0"/>
      <w:marRight w:val="0"/>
      <w:marTop w:val="0"/>
      <w:marBottom w:val="0"/>
      <w:divBdr>
        <w:top w:val="none" w:sz="0" w:space="0" w:color="auto"/>
        <w:left w:val="none" w:sz="0" w:space="0" w:color="auto"/>
        <w:bottom w:val="none" w:sz="0" w:space="0" w:color="auto"/>
        <w:right w:val="none" w:sz="0" w:space="0" w:color="auto"/>
      </w:divBdr>
    </w:div>
    <w:div w:id="920874758">
      <w:marLeft w:val="0"/>
      <w:marRight w:val="0"/>
      <w:marTop w:val="0"/>
      <w:marBottom w:val="0"/>
      <w:divBdr>
        <w:top w:val="none" w:sz="0" w:space="0" w:color="auto"/>
        <w:left w:val="none" w:sz="0" w:space="0" w:color="auto"/>
        <w:bottom w:val="none" w:sz="0" w:space="0" w:color="auto"/>
        <w:right w:val="none" w:sz="0" w:space="0" w:color="auto"/>
      </w:divBdr>
    </w:div>
    <w:div w:id="921765835">
      <w:marLeft w:val="0"/>
      <w:marRight w:val="0"/>
      <w:marTop w:val="0"/>
      <w:marBottom w:val="0"/>
      <w:divBdr>
        <w:top w:val="none" w:sz="0" w:space="0" w:color="auto"/>
        <w:left w:val="none" w:sz="0" w:space="0" w:color="auto"/>
        <w:bottom w:val="none" w:sz="0" w:space="0" w:color="auto"/>
        <w:right w:val="none" w:sz="0" w:space="0" w:color="auto"/>
      </w:divBdr>
    </w:div>
    <w:div w:id="921766394">
      <w:marLeft w:val="0"/>
      <w:marRight w:val="0"/>
      <w:marTop w:val="0"/>
      <w:marBottom w:val="0"/>
      <w:divBdr>
        <w:top w:val="none" w:sz="0" w:space="0" w:color="auto"/>
        <w:left w:val="none" w:sz="0" w:space="0" w:color="auto"/>
        <w:bottom w:val="none" w:sz="0" w:space="0" w:color="auto"/>
        <w:right w:val="none" w:sz="0" w:space="0" w:color="auto"/>
      </w:divBdr>
    </w:div>
    <w:div w:id="922182128">
      <w:marLeft w:val="0"/>
      <w:marRight w:val="0"/>
      <w:marTop w:val="0"/>
      <w:marBottom w:val="0"/>
      <w:divBdr>
        <w:top w:val="none" w:sz="0" w:space="0" w:color="auto"/>
        <w:left w:val="none" w:sz="0" w:space="0" w:color="auto"/>
        <w:bottom w:val="none" w:sz="0" w:space="0" w:color="auto"/>
        <w:right w:val="none" w:sz="0" w:space="0" w:color="auto"/>
      </w:divBdr>
    </w:div>
    <w:div w:id="922419488">
      <w:marLeft w:val="0"/>
      <w:marRight w:val="0"/>
      <w:marTop w:val="0"/>
      <w:marBottom w:val="0"/>
      <w:divBdr>
        <w:top w:val="none" w:sz="0" w:space="0" w:color="auto"/>
        <w:left w:val="none" w:sz="0" w:space="0" w:color="auto"/>
        <w:bottom w:val="none" w:sz="0" w:space="0" w:color="auto"/>
        <w:right w:val="none" w:sz="0" w:space="0" w:color="auto"/>
      </w:divBdr>
    </w:div>
    <w:div w:id="922639168">
      <w:marLeft w:val="0"/>
      <w:marRight w:val="0"/>
      <w:marTop w:val="0"/>
      <w:marBottom w:val="0"/>
      <w:divBdr>
        <w:top w:val="none" w:sz="0" w:space="0" w:color="auto"/>
        <w:left w:val="none" w:sz="0" w:space="0" w:color="auto"/>
        <w:bottom w:val="none" w:sz="0" w:space="0" w:color="auto"/>
        <w:right w:val="none" w:sz="0" w:space="0" w:color="auto"/>
      </w:divBdr>
    </w:div>
    <w:div w:id="922641244">
      <w:marLeft w:val="0"/>
      <w:marRight w:val="0"/>
      <w:marTop w:val="0"/>
      <w:marBottom w:val="0"/>
      <w:divBdr>
        <w:top w:val="none" w:sz="0" w:space="0" w:color="auto"/>
        <w:left w:val="none" w:sz="0" w:space="0" w:color="auto"/>
        <w:bottom w:val="none" w:sz="0" w:space="0" w:color="auto"/>
        <w:right w:val="none" w:sz="0" w:space="0" w:color="auto"/>
      </w:divBdr>
    </w:div>
    <w:div w:id="922685998">
      <w:marLeft w:val="0"/>
      <w:marRight w:val="0"/>
      <w:marTop w:val="0"/>
      <w:marBottom w:val="0"/>
      <w:divBdr>
        <w:top w:val="none" w:sz="0" w:space="0" w:color="auto"/>
        <w:left w:val="none" w:sz="0" w:space="0" w:color="auto"/>
        <w:bottom w:val="none" w:sz="0" w:space="0" w:color="auto"/>
        <w:right w:val="none" w:sz="0" w:space="0" w:color="auto"/>
      </w:divBdr>
    </w:div>
    <w:div w:id="922762404">
      <w:marLeft w:val="0"/>
      <w:marRight w:val="0"/>
      <w:marTop w:val="0"/>
      <w:marBottom w:val="0"/>
      <w:divBdr>
        <w:top w:val="none" w:sz="0" w:space="0" w:color="auto"/>
        <w:left w:val="none" w:sz="0" w:space="0" w:color="auto"/>
        <w:bottom w:val="none" w:sz="0" w:space="0" w:color="auto"/>
        <w:right w:val="none" w:sz="0" w:space="0" w:color="auto"/>
      </w:divBdr>
    </w:div>
    <w:div w:id="923412273">
      <w:marLeft w:val="0"/>
      <w:marRight w:val="0"/>
      <w:marTop w:val="0"/>
      <w:marBottom w:val="0"/>
      <w:divBdr>
        <w:top w:val="none" w:sz="0" w:space="0" w:color="auto"/>
        <w:left w:val="none" w:sz="0" w:space="0" w:color="auto"/>
        <w:bottom w:val="none" w:sz="0" w:space="0" w:color="auto"/>
        <w:right w:val="none" w:sz="0" w:space="0" w:color="auto"/>
      </w:divBdr>
    </w:div>
    <w:div w:id="923490895">
      <w:marLeft w:val="0"/>
      <w:marRight w:val="0"/>
      <w:marTop w:val="0"/>
      <w:marBottom w:val="0"/>
      <w:divBdr>
        <w:top w:val="none" w:sz="0" w:space="0" w:color="auto"/>
        <w:left w:val="none" w:sz="0" w:space="0" w:color="auto"/>
        <w:bottom w:val="none" w:sz="0" w:space="0" w:color="auto"/>
        <w:right w:val="none" w:sz="0" w:space="0" w:color="auto"/>
      </w:divBdr>
    </w:div>
    <w:div w:id="924218043">
      <w:marLeft w:val="0"/>
      <w:marRight w:val="0"/>
      <w:marTop w:val="0"/>
      <w:marBottom w:val="0"/>
      <w:divBdr>
        <w:top w:val="none" w:sz="0" w:space="0" w:color="auto"/>
        <w:left w:val="none" w:sz="0" w:space="0" w:color="auto"/>
        <w:bottom w:val="none" w:sz="0" w:space="0" w:color="auto"/>
        <w:right w:val="none" w:sz="0" w:space="0" w:color="auto"/>
      </w:divBdr>
    </w:div>
    <w:div w:id="924385367">
      <w:marLeft w:val="0"/>
      <w:marRight w:val="0"/>
      <w:marTop w:val="0"/>
      <w:marBottom w:val="0"/>
      <w:divBdr>
        <w:top w:val="none" w:sz="0" w:space="0" w:color="auto"/>
        <w:left w:val="none" w:sz="0" w:space="0" w:color="auto"/>
        <w:bottom w:val="none" w:sz="0" w:space="0" w:color="auto"/>
        <w:right w:val="none" w:sz="0" w:space="0" w:color="auto"/>
      </w:divBdr>
    </w:div>
    <w:div w:id="924463638">
      <w:marLeft w:val="0"/>
      <w:marRight w:val="0"/>
      <w:marTop w:val="0"/>
      <w:marBottom w:val="0"/>
      <w:divBdr>
        <w:top w:val="none" w:sz="0" w:space="0" w:color="auto"/>
        <w:left w:val="none" w:sz="0" w:space="0" w:color="auto"/>
        <w:bottom w:val="none" w:sz="0" w:space="0" w:color="auto"/>
        <w:right w:val="none" w:sz="0" w:space="0" w:color="auto"/>
      </w:divBdr>
    </w:div>
    <w:div w:id="924994494">
      <w:marLeft w:val="0"/>
      <w:marRight w:val="0"/>
      <w:marTop w:val="0"/>
      <w:marBottom w:val="0"/>
      <w:divBdr>
        <w:top w:val="none" w:sz="0" w:space="0" w:color="auto"/>
        <w:left w:val="none" w:sz="0" w:space="0" w:color="auto"/>
        <w:bottom w:val="none" w:sz="0" w:space="0" w:color="auto"/>
        <w:right w:val="none" w:sz="0" w:space="0" w:color="auto"/>
      </w:divBdr>
    </w:div>
    <w:div w:id="925308387">
      <w:marLeft w:val="0"/>
      <w:marRight w:val="0"/>
      <w:marTop w:val="0"/>
      <w:marBottom w:val="0"/>
      <w:divBdr>
        <w:top w:val="none" w:sz="0" w:space="0" w:color="auto"/>
        <w:left w:val="none" w:sz="0" w:space="0" w:color="auto"/>
        <w:bottom w:val="none" w:sz="0" w:space="0" w:color="auto"/>
        <w:right w:val="none" w:sz="0" w:space="0" w:color="auto"/>
      </w:divBdr>
    </w:div>
    <w:div w:id="925459673">
      <w:marLeft w:val="0"/>
      <w:marRight w:val="0"/>
      <w:marTop w:val="0"/>
      <w:marBottom w:val="0"/>
      <w:divBdr>
        <w:top w:val="none" w:sz="0" w:space="0" w:color="auto"/>
        <w:left w:val="none" w:sz="0" w:space="0" w:color="auto"/>
        <w:bottom w:val="none" w:sz="0" w:space="0" w:color="auto"/>
        <w:right w:val="none" w:sz="0" w:space="0" w:color="auto"/>
      </w:divBdr>
    </w:div>
    <w:div w:id="925965012">
      <w:marLeft w:val="0"/>
      <w:marRight w:val="0"/>
      <w:marTop w:val="0"/>
      <w:marBottom w:val="0"/>
      <w:divBdr>
        <w:top w:val="none" w:sz="0" w:space="0" w:color="auto"/>
        <w:left w:val="none" w:sz="0" w:space="0" w:color="auto"/>
        <w:bottom w:val="none" w:sz="0" w:space="0" w:color="auto"/>
        <w:right w:val="none" w:sz="0" w:space="0" w:color="auto"/>
      </w:divBdr>
    </w:div>
    <w:div w:id="926042374">
      <w:marLeft w:val="0"/>
      <w:marRight w:val="0"/>
      <w:marTop w:val="0"/>
      <w:marBottom w:val="0"/>
      <w:divBdr>
        <w:top w:val="none" w:sz="0" w:space="0" w:color="auto"/>
        <w:left w:val="none" w:sz="0" w:space="0" w:color="auto"/>
        <w:bottom w:val="none" w:sz="0" w:space="0" w:color="auto"/>
        <w:right w:val="none" w:sz="0" w:space="0" w:color="auto"/>
      </w:divBdr>
    </w:div>
    <w:div w:id="926116752">
      <w:marLeft w:val="0"/>
      <w:marRight w:val="0"/>
      <w:marTop w:val="0"/>
      <w:marBottom w:val="0"/>
      <w:divBdr>
        <w:top w:val="none" w:sz="0" w:space="0" w:color="auto"/>
        <w:left w:val="none" w:sz="0" w:space="0" w:color="auto"/>
        <w:bottom w:val="none" w:sz="0" w:space="0" w:color="auto"/>
        <w:right w:val="none" w:sz="0" w:space="0" w:color="auto"/>
      </w:divBdr>
    </w:div>
    <w:div w:id="926159921">
      <w:marLeft w:val="0"/>
      <w:marRight w:val="0"/>
      <w:marTop w:val="0"/>
      <w:marBottom w:val="0"/>
      <w:divBdr>
        <w:top w:val="none" w:sz="0" w:space="0" w:color="auto"/>
        <w:left w:val="none" w:sz="0" w:space="0" w:color="auto"/>
        <w:bottom w:val="none" w:sz="0" w:space="0" w:color="auto"/>
        <w:right w:val="none" w:sz="0" w:space="0" w:color="auto"/>
      </w:divBdr>
    </w:div>
    <w:div w:id="927008367">
      <w:marLeft w:val="0"/>
      <w:marRight w:val="0"/>
      <w:marTop w:val="0"/>
      <w:marBottom w:val="0"/>
      <w:divBdr>
        <w:top w:val="none" w:sz="0" w:space="0" w:color="auto"/>
        <w:left w:val="none" w:sz="0" w:space="0" w:color="auto"/>
        <w:bottom w:val="none" w:sz="0" w:space="0" w:color="auto"/>
        <w:right w:val="none" w:sz="0" w:space="0" w:color="auto"/>
      </w:divBdr>
    </w:div>
    <w:div w:id="927079201">
      <w:marLeft w:val="0"/>
      <w:marRight w:val="0"/>
      <w:marTop w:val="0"/>
      <w:marBottom w:val="0"/>
      <w:divBdr>
        <w:top w:val="none" w:sz="0" w:space="0" w:color="auto"/>
        <w:left w:val="none" w:sz="0" w:space="0" w:color="auto"/>
        <w:bottom w:val="none" w:sz="0" w:space="0" w:color="auto"/>
        <w:right w:val="none" w:sz="0" w:space="0" w:color="auto"/>
      </w:divBdr>
    </w:div>
    <w:div w:id="927421743">
      <w:marLeft w:val="0"/>
      <w:marRight w:val="0"/>
      <w:marTop w:val="0"/>
      <w:marBottom w:val="0"/>
      <w:divBdr>
        <w:top w:val="none" w:sz="0" w:space="0" w:color="auto"/>
        <w:left w:val="none" w:sz="0" w:space="0" w:color="auto"/>
        <w:bottom w:val="none" w:sz="0" w:space="0" w:color="auto"/>
        <w:right w:val="none" w:sz="0" w:space="0" w:color="auto"/>
      </w:divBdr>
    </w:div>
    <w:div w:id="927423522">
      <w:marLeft w:val="0"/>
      <w:marRight w:val="0"/>
      <w:marTop w:val="0"/>
      <w:marBottom w:val="0"/>
      <w:divBdr>
        <w:top w:val="none" w:sz="0" w:space="0" w:color="auto"/>
        <w:left w:val="none" w:sz="0" w:space="0" w:color="auto"/>
        <w:bottom w:val="none" w:sz="0" w:space="0" w:color="auto"/>
        <w:right w:val="none" w:sz="0" w:space="0" w:color="auto"/>
      </w:divBdr>
    </w:div>
    <w:div w:id="927689378">
      <w:marLeft w:val="0"/>
      <w:marRight w:val="0"/>
      <w:marTop w:val="0"/>
      <w:marBottom w:val="0"/>
      <w:divBdr>
        <w:top w:val="none" w:sz="0" w:space="0" w:color="auto"/>
        <w:left w:val="none" w:sz="0" w:space="0" w:color="auto"/>
        <w:bottom w:val="none" w:sz="0" w:space="0" w:color="auto"/>
        <w:right w:val="none" w:sz="0" w:space="0" w:color="auto"/>
      </w:divBdr>
    </w:div>
    <w:div w:id="928000437">
      <w:marLeft w:val="0"/>
      <w:marRight w:val="0"/>
      <w:marTop w:val="0"/>
      <w:marBottom w:val="0"/>
      <w:divBdr>
        <w:top w:val="none" w:sz="0" w:space="0" w:color="auto"/>
        <w:left w:val="none" w:sz="0" w:space="0" w:color="auto"/>
        <w:bottom w:val="none" w:sz="0" w:space="0" w:color="auto"/>
        <w:right w:val="none" w:sz="0" w:space="0" w:color="auto"/>
      </w:divBdr>
    </w:div>
    <w:div w:id="928126659">
      <w:marLeft w:val="0"/>
      <w:marRight w:val="0"/>
      <w:marTop w:val="0"/>
      <w:marBottom w:val="0"/>
      <w:divBdr>
        <w:top w:val="none" w:sz="0" w:space="0" w:color="auto"/>
        <w:left w:val="none" w:sz="0" w:space="0" w:color="auto"/>
        <w:bottom w:val="none" w:sz="0" w:space="0" w:color="auto"/>
        <w:right w:val="none" w:sz="0" w:space="0" w:color="auto"/>
      </w:divBdr>
    </w:div>
    <w:div w:id="928151940">
      <w:marLeft w:val="0"/>
      <w:marRight w:val="0"/>
      <w:marTop w:val="0"/>
      <w:marBottom w:val="0"/>
      <w:divBdr>
        <w:top w:val="none" w:sz="0" w:space="0" w:color="auto"/>
        <w:left w:val="none" w:sz="0" w:space="0" w:color="auto"/>
        <w:bottom w:val="none" w:sz="0" w:space="0" w:color="auto"/>
        <w:right w:val="none" w:sz="0" w:space="0" w:color="auto"/>
      </w:divBdr>
    </w:div>
    <w:div w:id="928388914">
      <w:marLeft w:val="0"/>
      <w:marRight w:val="0"/>
      <w:marTop w:val="0"/>
      <w:marBottom w:val="0"/>
      <w:divBdr>
        <w:top w:val="none" w:sz="0" w:space="0" w:color="auto"/>
        <w:left w:val="none" w:sz="0" w:space="0" w:color="auto"/>
        <w:bottom w:val="none" w:sz="0" w:space="0" w:color="auto"/>
        <w:right w:val="none" w:sz="0" w:space="0" w:color="auto"/>
      </w:divBdr>
    </w:div>
    <w:div w:id="928806353">
      <w:marLeft w:val="0"/>
      <w:marRight w:val="0"/>
      <w:marTop w:val="0"/>
      <w:marBottom w:val="0"/>
      <w:divBdr>
        <w:top w:val="none" w:sz="0" w:space="0" w:color="auto"/>
        <w:left w:val="none" w:sz="0" w:space="0" w:color="auto"/>
        <w:bottom w:val="none" w:sz="0" w:space="0" w:color="auto"/>
        <w:right w:val="none" w:sz="0" w:space="0" w:color="auto"/>
      </w:divBdr>
    </w:div>
    <w:div w:id="929044535">
      <w:marLeft w:val="0"/>
      <w:marRight w:val="0"/>
      <w:marTop w:val="0"/>
      <w:marBottom w:val="0"/>
      <w:divBdr>
        <w:top w:val="none" w:sz="0" w:space="0" w:color="auto"/>
        <w:left w:val="none" w:sz="0" w:space="0" w:color="auto"/>
        <w:bottom w:val="none" w:sz="0" w:space="0" w:color="auto"/>
        <w:right w:val="none" w:sz="0" w:space="0" w:color="auto"/>
      </w:divBdr>
    </w:div>
    <w:div w:id="929193771">
      <w:marLeft w:val="0"/>
      <w:marRight w:val="0"/>
      <w:marTop w:val="0"/>
      <w:marBottom w:val="0"/>
      <w:divBdr>
        <w:top w:val="none" w:sz="0" w:space="0" w:color="auto"/>
        <w:left w:val="none" w:sz="0" w:space="0" w:color="auto"/>
        <w:bottom w:val="none" w:sz="0" w:space="0" w:color="auto"/>
        <w:right w:val="none" w:sz="0" w:space="0" w:color="auto"/>
      </w:divBdr>
    </w:div>
    <w:div w:id="930436344">
      <w:marLeft w:val="0"/>
      <w:marRight w:val="0"/>
      <w:marTop w:val="0"/>
      <w:marBottom w:val="0"/>
      <w:divBdr>
        <w:top w:val="none" w:sz="0" w:space="0" w:color="auto"/>
        <w:left w:val="none" w:sz="0" w:space="0" w:color="auto"/>
        <w:bottom w:val="none" w:sz="0" w:space="0" w:color="auto"/>
        <w:right w:val="none" w:sz="0" w:space="0" w:color="auto"/>
      </w:divBdr>
    </w:div>
    <w:div w:id="931163310">
      <w:marLeft w:val="0"/>
      <w:marRight w:val="0"/>
      <w:marTop w:val="0"/>
      <w:marBottom w:val="0"/>
      <w:divBdr>
        <w:top w:val="none" w:sz="0" w:space="0" w:color="auto"/>
        <w:left w:val="none" w:sz="0" w:space="0" w:color="auto"/>
        <w:bottom w:val="none" w:sz="0" w:space="0" w:color="auto"/>
        <w:right w:val="none" w:sz="0" w:space="0" w:color="auto"/>
      </w:divBdr>
    </w:div>
    <w:div w:id="931355855">
      <w:marLeft w:val="0"/>
      <w:marRight w:val="0"/>
      <w:marTop w:val="0"/>
      <w:marBottom w:val="0"/>
      <w:divBdr>
        <w:top w:val="none" w:sz="0" w:space="0" w:color="auto"/>
        <w:left w:val="none" w:sz="0" w:space="0" w:color="auto"/>
        <w:bottom w:val="none" w:sz="0" w:space="0" w:color="auto"/>
        <w:right w:val="none" w:sz="0" w:space="0" w:color="auto"/>
      </w:divBdr>
    </w:div>
    <w:div w:id="931626899">
      <w:marLeft w:val="0"/>
      <w:marRight w:val="0"/>
      <w:marTop w:val="0"/>
      <w:marBottom w:val="0"/>
      <w:divBdr>
        <w:top w:val="none" w:sz="0" w:space="0" w:color="auto"/>
        <w:left w:val="none" w:sz="0" w:space="0" w:color="auto"/>
        <w:bottom w:val="none" w:sz="0" w:space="0" w:color="auto"/>
        <w:right w:val="none" w:sz="0" w:space="0" w:color="auto"/>
      </w:divBdr>
    </w:div>
    <w:div w:id="932130789">
      <w:marLeft w:val="0"/>
      <w:marRight w:val="0"/>
      <w:marTop w:val="0"/>
      <w:marBottom w:val="0"/>
      <w:divBdr>
        <w:top w:val="none" w:sz="0" w:space="0" w:color="auto"/>
        <w:left w:val="none" w:sz="0" w:space="0" w:color="auto"/>
        <w:bottom w:val="none" w:sz="0" w:space="0" w:color="auto"/>
        <w:right w:val="none" w:sz="0" w:space="0" w:color="auto"/>
      </w:divBdr>
    </w:div>
    <w:div w:id="932396622">
      <w:marLeft w:val="0"/>
      <w:marRight w:val="0"/>
      <w:marTop w:val="0"/>
      <w:marBottom w:val="0"/>
      <w:divBdr>
        <w:top w:val="none" w:sz="0" w:space="0" w:color="auto"/>
        <w:left w:val="none" w:sz="0" w:space="0" w:color="auto"/>
        <w:bottom w:val="none" w:sz="0" w:space="0" w:color="auto"/>
        <w:right w:val="none" w:sz="0" w:space="0" w:color="auto"/>
      </w:divBdr>
    </w:div>
    <w:div w:id="933592486">
      <w:marLeft w:val="0"/>
      <w:marRight w:val="0"/>
      <w:marTop w:val="0"/>
      <w:marBottom w:val="0"/>
      <w:divBdr>
        <w:top w:val="none" w:sz="0" w:space="0" w:color="auto"/>
        <w:left w:val="none" w:sz="0" w:space="0" w:color="auto"/>
        <w:bottom w:val="none" w:sz="0" w:space="0" w:color="auto"/>
        <w:right w:val="none" w:sz="0" w:space="0" w:color="auto"/>
      </w:divBdr>
    </w:div>
    <w:div w:id="933980261">
      <w:marLeft w:val="0"/>
      <w:marRight w:val="0"/>
      <w:marTop w:val="0"/>
      <w:marBottom w:val="0"/>
      <w:divBdr>
        <w:top w:val="none" w:sz="0" w:space="0" w:color="auto"/>
        <w:left w:val="none" w:sz="0" w:space="0" w:color="auto"/>
        <w:bottom w:val="none" w:sz="0" w:space="0" w:color="auto"/>
        <w:right w:val="none" w:sz="0" w:space="0" w:color="auto"/>
      </w:divBdr>
    </w:div>
    <w:div w:id="934093234">
      <w:marLeft w:val="0"/>
      <w:marRight w:val="0"/>
      <w:marTop w:val="0"/>
      <w:marBottom w:val="0"/>
      <w:divBdr>
        <w:top w:val="none" w:sz="0" w:space="0" w:color="auto"/>
        <w:left w:val="none" w:sz="0" w:space="0" w:color="auto"/>
        <w:bottom w:val="none" w:sz="0" w:space="0" w:color="auto"/>
        <w:right w:val="none" w:sz="0" w:space="0" w:color="auto"/>
      </w:divBdr>
    </w:div>
    <w:div w:id="934289919">
      <w:marLeft w:val="0"/>
      <w:marRight w:val="0"/>
      <w:marTop w:val="0"/>
      <w:marBottom w:val="0"/>
      <w:divBdr>
        <w:top w:val="none" w:sz="0" w:space="0" w:color="auto"/>
        <w:left w:val="none" w:sz="0" w:space="0" w:color="auto"/>
        <w:bottom w:val="none" w:sz="0" w:space="0" w:color="auto"/>
        <w:right w:val="none" w:sz="0" w:space="0" w:color="auto"/>
      </w:divBdr>
    </w:div>
    <w:div w:id="934367188">
      <w:marLeft w:val="0"/>
      <w:marRight w:val="0"/>
      <w:marTop w:val="0"/>
      <w:marBottom w:val="0"/>
      <w:divBdr>
        <w:top w:val="none" w:sz="0" w:space="0" w:color="auto"/>
        <w:left w:val="none" w:sz="0" w:space="0" w:color="auto"/>
        <w:bottom w:val="none" w:sz="0" w:space="0" w:color="auto"/>
        <w:right w:val="none" w:sz="0" w:space="0" w:color="auto"/>
      </w:divBdr>
    </w:div>
    <w:div w:id="934440164">
      <w:marLeft w:val="0"/>
      <w:marRight w:val="0"/>
      <w:marTop w:val="0"/>
      <w:marBottom w:val="0"/>
      <w:divBdr>
        <w:top w:val="none" w:sz="0" w:space="0" w:color="auto"/>
        <w:left w:val="none" w:sz="0" w:space="0" w:color="auto"/>
        <w:bottom w:val="none" w:sz="0" w:space="0" w:color="auto"/>
        <w:right w:val="none" w:sz="0" w:space="0" w:color="auto"/>
      </w:divBdr>
    </w:div>
    <w:div w:id="934899874">
      <w:marLeft w:val="0"/>
      <w:marRight w:val="0"/>
      <w:marTop w:val="0"/>
      <w:marBottom w:val="0"/>
      <w:divBdr>
        <w:top w:val="none" w:sz="0" w:space="0" w:color="auto"/>
        <w:left w:val="none" w:sz="0" w:space="0" w:color="auto"/>
        <w:bottom w:val="none" w:sz="0" w:space="0" w:color="auto"/>
        <w:right w:val="none" w:sz="0" w:space="0" w:color="auto"/>
      </w:divBdr>
    </w:div>
    <w:div w:id="935409370">
      <w:marLeft w:val="0"/>
      <w:marRight w:val="0"/>
      <w:marTop w:val="0"/>
      <w:marBottom w:val="0"/>
      <w:divBdr>
        <w:top w:val="none" w:sz="0" w:space="0" w:color="auto"/>
        <w:left w:val="none" w:sz="0" w:space="0" w:color="auto"/>
        <w:bottom w:val="none" w:sz="0" w:space="0" w:color="auto"/>
        <w:right w:val="none" w:sz="0" w:space="0" w:color="auto"/>
      </w:divBdr>
    </w:div>
    <w:div w:id="935597286">
      <w:marLeft w:val="0"/>
      <w:marRight w:val="0"/>
      <w:marTop w:val="0"/>
      <w:marBottom w:val="0"/>
      <w:divBdr>
        <w:top w:val="none" w:sz="0" w:space="0" w:color="auto"/>
        <w:left w:val="none" w:sz="0" w:space="0" w:color="auto"/>
        <w:bottom w:val="none" w:sz="0" w:space="0" w:color="auto"/>
        <w:right w:val="none" w:sz="0" w:space="0" w:color="auto"/>
      </w:divBdr>
    </w:div>
    <w:div w:id="935793647">
      <w:marLeft w:val="0"/>
      <w:marRight w:val="0"/>
      <w:marTop w:val="0"/>
      <w:marBottom w:val="0"/>
      <w:divBdr>
        <w:top w:val="none" w:sz="0" w:space="0" w:color="auto"/>
        <w:left w:val="none" w:sz="0" w:space="0" w:color="auto"/>
        <w:bottom w:val="none" w:sz="0" w:space="0" w:color="auto"/>
        <w:right w:val="none" w:sz="0" w:space="0" w:color="auto"/>
      </w:divBdr>
    </w:div>
    <w:div w:id="936062357">
      <w:marLeft w:val="0"/>
      <w:marRight w:val="0"/>
      <w:marTop w:val="0"/>
      <w:marBottom w:val="0"/>
      <w:divBdr>
        <w:top w:val="none" w:sz="0" w:space="0" w:color="auto"/>
        <w:left w:val="none" w:sz="0" w:space="0" w:color="auto"/>
        <w:bottom w:val="none" w:sz="0" w:space="0" w:color="auto"/>
        <w:right w:val="none" w:sz="0" w:space="0" w:color="auto"/>
      </w:divBdr>
    </w:div>
    <w:div w:id="936525130">
      <w:marLeft w:val="0"/>
      <w:marRight w:val="0"/>
      <w:marTop w:val="0"/>
      <w:marBottom w:val="0"/>
      <w:divBdr>
        <w:top w:val="none" w:sz="0" w:space="0" w:color="auto"/>
        <w:left w:val="none" w:sz="0" w:space="0" w:color="auto"/>
        <w:bottom w:val="none" w:sz="0" w:space="0" w:color="auto"/>
        <w:right w:val="none" w:sz="0" w:space="0" w:color="auto"/>
      </w:divBdr>
    </w:div>
    <w:div w:id="936526087">
      <w:marLeft w:val="0"/>
      <w:marRight w:val="0"/>
      <w:marTop w:val="0"/>
      <w:marBottom w:val="0"/>
      <w:divBdr>
        <w:top w:val="none" w:sz="0" w:space="0" w:color="auto"/>
        <w:left w:val="none" w:sz="0" w:space="0" w:color="auto"/>
        <w:bottom w:val="none" w:sz="0" w:space="0" w:color="auto"/>
        <w:right w:val="none" w:sz="0" w:space="0" w:color="auto"/>
      </w:divBdr>
    </w:div>
    <w:div w:id="937566951">
      <w:marLeft w:val="0"/>
      <w:marRight w:val="0"/>
      <w:marTop w:val="0"/>
      <w:marBottom w:val="0"/>
      <w:divBdr>
        <w:top w:val="none" w:sz="0" w:space="0" w:color="auto"/>
        <w:left w:val="none" w:sz="0" w:space="0" w:color="auto"/>
        <w:bottom w:val="none" w:sz="0" w:space="0" w:color="auto"/>
        <w:right w:val="none" w:sz="0" w:space="0" w:color="auto"/>
      </w:divBdr>
    </w:div>
    <w:div w:id="938217703">
      <w:marLeft w:val="0"/>
      <w:marRight w:val="0"/>
      <w:marTop w:val="0"/>
      <w:marBottom w:val="0"/>
      <w:divBdr>
        <w:top w:val="none" w:sz="0" w:space="0" w:color="auto"/>
        <w:left w:val="none" w:sz="0" w:space="0" w:color="auto"/>
        <w:bottom w:val="none" w:sz="0" w:space="0" w:color="auto"/>
        <w:right w:val="none" w:sz="0" w:space="0" w:color="auto"/>
      </w:divBdr>
    </w:div>
    <w:div w:id="938567909">
      <w:marLeft w:val="0"/>
      <w:marRight w:val="0"/>
      <w:marTop w:val="0"/>
      <w:marBottom w:val="0"/>
      <w:divBdr>
        <w:top w:val="none" w:sz="0" w:space="0" w:color="auto"/>
        <w:left w:val="none" w:sz="0" w:space="0" w:color="auto"/>
        <w:bottom w:val="none" w:sz="0" w:space="0" w:color="auto"/>
        <w:right w:val="none" w:sz="0" w:space="0" w:color="auto"/>
      </w:divBdr>
    </w:div>
    <w:div w:id="938679891">
      <w:marLeft w:val="0"/>
      <w:marRight w:val="0"/>
      <w:marTop w:val="0"/>
      <w:marBottom w:val="0"/>
      <w:divBdr>
        <w:top w:val="none" w:sz="0" w:space="0" w:color="auto"/>
        <w:left w:val="none" w:sz="0" w:space="0" w:color="auto"/>
        <w:bottom w:val="none" w:sz="0" w:space="0" w:color="auto"/>
        <w:right w:val="none" w:sz="0" w:space="0" w:color="auto"/>
      </w:divBdr>
    </w:div>
    <w:div w:id="939029124">
      <w:marLeft w:val="0"/>
      <w:marRight w:val="0"/>
      <w:marTop w:val="0"/>
      <w:marBottom w:val="0"/>
      <w:divBdr>
        <w:top w:val="none" w:sz="0" w:space="0" w:color="auto"/>
        <w:left w:val="none" w:sz="0" w:space="0" w:color="auto"/>
        <w:bottom w:val="none" w:sz="0" w:space="0" w:color="auto"/>
        <w:right w:val="none" w:sz="0" w:space="0" w:color="auto"/>
      </w:divBdr>
    </w:div>
    <w:div w:id="939486036">
      <w:marLeft w:val="0"/>
      <w:marRight w:val="0"/>
      <w:marTop w:val="0"/>
      <w:marBottom w:val="0"/>
      <w:divBdr>
        <w:top w:val="none" w:sz="0" w:space="0" w:color="auto"/>
        <w:left w:val="none" w:sz="0" w:space="0" w:color="auto"/>
        <w:bottom w:val="none" w:sz="0" w:space="0" w:color="auto"/>
        <w:right w:val="none" w:sz="0" w:space="0" w:color="auto"/>
      </w:divBdr>
    </w:div>
    <w:div w:id="939534104">
      <w:marLeft w:val="0"/>
      <w:marRight w:val="0"/>
      <w:marTop w:val="0"/>
      <w:marBottom w:val="0"/>
      <w:divBdr>
        <w:top w:val="none" w:sz="0" w:space="0" w:color="auto"/>
        <w:left w:val="none" w:sz="0" w:space="0" w:color="auto"/>
        <w:bottom w:val="none" w:sz="0" w:space="0" w:color="auto"/>
        <w:right w:val="none" w:sz="0" w:space="0" w:color="auto"/>
      </w:divBdr>
    </w:div>
    <w:div w:id="939989967">
      <w:marLeft w:val="0"/>
      <w:marRight w:val="0"/>
      <w:marTop w:val="0"/>
      <w:marBottom w:val="0"/>
      <w:divBdr>
        <w:top w:val="none" w:sz="0" w:space="0" w:color="auto"/>
        <w:left w:val="none" w:sz="0" w:space="0" w:color="auto"/>
        <w:bottom w:val="none" w:sz="0" w:space="0" w:color="auto"/>
        <w:right w:val="none" w:sz="0" w:space="0" w:color="auto"/>
      </w:divBdr>
    </w:div>
    <w:div w:id="940338766">
      <w:marLeft w:val="0"/>
      <w:marRight w:val="0"/>
      <w:marTop w:val="0"/>
      <w:marBottom w:val="0"/>
      <w:divBdr>
        <w:top w:val="none" w:sz="0" w:space="0" w:color="auto"/>
        <w:left w:val="none" w:sz="0" w:space="0" w:color="auto"/>
        <w:bottom w:val="none" w:sz="0" w:space="0" w:color="auto"/>
        <w:right w:val="none" w:sz="0" w:space="0" w:color="auto"/>
      </w:divBdr>
    </w:div>
    <w:div w:id="942036668">
      <w:marLeft w:val="0"/>
      <w:marRight w:val="0"/>
      <w:marTop w:val="0"/>
      <w:marBottom w:val="0"/>
      <w:divBdr>
        <w:top w:val="none" w:sz="0" w:space="0" w:color="auto"/>
        <w:left w:val="none" w:sz="0" w:space="0" w:color="auto"/>
        <w:bottom w:val="none" w:sz="0" w:space="0" w:color="auto"/>
        <w:right w:val="none" w:sz="0" w:space="0" w:color="auto"/>
      </w:divBdr>
    </w:div>
    <w:div w:id="942111204">
      <w:marLeft w:val="0"/>
      <w:marRight w:val="0"/>
      <w:marTop w:val="0"/>
      <w:marBottom w:val="0"/>
      <w:divBdr>
        <w:top w:val="none" w:sz="0" w:space="0" w:color="auto"/>
        <w:left w:val="none" w:sz="0" w:space="0" w:color="auto"/>
        <w:bottom w:val="none" w:sz="0" w:space="0" w:color="auto"/>
        <w:right w:val="none" w:sz="0" w:space="0" w:color="auto"/>
      </w:divBdr>
    </w:div>
    <w:div w:id="942147147">
      <w:marLeft w:val="0"/>
      <w:marRight w:val="0"/>
      <w:marTop w:val="0"/>
      <w:marBottom w:val="0"/>
      <w:divBdr>
        <w:top w:val="none" w:sz="0" w:space="0" w:color="auto"/>
        <w:left w:val="none" w:sz="0" w:space="0" w:color="auto"/>
        <w:bottom w:val="none" w:sz="0" w:space="0" w:color="auto"/>
        <w:right w:val="none" w:sz="0" w:space="0" w:color="auto"/>
      </w:divBdr>
    </w:div>
    <w:div w:id="942762860">
      <w:marLeft w:val="0"/>
      <w:marRight w:val="0"/>
      <w:marTop w:val="0"/>
      <w:marBottom w:val="0"/>
      <w:divBdr>
        <w:top w:val="none" w:sz="0" w:space="0" w:color="auto"/>
        <w:left w:val="none" w:sz="0" w:space="0" w:color="auto"/>
        <w:bottom w:val="none" w:sz="0" w:space="0" w:color="auto"/>
        <w:right w:val="none" w:sz="0" w:space="0" w:color="auto"/>
      </w:divBdr>
    </w:div>
    <w:div w:id="943153516">
      <w:marLeft w:val="0"/>
      <w:marRight w:val="0"/>
      <w:marTop w:val="0"/>
      <w:marBottom w:val="0"/>
      <w:divBdr>
        <w:top w:val="none" w:sz="0" w:space="0" w:color="auto"/>
        <w:left w:val="none" w:sz="0" w:space="0" w:color="auto"/>
        <w:bottom w:val="none" w:sz="0" w:space="0" w:color="auto"/>
        <w:right w:val="none" w:sz="0" w:space="0" w:color="auto"/>
      </w:divBdr>
    </w:div>
    <w:div w:id="944003386">
      <w:marLeft w:val="0"/>
      <w:marRight w:val="0"/>
      <w:marTop w:val="0"/>
      <w:marBottom w:val="0"/>
      <w:divBdr>
        <w:top w:val="none" w:sz="0" w:space="0" w:color="auto"/>
        <w:left w:val="none" w:sz="0" w:space="0" w:color="auto"/>
        <w:bottom w:val="none" w:sz="0" w:space="0" w:color="auto"/>
        <w:right w:val="none" w:sz="0" w:space="0" w:color="auto"/>
      </w:divBdr>
    </w:div>
    <w:div w:id="944388426">
      <w:marLeft w:val="0"/>
      <w:marRight w:val="0"/>
      <w:marTop w:val="0"/>
      <w:marBottom w:val="0"/>
      <w:divBdr>
        <w:top w:val="none" w:sz="0" w:space="0" w:color="auto"/>
        <w:left w:val="none" w:sz="0" w:space="0" w:color="auto"/>
        <w:bottom w:val="none" w:sz="0" w:space="0" w:color="auto"/>
        <w:right w:val="none" w:sz="0" w:space="0" w:color="auto"/>
      </w:divBdr>
    </w:div>
    <w:div w:id="944923274">
      <w:marLeft w:val="0"/>
      <w:marRight w:val="0"/>
      <w:marTop w:val="0"/>
      <w:marBottom w:val="0"/>
      <w:divBdr>
        <w:top w:val="none" w:sz="0" w:space="0" w:color="auto"/>
        <w:left w:val="none" w:sz="0" w:space="0" w:color="auto"/>
        <w:bottom w:val="none" w:sz="0" w:space="0" w:color="auto"/>
        <w:right w:val="none" w:sz="0" w:space="0" w:color="auto"/>
      </w:divBdr>
    </w:div>
    <w:div w:id="945890306">
      <w:marLeft w:val="0"/>
      <w:marRight w:val="0"/>
      <w:marTop w:val="0"/>
      <w:marBottom w:val="0"/>
      <w:divBdr>
        <w:top w:val="none" w:sz="0" w:space="0" w:color="auto"/>
        <w:left w:val="none" w:sz="0" w:space="0" w:color="auto"/>
        <w:bottom w:val="none" w:sz="0" w:space="0" w:color="auto"/>
        <w:right w:val="none" w:sz="0" w:space="0" w:color="auto"/>
      </w:divBdr>
    </w:div>
    <w:div w:id="946082367">
      <w:marLeft w:val="0"/>
      <w:marRight w:val="0"/>
      <w:marTop w:val="0"/>
      <w:marBottom w:val="0"/>
      <w:divBdr>
        <w:top w:val="none" w:sz="0" w:space="0" w:color="auto"/>
        <w:left w:val="none" w:sz="0" w:space="0" w:color="auto"/>
        <w:bottom w:val="none" w:sz="0" w:space="0" w:color="auto"/>
        <w:right w:val="none" w:sz="0" w:space="0" w:color="auto"/>
      </w:divBdr>
    </w:div>
    <w:div w:id="946690541">
      <w:marLeft w:val="0"/>
      <w:marRight w:val="0"/>
      <w:marTop w:val="0"/>
      <w:marBottom w:val="0"/>
      <w:divBdr>
        <w:top w:val="none" w:sz="0" w:space="0" w:color="auto"/>
        <w:left w:val="none" w:sz="0" w:space="0" w:color="auto"/>
        <w:bottom w:val="none" w:sz="0" w:space="0" w:color="auto"/>
        <w:right w:val="none" w:sz="0" w:space="0" w:color="auto"/>
      </w:divBdr>
    </w:div>
    <w:div w:id="946699967">
      <w:marLeft w:val="0"/>
      <w:marRight w:val="0"/>
      <w:marTop w:val="0"/>
      <w:marBottom w:val="0"/>
      <w:divBdr>
        <w:top w:val="none" w:sz="0" w:space="0" w:color="auto"/>
        <w:left w:val="none" w:sz="0" w:space="0" w:color="auto"/>
        <w:bottom w:val="none" w:sz="0" w:space="0" w:color="auto"/>
        <w:right w:val="none" w:sz="0" w:space="0" w:color="auto"/>
      </w:divBdr>
    </w:div>
    <w:div w:id="946889705">
      <w:marLeft w:val="0"/>
      <w:marRight w:val="0"/>
      <w:marTop w:val="0"/>
      <w:marBottom w:val="0"/>
      <w:divBdr>
        <w:top w:val="none" w:sz="0" w:space="0" w:color="auto"/>
        <w:left w:val="none" w:sz="0" w:space="0" w:color="auto"/>
        <w:bottom w:val="none" w:sz="0" w:space="0" w:color="auto"/>
        <w:right w:val="none" w:sz="0" w:space="0" w:color="auto"/>
      </w:divBdr>
    </w:div>
    <w:div w:id="947126919">
      <w:marLeft w:val="0"/>
      <w:marRight w:val="0"/>
      <w:marTop w:val="0"/>
      <w:marBottom w:val="0"/>
      <w:divBdr>
        <w:top w:val="none" w:sz="0" w:space="0" w:color="auto"/>
        <w:left w:val="none" w:sz="0" w:space="0" w:color="auto"/>
        <w:bottom w:val="none" w:sz="0" w:space="0" w:color="auto"/>
        <w:right w:val="none" w:sz="0" w:space="0" w:color="auto"/>
      </w:divBdr>
    </w:div>
    <w:div w:id="947858274">
      <w:marLeft w:val="0"/>
      <w:marRight w:val="0"/>
      <w:marTop w:val="0"/>
      <w:marBottom w:val="0"/>
      <w:divBdr>
        <w:top w:val="none" w:sz="0" w:space="0" w:color="auto"/>
        <w:left w:val="none" w:sz="0" w:space="0" w:color="auto"/>
        <w:bottom w:val="none" w:sz="0" w:space="0" w:color="auto"/>
        <w:right w:val="none" w:sz="0" w:space="0" w:color="auto"/>
      </w:divBdr>
    </w:div>
    <w:div w:id="948774958">
      <w:marLeft w:val="0"/>
      <w:marRight w:val="0"/>
      <w:marTop w:val="0"/>
      <w:marBottom w:val="0"/>
      <w:divBdr>
        <w:top w:val="none" w:sz="0" w:space="0" w:color="auto"/>
        <w:left w:val="none" w:sz="0" w:space="0" w:color="auto"/>
        <w:bottom w:val="none" w:sz="0" w:space="0" w:color="auto"/>
        <w:right w:val="none" w:sz="0" w:space="0" w:color="auto"/>
      </w:divBdr>
    </w:div>
    <w:div w:id="949047130">
      <w:marLeft w:val="0"/>
      <w:marRight w:val="0"/>
      <w:marTop w:val="0"/>
      <w:marBottom w:val="0"/>
      <w:divBdr>
        <w:top w:val="none" w:sz="0" w:space="0" w:color="auto"/>
        <w:left w:val="none" w:sz="0" w:space="0" w:color="auto"/>
        <w:bottom w:val="none" w:sz="0" w:space="0" w:color="auto"/>
        <w:right w:val="none" w:sz="0" w:space="0" w:color="auto"/>
      </w:divBdr>
    </w:div>
    <w:div w:id="949508037">
      <w:marLeft w:val="0"/>
      <w:marRight w:val="0"/>
      <w:marTop w:val="0"/>
      <w:marBottom w:val="0"/>
      <w:divBdr>
        <w:top w:val="none" w:sz="0" w:space="0" w:color="auto"/>
        <w:left w:val="none" w:sz="0" w:space="0" w:color="auto"/>
        <w:bottom w:val="none" w:sz="0" w:space="0" w:color="auto"/>
        <w:right w:val="none" w:sz="0" w:space="0" w:color="auto"/>
      </w:divBdr>
    </w:div>
    <w:div w:id="949581328">
      <w:marLeft w:val="0"/>
      <w:marRight w:val="0"/>
      <w:marTop w:val="0"/>
      <w:marBottom w:val="0"/>
      <w:divBdr>
        <w:top w:val="none" w:sz="0" w:space="0" w:color="auto"/>
        <w:left w:val="none" w:sz="0" w:space="0" w:color="auto"/>
        <w:bottom w:val="none" w:sz="0" w:space="0" w:color="auto"/>
        <w:right w:val="none" w:sz="0" w:space="0" w:color="auto"/>
      </w:divBdr>
    </w:div>
    <w:div w:id="949898771">
      <w:marLeft w:val="0"/>
      <w:marRight w:val="0"/>
      <w:marTop w:val="0"/>
      <w:marBottom w:val="0"/>
      <w:divBdr>
        <w:top w:val="none" w:sz="0" w:space="0" w:color="auto"/>
        <w:left w:val="none" w:sz="0" w:space="0" w:color="auto"/>
        <w:bottom w:val="none" w:sz="0" w:space="0" w:color="auto"/>
        <w:right w:val="none" w:sz="0" w:space="0" w:color="auto"/>
      </w:divBdr>
    </w:div>
    <w:div w:id="950361456">
      <w:marLeft w:val="0"/>
      <w:marRight w:val="0"/>
      <w:marTop w:val="0"/>
      <w:marBottom w:val="0"/>
      <w:divBdr>
        <w:top w:val="none" w:sz="0" w:space="0" w:color="auto"/>
        <w:left w:val="none" w:sz="0" w:space="0" w:color="auto"/>
        <w:bottom w:val="none" w:sz="0" w:space="0" w:color="auto"/>
        <w:right w:val="none" w:sz="0" w:space="0" w:color="auto"/>
      </w:divBdr>
    </w:div>
    <w:div w:id="950740634">
      <w:marLeft w:val="0"/>
      <w:marRight w:val="0"/>
      <w:marTop w:val="0"/>
      <w:marBottom w:val="0"/>
      <w:divBdr>
        <w:top w:val="none" w:sz="0" w:space="0" w:color="auto"/>
        <w:left w:val="none" w:sz="0" w:space="0" w:color="auto"/>
        <w:bottom w:val="none" w:sz="0" w:space="0" w:color="auto"/>
        <w:right w:val="none" w:sz="0" w:space="0" w:color="auto"/>
      </w:divBdr>
    </w:div>
    <w:div w:id="951011538">
      <w:marLeft w:val="0"/>
      <w:marRight w:val="0"/>
      <w:marTop w:val="0"/>
      <w:marBottom w:val="0"/>
      <w:divBdr>
        <w:top w:val="none" w:sz="0" w:space="0" w:color="auto"/>
        <w:left w:val="none" w:sz="0" w:space="0" w:color="auto"/>
        <w:bottom w:val="none" w:sz="0" w:space="0" w:color="auto"/>
        <w:right w:val="none" w:sz="0" w:space="0" w:color="auto"/>
      </w:divBdr>
    </w:div>
    <w:div w:id="951014527">
      <w:marLeft w:val="0"/>
      <w:marRight w:val="0"/>
      <w:marTop w:val="0"/>
      <w:marBottom w:val="0"/>
      <w:divBdr>
        <w:top w:val="none" w:sz="0" w:space="0" w:color="auto"/>
        <w:left w:val="none" w:sz="0" w:space="0" w:color="auto"/>
        <w:bottom w:val="none" w:sz="0" w:space="0" w:color="auto"/>
        <w:right w:val="none" w:sz="0" w:space="0" w:color="auto"/>
      </w:divBdr>
    </w:div>
    <w:div w:id="951134914">
      <w:marLeft w:val="0"/>
      <w:marRight w:val="0"/>
      <w:marTop w:val="0"/>
      <w:marBottom w:val="0"/>
      <w:divBdr>
        <w:top w:val="none" w:sz="0" w:space="0" w:color="auto"/>
        <w:left w:val="none" w:sz="0" w:space="0" w:color="auto"/>
        <w:bottom w:val="none" w:sz="0" w:space="0" w:color="auto"/>
        <w:right w:val="none" w:sz="0" w:space="0" w:color="auto"/>
      </w:divBdr>
    </w:div>
    <w:div w:id="951398111">
      <w:marLeft w:val="0"/>
      <w:marRight w:val="0"/>
      <w:marTop w:val="0"/>
      <w:marBottom w:val="0"/>
      <w:divBdr>
        <w:top w:val="none" w:sz="0" w:space="0" w:color="auto"/>
        <w:left w:val="none" w:sz="0" w:space="0" w:color="auto"/>
        <w:bottom w:val="none" w:sz="0" w:space="0" w:color="auto"/>
        <w:right w:val="none" w:sz="0" w:space="0" w:color="auto"/>
      </w:divBdr>
    </w:div>
    <w:div w:id="951478657">
      <w:marLeft w:val="0"/>
      <w:marRight w:val="0"/>
      <w:marTop w:val="0"/>
      <w:marBottom w:val="0"/>
      <w:divBdr>
        <w:top w:val="none" w:sz="0" w:space="0" w:color="auto"/>
        <w:left w:val="none" w:sz="0" w:space="0" w:color="auto"/>
        <w:bottom w:val="none" w:sz="0" w:space="0" w:color="auto"/>
        <w:right w:val="none" w:sz="0" w:space="0" w:color="auto"/>
      </w:divBdr>
    </w:div>
    <w:div w:id="951860335">
      <w:marLeft w:val="0"/>
      <w:marRight w:val="0"/>
      <w:marTop w:val="0"/>
      <w:marBottom w:val="0"/>
      <w:divBdr>
        <w:top w:val="none" w:sz="0" w:space="0" w:color="auto"/>
        <w:left w:val="none" w:sz="0" w:space="0" w:color="auto"/>
        <w:bottom w:val="none" w:sz="0" w:space="0" w:color="auto"/>
        <w:right w:val="none" w:sz="0" w:space="0" w:color="auto"/>
      </w:divBdr>
    </w:div>
    <w:div w:id="952174398">
      <w:marLeft w:val="0"/>
      <w:marRight w:val="0"/>
      <w:marTop w:val="0"/>
      <w:marBottom w:val="0"/>
      <w:divBdr>
        <w:top w:val="none" w:sz="0" w:space="0" w:color="auto"/>
        <w:left w:val="none" w:sz="0" w:space="0" w:color="auto"/>
        <w:bottom w:val="none" w:sz="0" w:space="0" w:color="auto"/>
        <w:right w:val="none" w:sz="0" w:space="0" w:color="auto"/>
      </w:divBdr>
    </w:div>
    <w:div w:id="952202999">
      <w:marLeft w:val="0"/>
      <w:marRight w:val="0"/>
      <w:marTop w:val="0"/>
      <w:marBottom w:val="0"/>
      <w:divBdr>
        <w:top w:val="none" w:sz="0" w:space="0" w:color="auto"/>
        <w:left w:val="none" w:sz="0" w:space="0" w:color="auto"/>
        <w:bottom w:val="none" w:sz="0" w:space="0" w:color="auto"/>
        <w:right w:val="none" w:sz="0" w:space="0" w:color="auto"/>
      </w:divBdr>
    </w:div>
    <w:div w:id="952398555">
      <w:marLeft w:val="0"/>
      <w:marRight w:val="0"/>
      <w:marTop w:val="0"/>
      <w:marBottom w:val="0"/>
      <w:divBdr>
        <w:top w:val="none" w:sz="0" w:space="0" w:color="auto"/>
        <w:left w:val="none" w:sz="0" w:space="0" w:color="auto"/>
        <w:bottom w:val="none" w:sz="0" w:space="0" w:color="auto"/>
        <w:right w:val="none" w:sz="0" w:space="0" w:color="auto"/>
      </w:divBdr>
    </w:div>
    <w:div w:id="952512998">
      <w:marLeft w:val="0"/>
      <w:marRight w:val="0"/>
      <w:marTop w:val="0"/>
      <w:marBottom w:val="0"/>
      <w:divBdr>
        <w:top w:val="none" w:sz="0" w:space="0" w:color="auto"/>
        <w:left w:val="none" w:sz="0" w:space="0" w:color="auto"/>
        <w:bottom w:val="none" w:sz="0" w:space="0" w:color="auto"/>
        <w:right w:val="none" w:sz="0" w:space="0" w:color="auto"/>
      </w:divBdr>
    </w:div>
    <w:div w:id="952514463">
      <w:marLeft w:val="0"/>
      <w:marRight w:val="0"/>
      <w:marTop w:val="0"/>
      <w:marBottom w:val="0"/>
      <w:divBdr>
        <w:top w:val="none" w:sz="0" w:space="0" w:color="auto"/>
        <w:left w:val="none" w:sz="0" w:space="0" w:color="auto"/>
        <w:bottom w:val="none" w:sz="0" w:space="0" w:color="auto"/>
        <w:right w:val="none" w:sz="0" w:space="0" w:color="auto"/>
      </w:divBdr>
    </w:div>
    <w:div w:id="952785270">
      <w:marLeft w:val="0"/>
      <w:marRight w:val="0"/>
      <w:marTop w:val="0"/>
      <w:marBottom w:val="0"/>
      <w:divBdr>
        <w:top w:val="none" w:sz="0" w:space="0" w:color="auto"/>
        <w:left w:val="none" w:sz="0" w:space="0" w:color="auto"/>
        <w:bottom w:val="none" w:sz="0" w:space="0" w:color="auto"/>
        <w:right w:val="none" w:sz="0" w:space="0" w:color="auto"/>
      </w:divBdr>
    </w:div>
    <w:div w:id="953563487">
      <w:marLeft w:val="0"/>
      <w:marRight w:val="0"/>
      <w:marTop w:val="0"/>
      <w:marBottom w:val="0"/>
      <w:divBdr>
        <w:top w:val="none" w:sz="0" w:space="0" w:color="auto"/>
        <w:left w:val="none" w:sz="0" w:space="0" w:color="auto"/>
        <w:bottom w:val="none" w:sz="0" w:space="0" w:color="auto"/>
        <w:right w:val="none" w:sz="0" w:space="0" w:color="auto"/>
      </w:divBdr>
    </w:div>
    <w:div w:id="953748953">
      <w:marLeft w:val="0"/>
      <w:marRight w:val="0"/>
      <w:marTop w:val="0"/>
      <w:marBottom w:val="0"/>
      <w:divBdr>
        <w:top w:val="none" w:sz="0" w:space="0" w:color="auto"/>
        <w:left w:val="none" w:sz="0" w:space="0" w:color="auto"/>
        <w:bottom w:val="none" w:sz="0" w:space="0" w:color="auto"/>
        <w:right w:val="none" w:sz="0" w:space="0" w:color="auto"/>
      </w:divBdr>
    </w:div>
    <w:div w:id="954406751">
      <w:marLeft w:val="0"/>
      <w:marRight w:val="0"/>
      <w:marTop w:val="0"/>
      <w:marBottom w:val="0"/>
      <w:divBdr>
        <w:top w:val="none" w:sz="0" w:space="0" w:color="auto"/>
        <w:left w:val="none" w:sz="0" w:space="0" w:color="auto"/>
        <w:bottom w:val="none" w:sz="0" w:space="0" w:color="auto"/>
        <w:right w:val="none" w:sz="0" w:space="0" w:color="auto"/>
      </w:divBdr>
    </w:div>
    <w:div w:id="954555895">
      <w:marLeft w:val="0"/>
      <w:marRight w:val="0"/>
      <w:marTop w:val="0"/>
      <w:marBottom w:val="0"/>
      <w:divBdr>
        <w:top w:val="none" w:sz="0" w:space="0" w:color="auto"/>
        <w:left w:val="none" w:sz="0" w:space="0" w:color="auto"/>
        <w:bottom w:val="none" w:sz="0" w:space="0" w:color="auto"/>
        <w:right w:val="none" w:sz="0" w:space="0" w:color="auto"/>
      </w:divBdr>
    </w:div>
    <w:div w:id="954599082">
      <w:marLeft w:val="0"/>
      <w:marRight w:val="0"/>
      <w:marTop w:val="0"/>
      <w:marBottom w:val="0"/>
      <w:divBdr>
        <w:top w:val="none" w:sz="0" w:space="0" w:color="auto"/>
        <w:left w:val="none" w:sz="0" w:space="0" w:color="auto"/>
        <w:bottom w:val="none" w:sz="0" w:space="0" w:color="auto"/>
        <w:right w:val="none" w:sz="0" w:space="0" w:color="auto"/>
      </w:divBdr>
    </w:div>
    <w:div w:id="954796803">
      <w:marLeft w:val="0"/>
      <w:marRight w:val="0"/>
      <w:marTop w:val="0"/>
      <w:marBottom w:val="0"/>
      <w:divBdr>
        <w:top w:val="none" w:sz="0" w:space="0" w:color="auto"/>
        <w:left w:val="none" w:sz="0" w:space="0" w:color="auto"/>
        <w:bottom w:val="none" w:sz="0" w:space="0" w:color="auto"/>
        <w:right w:val="none" w:sz="0" w:space="0" w:color="auto"/>
      </w:divBdr>
    </w:div>
    <w:div w:id="955407360">
      <w:marLeft w:val="0"/>
      <w:marRight w:val="0"/>
      <w:marTop w:val="0"/>
      <w:marBottom w:val="0"/>
      <w:divBdr>
        <w:top w:val="none" w:sz="0" w:space="0" w:color="auto"/>
        <w:left w:val="none" w:sz="0" w:space="0" w:color="auto"/>
        <w:bottom w:val="none" w:sz="0" w:space="0" w:color="auto"/>
        <w:right w:val="none" w:sz="0" w:space="0" w:color="auto"/>
      </w:divBdr>
    </w:div>
    <w:div w:id="955477752">
      <w:marLeft w:val="0"/>
      <w:marRight w:val="0"/>
      <w:marTop w:val="0"/>
      <w:marBottom w:val="0"/>
      <w:divBdr>
        <w:top w:val="none" w:sz="0" w:space="0" w:color="auto"/>
        <w:left w:val="none" w:sz="0" w:space="0" w:color="auto"/>
        <w:bottom w:val="none" w:sz="0" w:space="0" w:color="auto"/>
        <w:right w:val="none" w:sz="0" w:space="0" w:color="auto"/>
      </w:divBdr>
    </w:div>
    <w:div w:id="955983506">
      <w:marLeft w:val="0"/>
      <w:marRight w:val="0"/>
      <w:marTop w:val="0"/>
      <w:marBottom w:val="0"/>
      <w:divBdr>
        <w:top w:val="none" w:sz="0" w:space="0" w:color="auto"/>
        <w:left w:val="none" w:sz="0" w:space="0" w:color="auto"/>
        <w:bottom w:val="none" w:sz="0" w:space="0" w:color="auto"/>
        <w:right w:val="none" w:sz="0" w:space="0" w:color="auto"/>
      </w:divBdr>
    </w:div>
    <w:div w:id="957299049">
      <w:marLeft w:val="0"/>
      <w:marRight w:val="0"/>
      <w:marTop w:val="0"/>
      <w:marBottom w:val="0"/>
      <w:divBdr>
        <w:top w:val="none" w:sz="0" w:space="0" w:color="auto"/>
        <w:left w:val="none" w:sz="0" w:space="0" w:color="auto"/>
        <w:bottom w:val="none" w:sz="0" w:space="0" w:color="auto"/>
        <w:right w:val="none" w:sz="0" w:space="0" w:color="auto"/>
      </w:divBdr>
    </w:div>
    <w:div w:id="958339629">
      <w:marLeft w:val="0"/>
      <w:marRight w:val="0"/>
      <w:marTop w:val="0"/>
      <w:marBottom w:val="0"/>
      <w:divBdr>
        <w:top w:val="none" w:sz="0" w:space="0" w:color="auto"/>
        <w:left w:val="none" w:sz="0" w:space="0" w:color="auto"/>
        <w:bottom w:val="none" w:sz="0" w:space="0" w:color="auto"/>
        <w:right w:val="none" w:sz="0" w:space="0" w:color="auto"/>
      </w:divBdr>
    </w:div>
    <w:div w:id="961033470">
      <w:marLeft w:val="0"/>
      <w:marRight w:val="0"/>
      <w:marTop w:val="0"/>
      <w:marBottom w:val="0"/>
      <w:divBdr>
        <w:top w:val="none" w:sz="0" w:space="0" w:color="auto"/>
        <w:left w:val="none" w:sz="0" w:space="0" w:color="auto"/>
        <w:bottom w:val="none" w:sz="0" w:space="0" w:color="auto"/>
        <w:right w:val="none" w:sz="0" w:space="0" w:color="auto"/>
      </w:divBdr>
    </w:div>
    <w:div w:id="961039469">
      <w:marLeft w:val="0"/>
      <w:marRight w:val="0"/>
      <w:marTop w:val="0"/>
      <w:marBottom w:val="0"/>
      <w:divBdr>
        <w:top w:val="none" w:sz="0" w:space="0" w:color="auto"/>
        <w:left w:val="none" w:sz="0" w:space="0" w:color="auto"/>
        <w:bottom w:val="none" w:sz="0" w:space="0" w:color="auto"/>
        <w:right w:val="none" w:sz="0" w:space="0" w:color="auto"/>
      </w:divBdr>
    </w:div>
    <w:div w:id="961106933">
      <w:marLeft w:val="0"/>
      <w:marRight w:val="0"/>
      <w:marTop w:val="0"/>
      <w:marBottom w:val="0"/>
      <w:divBdr>
        <w:top w:val="none" w:sz="0" w:space="0" w:color="auto"/>
        <w:left w:val="none" w:sz="0" w:space="0" w:color="auto"/>
        <w:bottom w:val="none" w:sz="0" w:space="0" w:color="auto"/>
        <w:right w:val="none" w:sz="0" w:space="0" w:color="auto"/>
      </w:divBdr>
    </w:div>
    <w:div w:id="961350438">
      <w:marLeft w:val="0"/>
      <w:marRight w:val="0"/>
      <w:marTop w:val="0"/>
      <w:marBottom w:val="0"/>
      <w:divBdr>
        <w:top w:val="none" w:sz="0" w:space="0" w:color="auto"/>
        <w:left w:val="none" w:sz="0" w:space="0" w:color="auto"/>
        <w:bottom w:val="none" w:sz="0" w:space="0" w:color="auto"/>
        <w:right w:val="none" w:sz="0" w:space="0" w:color="auto"/>
      </w:divBdr>
    </w:div>
    <w:div w:id="961573208">
      <w:marLeft w:val="0"/>
      <w:marRight w:val="0"/>
      <w:marTop w:val="0"/>
      <w:marBottom w:val="0"/>
      <w:divBdr>
        <w:top w:val="none" w:sz="0" w:space="0" w:color="auto"/>
        <w:left w:val="none" w:sz="0" w:space="0" w:color="auto"/>
        <w:bottom w:val="none" w:sz="0" w:space="0" w:color="auto"/>
        <w:right w:val="none" w:sz="0" w:space="0" w:color="auto"/>
      </w:divBdr>
    </w:div>
    <w:div w:id="961612219">
      <w:marLeft w:val="0"/>
      <w:marRight w:val="0"/>
      <w:marTop w:val="0"/>
      <w:marBottom w:val="0"/>
      <w:divBdr>
        <w:top w:val="none" w:sz="0" w:space="0" w:color="auto"/>
        <w:left w:val="none" w:sz="0" w:space="0" w:color="auto"/>
        <w:bottom w:val="none" w:sz="0" w:space="0" w:color="auto"/>
        <w:right w:val="none" w:sz="0" w:space="0" w:color="auto"/>
      </w:divBdr>
    </w:div>
    <w:div w:id="961807559">
      <w:marLeft w:val="0"/>
      <w:marRight w:val="0"/>
      <w:marTop w:val="0"/>
      <w:marBottom w:val="0"/>
      <w:divBdr>
        <w:top w:val="none" w:sz="0" w:space="0" w:color="auto"/>
        <w:left w:val="none" w:sz="0" w:space="0" w:color="auto"/>
        <w:bottom w:val="none" w:sz="0" w:space="0" w:color="auto"/>
        <w:right w:val="none" w:sz="0" w:space="0" w:color="auto"/>
      </w:divBdr>
    </w:div>
    <w:div w:id="962082282">
      <w:marLeft w:val="0"/>
      <w:marRight w:val="0"/>
      <w:marTop w:val="0"/>
      <w:marBottom w:val="0"/>
      <w:divBdr>
        <w:top w:val="none" w:sz="0" w:space="0" w:color="auto"/>
        <w:left w:val="none" w:sz="0" w:space="0" w:color="auto"/>
        <w:bottom w:val="none" w:sz="0" w:space="0" w:color="auto"/>
        <w:right w:val="none" w:sz="0" w:space="0" w:color="auto"/>
      </w:divBdr>
    </w:div>
    <w:div w:id="962541464">
      <w:marLeft w:val="0"/>
      <w:marRight w:val="0"/>
      <w:marTop w:val="0"/>
      <w:marBottom w:val="0"/>
      <w:divBdr>
        <w:top w:val="none" w:sz="0" w:space="0" w:color="auto"/>
        <w:left w:val="none" w:sz="0" w:space="0" w:color="auto"/>
        <w:bottom w:val="none" w:sz="0" w:space="0" w:color="auto"/>
        <w:right w:val="none" w:sz="0" w:space="0" w:color="auto"/>
      </w:divBdr>
    </w:div>
    <w:div w:id="962610659">
      <w:marLeft w:val="0"/>
      <w:marRight w:val="0"/>
      <w:marTop w:val="0"/>
      <w:marBottom w:val="0"/>
      <w:divBdr>
        <w:top w:val="none" w:sz="0" w:space="0" w:color="auto"/>
        <w:left w:val="none" w:sz="0" w:space="0" w:color="auto"/>
        <w:bottom w:val="none" w:sz="0" w:space="0" w:color="auto"/>
        <w:right w:val="none" w:sz="0" w:space="0" w:color="auto"/>
      </w:divBdr>
    </w:div>
    <w:div w:id="962660240">
      <w:marLeft w:val="0"/>
      <w:marRight w:val="0"/>
      <w:marTop w:val="0"/>
      <w:marBottom w:val="0"/>
      <w:divBdr>
        <w:top w:val="none" w:sz="0" w:space="0" w:color="auto"/>
        <w:left w:val="none" w:sz="0" w:space="0" w:color="auto"/>
        <w:bottom w:val="none" w:sz="0" w:space="0" w:color="auto"/>
        <w:right w:val="none" w:sz="0" w:space="0" w:color="auto"/>
      </w:divBdr>
    </w:div>
    <w:div w:id="962998489">
      <w:marLeft w:val="0"/>
      <w:marRight w:val="0"/>
      <w:marTop w:val="0"/>
      <w:marBottom w:val="0"/>
      <w:divBdr>
        <w:top w:val="none" w:sz="0" w:space="0" w:color="auto"/>
        <w:left w:val="none" w:sz="0" w:space="0" w:color="auto"/>
        <w:bottom w:val="none" w:sz="0" w:space="0" w:color="auto"/>
        <w:right w:val="none" w:sz="0" w:space="0" w:color="auto"/>
      </w:divBdr>
    </w:div>
    <w:div w:id="962998616">
      <w:marLeft w:val="0"/>
      <w:marRight w:val="0"/>
      <w:marTop w:val="0"/>
      <w:marBottom w:val="0"/>
      <w:divBdr>
        <w:top w:val="none" w:sz="0" w:space="0" w:color="auto"/>
        <w:left w:val="none" w:sz="0" w:space="0" w:color="auto"/>
        <w:bottom w:val="none" w:sz="0" w:space="0" w:color="auto"/>
        <w:right w:val="none" w:sz="0" w:space="0" w:color="auto"/>
      </w:divBdr>
    </w:div>
    <w:div w:id="963540189">
      <w:marLeft w:val="0"/>
      <w:marRight w:val="0"/>
      <w:marTop w:val="0"/>
      <w:marBottom w:val="0"/>
      <w:divBdr>
        <w:top w:val="none" w:sz="0" w:space="0" w:color="auto"/>
        <w:left w:val="none" w:sz="0" w:space="0" w:color="auto"/>
        <w:bottom w:val="none" w:sz="0" w:space="0" w:color="auto"/>
        <w:right w:val="none" w:sz="0" w:space="0" w:color="auto"/>
      </w:divBdr>
    </w:div>
    <w:div w:id="963577714">
      <w:marLeft w:val="0"/>
      <w:marRight w:val="0"/>
      <w:marTop w:val="0"/>
      <w:marBottom w:val="0"/>
      <w:divBdr>
        <w:top w:val="none" w:sz="0" w:space="0" w:color="auto"/>
        <w:left w:val="none" w:sz="0" w:space="0" w:color="auto"/>
        <w:bottom w:val="none" w:sz="0" w:space="0" w:color="auto"/>
        <w:right w:val="none" w:sz="0" w:space="0" w:color="auto"/>
      </w:divBdr>
    </w:div>
    <w:div w:id="963729649">
      <w:marLeft w:val="0"/>
      <w:marRight w:val="0"/>
      <w:marTop w:val="0"/>
      <w:marBottom w:val="0"/>
      <w:divBdr>
        <w:top w:val="none" w:sz="0" w:space="0" w:color="auto"/>
        <w:left w:val="none" w:sz="0" w:space="0" w:color="auto"/>
        <w:bottom w:val="none" w:sz="0" w:space="0" w:color="auto"/>
        <w:right w:val="none" w:sz="0" w:space="0" w:color="auto"/>
      </w:divBdr>
    </w:div>
    <w:div w:id="963778091">
      <w:marLeft w:val="0"/>
      <w:marRight w:val="0"/>
      <w:marTop w:val="0"/>
      <w:marBottom w:val="0"/>
      <w:divBdr>
        <w:top w:val="none" w:sz="0" w:space="0" w:color="auto"/>
        <w:left w:val="none" w:sz="0" w:space="0" w:color="auto"/>
        <w:bottom w:val="none" w:sz="0" w:space="0" w:color="auto"/>
        <w:right w:val="none" w:sz="0" w:space="0" w:color="auto"/>
      </w:divBdr>
    </w:div>
    <w:div w:id="963855038">
      <w:marLeft w:val="0"/>
      <w:marRight w:val="0"/>
      <w:marTop w:val="0"/>
      <w:marBottom w:val="0"/>
      <w:divBdr>
        <w:top w:val="none" w:sz="0" w:space="0" w:color="auto"/>
        <w:left w:val="none" w:sz="0" w:space="0" w:color="auto"/>
        <w:bottom w:val="none" w:sz="0" w:space="0" w:color="auto"/>
        <w:right w:val="none" w:sz="0" w:space="0" w:color="auto"/>
      </w:divBdr>
    </w:div>
    <w:div w:id="963924909">
      <w:marLeft w:val="0"/>
      <w:marRight w:val="0"/>
      <w:marTop w:val="0"/>
      <w:marBottom w:val="0"/>
      <w:divBdr>
        <w:top w:val="none" w:sz="0" w:space="0" w:color="auto"/>
        <w:left w:val="none" w:sz="0" w:space="0" w:color="auto"/>
        <w:bottom w:val="none" w:sz="0" w:space="0" w:color="auto"/>
        <w:right w:val="none" w:sz="0" w:space="0" w:color="auto"/>
      </w:divBdr>
    </w:div>
    <w:div w:id="964314152">
      <w:marLeft w:val="0"/>
      <w:marRight w:val="0"/>
      <w:marTop w:val="0"/>
      <w:marBottom w:val="0"/>
      <w:divBdr>
        <w:top w:val="none" w:sz="0" w:space="0" w:color="auto"/>
        <w:left w:val="none" w:sz="0" w:space="0" w:color="auto"/>
        <w:bottom w:val="none" w:sz="0" w:space="0" w:color="auto"/>
        <w:right w:val="none" w:sz="0" w:space="0" w:color="auto"/>
      </w:divBdr>
    </w:div>
    <w:div w:id="964627683">
      <w:marLeft w:val="0"/>
      <w:marRight w:val="0"/>
      <w:marTop w:val="0"/>
      <w:marBottom w:val="0"/>
      <w:divBdr>
        <w:top w:val="none" w:sz="0" w:space="0" w:color="auto"/>
        <w:left w:val="none" w:sz="0" w:space="0" w:color="auto"/>
        <w:bottom w:val="none" w:sz="0" w:space="0" w:color="auto"/>
        <w:right w:val="none" w:sz="0" w:space="0" w:color="auto"/>
      </w:divBdr>
    </w:div>
    <w:div w:id="964697767">
      <w:marLeft w:val="0"/>
      <w:marRight w:val="0"/>
      <w:marTop w:val="0"/>
      <w:marBottom w:val="0"/>
      <w:divBdr>
        <w:top w:val="none" w:sz="0" w:space="0" w:color="auto"/>
        <w:left w:val="none" w:sz="0" w:space="0" w:color="auto"/>
        <w:bottom w:val="none" w:sz="0" w:space="0" w:color="auto"/>
        <w:right w:val="none" w:sz="0" w:space="0" w:color="auto"/>
      </w:divBdr>
    </w:div>
    <w:div w:id="965627496">
      <w:marLeft w:val="0"/>
      <w:marRight w:val="0"/>
      <w:marTop w:val="0"/>
      <w:marBottom w:val="0"/>
      <w:divBdr>
        <w:top w:val="none" w:sz="0" w:space="0" w:color="auto"/>
        <w:left w:val="none" w:sz="0" w:space="0" w:color="auto"/>
        <w:bottom w:val="none" w:sz="0" w:space="0" w:color="auto"/>
        <w:right w:val="none" w:sz="0" w:space="0" w:color="auto"/>
      </w:divBdr>
    </w:div>
    <w:div w:id="967055032">
      <w:marLeft w:val="0"/>
      <w:marRight w:val="0"/>
      <w:marTop w:val="0"/>
      <w:marBottom w:val="0"/>
      <w:divBdr>
        <w:top w:val="none" w:sz="0" w:space="0" w:color="auto"/>
        <w:left w:val="none" w:sz="0" w:space="0" w:color="auto"/>
        <w:bottom w:val="none" w:sz="0" w:space="0" w:color="auto"/>
        <w:right w:val="none" w:sz="0" w:space="0" w:color="auto"/>
      </w:divBdr>
    </w:div>
    <w:div w:id="967590720">
      <w:marLeft w:val="0"/>
      <w:marRight w:val="0"/>
      <w:marTop w:val="0"/>
      <w:marBottom w:val="0"/>
      <w:divBdr>
        <w:top w:val="none" w:sz="0" w:space="0" w:color="auto"/>
        <w:left w:val="none" w:sz="0" w:space="0" w:color="auto"/>
        <w:bottom w:val="none" w:sz="0" w:space="0" w:color="auto"/>
        <w:right w:val="none" w:sz="0" w:space="0" w:color="auto"/>
      </w:divBdr>
    </w:div>
    <w:div w:id="968435094">
      <w:marLeft w:val="0"/>
      <w:marRight w:val="0"/>
      <w:marTop w:val="0"/>
      <w:marBottom w:val="0"/>
      <w:divBdr>
        <w:top w:val="none" w:sz="0" w:space="0" w:color="auto"/>
        <w:left w:val="none" w:sz="0" w:space="0" w:color="auto"/>
        <w:bottom w:val="none" w:sz="0" w:space="0" w:color="auto"/>
        <w:right w:val="none" w:sz="0" w:space="0" w:color="auto"/>
      </w:divBdr>
    </w:div>
    <w:div w:id="968784695">
      <w:marLeft w:val="0"/>
      <w:marRight w:val="0"/>
      <w:marTop w:val="0"/>
      <w:marBottom w:val="0"/>
      <w:divBdr>
        <w:top w:val="none" w:sz="0" w:space="0" w:color="auto"/>
        <w:left w:val="none" w:sz="0" w:space="0" w:color="auto"/>
        <w:bottom w:val="none" w:sz="0" w:space="0" w:color="auto"/>
        <w:right w:val="none" w:sz="0" w:space="0" w:color="auto"/>
      </w:divBdr>
    </w:div>
    <w:div w:id="968784860">
      <w:marLeft w:val="0"/>
      <w:marRight w:val="0"/>
      <w:marTop w:val="0"/>
      <w:marBottom w:val="0"/>
      <w:divBdr>
        <w:top w:val="none" w:sz="0" w:space="0" w:color="auto"/>
        <w:left w:val="none" w:sz="0" w:space="0" w:color="auto"/>
        <w:bottom w:val="none" w:sz="0" w:space="0" w:color="auto"/>
        <w:right w:val="none" w:sz="0" w:space="0" w:color="auto"/>
      </w:divBdr>
    </w:div>
    <w:div w:id="969240503">
      <w:marLeft w:val="0"/>
      <w:marRight w:val="0"/>
      <w:marTop w:val="0"/>
      <w:marBottom w:val="0"/>
      <w:divBdr>
        <w:top w:val="none" w:sz="0" w:space="0" w:color="auto"/>
        <w:left w:val="none" w:sz="0" w:space="0" w:color="auto"/>
        <w:bottom w:val="none" w:sz="0" w:space="0" w:color="auto"/>
        <w:right w:val="none" w:sz="0" w:space="0" w:color="auto"/>
      </w:divBdr>
    </w:div>
    <w:div w:id="969481815">
      <w:marLeft w:val="0"/>
      <w:marRight w:val="0"/>
      <w:marTop w:val="0"/>
      <w:marBottom w:val="0"/>
      <w:divBdr>
        <w:top w:val="none" w:sz="0" w:space="0" w:color="auto"/>
        <w:left w:val="none" w:sz="0" w:space="0" w:color="auto"/>
        <w:bottom w:val="none" w:sz="0" w:space="0" w:color="auto"/>
        <w:right w:val="none" w:sz="0" w:space="0" w:color="auto"/>
      </w:divBdr>
    </w:div>
    <w:div w:id="970282173">
      <w:marLeft w:val="0"/>
      <w:marRight w:val="0"/>
      <w:marTop w:val="0"/>
      <w:marBottom w:val="0"/>
      <w:divBdr>
        <w:top w:val="none" w:sz="0" w:space="0" w:color="auto"/>
        <w:left w:val="none" w:sz="0" w:space="0" w:color="auto"/>
        <w:bottom w:val="none" w:sz="0" w:space="0" w:color="auto"/>
        <w:right w:val="none" w:sz="0" w:space="0" w:color="auto"/>
      </w:divBdr>
    </w:div>
    <w:div w:id="970787772">
      <w:marLeft w:val="0"/>
      <w:marRight w:val="0"/>
      <w:marTop w:val="0"/>
      <w:marBottom w:val="0"/>
      <w:divBdr>
        <w:top w:val="none" w:sz="0" w:space="0" w:color="auto"/>
        <w:left w:val="none" w:sz="0" w:space="0" w:color="auto"/>
        <w:bottom w:val="none" w:sz="0" w:space="0" w:color="auto"/>
        <w:right w:val="none" w:sz="0" w:space="0" w:color="auto"/>
      </w:divBdr>
    </w:div>
    <w:div w:id="970791890">
      <w:marLeft w:val="0"/>
      <w:marRight w:val="0"/>
      <w:marTop w:val="0"/>
      <w:marBottom w:val="0"/>
      <w:divBdr>
        <w:top w:val="none" w:sz="0" w:space="0" w:color="auto"/>
        <w:left w:val="none" w:sz="0" w:space="0" w:color="auto"/>
        <w:bottom w:val="none" w:sz="0" w:space="0" w:color="auto"/>
        <w:right w:val="none" w:sz="0" w:space="0" w:color="auto"/>
      </w:divBdr>
    </w:div>
    <w:div w:id="970866760">
      <w:marLeft w:val="0"/>
      <w:marRight w:val="0"/>
      <w:marTop w:val="0"/>
      <w:marBottom w:val="0"/>
      <w:divBdr>
        <w:top w:val="none" w:sz="0" w:space="0" w:color="auto"/>
        <w:left w:val="none" w:sz="0" w:space="0" w:color="auto"/>
        <w:bottom w:val="none" w:sz="0" w:space="0" w:color="auto"/>
        <w:right w:val="none" w:sz="0" w:space="0" w:color="auto"/>
      </w:divBdr>
    </w:div>
    <w:div w:id="971518415">
      <w:marLeft w:val="0"/>
      <w:marRight w:val="0"/>
      <w:marTop w:val="0"/>
      <w:marBottom w:val="0"/>
      <w:divBdr>
        <w:top w:val="none" w:sz="0" w:space="0" w:color="auto"/>
        <w:left w:val="none" w:sz="0" w:space="0" w:color="auto"/>
        <w:bottom w:val="none" w:sz="0" w:space="0" w:color="auto"/>
        <w:right w:val="none" w:sz="0" w:space="0" w:color="auto"/>
      </w:divBdr>
    </w:div>
    <w:div w:id="971667205">
      <w:marLeft w:val="0"/>
      <w:marRight w:val="0"/>
      <w:marTop w:val="0"/>
      <w:marBottom w:val="0"/>
      <w:divBdr>
        <w:top w:val="none" w:sz="0" w:space="0" w:color="auto"/>
        <w:left w:val="none" w:sz="0" w:space="0" w:color="auto"/>
        <w:bottom w:val="none" w:sz="0" w:space="0" w:color="auto"/>
        <w:right w:val="none" w:sz="0" w:space="0" w:color="auto"/>
      </w:divBdr>
    </w:div>
    <w:div w:id="971667875">
      <w:marLeft w:val="0"/>
      <w:marRight w:val="0"/>
      <w:marTop w:val="0"/>
      <w:marBottom w:val="0"/>
      <w:divBdr>
        <w:top w:val="none" w:sz="0" w:space="0" w:color="auto"/>
        <w:left w:val="none" w:sz="0" w:space="0" w:color="auto"/>
        <w:bottom w:val="none" w:sz="0" w:space="0" w:color="auto"/>
        <w:right w:val="none" w:sz="0" w:space="0" w:color="auto"/>
      </w:divBdr>
    </w:div>
    <w:div w:id="971711394">
      <w:marLeft w:val="0"/>
      <w:marRight w:val="0"/>
      <w:marTop w:val="0"/>
      <w:marBottom w:val="0"/>
      <w:divBdr>
        <w:top w:val="none" w:sz="0" w:space="0" w:color="auto"/>
        <w:left w:val="none" w:sz="0" w:space="0" w:color="auto"/>
        <w:bottom w:val="none" w:sz="0" w:space="0" w:color="auto"/>
        <w:right w:val="none" w:sz="0" w:space="0" w:color="auto"/>
      </w:divBdr>
    </w:div>
    <w:div w:id="971862631">
      <w:marLeft w:val="0"/>
      <w:marRight w:val="0"/>
      <w:marTop w:val="0"/>
      <w:marBottom w:val="0"/>
      <w:divBdr>
        <w:top w:val="none" w:sz="0" w:space="0" w:color="auto"/>
        <w:left w:val="none" w:sz="0" w:space="0" w:color="auto"/>
        <w:bottom w:val="none" w:sz="0" w:space="0" w:color="auto"/>
        <w:right w:val="none" w:sz="0" w:space="0" w:color="auto"/>
      </w:divBdr>
    </w:div>
    <w:div w:id="972052678">
      <w:marLeft w:val="0"/>
      <w:marRight w:val="0"/>
      <w:marTop w:val="0"/>
      <w:marBottom w:val="0"/>
      <w:divBdr>
        <w:top w:val="none" w:sz="0" w:space="0" w:color="auto"/>
        <w:left w:val="none" w:sz="0" w:space="0" w:color="auto"/>
        <w:bottom w:val="none" w:sz="0" w:space="0" w:color="auto"/>
        <w:right w:val="none" w:sz="0" w:space="0" w:color="auto"/>
      </w:divBdr>
    </w:div>
    <w:div w:id="972294005">
      <w:marLeft w:val="0"/>
      <w:marRight w:val="0"/>
      <w:marTop w:val="0"/>
      <w:marBottom w:val="0"/>
      <w:divBdr>
        <w:top w:val="none" w:sz="0" w:space="0" w:color="auto"/>
        <w:left w:val="none" w:sz="0" w:space="0" w:color="auto"/>
        <w:bottom w:val="none" w:sz="0" w:space="0" w:color="auto"/>
        <w:right w:val="none" w:sz="0" w:space="0" w:color="auto"/>
      </w:divBdr>
    </w:div>
    <w:div w:id="973221143">
      <w:marLeft w:val="0"/>
      <w:marRight w:val="0"/>
      <w:marTop w:val="0"/>
      <w:marBottom w:val="0"/>
      <w:divBdr>
        <w:top w:val="none" w:sz="0" w:space="0" w:color="auto"/>
        <w:left w:val="none" w:sz="0" w:space="0" w:color="auto"/>
        <w:bottom w:val="none" w:sz="0" w:space="0" w:color="auto"/>
        <w:right w:val="none" w:sz="0" w:space="0" w:color="auto"/>
      </w:divBdr>
    </w:div>
    <w:div w:id="973289683">
      <w:marLeft w:val="0"/>
      <w:marRight w:val="0"/>
      <w:marTop w:val="0"/>
      <w:marBottom w:val="0"/>
      <w:divBdr>
        <w:top w:val="none" w:sz="0" w:space="0" w:color="auto"/>
        <w:left w:val="none" w:sz="0" w:space="0" w:color="auto"/>
        <w:bottom w:val="none" w:sz="0" w:space="0" w:color="auto"/>
        <w:right w:val="none" w:sz="0" w:space="0" w:color="auto"/>
      </w:divBdr>
    </w:div>
    <w:div w:id="973363947">
      <w:marLeft w:val="0"/>
      <w:marRight w:val="0"/>
      <w:marTop w:val="0"/>
      <w:marBottom w:val="0"/>
      <w:divBdr>
        <w:top w:val="none" w:sz="0" w:space="0" w:color="auto"/>
        <w:left w:val="none" w:sz="0" w:space="0" w:color="auto"/>
        <w:bottom w:val="none" w:sz="0" w:space="0" w:color="auto"/>
        <w:right w:val="none" w:sz="0" w:space="0" w:color="auto"/>
      </w:divBdr>
    </w:div>
    <w:div w:id="973486158">
      <w:marLeft w:val="0"/>
      <w:marRight w:val="0"/>
      <w:marTop w:val="0"/>
      <w:marBottom w:val="0"/>
      <w:divBdr>
        <w:top w:val="none" w:sz="0" w:space="0" w:color="auto"/>
        <w:left w:val="none" w:sz="0" w:space="0" w:color="auto"/>
        <w:bottom w:val="none" w:sz="0" w:space="0" w:color="auto"/>
        <w:right w:val="none" w:sz="0" w:space="0" w:color="auto"/>
      </w:divBdr>
    </w:div>
    <w:div w:id="974411730">
      <w:marLeft w:val="0"/>
      <w:marRight w:val="0"/>
      <w:marTop w:val="0"/>
      <w:marBottom w:val="0"/>
      <w:divBdr>
        <w:top w:val="none" w:sz="0" w:space="0" w:color="auto"/>
        <w:left w:val="none" w:sz="0" w:space="0" w:color="auto"/>
        <w:bottom w:val="none" w:sz="0" w:space="0" w:color="auto"/>
        <w:right w:val="none" w:sz="0" w:space="0" w:color="auto"/>
      </w:divBdr>
    </w:div>
    <w:div w:id="974483990">
      <w:marLeft w:val="0"/>
      <w:marRight w:val="0"/>
      <w:marTop w:val="0"/>
      <w:marBottom w:val="0"/>
      <w:divBdr>
        <w:top w:val="none" w:sz="0" w:space="0" w:color="auto"/>
        <w:left w:val="none" w:sz="0" w:space="0" w:color="auto"/>
        <w:bottom w:val="none" w:sz="0" w:space="0" w:color="auto"/>
        <w:right w:val="none" w:sz="0" w:space="0" w:color="auto"/>
      </w:divBdr>
    </w:div>
    <w:div w:id="974680653">
      <w:marLeft w:val="0"/>
      <w:marRight w:val="0"/>
      <w:marTop w:val="0"/>
      <w:marBottom w:val="0"/>
      <w:divBdr>
        <w:top w:val="none" w:sz="0" w:space="0" w:color="auto"/>
        <w:left w:val="none" w:sz="0" w:space="0" w:color="auto"/>
        <w:bottom w:val="none" w:sz="0" w:space="0" w:color="auto"/>
        <w:right w:val="none" w:sz="0" w:space="0" w:color="auto"/>
      </w:divBdr>
    </w:div>
    <w:div w:id="974868267">
      <w:marLeft w:val="0"/>
      <w:marRight w:val="0"/>
      <w:marTop w:val="0"/>
      <w:marBottom w:val="0"/>
      <w:divBdr>
        <w:top w:val="none" w:sz="0" w:space="0" w:color="auto"/>
        <w:left w:val="none" w:sz="0" w:space="0" w:color="auto"/>
        <w:bottom w:val="none" w:sz="0" w:space="0" w:color="auto"/>
        <w:right w:val="none" w:sz="0" w:space="0" w:color="auto"/>
      </w:divBdr>
    </w:div>
    <w:div w:id="975254789">
      <w:marLeft w:val="0"/>
      <w:marRight w:val="0"/>
      <w:marTop w:val="0"/>
      <w:marBottom w:val="0"/>
      <w:divBdr>
        <w:top w:val="none" w:sz="0" w:space="0" w:color="auto"/>
        <w:left w:val="none" w:sz="0" w:space="0" w:color="auto"/>
        <w:bottom w:val="none" w:sz="0" w:space="0" w:color="auto"/>
        <w:right w:val="none" w:sz="0" w:space="0" w:color="auto"/>
      </w:divBdr>
    </w:div>
    <w:div w:id="975524044">
      <w:marLeft w:val="0"/>
      <w:marRight w:val="0"/>
      <w:marTop w:val="0"/>
      <w:marBottom w:val="0"/>
      <w:divBdr>
        <w:top w:val="none" w:sz="0" w:space="0" w:color="auto"/>
        <w:left w:val="none" w:sz="0" w:space="0" w:color="auto"/>
        <w:bottom w:val="none" w:sz="0" w:space="0" w:color="auto"/>
        <w:right w:val="none" w:sz="0" w:space="0" w:color="auto"/>
      </w:divBdr>
    </w:div>
    <w:div w:id="975528870">
      <w:marLeft w:val="0"/>
      <w:marRight w:val="0"/>
      <w:marTop w:val="0"/>
      <w:marBottom w:val="0"/>
      <w:divBdr>
        <w:top w:val="none" w:sz="0" w:space="0" w:color="auto"/>
        <w:left w:val="none" w:sz="0" w:space="0" w:color="auto"/>
        <w:bottom w:val="none" w:sz="0" w:space="0" w:color="auto"/>
        <w:right w:val="none" w:sz="0" w:space="0" w:color="auto"/>
      </w:divBdr>
    </w:div>
    <w:div w:id="976300522">
      <w:marLeft w:val="0"/>
      <w:marRight w:val="0"/>
      <w:marTop w:val="0"/>
      <w:marBottom w:val="0"/>
      <w:divBdr>
        <w:top w:val="none" w:sz="0" w:space="0" w:color="auto"/>
        <w:left w:val="none" w:sz="0" w:space="0" w:color="auto"/>
        <w:bottom w:val="none" w:sz="0" w:space="0" w:color="auto"/>
        <w:right w:val="none" w:sz="0" w:space="0" w:color="auto"/>
      </w:divBdr>
    </w:div>
    <w:div w:id="977078512">
      <w:marLeft w:val="0"/>
      <w:marRight w:val="0"/>
      <w:marTop w:val="0"/>
      <w:marBottom w:val="0"/>
      <w:divBdr>
        <w:top w:val="none" w:sz="0" w:space="0" w:color="auto"/>
        <w:left w:val="none" w:sz="0" w:space="0" w:color="auto"/>
        <w:bottom w:val="none" w:sz="0" w:space="0" w:color="auto"/>
        <w:right w:val="none" w:sz="0" w:space="0" w:color="auto"/>
      </w:divBdr>
    </w:div>
    <w:div w:id="977803935">
      <w:marLeft w:val="0"/>
      <w:marRight w:val="0"/>
      <w:marTop w:val="0"/>
      <w:marBottom w:val="0"/>
      <w:divBdr>
        <w:top w:val="none" w:sz="0" w:space="0" w:color="auto"/>
        <w:left w:val="none" w:sz="0" w:space="0" w:color="auto"/>
        <w:bottom w:val="none" w:sz="0" w:space="0" w:color="auto"/>
        <w:right w:val="none" w:sz="0" w:space="0" w:color="auto"/>
      </w:divBdr>
    </w:div>
    <w:div w:id="977882904">
      <w:marLeft w:val="0"/>
      <w:marRight w:val="0"/>
      <w:marTop w:val="0"/>
      <w:marBottom w:val="0"/>
      <w:divBdr>
        <w:top w:val="none" w:sz="0" w:space="0" w:color="auto"/>
        <w:left w:val="none" w:sz="0" w:space="0" w:color="auto"/>
        <w:bottom w:val="none" w:sz="0" w:space="0" w:color="auto"/>
        <w:right w:val="none" w:sz="0" w:space="0" w:color="auto"/>
      </w:divBdr>
    </w:div>
    <w:div w:id="978072273">
      <w:marLeft w:val="0"/>
      <w:marRight w:val="0"/>
      <w:marTop w:val="0"/>
      <w:marBottom w:val="0"/>
      <w:divBdr>
        <w:top w:val="none" w:sz="0" w:space="0" w:color="auto"/>
        <w:left w:val="none" w:sz="0" w:space="0" w:color="auto"/>
        <w:bottom w:val="none" w:sz="0" w:space="0" w:color="auto"/>
        <w:right w:val="none" w:sz="0" w:space="0" w:color="auto"/>
      </w:divBdr>
    </w:div>
    <w:div w:id="978077455">
      <w:marLeft w:val="0"/>
      <w:marRight w:val="0"/>
      <w:marTop w:val="0"/>
      <w:marBottom w:val="0"/>
      <w:divBdr>
        <w:top w:val="none" w:sz="0" w:space="0" w:color="auto"/>
        <w:left w:val="none" w:sz="0" w:space="0" w:color="auto"/>
        <w:bottom w:val="none" w:sz="0" w:space="0" w:color="auto"/>
        <w:right w:val="none" w:sz="0" w:space="0" w:color="auto"/>
      </w:divBdr>
    </w:div>
    <w:div w:id="978418989">
      <w:marLeft w:val="0"/>
      <w:marRight w:val="0"/>
      <w:marTop w:val="0"/>
      <w:marBottom w:val="0"/>
      <w:divBdr>
        <w:top w:val="none" w:sz="0" w:space="0" w:color="auto"/>
        <w:left w:val="none" w:sz="0" w:space="0" w:color="auto"/>
        <w:bottom w:val="none" w:sz="0" w:space="0" w:color="auto"/>
        <w:right w:val="none" w:sz="0" w:space="0" w:color="auto"/>
      </w:divBdr>
    </w:div>
    <w:div w:id="979118620">
      <w:marLeft w:val="0"/>
      <w:marRight w:val="0"/>
      <w:marTop w:val="0"/>
      <w:marBottom w:val="0"/>
      <w:divBdr>
        <w:top w:val="none" w:sz="0" w:space="0" w:color="auto"/>
        <w:left w:val="none" w:sz="0" w:space="0" w:color="auto"/>
        <w:bottom w:val="none" w:sz="0" w:space="0" w:color="auto"/>
        <w:right w:val="none" w:sz="0" w:space="0" w:color="auto"/>
      </w:divBdr>
    </w:div>
    <w:div w:id="979270396">
      <w:marLeft w:val="0"/>
      <w:marRight w:val="0"/>
      <w:marTop w:val="0"/>
      <w:marBottom w:val="0"/>
      <w:divBdr>
        <w:top w:val="none" w:sz="0" w:space="0" w:color="auto"/>
        <w:left w:val="none" w:sz="0" w:space="0" w:color="auto"/>
        <w:bottom w:val="none" w:sz="0" w:space="0" w:color="auto"/>
        <w:right w:val="none" w:sz="0" w:space="0" w:color="auto"/>
      </w:divBdr>
    </w:div>
    <w:div w:id="980770984">
      <w:marLeft w:val="0"/>
      <w:marRight w:val="0"/>
      <w:marTop w:val="0"/>
      <w:marBottom w:val="0"/>
      <w:divBdr>
        <w:top w:val="none" w:sz="0" w:space="0" w:color="auto"/>
        <w:left w:val="none" w:sz="0" w:space="0" w:color="auto"/>
        <w:bottom w:val="none" w:sz="0" w:space="0" w:color="auto"/>
        <w:right w:val="none" w:sz="0" w:space="0" w:color="auto"/>
      </w:divBdr>
    </w:div>
    <w:div w:id="980773358">
      <w:marLeft w:val="0"/>
      <w:marRight w:val="0"/>
      <w:marTop w:val="0"/>
      <w:marBottom w:val="0"/>
      <w:divBdr>
        <w:top w:val="none" w:sz="0" w:space="0" w:color="auto"/>
        <w:left w:val="none" w:sz="0" w:space="0" w:color="auto"/>
        <w:bottom w:val="none" w:sz="0" w:space="0" w:color="auto"/>
        <w:right w:val="none" w:sz="0" w:space="0" w:color="auto"/>
      </w:divBdr>
    </w:div>
    <w:div w:id="981156590">
      <w:marLeft w:val="0"/>
      <w:marRight w:val="0"/>
      <w:marTop w:val="0"/>
      <w:marBottom w:val="0"/>
      <w:divBdr>
        <w:top w:val="none" w:sz="0" w:space="0" w:color="auto"/>
        <w:left w:val="none" w:sz="0" w:space="0" w:color="auto"/>
        <w:bottom w:val="none" w:sz="0" w:space="0" w:color="auto"/>
        <w:right w:val="none" w:sz="0" w:space="0" w:color="auto"/>
      </w:divBdr>
    </w:div>
    <w:div w:id="981350636">
      <w:marLeft w:val="0"/>
      <w:marRight w:val="0"/>
      <w:marTop w:val="0"/>
      <w:marBottom w:val="0"/>
      <w:divBdr>
        <w:top w:val="none" w:sz="0" w:space="0" w:color="auto"/>
        <w:left w:val="none" w:sz="0" w:space="0" w:color="auto"/>
        <w:bottom w:val="none" w:sz="0" w:space="0" w:color="auto"/>
        <w:right w:val="none" w:sz="0" w:space="0" w:color="auto"/>
      </w:divBdr>
    </w:div>
    <w:div w:id="981617032">
      <w:marLeft w:val="0"/>
      <w:marRight w:val="0"/>
      <w:marTop w:val="0"/>
      <w:marBottom w:val="0"/>
      <w:divBdr>
        <w:top w:val="none" w:sz="0" w:space="0" w:color="auto"/>
        <w:left w:val="none" w:sz="0" w:space="0" w:color="auto"/>
        <w:bottom w:val="none" w:sz="0" w:space="0" w:color="auto"/>
        <w:right w:val="none" w:sz="0" w:space="0" w:color="auto"/>
      </w:divBdr>
    </w:div>
    <w:div w:id="982000452">
      <w:marLeft w:val="0"/>
      <w:marRight w:val="0"/>
      <w:marTop w:val="0"/>
      <w:marBottom w:val="0"/>
      <w:divBdr>
        <w:top w:val="none" w:sz="0" w:space="0" w:color="auto"/>
        <w:left w:val="none" w:sz="0" w:space="0" w:color="auto"/>
        <w:bottom w:val="none" w:sz="0" w:space="0" w:color="auto"/>
        <w:right w:val="none" w:sz="0" w:space="0" w:color="auto"/>
      </w:divBdr>
    </w:div>
    <w:div w:id="982075294">
      <w:marLeft w:val="0"/>
      <w:marRight w:val="0"/>
      <w:marTop w:val="0"/>
      <w:marBottom w:val="0"/>
      <w:divBdr>
        <w:top w:val="none" w:sz="0" w:space="0" w:color="auto"/>
        <w:left w:val="none" w:sz="0" w:space="0" w:color="auto"/>
        <w:bottom w:val="none" w:sz="0" w:space="0" w:color="auto"/>
        <w:right w:val="none" w:sz="0" w:space="0" w:color="auto"/>
      </w:divBdr>
    </w:div>
    <w:div w:id="982201318">
      <w:marLeft w:val="0"/>
      <w:marRight w:val="0"/>
      <w:marTop w:val="0"/>
      <w:marBottom w:val="0"/>
      <w:divBdr>
        <w:top w:val="none" w:sz="0" w:space="0" w:color="auto"/>
        <w:left w:val="none" w:sz="0" w:space="0" w:color="auto"/>
        <w:bottom w:val="none" w:sz="0" w:space="0" w:color="auto"/>
        <w:right w:val="none" w:sz="0" w:space="0" w:color="auto"/>
      </w:divBdr>
    </w:div>
    <w:div w:id="982658489">
      <w:marLeft w:val="0"/>
      <w:marRight w:val="0"/>
      <w:marTop w:val="0"/>
      <w:marBottom w:val="0"/>
      <w:divBdr>
        <w:top w:val="none" w:sz="0" w:space="0" w:color="auto"/>
        <w:left w:val="none" w:sz="0" w:space="0" w:color="auto"/>
        <w:bottom w:val="none" w:sz="0" w:space="0" w:color="auto"/>
        <w:right w:val="none" w:sz="0" w:space="0" w:color="auto"/>
      </w:divBdr>
    </w:div>
    <w:div w:id="983046481">
      <w:marLeft w:val="0"/>
      <w:marRight w:val="0"/>
      <w:marTop w:val="0"/>
      <w:marBottom w:val="0"/>
      <w:divBdr>
        <w:top w:val="none" w:sz="0" w:space="0" w:color="auto"/>
        <w:left w:val="none" w:sz="0" w:space="0" w:color="auto"/>
        <w:bottom w:val="none" w:sz="0" w:space="0" w:color="auto"/>
        <w:right w:val="none" w:sz="0" w:space="0" w:color="auto"/>
      </w:divBdr>
    </w:div>
    <w:div w:id="983200352">
      <w:marLeft w:val="0"/>
      <w:marRight w:val="0"/>
      <w:marTop w:val="0"/>
      <w:marBottom w:val="0"/>
      <w:divBdr>
        <w:top w:val="none" w:sz="0" w:space="0" w:color="auto"/>
        <w:left w:val="none" w:sz="0" w:space="0" w:color="auto"/>
        <w:bottom w:val="none" w:sz="0" w:space="0" w:color="auto"/>
        <w:right w:val="none" w:sz="0" w:space="0" w:color="auto"/>
      </w:divBdr>
    </w:div>
    <w:div w:id="983316904">
      <w:marLeft w:val="0"/>
      <w:marRight w:val="0"/>
      <w:marTop w:val="0"/>
      <w:marBottom w:val="0"/>
      <w:divBdr>
        <w:top w:val="none" w:sz="0" w:space="0" w:color="auto"/>
        <w:left w:val="none" w:sz="0" w:space="0" w:color="auto"/>
        <w:bottom w:val="none" w:sz="0" w:space="0" w:color="auto"/>
        <w:right w:val="none" w:sz="0" w:space="0" w:color="auto"/>
      </w:divBdr>
    </w:div>
    <w:div w:id="983503872">
      <w:marLeft w:val="0"/>
      <w:marRight w:val="0"/>
      <w:marTop w:val="0"/>
      <w:marBottom w:val="0"/>
      <w:divBdr>
        <w:top w:val="none" w:sz="0" w:space="0" w:color="auto"/>
        <w:left w:val="none" w:sz="0" w:space="0" w:color="auto"/>
        <w:bottom w:val="none" w:sz="0" w:space="0" w:color="auto"/>
        <w:right w:val="none" w:sz="0" w:space="0" w:color="auto"/>
      </w:divBdr>
    </w:div>
    <w:div w:id="983699404">
      <w:marLeft w:val="0"/>
      <w:marRight w:val="0"/>
      <w:marTop w:val="0"/>
      <w:marBottom w:val="0"/>
      <w:divBdr>
        <w:top w:val="none" w:sz="0" w:space="0" w:color="auto"/>
        <w:left w:val="none" w:sz="0" w:space="0" w:color="auto"/>
        <w:bottom w:val="none" w:sz="0" w:space="0" w:color="auto"/>
        <w:right w:val="none" w:sz="0" w:space="0" w:color="auto"/>
      </w:divBdr>
    </w:div>
    <w:div w:id="984968712">
      <w:marLeft w:val="0"/>
      <w:marRight w:val="0"/>
      <w:marTop w:val="0"/>
      <w:marBottom w:val="0"/>
      <w:divBdr>
        <w:top w:val="none" w:sz="0" w:space="0" w:color="auto"/>
        <w:left w:val="none" w:sz="0" w:space="0" w:color="auto"/>
        <w:bottom w:val="none" w:sz="0" w:space="0" w:color="auto"/>
        <w:right w:val="none" w:sz="0" w:space="0" w:color="auto"/>
      </w:divBdr>
    </w:div>
    <w:div w:id="985399607">
      <w:marLeft w:val="0"/>
      <w:marRight w:val="0"/>
      <w:marTop w:val="0"/>
      <w:marBottom w:val="0"/>
      <w:divBdr>
        <w:top w:val="none" w:sz="0" w:space="0" w:color="auto"/>
        <w:left w:val="none" w:sz="0" w:space="0" w:color="auto"/>
        <w:bottom w:val="none" w:sz="0" w:space="0" w:color="auto"/>
        <w:right w:val="none" w:sz="0" w:space="0" w:color="auto"/>
      </w:divBdr>
    </w:div>
    <w:div w:id="986281393">
      <w:marLeft w:val="0"/>
      <w:marRight w:val="0"/>
      <w:marTop w:val="0"/>
      <w:marBottom w:val="0"/>
      <w:divBdr>
        <w:top w:val="none" w:sz="0" w:space="0" w:color="auto"/>
        <w:left w:val="none" w:sz="0" w:space="0" w:color="auto"/>
        <w:bottom w:val="none" w:sz="0" w:space="0" w:color="auto"/>
        <w:right w:val="none" w:sz="0" w:space="0" w:color="auto"/>
      </w:divBdr>
    </w:div>
    <w:div w:id="986514074">
      <w:marLeft w:val="0"/>
      <w:marRight w:val="0"/>
      <w:marTop w:val="0"/>
      <w:marBottom w:val="0"/>
      <w:divBdr>
        <w:top w:val="none" w:sz="0" w:space="0" w:color="auto"/>
        <w:left w:val="none" w:sz="0" w:space="0" w:color="auto"/>
        <w:bottom w:val="none" w:sz="0" w:space="0" w:color="auto"/>
        <w:right w:val="none" w:sz="0" w:space="0" w:color="auto"/>
      </w:divBdr>
    </w:div>
    <w:div w:id="986932517">
      <w:marLeft w:val="0"/>
      <w:marRight w:val="0"/>
      <w:marTop w:val="0"/>
      <w:marBottom w:val="0"/>
      <w:divBdr>
        <w:top w:val="none" w:sz="0" w:space="0" w:color="auto"/>
        <w:left w:val="none" w:sz="0" w:space="0" w:color="auto"/>
        <w:bottom w:val="none" w:sz="0" w:space="0" w:color="auto"/>
        <w:right w:val="none" w:sz="0" w:space="0" w:color="auto"/>
      </w:divBdr>
    </w:div>
    <w:div w:id="987132712">
      <w:marLeft w:val="0"/>
      <w:marRight w:val="0"/>
      <w:marTop w:val="0"/>
      <w:marBottom w:val="0"/>
      <w:divBdr>
        <w:top w:val="none" w:sz="0" w:space="0" w:color="auto"/>
        <w:left w:val="none" w:sz="0" w:space="0" w:color="auto"/>
        <w:bottom w:val="none" w:sz="0" w:space="0" w:color="auto"/>
        <w:right w:val="none" w:sz="0" w:space="0" w:color="auto"/>
      </w:divBdr>
    </w:div>
    <w:div w:id="987855037">
      <w:marLeft w:val="0"/>
      <w:marRight w:val="0"/>
      <w:marTop w:val="0"/>
      <w:marBottom w:val="0"/>
      <w:divBdr>
        <w:top w:val="none" w:sz="0" w:space="0" w:color="auto"/>
        <w:left w:val="none" w:sz="0" w:space="0" w:color="auto"/>
        <w:bottom w:val="none" w:sz="0" w:space="0" w:color="auto"/>
        <w:right w:val="none" w:sz="0" w:space="0" w:color="auto"/>
      </w:divBdr>
    </w:div>
    <w:div w:id="987897191">
      <w:marLeft w:val="0"/>
      <w:marRight w:val="0"/>
      <w:marTop w:val="0"/>
      <w:marBottom w:val="0"/>
      <w:divBdr>
        <w:top w:val="none" w:sz="0" w:space="0" w:color="auto"/>
        <w:left w:val="none" w:sz="0" w:space="0" w:color="auto"/>
        <w:bottom w:val="none" w:sz="0" w:space="0" w:color="auto"/>
        <w:right w:val="none" w:sz="0" w:space="0" w:color="auto"/>
      </w:divBdr>
    </w:div>
    <w:div w:id="987981640">
      <w:marLeft w:val="0"/>
      <w:marRight w:val="0"/>
      <w:marTop w:val="0"/>
      <w:marBottom w:val="0"/>
      <w:divBdr>
        <w:top w:val="none" w:sz="0" w:space="0" w:color="auto"/>
        <w:left w:val="none" w:sz="0" w:space="0" w:color="auto"/>
        <w:bottom w:val="none" w:sz="0" w:space="0" w:color="auto"/>
        <w:right w:val="none" w:sz="0" w:space="0" w:color="auto"/>
      </w:divBdr>
    </w:div>
    <w:div w:id="989217068">
      <w:marLeft w:val="0"/>
      <w:marRight w:val="0"/>
      <w:marTop w:val="0"/>
      <w:marBottom w:val="0"/>
      <w:divBdr>
        <w:top w:val="none" w:sz="0" w:space="0" w:color="auto"/>
        <w:left w:val="none" w:sz="0" w:space="0" w:color="auto"/>
        <w:bottom w:val="none" w:sz="0" w:space="0" w:color="auto"/>
        <w:right w:val="none" w:sz="0" w:space="0" w:color="auto"/>
      </w:divBdr>
    </w:div>
    <w:div w:id="989404330">
      <w:marLeft w:val="0"/>
      <w:marRight w:val="0"/>
      <w:marTop w:val="0"/>
      <w:marBottom w:val="0"/>
      <w:divBdr>
        <w:top w:val="none" w:sz="0" w:space="0" w:color="auto"/>
        <w:left w:val="none" w:sz="0" w:space="0" w:color="auto"/>
        <w:bottom w:val="none" w:sz="0" w:space="0" w:color="auto"/>
        <w:right w:val="none" w:sz="0" w:space="0" w:color="auto"/>
      </w:divBdr>
    </w:div>
    <w:div w:id="989478577">
      <w:marLeft w:val="0"/>
      <w:marRight w:val="0"/>
      <w:marTop w:val="0"/>
      <w:marBottom w:val="0"/>
      <w:divBdr>
        <w:top w:val="none" w:sz="0" w:space="0" w:color="auto"/>
        <w:left w:val="none" w:sz="0" w:space="0" w:color="auto"/>
        <w:bottom w:val="none" w:sz="0" w:space="0" w:color="auto"/>
        <w:right w:val="none" w:sz="0" w:space="0" w:color="auto"/>
      </w:divBdr>
    </w:div>
    <w:div w:id="989484848">
      <w:marLeft w:val="0"/>
      <w:marRight w:val="0"/>
      <w:marTop w:val="0"/>
      <w:marBottom w:val="0"/>
      <w:divBdr>
        <w:top w:val="none" w:sz="0" w:space="0" w:color="auto"/>
        <w:left w:val="none" w:sz="0" w:space="0" w:color="auto"/>
        <w:bottom w:val="none" w:sz="0" w:space="0" w:color="auto"/>
        <w:right w:val="none" w:sz="0" w:space="0" w:color="auto"/>
      </w:divBdr>
    </w:div>
    <w:div w:id="989790687">
      <w:marLeft w:val="0"/>
      <w:marRight w:val="0"/>
      <w:marTop w:val="0"/>
      <w:marBottom w:val="0"/>
      <w:divBdr>
        <w:top w:val="none" w:sz="0" w:space="0" w:color="auto"/>
        <w:left w:val="none" w:sz="0" w:space="0" w:color="auto"/>
        <w:bottom w:val="none" w:sz="0" w:space="0" w:color="auto"/>
        <w:right w:val="none" w:sz="0" w:space="0" w:color="auto"/>
      </w:divBdr>
    </w:div>
    <w:div w:id="989866158">
      <w:marLeft w:val="0"/>
      <w:marRight w:val="0"/>
      <w:marTop w:val="0"/>
      <w:marBottom w:val="0"/>
      <w:divBdr>
        <w:top w:val="none" w:sz="0" w:space="0" w:color="auto"/>
        <w:left w:val="none" w:sz="0" w:space="0" w:color="auto"/>
        <w:bottom w:val="none" w:sz="0" w:space="0" w:color="auto"/>
        <w:right w:val="none" w:sz="0" w:space="0" w:color="auto"/>
      </w:divBdr>
    </w:div>
    <w:div w:id="989940571">
      <w:marLeft w:val="0"/>
      <w:marRight w:val="0"/>
      <w:marTop w:val="0"/>
      <w:marBottom w:val="0"/>
      <w:divBdr>
        <w:top w:val="none" w:sz="0" w:space="0" w:color="auto"/>
        <w:left w:val="none" w:sz="0" w:space="0" w:color="auto"/>
        <w:bottom w:val="none" w:sz="0" w:space="0" w:color="auto"/>
        <w:right w:val="none" w:sz="0" w:space="0" w:color="auto"/>
      </w:divBdr>
    </w:div>
    <w:div w:id="990255620">
      <w:marLeft w:val="0"/>
      <w:marRight w:val="0"/>
      <w:marTop w:val="0"/>
      <w:marBottom w:val="0"/>
      <w:divBdr>
        <w:top w:val="none" w:sz="0" w:space="0" w:color="auto"/>
        <w:left w:val="none" w:sz="0" w:space="0" w:color="auto"/>
        <w:bottom w:val="none" w:sz="0" w:space="0" w:color="auto"/>
        <w:right w:val="none" w:sz="0" w:space="0" w:color="auto"/>
      </w:divBdr>
    </w:div>
    <w:div w:id="991105973">
      <w:marLeft w:val="0"/>
      <w:marRight w:val="0"/>
      <w:marTop w:val="0"/>
      <w:marBottom w:val="0"/>
      <w:divBdr>
        <w:top w:val="none" w:sz="0" w:space="0" w:color="auto"/>
        <w:left w:val="none" w:sz="0" w:space="0" w:color="auto"/>
        <w:bottom w:val="none" w:sz="0" w:space="0" w:color="auto"/>
        <w:right w:val="none" w:sz="0" w:space="0" w:color="auto"/>
      </w:divBdr>
    </w:div>
    <w:div w:id="991130920">
      <w:marLeft w:val="0"/>
      <w:marRight w:val="0"/>
      <w:marTop w:val="0"/>
      <w:marBottom w:val="0"/>
      <w:divBdr>
        <w:top w:val="none" w:sz="0" w:space="0" w:color="auto"/>
        <w:left w:val="none" w:sz="0" w:space="0" w:color="auto"/>
        <w:bottom w:val="none" w:sz="0" w:space="0" w:color="auto"/>
        <w:right w:val="none" w:sz="0" w:space="0" w:color="auto"/>
      </w:divBdr>
    </w:div>
    <w:div w:id="991521496">
      <w:marLeft w:val="0"/>
      <w:marRight w:val="0"/>
      <w:marTop w:val="0"/>
      <w:marBottom w:val="0"/>
      <w:divBdr>
        <w:top w:val="none" w:sz="0" w:space="0" w:color="auto"/>
        <w:left w:val="none" w:sz="0" w:space="0" w:color="auto"/>
        <w:bottom w:val="none" w:sz="0" w:space="0" w:color="auto"/>
        <w:right w:val="none" w:sz="0" w:space="0" w:color="auto"/>
      </w:divBdr>
    </w:div>
    <w:div w:id="992759100">
      <w:marLeft w:val="0"/>
      <w:marRight w:val="0"/>
      <w:marTop w:val="0"/>
      <w:marBottom w:val="0"/>
      <w:divBdr>
        <w:top w:val="none" w:sz="0" w:space="0" w:color="auto"/>
        <w:left w:val="none" w:sz="0" w:space="0" w:color="auto"/>
        <w:bottom w:val="none" w:sz="0" w:space="0" w:color="auto"/>
        <w:right w:val="none" w:sz="0" w:space="0" w:color="auto"/>
      </w:divBdr>
    </w:div>
    <w:div w:id="992952641">
      <w:marLeft w:val="0"/>
      <w:marRight w:val="0"/>
      <w:marTop w:val="0"/>
      <w:marBottom w:val="0"/>
      <w:divBdr>
        <w:top w:val="none" w:sz="0" w:space="0" w:color="auto"/>
        <w:left w:val="none" w:sz="0" w:space="0" w:color="auto"/>
        <w:bottom w:val="none" w:sz="0" w:space="0" w:color="auto"/>
        <w:right w:val="none" w:sz="0" w:space="0" w:color="auto"/>
      </w:divBdr>
    </w:div>
    <w:div w:id="994840289">
      <w:marLeft w:val="0"/>
      <w:marRight w:val="0"/>
      <w:marTop w:val="0"/>
      <w:marBottom w:val="0"/>
      <w:divBdr>
        <w:top w:val="none" w:sz="0" w:space="0" w:color="auto"/>
        <w:left w:val="none" w:sz="0" w:space="0" w:color="auto"/>
        <w:bottom w:val="none" w:sz="0" w:space="0" w:color="auto"/>
        <w:right w:val="none" w:sz="0" w:space="0" w:color="auto"/>
      </w:divBdr>
    </w:div>
    <w:div w:id="996179758">
      <w:marLeft w:val="0"/>
      <w:marRight w:val="0"/>
      <w:marTop w:val="0"/>
      <w:marBottom w:val="0"/>
      <w:divBdr>
        <w:top w:val="none" w:sz="0" w:space="0" w:color="auto"/>
        <w:left w:val="none" w:sz="0" w:space="0" w:color="auto"/>
        <w:bottom w:val="none" w:sz="0" w:space="0" w:color="auto"/>
        <w:right w:val="none" w:sz="0" w:space="0" w:color="auto"/>
      </w:divBdr>
    </w:div>
    <w:div w:id="996570457">
      <w:marLeft w:val="0"/>
      <w:marRight w:val="0"/>
      <w:marTop w:val="0"/>
      <w:marBottom w:val="0"/>
      <w:divBdr>
        <w:top w:val="none" w:sz="0" w:space="0" w:color="auto"/>
        <w:left w:val="none" w:sz="0" w:space="0" w:color="auto"/>
        <w:bottom w:val="none" w:sz="0" w:space="0" w:color="auto"/>
        <w:right w:val="none" w:sz="0" w:space="0" w:color="auto"/>
      </w:divBdr>
    </w:div>
    <w:div w:id="997420661">
      <w:marLeft w:val="0"/>
      <w:marRight w:val="0"/>
      <w:marTop w:val="0"/>
      <w:marBottom w:val="0"/>
      <w:divBdr>
        <w:top w:val="none" w:sz="0" w:space="0" w:color="auto"/>
        <w:left w:val="none" w:sz="0" w:space="0" w:color="auto"/>
        <w:bottom w:val="none" w:sz="0" w:space="0" w:color="auto"/>
        <w:right w:val="none" w:sz="0" w:space="0" w:color="auto"/>
      </w:divBdr>
    </w:div>
    <w:div w:id="998071030">
      <w:marLeft w:val="0"/>
      <w:marRight w:val="0"/>
      <w:marTop w:val="0"/>
      <w:marBottom w:val="0"/>
      <w:divBdr>
        <w:top w:val="none" w:sz="0" w:space="0" w:color="auto"/>
        <w:left w:val="none" w:sz="0" w:space="0" w:color="auto"/>
        <w:bottom w:val="none" w:sz="0" w:space="0" w:color="auto"/>
        <w:right w:val="none" w:sz="0" w:space="0" w:color="auto"/>
      </w:divBdr>
    </w:div>
    <w:div w:id="998313497">
      <w:marLeft w:val="0"/>
      <w:marRight w:val="0"/>
      <w:marTop w:val="0"/>
      <w:marBottom w:val="0"/>
      <w:divBdr>
        <w:top w:val="none" w:sz="0" w:space="0" w:color="auto"/>
        <w:left w:val="none" w:sz="0" w:space="0" w:color="auto"/>
        <w:bottom w:val="none" w:sz="0" w:space="0" w:color="auto"/>
        <w:right w:val="none" w:sz="0" w:space="0" w:color="auto"/>
      </w:divBdr>
    </w:div>
    <w:div w:id="998388903">
      <w:marLeft w:val="0"/>
      <w:marRight w:val="0"/>
      <w:marTop w:val="0"/>
      <w:marBottom w:val="0"/>
      <w:divBdr>
        <w:top w:val="none" w:sz="0" w:space="0" w:color="auto"/>
        <w:left w:val="none" w:sz="0" w:space="0" w:color="auto"/>
        <w:bottom w:val="none" w:sz="0" w:space="0" w:color="auto"/>
        <w:right w:val="none" w:sz="0" w:space="0" w:color="auto"/>
      </w:divBdr>
    </w:div>
    <w:div w:id="998535676">
      <w:marLeft w:val="0"/>
      <w:marRight w:val="0"/>
      <w:marTop w:val="0"/>
      <w:marBottom w:val="0"/>
      <w:divBdr>
        <w:top w:val="none" w:sz="0" w:space="0" w:color="auto"/>
        <w:left w:val="none" w:sz="0" w:space="0" w:color="auto"/>
        <w:bottom w:val="none" w:sz="0" w:space="0" w:color="auto"/>
        <w:right w:val="none" w:sz="0" w:space="0" w:color="auto"/>
      </w:divBdr>
    </w:div>
    <w:div w:id="998919054">
      <w:marLeft w:val="0"/>
      <w:marRight w:val="0"/>
      <w:marTop w:val="0"/>
      <w:marBottom w:val="0"/>
      <w:divBdr>
        <w:top w:val="none" w:sz="0" w:space="0" w:color="auto"/>
        <w:left w:val="none" w:sz="0" w:space="0" w:color="auto"/>
        <w:bottom w:val="none" w:sz="0" w:space="0" w:color="auto"/>
        <w:right w:val="none" w:sz="0" w:space="0" w:color="auto"/>
      </w:divBdr>
    </w:div>
    <w:div w:id="999577553">
      <w:marLeft w:val="0"/>
      <w:marRight w:val="0"/>
      <w:marTop w:val="0"/>
      <w:marBottom w:val="0"/>
      <w:divBdr>
        <w:top w:val="none" w:sz="0" w:space="0" w:color="auto"/>
        <w:left w:val="none" w:sz="0" w:space="0" w:color="auto"/>
        <w:bottom w:val="none" w:sz="0" w:space="0" w:color="auto"/>
        <w:right w:val="none" w:sz="0" w:space="0" w:color="auto"/>
      </w:divBdr>
    </w:div>
    <w:div w:id="999885494">
      <w:marLeft w:val="0"/>
      <w:marRight w:val="0"/>
      <w:marTop w:val="0"/>
      <w:marBottom w:val="0"/>
      <w:divBdr>
        <w:top w:val="none" w:sz="0" w:space="0" w:color="auto"/>
        <w:left w:val="none" w:sz="0" w:space="0" w:color="auto"/>
        <w:bottom w:val="none" w:sz="0" w:space="0" w:color="auto"/>
        <w:right w:val="none" w:sz="0" w:space="0" w:color="auto"/>
      </w:divBdr>
    </w:div>
    <w:div w:id="1000235425">
      <w:marLeft w:val="0"/>
      <w:marRight w:val="0"/>
      <w:marTop w:val="0"/>
      <w:marBottom w:val="0"/>
      <w:divBdr>
        <w:top w:val="none" w:sz="0" w:space="0" w:color="auto"/>
        <w:left w:val="none" w:sz="0" w:space="0" w:color="auto"/>
        <w:bottom w:val="none" w:sz="0" w:space="0" w:color="auto"/>
        <w:right w:val="none" w:sz="0" w:space="0" w:color="auto"/>
      </w:divBdr>
    </w:div>
    <w:div w:id="1000695365">
      <w:marLeft w:val="0"/>
      <w:marRight w:val="0"/>
      <w:marTop w:val="0"/>
      <w:marBottom w:val="0"/>
      <w:divBdr>
        <w:top w:val="none" w:sz="0" w:space="0" w:color="auto"/>
        <w:left w:val="none" w:sz="0" w:space="0" w:color="auto"/>
        <w:bottom w:val="none" w:sz="0" w:space="0" w:color="auto"/>
        <w:right w:val="none" w:sz="0" w:space="0" w:color="auto"/>
      </w:divBdr>
    </w:div>
    <w:div w:id="1000743503">
      <w:marLeft w:val="0"/>
      <w:marRight w:val="0"/>
      <w:marTop w:val="0"/>
      <w:marBottom w:val="0"/>
      <w:divBdr>
        <w:top w:val="none" w:sz="0" w:space="0" w:color="auto"/>
        <w:left w:val="none" w:sz="0" w:space="0" w:color="auto"/>
        <w:bottom w:val="none" w:sz="0" w:space="0" w:color="auto"/>
        <w:right w:val="none" w:sz="0" w:space="0" w:color="auto"/>
      </w:divBdr>
    </w:div>
    <w:div w:id="1001196283">
      <w:marLeft w:val="0"/>
      <w:marRight w:val="0"/>
      <w:marTop w:val="0"/>
      <w:marBottom w:val="0"/>
      <w:divBdr>
        <w:top w:val="none" w:sz="0" w:space="0" w:color="auto"/>
        <w:left w:val="none" w:sz="0" w:space="0" w:color="auto"/>
        <w:bottom w:val="none" w:sz="0" w:space="0" w:color="auto"/>
        <w:right w:val="none" w:sz="0" w:space="0" w:color="auto"/>
      </w:divBdr>
    </w:div>
    <w:div w:id="1001930514">
      <w:marLeft w:val="0"/>
      <w:marRight w:val="0"/>
      <w:marTop w:val="0"/>
      <w:marBottom w:val="0"/>
      <w:divBdr>
        <w:top w:val="none" w:sz="0" w:space="0" w:color="auto"/>
        <w:left w:val="none" w:sz="0" w:space="0" w:color="auto"/>
        <w:bottom w:val="none" w:sz="0" w:space="0" w:color="auto"/>
        <w:right w:val="none" w:sz="0" w:space="0" w:color="auto"/>
      </w:divBdr>
    </w:div>
    <w:div w:id="1002203805">
      <w:marLeft w:val="0"/>
      <w:marRight w:val="0"/>
      <w:marTop w:val="0"/>
      <w:marBottom w:val="0"/>
      <w:divBdr>
        <w:top w:val="none" w:sz="0" w:space="0" w:color="auto"/>
        <w:left w:val="none" w:sz="0" w:space="0" w:color="auto"/>
        <w:bottom w:val="none" w:sz="0" w:space="0" w:color="auto"/>
        <w:right w:val="none" w:sz="0" w:space="0" w:color="auto"/>
      </w:divBdr>
    </w:div>
    <w:div w:id="1003168929">
      <w:marLeft w:val="0"/>
      <w:marRight w:val="0"/>
      <w:marTop w:val="0"/>
      <w:marBottom w:val="0"/>
      <w:divBdr>
        <w:top w:val="none" w:sz="0" w:space="0" w:color="auto"/>
        <w:left w:val="none" w:sz="0" w:space="0" w:color="auto"/>
        <w:bottom w:val="none" w:sz="0" w:space="0" w:color="auto"/>
        <w:right w:val="none" w:sz="0" w:space="0" w:color="auto"/>
      </w:divBdr>
    </w:div>
    <w:div w:id="1003317820">
      <w:marLeft w:val="0"/>
      <w:marRight w:val="0"/>
      <w:marTop w:val="0"/>
      <w:marBottom w:val="0"/>
      <w:divBdr>
        <w:top w:val="none" w:sz="0" w:space="0" w:color="auto"/>
        <w:left w:val="none" w:sz="0" w:space="0" w:color="auto"/>
        <w:bottom w:val="none" w:sz="0" w:space="0" w:color="auto"/>
        <w:right w:val="none" w:sz="0" w:space="0" w:color="auto"/>
      </w:divBdr>
    </w:div>
    <w:div w:id="1004361561">
      <w:marLeft w:val="0"/>
      <w:marRight w:val="0"/>
      <w:marTop w:val="0"/>
      <w:marBottom w:val="0"/>
      <w:divBdr>
        <w:top w:val="none" w:sz="0" w:space="0" w:color="auto"/>
        <w:left w:val="none" w:sz="0" w:space="0" w:color="auto"/>
        <w:bottom w:val="none" w:sz="0" w:space="0" w:color="auto"/>
        <w:right w:val="none" w:sz="0" w:space="0" w:color="auto"/>
      </w:divBdr>
    </w:div>
    <w:div w:id="1004433674">
      <w:marLeft w:val="0"/>
      <w:marRight w:val="0"/>
      <w:marTop w:val="0"/>
      <w:marBottom w:val="0"/>
      <w:divBdr>
        <w:top w:val="none" w:sz="0" w:space="0" w:color="auto"/>
        <w:left w:val="none" w:sz="0" w:space="0" w:color="auto"/>
        <w:bottom w:val="none" w:sz="0" w:space="0" w:color="auto"/>
        <w:right w:val="none" w:sz="0" w:space="0" w:color="auto"/>
      </w:divBdr>
    </w:div>
    <w:div w:id="1005595590">
      <w:marLeft w:val="0"/>
      <w:marRight w:val="0"/>
      <w:marTop w:val="0"/>
      <w:marBottom w:val="0"/>
      <w:divBdr>
        <w:top w:val="none" w:sz="0" w:space="0" w:color="auto"/>
        <w:left w:val="none" w:sz="0" w:space="0" w:color="auto"/>
        <w:bottom w:val="none" w:sz="0" w:space="0" w:color="auto"/>
        <w:right w:val="none" w:sz="0" w:space="0" w:color="auto"/>
      </w:divBdr>
    </w:div>
    <w:div w:id="1006329104">
      <w:marLeft w:val="0"/>
      <w:marRight w:val="0"/>
      <w:marTop w:val="0"/>
      <w:marBottom w:val="0"/>
      <w:divBdr>
        <w:top w:val="none" w:sz="0" w:space="0" w:color="auto"/>
        <w:left w:val="none" w:sz="0" w:space="0" w:color="auto"/>
        <w:bottom w:val="none" w:sz="0" w:space="0" w:color="auto"/>
        <w:right w:val="none" w:sz="0" w:space="0" w:color="auto"/>
      </w:divBdr>
    </w:div>
    <w:div w:id="1006329632">
      <w:marLeft w:val="0"/>
      <w:marRight w:val="0"/>
      <w:marTop w:val="0"/>
      <w:marBottom w:val="0"/>
      <w:divBdr>
        <w:top w:val="none" w:sz="0" w:space="0" w:color="auto"/>
        <w:left w:val="none" w:sz="0" w:space="0" w:color="auto"/>
        <w:bottom w:val="none" w:sz="0" w:space="0" w:color="auto"/>
        <w:right w:val="none" w:sz="0" w:space="0" w:color="auto"/>
      </w:divBdr>
    </w:div>
    <w:div w:id="1006598195">
      <w:marLeft w:val="0"/>
      <w:marRight w:val="0"/>
      <w:marTop w:val="0"/>
      <w:marBottom w:val="0"/>
      <w:divBdr>
        <w:top w:val="none" w:sz="0" w:space="0" w:color="auto"/>
        <w:left w:val="none" w:sz="0" w:space="0" w:color="auto"/>
        <w:bottom w:val="none" w:sz="0" w:space="0" w:color="auto"/>
        <w:right w:val="none" w:sz="0" w:space="0" w:color="auto"/>
      </w:divBdr>
    </w:div>
    <w:div w:id="1006783423">
      <w:marLeft w:val="0"/>
      <w:marRight w:val="0"/>
      <w:marTop w:val="0"/>
      <w:marBottom w:val="0"/>
      <w:divBdr>
        <w:top w:val="none" w:sz="0" w:space="0" w:color="auto"/>
        <w:left w:val="none" w:sz="0" w:space="0" w:color="auto"/>
        <w:bottom w:val="none" w:sz="0" w:space="0" w:color="auto"/>
        <w:right w:val="none" w:sz="0" w:space="0" w:color="auto"/>
      </w:divBdr>
    </w:div>
    <w:div w:id="1007245939">
      <w:marLeft w:val="0"/>
      <w:marRight w:val="0"/>
      <w:marTop w:val="0"/>
      <w:marBottom w:val="0"/>
      <w:divBdr>
        <w:top w:val="none" w:sz="0" w:space="0" w:color="auto"/>
        <w:left w:val="none" w:sz="0" w:space="0" w:color="auto"/>
        <w:bottom w:val="none" w:sz="0" w:space="0" w:color="auto"/>
        <w:right w:val="none" w:sz="0" w:space="0" w:color="auto"/>
      </w:divBdr>
    </w:div>
    <w:div w:id="1008826670">
      <w:marLeft w:val="0"/>
      <w:marRight w:val="0"/>
      <w:marTop w:val="0"/>
      <w:marBottom w:val="0"/>
      <w:divBdr>
        <w:top w:val="none" w:sz="0" w:space="0" w:color="auto"/>
        <w:left w:val="none" w:sz="0" w:space="0" w:color="auto"/>
        <w:bottom w:val="none" w:sz="0" w:space="0" w:color="auto"/>
        <w:right w:val="none" w:sz="0" w:space="0" w:color="auto"/>
      </w:divBdr>
    </w:div>
    <w:div w:id="1009406941">
      <w:marLeft w:val="0"/>
      <w:marRight w:val="0"/>
      <w:marTop w:val="0"/>
      <w:marBottom w:val="0"/>
      <w:divBdr>
        <w:top w:val="none" w:sz="0" w:space="0" w:color="auto"/>
        <w:left w:val="none" w:sz="0" w:space="0" w:color="auto"/>
        <w:bottom w:val="none" w:sz="0" w:space="0" w:color="auto"/>
        <w:right w:val="none" w:sz="0" w:space="0" w:color="auto"/>
      </w:divBdr>
    </w:div>
    <w:div w:id="1009988762">
      <w:marLeft w:val="0"/>
      <w:marRight w:val="0"/>
      <w:marTop w:val="0"/>
      <w:marBottom w:val="0"/>
      <w:divBdr>
        <w:top w:val="none" w:sz="0" w:space="0" w:color="auto"/>
        <w:left w:val="none" w:sz="0" w:space="0" w:color="auto"/>
        <w:bottom w:val="none" w:sz="0" w:space="0" w:color="auto"/>
        <w:right w:val="none" w:sz="0" w:space="0" w:color="auto"/>
      </w:divBdr>
    </w:div>
    <w:div w:id="1010062359">
      <w:marLeft w:val="0"/>
      <w:marRight w:val="0"/>
      <w:marTop w:val="0"/>
      <w:marBottom w:val="0"/>
      <w:divBdr>
        <w:top w:val="none" w:sz="0" w:space="0" w:color="auto"/>
        <w:left w:val="none" w:sz="0" w:space="0" w:color="auto"/>
        <w:bottom w:val="none" w:sz="0" w:space="0" w:color="auto"/>
        <w:right w:val="none" w:sz="0" w:space="0" w:color="auto"/>
      </w:divBdr>
    </w:div>
    <w:div w:id="1010794361">
      <w:marLeft w:val="0"/>
      <w:marRight w:val="0"/>
      <w:marTop w:val="0"/>
      <w:marBottom w:val="0"/>
      <w:divBdr>
        <w:top w:val="none" w:sz="0" w:space="0" w:color="auto"/>
        <w:left w:val="none" w:sz="0" w:space="0" w:color="auto"/>
        <w:bottom w:val="none" w:sz="0" w:space="0" w:color="auto"/>
        <w:right w:val="none" w:sz="0" w:space="0" w:color="auto"/>
      </w:divBdr>
    </w:div>
    <w:div w:id="1011027632">
      <w:marLeft w:val="0"/>
      <w:marRight w:val="0"/>
      <w:marTop w:val="0"/>
      <w:marBottom w:val="0"/>
      <w:divBdr>
        <w:top w:val="none" w:sz="0" w:space="0" w:color="auto"/>
        <w:left w:val="none" w:sz="0" w:space="0" w:color="auto"/>
        <w:bottom w:val="none" w:sz="0" w:space="0" w:color="auto"/>
        <w:right w:val="none" w:sz="0" w:space="0" w:color="auto"/>
      </w:divBdr>
    </w:div>
    <w:div w:id="1012072955">
      <w:marLeft w:val="0"/>
      <w:marRight w:val="0"/>
      <w:marTop w:val="0"/>
      <w:marBottom w:val="0"/>
      <w:divBdr>
        <w:top w:val="none" w:sz="0" w:space="0" w:color="auto"/>
        <w:left w:val="none" w:sz="0" w:space="0" w:color="auto"/>
        <w:bottom w:val="none" w:sz="0" w:space="0" w:color="auto"/>
        <w:right w:val="none" w:sz="0" w:space="0" w:color="auto"/>
      </w:divBdr>
    </w:div>
    <w:div w:id="1012534870">
      <w:marLeft w:val="0"/>
      <w:marRight w:val="0"/>
      <w:marTop w:val="0"/>
      <w:marBottom w:val="0"/>
      <w:divBdr>
        <w:top w:val="none" w:sz="0" w:space="0" w:color="auto"/>
        <w:left w:val="none" w:sz="0" w:space="0" w:color="auto"/>
        <w:bottom w:val="none" w:sz="0" w:space="0" w:color="auto"/>
        <w:right w:val="none" w:sz="0" w:space="0" w:color="auto"/>
      </w:divBdr>
    </w:div>
    <w:div w:id="1013068207">
      <w:marLeft w:val="0"/>
      <w:marRight w:val="0"/>
      <w:marTop w:val="0"/>
      <w:marBottom w:val="0"/>
      <w:divBdr>
        <w:top w:val="none" w:sz="0" w:space="0" w:color="auto"/>
        <w:left w:val="none" w:sz="0" w:space="0" w:color="auto"/>
        <w:bottom w:val="none" w:sz="0" w:space="0" w:color="auto"/>
        <w:right w:val="none" w:sz="0" w:space="0" w:color="auto"/>
      </w:divBdr>
    </w:div>
    <w:div w:id="1013339386">
      <w:marLeft w:val="0"/>
      <w:marRight w:val="0"/>
      <w:marTop w:val="0"/>
      <w:marBottom w:val="0"/>
      <w:divBdr>
        <w:top w:val="none" w:sz="0" w:space="0" w:color="auto"/>
        <w:left w:val="none" w:sz="0" w:space="0" w:color="auto"/>
        <w:bottom w:val="none" w:sz="0" w:space="0" w:color="auto"/>
        <w:right w:val="none" w:sz="0" w:space="0" w:color="auto"/>
      </w:divBdr>
    </w:div>
    <w:div w:id="1014040403">
      <w:marLeft w:val="0"/>
      <w:marRight w:val="0"/>
      <w:marTop w:val="0"/>
      <w:marBottom w:val="0"/>
      <w:divBdr>
        <w:top w:val="none" w:sz="0" w:space="0" w:color="auto"/>
        <w:left w:val="none" w:sz="0" w:space="0" w:color="auto"/>
        <w:bottom w:val="none" w:sz="0" w:space="0" w:color="auto"/>
        <w:right w:val="none" w:sz="0" w:space="0" w:color="auto"/>
      </w:divBdr>
    </w:div>
    <w:div w:id="1014114361">
      <w:marLeft w:val="0"/>
      <w:marRight w:val="0"/>
      <w:marTop w:val="0"/>
      <w:marBottom w:val="0"/>
      <w:divBdr>
        <w:top w:val="none" w:sz="0" w:space="0" w:color="auto"/>
        <w:left w:val="none" w:sz="0" w:space="0" w:color="auto"/>
        <w:bottom w:val="none" w:sz="0" w:space="0" w:color="auto"/>
        <w:right w:val="none" w:sz="0" w:space="0" w:color="auto"/>
      </w:divBdr>
    </w:div>
    <w:div w:id="1014726019">
      <w:marLeft w:val="0"/>
      <w:marRight w:val="0"/>
      <w:marTop w:val="0"/>
      <w:marBottom w:val="0"/>
      <w:divBdr>
        <w:top w:val="none" w:sz="0" w:space="0" w:color="auto"/>
        <w:left w:val="none" w:sz="0" w:space="0" w:color="auto"/>
        <w:bottom w:val="none" w:sz="0" w:space="0" w:color="auto"/>
        <w:right w:val="none" w:sz="0" w:space="0" w:color="auto"/>
      </w:divBdr>
    </w:div>
    <w:div w:id="1015111116">
      <w:marLeft w:val="0"/>
      <w:marRight w:val="0"/>
      <w:marTop w:val="0"/>
      <w:marBottom w:val="0"/>
      <w:divBdr>
        <w:top w:val="none" w:sz="0" w:space="0" w:color="auto"/>
        <w:left w:val="none" w:sz="0" w:space="0" w:color="auto"/>
        <w:bottom w:val="none" w:sz="0" w:space="0" w:color="auto"/>
        <w:right w:val="none" w:sz="0" w:space="0" w:color="auto"/>
      </w:divBdr>
    </w:div>
    <w:div w:id="1015225212">
      <w:marLeft w:val="0"/>
      <w:marRight w:val="0"/>
      <w:marTop w:val="0"/>
      <w:marBottom w:val="0"/>
      <w:divBdr>
        <w:top w:val="none" w:sz="0" w:space="0" w:color="auto"/>
        <w:left w:val="none" w:sz="0" w:space="0" w:color="auto"/>
        <w:bottom w:val="none" w:sz="0" w:space="0" w:color="auto"/>
        <w:right w:val="none" w:sz="0" w:space="0" w:color="auto"/>
      </w:divBdr>
    </w:div>
    <w:div w:id="1015420737">
      <w:marLeft w:val="0"/>
      <w:marRight w:val="0"/>
      <w:marTop w:val="0"/>
      <w:marBottom w:val="0"/>
      <w:divBdr>
        <w:top w:val="none" w:sz="0" w:space="0" w:color="auto"/>
        <w:left w:val="none" w:sz="0" w:space="0" w:color="auto"/>
        <w:bottom w:val="none" w:sz="0" w:space="0" w:color="auto"/>
        <w:right w:val="none" w:sz="0" w:space="0" w:color="auto"/>
      </w:divBdr>
    </w:div>
    <w:div w:id="1015493878">
      <w:marLeft w:val="0"/>
      <w:marRight w:val="0"/>
      <w:marTop w:val="0"/>
      <w:marBottom w:val="0"/>
      <w:divBdr>
        <w:top w:val="none" w:sz="0" w:space="0" w:color="auto"/>
        <w:left w:val="none" w:sz="0" w:space="0" w:color="auto"/>
        <w:bottom w:val="none" w:sz="0" w:space="0" w:color="auto"/>
        <w:right w:val="none" w:sz="0" w:space="0" w:color="auto"/>
      </w:divBdr>
    </w:div>
    <w:div w:id="1015574227">
      <w:marLeft w:val="0"/>
      <w:marRight w:val="0"/>
      <w:marTop w:val="0"/>
      <w:marBottom w:val="0"/>
      <w:divBdr>
        <w:top w:val="none" w:sz="0" w:space="0" w:color="auto"/>
        <w:left w:val="none" w:sz="0" w:space="0" w:color="auto"/>
        <w:bottom w:val="none" w:sz="0" w:space="0" w:color="auto"/>
        <w:right w:val="none" w:sz="0" w:space="0" w:color="auto"/>
      </w:divBdr>
    </w:div>
    <w:div w:id="1015839761">
      <w:marLeft w:val="0"/>
      <w:marRight w:val="0"/>
      <w:marTop w:val="0"/>
      <w:marBottom w:val="0"/>
      <w:divBdr>
        <w:top w:val="none" w:sz="0" w:space="0" w:color="auto"/>
        <w:left w:val="none" w:sz="0" w:space="0" w:color="auto"/>
        <w:bottom w:val="none" w:sz="0" w:space="0" w:color="auto"/>
        <w:right w:val="none" w:sz="0" w:space="0" w:color="auto"/>
      </w:divBdr>
    </w:div>
    <w:div w:id="1016033087">
      <w:marLeft w:val="0"/>
      <w:marRight w:val="0"/>
      <w:marTop w:val="0"/>
      <w:marBottom w:val="0"/>
      <w:divBdr>
        <w:top w:val="none" w:sz="0" w:space="0" w:color="auto"/>
        <w:left w:val="none" w:sz="0" w:space="0" w:color="auto"/>
        <w:bottom w:val="none" w:sz="0" w:space="0" w:color="auto"/>
        <w:right w:val="none" w:sz="0" w:space="0" w:color="auto"/>
      </w:divBdr>
    </w:div>
    <w:div w:id="1017077977">
      <w:marLeft w:val="0"/>
      <w:marRight w:val="0"/>
      <w:marTop w:val="0"/>
      <w:marBottom w:val="0"/>
      <w:divBdr>
        <w:top w:val="none" w:sz="0" w:space="0" w:color="auto"/>
        <w:left w:val="none" w:sz="0" w:space="0" w:color="auto"/>
        <w:bottom w:val="none" w:sz="0" w:space="0" w:color="auto"/>
        <w:right w:val="none" w:sz="0" w:space="0" w:color="auto"/>
      </w:divBdr>
    </w:div>
    <w:div w:id="1017200187">
      <w:marLeft w:val="0"/>
      <w:marRight w:val="0"/>
      <w:marTop w:val="0"/>
      <w:marBottom w:val="0"/>
      <w:divBdr>
        <w:top w:val="none" w:sz="0" w:space="0" w:color="auto"/>
        <w:left w:val="none" w:sz="0" w:space="0" w:color="auto"/>
        <w:bottom w:val="none" w:sz="0" w:space="0" w:color="auto"/>
        <w:right w:val="none" w:sz="0" w:space="0" w:color="auto"/>
      </w:divBdr>
    </w:div>
    <w:div w:id="1017316340">
      <w:marLeft w:val="0"/>
      <w:marRight w:val="0"/>
      <w:marTop w:val="0"/>
      <w:marBottom w:val="0"/>
      <w:divBdr>
        <w:top w:val="none" w:sz="0" w:space="0" w:color="auto"/>
        <w:left w:val="none" w:sz="0" w:space="0" w:color="auto"/>
        <w:bottom w:val="none" w:sz="0" w:space="0" w:color="auto"/>
        <w:right w:val="none" w:sz="0" w:space="0" w:color="auto"/>
      </w:divBdr>
    </w:div>
    <w:div w:id="1017585407">
      <w:marLeft w:val="0"/>
      <w:marRight w:val="0"/>
      <w:marTop w:val="0"/>
      <w:marBottom w:val="0"/>
      <w:divBdr>
        <w:top w:val="none" w:sz="0" w:space="0" w:color="auto"/>
        <w:left w:val="none" w:sz="0" w:space="0" w:color="auto"/>
        <w:bottom w:val="none" w:sz="0" w:space="0" w:color="auto"/>
        <w:right w:val="none" w:sz="0" w:space="0" w:color="auto"/>
      </w:divBdr>
    </w:div>
    <w:div w:id="1017852866">
      <w:marLeft w:val="0"/>
      <w:marRight w:val="0"/>
      <w:marTop w:val="0"/>
      <w:marBottom w:val="0"/>
      <w:divBdr>
        <w:top w:val="none" w:sz="0" w:space="0" w:color="auto"/>
        <w:left w:val="none" w:sz="0" w:space="0" w:color="auto"/>
        <w:bottom w:val="none" w:sz="0" w:space="0" w:color="auto"/>
        <w:right w:val="none" w:sz="0" w:space="0" w:color="auto"/>
      </w:divBdr>
    </w:div>
    <w:div w:id="1019699426">
      <w:marLeft w:val="0"/>
      <w:marRight w:val="0"/>
      <w:marTop w:val="0"/>
      <w:marBottom w:val="0"/>
      <w:divBdr>
        <w:top w:val="none" w:sz="0" w:space="0" w:color="auto"/>
        <w:left w:val="none" w:sz="0" w:space="0" w:color="auto"/>
        <w:bottom w:val="none" w:sz="0" w:space="0" w:color="auto"/>
        <w:right w:val="none" w:sz="0" w:space="0" w:color="auto"/>
      </w:divBdr>
    </w:div>
    <w:div w:id="1020854988">
      <w:marLeft w:val="0"/>
      <w:marRight w:val="0"/>
      <w:marTop w:val="0"/>
      <w:marBottom w:val="0"/>
      <w:divBdr>
        <w:top w:val="none" w:sz="0" w:space="0" w:color="auto"/>
        <w:left w:val="none" w:sz="0" w:space="0" w:color="auto"/>
        <w:bottom w:val="none" w:sz="0" w:space="0" w:color="auto"/>
        <w:right w:val="none" w:sz="0" w:space="0" w:color="auto"/>
      </w:divBdr>
    </w:div>
    <w:div w:id="1021007485">
      <w:marLeft w:val="0"/>
      <w:marRight w:val="0"/>
      <w:marTop w:val="0"/>
      <w:marBottom w:val="0"/>
      <w:divBdr>
        <w:top w:val="none" w:sz="0" w:space="0" w:color="auto"/>
        <w:left w:val="none" w:sz="0" w:space="0" w:color="auto"/>
        <w:bottom w:val="none" w:sz="0" w:space="0" w:color="auto"/>
        <w:right w:val="none" w:sz="0" w:space="0" w:color="auto"/>
      </w:divBdr>
    </w:div>
    <w:div w:id="1021394142">
      <w:marLeft w:val="0"/>
      <w:marRight w:val="0"/>
      <w:marTop w:val="0"/>
      <w:marBottom w:val="0"/>
      <w:divBdr>
        <w:top w:val="none" w:sz="0" w:space="0" w:color="auto"/>
        <w:left w:val="none" w:sz="0" w:space="0" w:color="auto"/>
        <w:bottom w:val="none" w:sz="0" w:space="0" w:color="auto"/>
        <w:right w:val="none" w:sz="0" w:space="0" w:color="auto"/>
      </w:divBdr>
    </w:div>
    <w:div w:id="1023169449">
      <w:marLeft w:val="0"/>
      <w:marRight w:val="0"/>
      <w:marTop w:val="0"/>
      <w:marBottom w:val="0"/>
      <w:divBdr>
        <w:top w:val="none" w:sz="0" w:space="0" w:color="auto"/>
        <w:left w:val="none" w:sz="0" w:space="0" w:color="auto"/>
        <w:bottom w:val="none" w:sz="0" w:space="0" w:color="auto"/>
        <w:right w:val="none" w:sz="0" w:space="0" w:color="auto"/>
      </w:divBdr>
    </w:div>
    <w:div w:id="1023441878">
      <w:marLeft w:val="0"/>
      <w:marRight w:val="0"/>
      <w:marTop w:val="0"/>
      <w:marBottom w:val="0"/>
      <w:divBdr>
        <w:top w:val="none" w:sz="0" w:space="0" w:color="auto"/>
        <w:left w:val="none" w:sz="0" w:space="0" w:color="auto"/>
        <w:bottom w:val="none" w:sz="0" w:space="0" w:color="auto"/>
        <w:right w:val="none" w:sz="0" w:space="0" w:color="auto"/>
      </w:divBdr>
    </w:div>
    <w:div w:id="1023895583">
      <w:marLeft w:val="0"/>
      <w:marRight w:val="0"/>
      <w:marTop w:val="0"/>
      <w:marBottom w:val="0"/>
      <w:divBdr>
        <w:top w:val="none" w:sz="0" w:space="0" w:color="auto"/>
        <w:left w:val="none" w:sz="0" w:space="0" w:color="auto"/>
        <w:bottom w:val="none" w:sz="0" w:space="0" w:color="auto"/>
        <w:right w:val="none" w:sz="0" w:space="0" w:color="auto"/>
      </w:divBdr>
    </w:div>
    <w:div w:id="1025012238">
      <w:marLeft w:val="0"/>
      <w:marRight w:val="0"/>
      <w:marTop w:val="0"/>
      <w:marBottom w:val="0"/>
      <w:divBdr>
        <w:top w:val="none" w:sz="0" w:space="0" w:color="auto"/>
        <w:left w:val="none" w:sz="0" w:space="0" w:color="auto"/>
        <w:bottom w:val="none" w:sz="0" w:space="0" w:color="auto"/>
        <w:right w:val="none" w:sz="0" w:space="0" w:color="auto"/>
      </w:divBdr>
    </w:div>
    <w:div w:id="1025137994">
      <w:marLeft w:val="0"/>
      <w:marRight w:val="0"/>
      <w:marTop w:val="0"/>
      <w:marBottom w:val="0"/>
      <w:divBdr>
        <w:top w:val="none" w:sz="0" w:space="0" w:color="auto"/>
        <w:left w:val="none" w:sz="0" w:space="0" w:color="auto"/>
        <w:bottom w:val="none" w:sz="0" w:space="0" w:color="auto"/>
        <w:right w:val="none" w:sz="0" w:space="0" w:color="auto"/>
      </w:divBdr>
    </w:div>
    <w:div w:id="1026180895">
      <w:marLeft w:val="0"/>
      <w:marRight w:val="0"/>
      <w:marTop w:val="0"/>
      <w:marBottom w:val="0"/>
      <w:divBdr>
        <w:top w:val="none" w:sz="0" w:space="0" w:color="auto"/>
        <w:left w:val="none" w:sz="0" w:space="0" w:color="auto"/>
        <w:bottom w:val="none" w:sz="0" w:space="0" w:color="auto"/>
        <w:right w:val="none" w:sz="0" w:space="0" w:color="auto"/>
      </w:divBdr>
    </w:div>
    <w:div w:id="1026324348">
      <w:marLeft w:val="0"/>
      <w:marRight w:val="0"/>
      <w:marTop w:val="0"/>
      <w:marBottom w:val="0"/>
      <w:divBdr>
        <w:top w:val="none" w:sz="0" w:space="0" w:color="auto"/>
        <w:left w:val="none" w:sz="0" w:space="0" w:color="auto"/>
        <w:bottom w:val="none" w:sz="0" w:space="0" w:color="auto"/>
        <w:right w:val="none" w:sz="0" w:space="0" w:color="auto"/>
      </w:divBdr>
    </w:div>
    <w:div w:id="1026759730">
      <w:marLeft w:val="0"/>
      <w:marRight w:val="0"/>
      <w:marTop w:val="0"/>
      <w:marBottom w:val="0"/>
      <w:divBdr>
        <w:top w:val="none" w:sz="0" w:space="0" w:color="auto"/>
        <w:left w:val="none" w:sz="0" w:space="0" w:color="auto"/>
        <w:bottom w:val="none" w:sz="0" w:space="0" w:color="auto"/>
        <w:right w:val="none" w:sz="0" w:space="0" w:color="auto"/>
      </w:divBdr>
    </w:div>
    <w:div w:id="1027683179">
      <w:marLeft w:val="0"/>
      <w:marRight w:val="0"/>
      <w:marTop w:val="0"/>
      <w:marBottom w:val="0"/>
      <w:divBdr>
        <w:top w:val="none" w:sz="0" w:space="0" w:color="auto"/>
        <w:left w:val="none" w:sz="0" w:space="0" w:color="auto"/>
        <w:bottom w:val="none" w:sz="0" w:space="0" w:color="auto"/>
        <w:right w:val="none" w:sz="0" w:space="0" w:color="auto"/>
      </w:divBdr>
    </w:div>
    <w:div w:id="1027952940">
      <w:marLeft w:val="0"/>
      <w:marRight w:val="0"/>
      <w:marTop w:val="0"/>
      <w:marBottom w:val="0"/>
      <w:divBdr>
        <w:top w:val="none" w:sz="0" w:space="0" w:color="auto"/>
        <w:left w:val="none" w:sz="0" w:space="0" w:color="auto"/>
        <w:bottom w:val="none" w:sz="0" w:space="0" w:color="auto"/>
        <w:right w:val="none" w:sz="0" w:space="0" w:color="auto"/>
      </w:divBdr>
    </w:div>
    <w:div w:id="1028023248">
      <w:marLeft w:val="0"/>
      <w:marRight w:val="0"/>
      <w:marTop w:val="0"/>
      <w:marBottom w:val="0"/>
      <w:divBdr>
        <w:top w:val="none" w:sz="0" w:space="0" w:color="auto"/>
        <w:left w:val="none" w:sz="0" w:space="0" w:color="auto"/>
        <w:bottom w:val="none" w:sz="0" w:space="0" w:color="auto"/>
        <w:right w:val="none" w:sz="0" w:space="0" w:color="auto"/>
      </w:divBdr>
    </w:div>
    <w:div w:id="1028025542">
      <w:marLeft w:val="0"/>
      <w:marRight w:val="0"/>
      <w:marTop w:val="0"/>
      <w:marBottom w:val="0"/>
      <w:divBdr>
        <w:top w:val="none" w:sz="0" w:space="0" w:color="auto"/>
        <w:left w:val="none" w:sz="0" w:space="0" w:color="auto"/>
        <w:bottom w:val="none" w:sz="0" w:space="0" w:color="auto"/>
        <w:right w:val="none" w:sz="0" w:space="0" w:color="auto"/>
      </w:divBdr>
    </w:div>
    <w:div w:id="1028336954">
      <w:marLeft w:val="0"/>
      <w:marRight w:val="0"/>
      <w:marTop w:val="0"/>
      <w:marBottom w:val="0"/>
      <w:divBdr>
        <w:top w:val="none" w:sz="0" w:space="0" w:color="auto"/>
        <w:left w:val="none" w:sz="0" w:space="0" w:color="auto"/>
        <w:bottom w:val="none" w:sz="0" w:space="0" w:color="auto"/>
        <w:right w:val="none" w:sz="0" w:space="0" w:color="auto"/>
      </w:divBdr>
    </w:div>
    <w:div w:id="1028414258">
      <w:marLeft w:val="0"/>
      <w:marRight w:val="0"/>
      <w:marTop w:val="0"/>
      <w:marBottom w:val="0"/>
      <w:divBdr>
        <w:top w:val="none" w:sz="0" w:space="0" w:color="auto"/>
        <w:left w:val="none" w:sz="0" w:space="0" w:color="auto"/>
        <w:bottom w:val="none" w:sz="0" w:space="0" w:color="auto"/>
        <w:right w:val="none" w:sz="0" w:space="0" w:color="auto"/>
      </w:divBdr>
    </w:div>
    <w:div w:id="1028456491">
      <w:marLeft w:val="0"/>
      <w:marRight w:val="0"/>
      <w:marTop w:val="0"/>
      <w:marBottom w:val="0"/>
      <w:divBdr>
        <w:top w:val="none" w:sz="0" w:space="0" w:color="auto"/>
        <w:left w:val="none" w:sz="0" w:space="0" w:color="auto"/>
        <w:bottom w:val="none" w:sz="0" w:space="0" w:color="auto"/>
        <w:right w:val="none" w:sz="0" w:space="0" w:color="auto"/>
      </w:divBdr>
    </w:div>
    <w:div w:id="1028532540">
      <w:marLeft w:val="0"/>
      <w:marRight w:val="0"/>
      <w:marTop w:val="0"/>
      <w:marBottom w:val="0"/>
      <w:divBdr>
        <w:top w:val="none" w:sz="0" w:space="0" w:color="auto"/>
        <w:left w:val="none" w:sz="0" w:space="0" w:color="auto"/>
        <w:bottom w:val="none" w:sz="0" w:space="0" w:color="auto"/>
        <w:right w:val="none" w:sz="0" w:space="0" w:color="auto"/>
      </w:divBdr>
    </w:div>
    <w:div w:id="1028943973">
      <w:marLeft w:val="0"/>
      <w:marRight w:val="0"/>
      <w:marTop w:val="0"/>
      <w:marBottom w:val="0"/>
      <w:divBdr>
        <w:top w:val="none" w:sz="0" w:space="0" w:color="auto"/>
        <w:left w:val="none" w:sz="0" w:space="0" w:color="auto"/>
        <w:bottom w:val="none" w:sz="0" w:space="0" w:color="auto"/>
        <w:right w:val="none" w:sz="0" w:space="0" w:color="auto"/>
      </w:divBdr>
    </w:div>
    <w:div w:id="1029256399">
      <w:marLeft w:val="0"/>
      <w:marRight w:val="0"/>
      <w:marTop w:val="0"/>
      <w:marBottom w:val="0"/>
      <w:divBdr>
        <w:top w:val="none" w:sz="0" w:space="0" w:color="auto"/>
        <w:left w:val="none" w:sz="0" w:space="0" w:color="auto"/>
        <w:bottom w:val="none" w:sz="0" w:space="0" w:color="auto"/>
        <w:right w:val="none" w:sz="0" w:space="0" w:color="auto"/>
      </w:divBdr>
    </w:div>
    <w:div w:id="1030179411">
      <w:marLeft w:val="0"/>
      <w:marRight w:val="0"/>
      <w:marTop w:val="0"/>
      <w:marBottom w:val="0"/>
      <w:divBdr>
        <w:top w:val="none" w:sz="0" w:space="0" w:color="auto"/>
        <w:left w:val="none" w:sz="0" w:space="0" w:color="auto"/>
        <w:bottom w:val="none" w:sz="0" w:space="0" w:color="auto"/>
        <w:right w:val="none" w:sz="0" w:space="0" w:color="auto"/>
      </w:divBdr>
    </w:div>
    <w:div w:id="1030256464">
      <w:marLeft w:val="0"/>
      <w:marRight w:val="0"/>
      <w:marTop w:val="0"/>
      <w:marBottom w:val="0"/>
      <w:divBdr>
        <w:top w:val="none" w:sz="0" w:space="0" w:color="auto"/>
        <w:left w:val="none" w:sz="0" w:space="0" w:color="auto"/>
        <w:bottom w:val="none" w:sz="0" w:space="0" w:color="auto"/>
        <w:right w:val="none" w:sz="0" w:space="0" w:color="auto"/>
      </w:divBdr>
    </w:div>
    <w:div w:id="1030297258">
      <w:marLeft w:val="0"/>
      <w:marRight w:val="0"/>
      <w:marTop w:val="0"/>
      <w:marBottom w:val="0"/>
      <w:divBdr>
        <w:top w:val="none" w:sz="0" w:space="0" w:color="auto"/>
        <w:left w:val="none" w:sz="0" w:space="0" w:color="auto"/>
        <w:bottom w:val="none" w:sz="0" w:space="0" w:color="auto"/>
        <w:right w:val="none" w:sz="0" w:space="0" w:color="auto"/>
      </w:divBdr>
    </w:div>
    <w:div w:id="1031684425">
      <w:marLeft w:val="0"/>
      <w:marRight w:val="0"/>
      <w:marTop w:val="0"/>
      <w:marBottom w:val="0"/>
      <w:divBdr>
        <w:top w:val="none" w:sz="0" w:space="0" w:color="auto"/>
        <w:left w:val="none" w:sz="0" w:space="0" w:color="auto"/>
        <w:bottom w:val="none" w:sz="0" w:space="0" w:color="auto"/>
        <w:right w:val="none" w:sz="0" w:space="0" w:color="auto"/>
      </w:divBdr>
    </w:div>
    <w:div w:id="1031804030">
      <w:marLeft w:val="0"/>
      <w:marRight w:val="0"/>
      <w:marTop w:val="0"/>
      <w:marBottom w:val="0"/>
      <w:divBdr>
        <w:top w:val="none" w:sz="0" w:space="0" w:color="auto"/>
        <w:left w:val="none" w:sz="0" w:space="0" w:color="auto"/>
        <w:bottom w:val="none" w:sz="0" w:space="0" w:color="auto"/>
        <w:right w:val="none" w:sz="0" w:space="0" w:color="auto"/>
      </w:divBdr>
    </w:div>
    <w:div w:id="1031959469">
      <w:marLeft w:val="0"/>
      <w:marRight w:val="0"/>
      <w:marTop w:val="0"/>
      <w:marBottom w:val="0"/>
      <w:divBdr>
        <w:top w:val="none" w:sz="0" w:space="0" w:color="auto"/>
        <w:left w:val="none" w:sz="0" w:space="0" w:color="auto"/>
        <w:bottom w:val="none" w:sz="0" w:space="0" w:color="auto"/>
        <w:right w:val="none" w:sz="0" w:space="0" w:color="auto"/>
      </w:divBdr>
    </w:div>
    <w:div w:id="1032027422">
      <w:marLeft w:val="0"/>
      <w:marRight w:val="0"/>
      <w:marTop w:val="0"/>
      <w:marBottom w:val="0"/>
      <w:divBdr>
        <w:top w:val="none" w:sz="0" w:space="0" w:color="auto"/>
        <w:left w:val="none" w:sz="0" w:space="0" w:color="auto"/>
        <w:bottom w:val="none" w:sz="0" w:space="0" w:color="auto"/>
        <w:right w:val="none" w:sz="0" w:space="0" w:color="auto"/>
      </w:divBdr>
    </w:div>
    <w:div w:id="1032076479">
      <w:marLeft w:val="0"/>
      <w:marRight w:val="0"/>
      <w:marTop w:val="0"/>
      <w:marBottom w:val="0"/>
      <w:divBdr>
        <w:top w:val="none" w:sz="0" w:space="0" w:color="auto"/>
        <w:left w:val="none" w:sz="0" w:space="0" w:color="auto"/>
        <w:bottom w:val="none" w:sz="0" w:space="0" w:color="auto"/>
        <w:right w:val="none" w:sz="0" w:space="0" w:color="auto"/>
      </w:divBdr>
    </w:div>
    <w:div w:id="1032152858">
      <w:marLeft w:val="0"/>
      <w:marRight w:val="0"/>
      <w:marTop w:val="0"/>
      <w:marBottom w:val="0"/>
      <w:divBdr>
        <w:top w:val="none" w:sz="0" w:space="0" w:color="auto"/>
        <w:left w:val="none" w:sz="0" w:space="0" w:color="auto"/>
        <w:bottom w:val="none" w:sz="0" w:space="0" w:color="auto"/>
        <w:right w:val="none" w:sz="0" w:space="0" w:color="auto"/>
      </w:divBdr>
    </w:div>
    <w:div w:id="1033075647">
      <w:marLeft w:val="0"/>
      <w:marRight w:val="0"/>
      <w:marTop w:val="0"/>
      <w:marBottom w:val="0"/>
      <w:divBdr>
        <w:top w:val="none" w:sz="0" w:space="0" w:color="auto"/>
        <w:left w:val="none" w:sz="0" w:space="0" w:color="auto"/>
        <w:bottom w:val="none" w:sz="0" w:space="0" w:color="auto"/>
        <w:right w:val="none" w:sz="0" w:space="0" w:color="auto"/>
      </w:divBdr>
    </w:div>
    <w:div w:id="1034236224">
      <w:marLeft w:val="0"/>
      <w:marRight w:val="0"/>
      <w:marTop w:val="0"/>
      <w:marBottom w:val="0"/>
      <w:divBdr>
        <w:top w:val="none" w:sz="0" w:space="0" w:color="auto"/>
        <w:left w:val="none" w:sz="0" w:space="0" w:color="auto"/>
        <w:bottom w:val="none" w:sz="0" w:space="0" w:color="auto"/>
        <w:right w:val="none" w:sz="0" w:space="0" w:color="auto"/>
      </w:divBdr>
    </w:div>
    <w:div w:id="1034503547">
      <w:marLeft w:val="0"/>
      <w:marRight w:val="0"/>
      <w:marTop w:val="0"/>
      <w:marBottom w:val="0"/>
      <w:divBdr>
        <w:top w:val="none" w:sz="0" w:space="0" w:color="auto"/>
        <w:left w:val="none" w:sz="0" w:space="0" w:color="auto"/>
        <w:bottom w:val="none" w:sz="0" w:space="0" w:color="auto"/>
        <w:right w:val="none" w:sz="0" w:space="0" w:color="auto"/>
      </w:divBdr>
    </w:div>
    <w:div w:id="1034623170">
      <w:marLeft w:val="0"/>
      <w:marRight w:val="0"/>
      <w:marTop w:val="0"/>
      <w:marBottom w:val="0"/>
      <w:divBdr>
        <w:top w:val="none" w:sz="0" w:space="0" w:color="auto"/>
        <w:left w:val="none" w:sz="0" w:space="0" w:color="auto"/>
        <w:bottom w:val="none" w:sz="0" w:space="0" w:color="auto"/>
        <w:right w:val="none" w:sz="0" w:space="0" w:color="auto"/>
      </w:divBdr>
    </w:div>
    <w:div w:id="1035279443">
      <w:marLeft w:val="0"/>
      <w:marRight w:val="0"/>
      <w:marTop w:val="0"/>
      <w:marBottom w:val="0"/>
      <w:divBdr>
        <w:top w:val="none" w:sz="0" w:space="0" w:color="auto"/>
        <w:left w:val="none" w:sz="0" w:space="0" w:color="auto"/>
        <w:bottom w:val="none" w:sz="0" w:space="0" w:color="auto"/>
        <w:right w:val="none" w:sz="0" w:space="0" w:color="auto"/>
      </w:divBdr>
    </w:div>
    <w:div w:id="1035546242">
      <w:marLeft w:val="0"/>
      <w:marRight w:val="0"/>
      <w:marTop w:val="0"/>
      <w:marBottom w:val="0"/>
      <w:divBdr>
        <w:top w:val="none" w:sz="0" w:space="0" w:color="auto"/>
        <w:left w:val="none" w:sz="0" w:space="0" w:color="auto"/>
        <w:bottom w:val="none" w:sz="0" w:space="0" w:color="auto"/>
        <w:right w:val="none" w:sz="0" w:space="0" w:color="auto"/>
      </w:divBdr>
    </w:div>
    <w:div w:id="1036082545">
      <w:marLeft w:val="0"/>
      <w:marRight w:val="0"/>
      <w:marTop w:val="0"/>
      <w:marBottom w:val="0"/>
      <w:divBdr>
        <w:top w:val="none" w:sz="0" w:space="0" w:color="auto"/>
        <w:left w:val="none" w:sz="0" w:space="0" w:color="auto"/>
        <w:bottom w:val="none" w:sz="0" w:space="0" w:color="auto"/>
        <w:right w:val="none" w:sz="0" w:space="0" w:color="auto"/>
      </w:divBdr>
    </w:div>
    <w:div w:id="1036344860">
      <w:marLeft w:val="0"/>
      <w:marRight w:val="0"/>
      <w:marTop w:val="0"/>
      <w:marBottom w:val="0"/>
      <w:divBdr>
        <w:top w:val="none" w:sz="0" w:space="0" w:color="auto"/>
        <w:left w:val="none" w:sz="0" w:space="0" w:color="auto"/>
        <w:bottom w:val="none" w:sz="0" w:space="0" w:color="auto"/>
        <w:right w:val="none" w:sz="0" w:space="0" w:color="auto"/>
      </w:divBdr>
    </w:div>
    <w:div w:id="1036780641">
      <w:marLeft w:val="0"/>
      <w:marRight w:val="0"/>
      <w:marTop w:val="0"/>
      <w:marBottom w:val="0"/>
      <w:divBdr>
        <w:top w:val="none" w:sz="0" w:space="0" w:color="auto"/>
        <w:left w:val="none" w:sz="0" w:space="0" w:color="auto"/>
        <w:bottom w:val="none" w:sz="0" w:space="0" w:color="auto"/>
        <w:right w:val="none" w:sz="0" w:space="0" w:color="auto"/>
      </w:divBdr>
    </w:div>
    <w:div w:id="1038045047">
      <w:marLeft w:val="0"/>
      <w:marRight w:val="0"/>
      <w:marTop w:val="0"/>
      <w:marBottom w:val="0"/>
      <w:divBdr>
        <w:top w:val="none" w:sz="0" w:space="0" w:color="auto"/>
        <w:left w:val="none" w:sz="0" w:space="0" w:color="auto"/>
        <w:bottom w:val="none" w:sz="0" w:space="0" w:color="auto"/>
        <w:right w:val="none" w:sz="0" w:space="0" w:color="auto"/>
      </w:divBdr>
    </w:div>
    <w:div w:id="1038046329">
      <w:marLeft w:val="0"/>
      <w:marRight w:val="0"/>
      <w:marTop w:val="0"/>
      <w:marBottom w:val="0"/>
      <w:divBdr>
        <w:top w:val="none" w:sz="0" w:space="0" w:color="auto"/>
        <w:left w:val="none" w:sz="0" w:space="0" w:color="auto"/>
        <w:bottom w:val="none" w:sz="0" w:space="0" w:color="auto"/>
        <w:right w:val="none" w:sz="0" w:space="0" w:color="auto"/>
      </w:divBdr>
    </w:div>
    <w:div w:id="1038892995">
      <w:marLeft w:val="0"/>
      <w:marRight w:val="0"/>
      <w:marTop w:val="0"/>
      <w:marBottom w:val="0"/>
      <w:divBdr>
        <w:top w:val="none" w:sz="0" w:space="0" w:color="auto"/>
        <w:left w:val="none" w:sz="0" w:space="0" w:color="auto"/>
        <w:bottom w:val="none" w:sz="0" w:space="0" w:color="auto"/>
        <w:right w:val="none" w:sz="0" w:space="0" w:color="auto"/>
      </w:divBdr>
    </w:div>
    <w:div w:id="1039161245">
      <w:marLeft w:val="0"/>
      <w:marRight w:val="0"/>
      <w:marTop w:val="0"/>
      <w:marBottom w:val="0"/>
      <w:divBdr>
        <w:top w:val="none" w:sz="0" w:space="0" w:color="auto"/>
        <w:left w:val="none" w:sz="0" w:space="0" w:color="auto"/>
        <w:bottom w:val="none" w:sz="0" w:space="0" w:color="auto"/>
        <w:right w:val="none" w:sz="0" w:space="0" w:color="auto"/>
      </w:divBdr>
    </w:div>
    <w:div w:id="1039163170">
      <w:marLeft w:val="0"/>
      <w:marRight w:val="0"/>
      <w:marTop w:val="0"/>
      <w:marBottom w:val="0"/>
      <w:divBdr>
        <w:top w:val="none" w:sz="0" w:space="0" w:color="auto"/>
        <w:left w:val="none" w:sz="0" w:space="0" w:color="auto"/>
        <w:bottom w:val="none" w:sz="0" w:space="0" w:color="auto"/>
        <w:right w:val="none" w:sz="0" w:space="0" w:color="auto"/>
      </w:divBdr>
    </w:div>
    <w:div w:id="1039547374">
      <w:marLeft w:val="0"/>
      <w:marRight w:val="0"/>
      <w:marTop w:val="0"/>
      <w:marBottom w:val="0"/>
      <w:divBdr>
        <w:top w:val="none" w:sz="0" w:space="0" w:color="auto"/>
        <w:left w:val="none" w:sz="0" w:space="0" w:color="auto"/>
        <w:bottom w:val="none" w:sz="0" w:space="0" w:color="auto"/>
        <w:right w:val="none" w:sz="0" w:space="0" w:color="auto"/>
      </w:divBdr>
    </w:div>
    <w:div w:id="1039622174">
      <w:marLeft w:val="0"/>
      <w:marRight w:val="0"/>
      <w:marTop w:val="0"/>
      <w:marBottom w:val="0"/>
      <w:divBdr>
        <w:top w:val="none" w:sz="0" w:space="0" w:color="auto"/>
        <w:left w:val="none" w:sz="0" w:space="0" w:color="auto"/>
        <w:bottom w:val="none" w:sz="0" w:space="0" w:color="auto"/>
        <w:right w:val="none" w:sz="0" w:space="0" w:color="auto"/>
      </w:divBdr>
    </w:div>
    <w:div w:id="1039743136">
      <w:marLeft w:val="0"/>
      <w:marRight w:val="0"/>
      <w:marTop w:val="0"/>
      <w:marBottom w:val="0"/>
      <w:divBdr>
        <w:top w:val="none" w:sz="0" w:space="0" w:color="auto"/>
        <w:left w:val="none" w:sz="0" w:space="0" w:color="auto"/>
        <w:bottom w:val="none" w:sz="0" w:space="0" w:color="auto"/>
        <w:right w:val="none" w:sz="0" w:space="0" w:color="auto"/>
      </w:divBdr>
    </w:div>
    <w:div w:id="1040665534">
      <w:marLeft w:val="0"/>
      <w:marRight w:val="0"/>
      <w:marTop w:val="0"/>
      <w:marBottom w:val="0"/>
      <w:divBdr>
        <w:top w:val="none" w:sz="0" w:space="0" w:color="auto"/>
        <w:left w:val="none" w:sz="0" w:space="0" w:color="auto"/>
        <w:bottom w:val="none" w:sz="0" w:space="0" w:color="auto"/>
        <w:right w:val="none" w:sz="0" w:space="0" w:color="auto"/>
      </w:divBdr>
    </w:div>
    <w:div w:id="1040786718">
      <w:marLeft w:val="0"/>
      <w:marRight w:val="0"/>
      <w:marTop w:val="0"/>
      <w:marBottom w:val="0"/>
      <w:divBdr>
        <w:top w:val="none" w:sz="0" w:space="0" w:color="auto"/>
        <w:left w:val="none" w:sz="0" w:space="0" w:color="auto"/>
        <w:bottom w:val="none" w:sz="0" w:space="0" w:color="auto"/>
        <w:right w:val="none" w:sz="0" w:space="0" w:color="auto"/>
      </w:divBdr>
    </w:div>
    <w:div w:id="1040976198">
      <w:marLeft w:val="0"/>
      <w:marRight w:val="0"/>
      <w:marTop w:val="0"/>
      <w:marBottom w:val="0"/>
      <w:divBdr>
        <w:top w:val="none" w:sz="0" w:space="0" w:color="auto"/>
        <w:left w:val="none" w:sz="0" w:space="0" w:color="auto"/>
        <w:bottom w:val="none" w:sz="0" w:space="0" w:color="auto"/>
        <w:right w:val="none" w:sz="0" w:space="0" w:color="auto"/>
      </w:divBdr>
    </w:div>
    <w:div w:id="1040982875">
      <w:marLeft w:val="0"/>
      <w:marRight w:val="0"/>
      <w:marTop w:val="0"/>
      <w:marBottom w:val="0"/>
      <w:divBdr>
        <w:top w:val="none" w:sz="0" w:space="0" w:color="auto"/>
        <w:left w:val="none" w:sz="0" w:space="0" w:color="auto"/>
        <w:bottom w:val="none" w:sz="0" w:space="0" w:color="auto"/>
        <w:right w:val="none" w:sz="0" w:space="0" w:color="auto"/>
      </w:divBdr>
    </w:div>
    <w:div w:id="1041126947">
      <w:marLeft w:val="0"/>
      <w:marRight w:val="0"/>
      <w:marTop w:val="0"/>
      <w:marBottom w:val="0"/>
      <w:divBdr>
        <w:top w:val="none" w:sz="0" w:space="0" w:color="auto"/>
        <w:left w:val="none" w:sz="0" w:space="0" w:color="auto"/>
        <w:bottom w:val="none" w:sz="0" w:space="0" w:color="auto"/>
        <w:right w:val="none" w:sz="0" w:space="0" w:color="auto"/>
      </w:divBdr>
    </w:div>
    <w:div w:id="1041127154">
      <w:marLeft w:val="0"/>
      <w:marRight w:val="0"/>
      <w:marTop w:val="0"/>
      <w:marBottom w:val="0"/>
      <w:divBdr>
        <w:top w:val="none" w:sz="0" w:space="0" w:color="auto"/>
        <w:left w:val="none" w:sz="0" w:space="0" w:color="auto"/>
        <w:bottom w:val="none" w:sz="0" w:space="0" w:color="auto"/>
        <w:right w:val="none" w:sz="0" w:space="0" w:color="auto"/>
      </w:divBdr>
    </w:div>
    <w:div w:id="1041586700">
      <w:marLeft w:val="0"/>
      <w:marRight w:val="0"/>
      <w:marTop w:val="0"/>
      <w:marBottom w:val="0"/>
      <w:divBdr>
        <w:top w:val="none" w:sz="0" w:space="0" w:color="auto"/>
        <w:left w:val="none" w:sz="0" w:space="0" w:color="auto"/>
        <w:bottom w:val="none" w:sz="0" w:space="0" w:color="auto"/>
        <w:right w:val="none" w:sz="0" w:space="0" w:color="auto"/>
      </w:divBdr>
    </w:div>
    <w:div w:id="1041634701">
      <w:marLeft w:val="0"/>
      <w:marRight w:val="0"/>
      <w:marTop w:val="0"/>
      <w:marBottom w:val="0"/>
      <w:divBdr>
        <w:top w:val="none" w:sz="0" w:space="0" w:color="auto"/>
        <w:left w:val="none" w:sz="0" w:space="0" w:color="auto"/>
        <w:bottom w:val="none" w:sz="0" w:space="0" w:color="auto"/>
        <w:right w:val="none" w:sz="0" w:space="0" w:color="auto"/>
      </w:divBdr>
    </w:div>
    <w:div w:id="1042091113">
      <w:marLeft w:val="0"/>
      <w:marRight w:val="0"/>
      <w:marTop w:val="0"/>
      <w:marBottom w:val="0"/>
      <w:divBdr>
        <w:top w:val="none" w:sz="0" w:space="0" w:color="auto"/>
        <w:left w:val="none" w:sz="0" w:space="0" w:color="auto"/>
        <w:bottom w:val="none" w:sz="0" w:space="0" w:color="auto"/>
        <w:right w:val="none" w:sz="0" w:space="0" w:color="auto"/>
      </w:divBdr>
    </w:div>
    <w:div w:id="1042442115">
      <w:marLeft w:val="0"/>
      <w:marRight w:val="0"/>
      <w:marTop w:val="0"/>
      <w:marBottom w:val="0"/>
      <w:divBdr>
        <w:top w:val="none" w:sz="0" w:space="0" w:color="auto"/>
        <w:left w:val="none" w:sz="0" w:space="0" w:color="auto"/>
        <w:bottom w:val="none" w:sz="0" w:space="0" w:color="auto"/>
        <w:right w:val="none" w:sz="0" w:space="0" w:color="auto"/>
      </w:divBdr>
    </w:div>
    <w:div w:id="1042485080">
      <w:marLeft w:val="0"/>
      <w:marRight w:val="0"/>
      <w:marTop w:val="0"/>
      <w:marBottom w:val="0"/>
      <w:divBdr>
        <w:top w:val="none" w:sz="0" w:space="0" w:color="auto"/>
        <w:left w:val="none" w:sz="0" w:space="0" w:color="auto"/>
        <w:bottom w:val="none" w:sz="0" w:space="0" w:color="auto"/>
        <w:right w:val="none" w:sz="0" w:space="0" w:color="auto"/>
      </w:divBdr>
    </w:div>
    <w:div w:id="1043671463">
      <w:marLeft w:val="0"/>
      <w:marRight w:val="0"/>
      <w:marTop w:val="0"/>
      <w:marBottom w:val="0"/>
      <w:divBdr>
        <w:top w:val="none" w:sz="0" w:space="0" w:color="auto"/>
        <w:left w:val="none" w:sz="0" w:space="0" w:color="auto"/>
        <w:bottom w:val="none" w:sz="0" w:space="0" w:color="auto"/>
        <w:right w:val="none" w:sz="0" w:space="0" w:color="auto"/>
      </w:divBdr>
    </w:div>
    <w:div w:id="1046031246">
      <w:marLeft w:val="0"/>
      <w:marRight w:val="0"/>
      <w:marTop w:val="0"/>
      <w:marBottom w:val="0"/>
      <w:divBdr>
        <w:top w:val="none" w:sz="0" w:space="0" w:color="auto"/>
        <w:left w:val="none" w:sz="0" w:space="0" w:color="auto"/>
        <w:bottom w:val="none" w:sz="0" w:space="0" w:color="auto"/>
        <w:right w:val="none" w:sz="0" w:space="0" w:color="auto"/>
      </w:divBdr>
    </w:div>
    <w:div w:id="1046370247">
      <w:marLeft w:val="0"/>
      <w:marRight w:val="0"/>
      <w:marTop w:val="0"/>
      <w:marBottom w:val="0"/>
      <w:divBdr>
        <w:top w:val="none" w:sz="0" w:space="0" w:color="auto"/>
        <w:left w:val="none" w:sz="0" w:space="0" w:color="auto"/>
        <w:bottom w:val="none" w:sz="0" w:space="0" w:color="auto"/>
        <w:right w:val="none" w:sz="0" w:space="0" w:color="auto"/>
      </w:divBdr>
    </w:div>
    <w:div w:id="1046487247">
      <w:marLeft w:val="0"/>
      <w:marRight w:val="0"/>
      <w:marTop w:val="0"/>
      <w:marBottom w:val="0"/>
      <w:divBdr>
        <w:top w:val="none" w:sz="0" w:space="0" w:color="auto"/>
        <w:left w:val="none" w:sz="0" w:space="0" w:color="auto"/>
        <w:bottom w:val="none" w:sz="0" w:space="0" w:color="auto"/>
        <w:right w:val="none" w:sz="0" w:space="0" w:color="auto"/>
      </w:divBdr>
    </w:div>
    <w:div w:id="1047144027">
      <w:marLeft w:val="0"/>
      <w:marRight w:val="0"/>
      <w:marTop w:val="0"/>
      <w:marBottom w:val="0"/>
      <w:divBdr>
        <w:top w:val="none" w:sz="0" w:space="0" w:color="auto"/>
        <w:left w:val="none" w:sz="0" w:space="0" w:color="auto"/>
        <w:bottom w:val="none" w:sz="0" w:space="0" w:color="auto"/>
        <w:right w:val="none" w:sz="0" w:space="0" w:color="auto"/>
      </w:divBdr>
    </w:div>
    <w:div w:id="1047338140">
      <w:marLeft w:val="0"/>
      <w:marRight w:val="0"/>
      <w:marTop w:val="0"/>
      <w:marBottom w:val="0"/>
      <w:divBdr>
        <w:top w:val="none" w:sz="0" w:space="0" w:color="auto"/>
        <w:left w:val="none" w:sz="0" w:space="0" w:color="auto"/>
        <w:bottom w:val="none" w:sz="0" w:space="0" w:color="auto"/>
        <w:right w:val="none" w:sz="0" w:space="0" w:color="auto"/>
      </w:divBdr>
    </w:div>
    <w:div w:id="1047609912">
      <w:marLeft w:val="0"/>
      <w:marRight w:val="0"/>
      <w:marTop w:val="0"/>
      <w:marBottom w:val="0"/>
      <w:divBdr>
        <w:top w:val="none" w:sz="0" w:space="0" w:color="auto"/>
        <w:left w:val="none" w:sz="0" w:space="0" w:color="auto"/>
        <w:bottom w:val="none" w:sz="0" w:space="0" w:color="auto"/>
        <w:right w:val="none" w:sz="0" w:space="0" w:color="auto"/>
      </w:divBdr>
    </w:div>
    <w:div w:id="1047756789">
      <w:marLeft w:val="0"/>
      <w:marRight w:val="0"/>
      <w:marTop w:val="0"/>
      <w:marBottom w:val="0"/>
      <w:divBdr>
        <w:top w:val="none" w:sz="0" w:space="0" w:color="auto"/>
        <w:left w:val="none" w:sz="0" w:space="0" w:color="auto"/>
        <w:bottom w:val="none" w:sz="0" w:space="0" w:color="auto"/>
        <w:right w:val="none" w:sz="0" w:space="0" w:color="auto"/>
      </w:divBdr>
    </w:div>
    <w:div w:id="1047876565">
      <w:marLeft w:val="0"/>
      <w:marRight w:val="0"/>
      <w:marTop w:val="0"/>
      <w:marBottom w:val="0"/>
      <w:divBdr>
        <w:top w:val="none" w:sz="0" w:space="0" w:color="auto"/>
        <w:left w:val="none" w:sz="0" w:space="0" w:color="auto"/>
        <w:bottom w:val="none" w:sz="0" w:space="0" w:color="auto"/>
        <w:right w:val="none" w:sz="0" w:space="0" w:color="auto"/>
      </w:divBdr>
    </w:div>
    <w:div w:id="1047947872">
      <w:marLeft w:val="0"/>
      <w:marRight w:val="0"/>
      <w:marTop w:val="0"/>
      <w:marBottom w:val="0"/>
      <w:divBdr>
        <w:top w:val="none" w:sz="0" w:space="0" w:color="auto"/>
        <w:left w:val="none" w:sz="0" w:space="0" w:color="auto"/>
        <w:bottom w:val="none" w:sz="0" w:space="0" w:color="auto"/>
        <w:right w:val="none" w:sz="0" w:space="0" w:color="auto"/>
      </w:divBdr>
    </w:div>
    <w:div w:id="1048605204">
      <w:marLeft w:val="0"/>
      <w:marRight w:val="0"/>
      <w:marTop w:val="0"/>
      <w:marBottom w:val="0"/>
      <w:divBdr>
        <w:top w:val="none" w:sz="0" w:space="0" w:color="auto"/>
        <w:left w:val="none" w:sz="0" w:space="0" w:color="auto"/>
        <w:bottom w:val="none" w:sz="0" w:space="0" w:color="auto"/>
        <w:right w:val="none" w:sz="0" w:space="0" w:color="auto"/>
      </w:divBdr>
    </w:div>
    <w:div w:id="1048648031">
      <w:marLeft w:val="0"/>
      <w:marRight w:val="0"/>
      <w:marTop w:val="0"/>
      <w:marBottom w:val="0"/>
      <w:divBdr>
        <w:top w:val="none" w:sz="0" w:space="0" w:color="auto"/>
        <w:left w:val="none" w:sz="0" w:space="0" w:color="auto"/>
        <w:bottom w:val="none" w:sz="0" w:space="0" w:color="auto"/>
        <w:right w:val="none" w:sz="0" w:space="0" w:color="auto"/>
      </w:divBdr>
    </w:div>
    <w:div w:id="1048840589">
      <w:marLeft w:val="0"/>
      <w:marRight w:val="0"/>
      <w:marTop w:val="0"/>
      <w:marBottom w:val="0"/>
      <w:divBdr>
        <w:top w:val="none" w:sz="0" w:space="0" w:color="auto"/>
        <w:left w:val="none" w:sz="0" w:space="0" w:color="auto"/>
        <w:bottom w:val="none" w:sz="0" w:space="0" w:color="auto"/>
        <w:right w:val="none" w:sz="0" w:space="0" w:color="auto"/>
      </w:divBdr>
    </w:div>
    <w:div w:id="1048917046">
      <w:marLeft w:val="0"/>
      <w:marRight w:val="0"/>
      <w:marTop w:val="0"/>
      <w:marBottom w:val="0"/>
      <w:divBdr>
        <w:top w:val="none" w:sz="0" w:space="0" w:color="auto"/>
        <w:left w:val="none" w:sz="0" w:space="0" w:color="auto"/>
        <w:bottom w:val="none" w:sz="0" w:space="0" w:color="auto"/>
        <w:right w:val="none" w:sz="0" w:space="0" w:color="auto"/>
      </w:divBdr>
    </w:div>
    <w:div w:id="1049106965">
      <w:marLeft w:val="0"/>
      <w:marRight w:val="0"/>
      <w:marTop w:val="0"/>
      <w:marBottom w:val="0"/>
      <w:divBdr>
        <w:top w:val="none" w:sz="0" w:space="0" w:color="auto"/>
        <w:left w:val="none" w:sz="0" w:space="0" w:color="auto"/>
        <w:bottom w:val="none" w:sz="0" w:space="0" w:color="auto"/>
        <w:right w:val="none" w:sz="0" w:space="0" w:color="auto"/>
      </w:divBdr>
    </w:div>
    <w:div w:id="1049115496">
      <w:marLeft w:val="0"/>
      <w:marRight w:val="0"/>
      <w:marTop w:val="0"/>
      <w:marBottom w:val="0"/>
      <w:divBdr>
        <w:top w:val="none" w:sz="0" w:space="0" w:color="auto"/>
        <w:left w:val="none" w:sz="0" w:space="0" w:color="auto"/>
        <w:bottom w:val="none" w:sz="0" w:space="0" w:color="auto"/>
        <w:right w:val="none" w:sz="0" w:space="0" w:color="auto"/>
      </w:divBdr>
    </w:div>
    <w:div w:id="1049302636">
      <w:marLeft w:val="0"/>
      <w:marRight w:val="0"/>
      <w:marTop w:val="0"/>
      <w:marBottom w:val="0"/>
      <w:divBdr>
        <w:top w:val="none" w:sz="0" w:space="0" w:color="auto"/>
        <w:left w:val="none" w:sz="0" w:space="0" w:color="auto"/>
        <w:bottom w:val="none" w:sz="0" w:space="0" w:color="auto"/>
        <w:right w:val="none" w:sz="0" w:space="0" w:color="auto"/>
      </w:divBdr>
    </w:div>
    <w:div w:id="1049575608">
      <w:marLeft w:val="0"/>
      <w:marRight w:val="0"/>
      <w:marTop w:val="0"/>
      <w:marBottom w:val="0"/>
      <w:divBdr>
        <w:top w:val="none" w:sz="0" w:space="0" w:color="auto"/>
        <w:left w:val="none" w:sz="0" w:space="0" w:color="auto"/>
        <w:bottom w:val="none" w:sz="0" w:space="0" w:color="auto"/>
        <w:right w:val="none" w:sz="0" w:space="0" w:color="auto"/>
      </w:divBdr>
    </w:div>
    <w:div w:id="1049692401">
      <w:marLeft w:val="0"/>
      <w:marRight w:val="0"/>
      <w:marTop w:val="0"/>
      <w:marBottom w:val="0"/>
      <w:divBdr>
        <w:top w:val="none" w:sz="0" w:space="0" w:color="auto"/>
        <w:left w:val="none" w:sz="0" w:space="0" w:color="auto"/>
        <w:bottom w:val="none" w:sz="0" w:space="0" w:color="auto"/>
        <w:right w:val="none" w:sz="0" w:space="0" w:color="auto"/>
      </w:divBdr>
    </w:div>
    <w:div w:id="1050346531">
      <w:marLeft w:val="0"/>
      <w:marRight w:val="0"/>
      <w:marTop w:val="0"/>
      <w:marBottom w:val="0"/>
      <w:divBdr>
        <w:top w:val="none" w:sz="0" w:space="0" w:color="auto"/>
        <w:left w:val="none" w:sz="0" w:space="0" w:color="auto"/>
        <w:bottom w:val="none" w:sz="0" w:space="0" w:color="auto"/>
        <w:right w:val="none" w:sz="0" w:space="0" w:color="auto"/>
      </w:divBdr>
    </w:div>
    <w:div w:id="1050617924">
      <w:marLeft w:val="0"/>
      <w:marRight w:val="0"/>
      <w:marTop w:val="0"/>
      <w:marBottom w:val="0"/>
      <w:divBdr>
        <w:top w:val="none" w:sz="0" w:space="0" w:color="auto"/>
        <w:left w:val="none" w:sz="0" w:space="0" w:color="auto"/>
        <w:bottom w:val="none" w:sz="0" w:space="0" w:color="auto"/>
        <w:right w:val="none" w:sz="0" w:space="0" w:color="auto"/>
      </w:divBdr>
    </w:div>
    <w:div w:id="1050693147">
      <w:marLeft w:val="0"/>
      <w:marRight w:val="0"/>
      <w:marTop w:val="0"/>
      <w:marBottom w:val="0"/>
      <w:divBdr>
        <w:top w:val="none" w:sz="0" w:space="0" w:color="auto"/>
        <w:left w:val="none" w:sz="0" w:space="0" w:color="auto"/>
        <w:bottom w:val="none" w:sz="0" w:space="0" w:color="auto"/>
        <w:right w:val="none" w:sz="0" w:space="0" w:color="auto"/>
      </w:divBdr>
    </w:div>
    <w:div w:id="1051346618">
      <w:marLeft w:val="0"/>
      <w:marRight w:val="0"/>
      <w:marTop w:val="0"/>
      <w:marBottom w:val="0"/>
      <w:divBdr>
        <w:top w:val="none" w:sz="0" w:space="0" w:color="auto"/>
        <w:left w:val="none" w:sz="0" w:space="0" w:color="auto"/>
        <w:bottom w:val="none" w:sz="0" w:space="0" w:color="auto"/>
        <w:right w:val="none" w:sz="0" w:space="0" w:color="auto"/>
      </w:divBdr>
    </w:div>
    <w:div w:id="1052773925">
      <w:marLeft w:val="0"/>
      <w:marRight w:val="0"/>
      <w:marTop w:val="0"/>
      <w:marBottom w:val="0"/>
      <w:divBdr>
        <w:top w:val="none" w:sz="0" w:space="0" w:color="auto"/>
        <w:left w:val="none" w:sz="0" w:space="0" w:color="auto"/>
        <w:bottom w:val="none" w:sz="0" w:space="0" w:color="auto"/>
        <w:right w:val="none" w:sz="0" w:space="0" w:color="auto"/>
      </w:divBdr>
    </w:div>
    <w:div w:id="1052851806">
      <w:marLeft w:val="0"/>
      <w:marRight w:val="0"/>
      <w:marTop w:val="0"/>
      <w:marBottom w:val="0"/>
      <w:divBdr>
        <w:top w:val="none" w:sz="0" w:space="0" w:color="auto"/>
        <w:left w:val="none" w:sz="0" w:space="0" w:color="auto"/>
        <w:bottom w:val="none" w:sz="0" w:space="0" w:color="auto"/>
        <w:right w:val="none" w:sz="0" w:space="0" w:color="auto"/>
      </w:divBdr>
    </w:div>
    <w:div w:id="1052852472">
      <w:marLeft w:val="0"/>
      <w:marRight w:val="0"/>
      <w:marTop w:val="0"/>
      <w:marBottom w:val="0"/>
      <w:divBdr>
        <w:top w:val="none" w:sz="0" w:space="0" w:color="auto"/>
        <w:left w:val="none" w:sz="0" w:space="0" w:color="auto"/>
        <w:bottom w:val="none" w:sz="0" w:space="0" w:color="auto"/>
        <w:right w:val="none" w:sz="0" w:space="0" w:color="auto"/>
      </w:divBdr>
    </w:div>
    <w:div w:id="1053045742">
      <w:marLeft w:val="0"/>
      <w:marRight w:val="0"/>
      <w:marTop w:val="0"/>
      <w:marBottom w:val="0"/>
      <w:divBdr>
        <w:top w:val="none" w:sz="0" w:space="0" w:color="auto"/>
        <w:left w:val="none" w:sz="0" w:space="0" w:color="auto"/>
        <w:bottom w:val="none" w:sz="0" w:space="0" w:color="auto"/>
        <w:right w:val="none" w:sz="0" w:space="0" w:color="auto"/>
      </w:divBdr>
    </w:div>
    <w:div w:id="1053119241">
      <w:marLeft w:val="0"/>
      <w:marRight w:val="0"/>
      <w:marTop w:val="0"/>
      <w:marBottom w:val="0"/>
      <w:divBdr>
        <w:top w:val="none" w:sz="0" w:space="0" w:color="auto"/>
        <w:left w:val="none" w:sz="0" w:space="0" w:color="auto"/>
        <w:bottom w:val="none" w:sz="0" w:space="0" w:color="auto"/>
        <w:right w:val="none" w:sz="0" w:space="0" w:color="auto"/>
      </w:divBdr>
    </w:div>
    <w:div w:id="1053427350">
      <w:marLeft w:val="0"/>
      <w:marRight w:val="0"/>
      <w:marTop w:val="0"/>
      <w:marBottom w:val="0"/>
      <w:divBdr>
        <w:top w:val="none" w:sz="0" w:space="0" w:color="auto"/>
        <w:left w:val="none" w:sz="0" w:space="0" w:color="auto"/>
        <w:bottom w:val="none" w:sz="0" w:space="0" w:color="auto"/>
        <w:right w:val="none" w:sz="0" w:space="0" w:color="auto"/>
      </w:divBdr>
    </w:div>
    <w:div w:id="1054623503">
      <w:marLeft w:val="0"/>
      <w:marRight w:val="0"/>
      <w:marTop w:val="0"/>
      <w:marBottom w:val="0"/>
      <w:divBdr>
        <w:top w:val="none" w:sz="0" w:space="0" w:color="auto"/>
        <w:left w:val="none" w:sz="0" w:space="0" w:color="auto"/>
        <w:bottom w:val="none" w:sz="0" w:space="0" w:color="auto"/>
        <w:right w:val="none" w:sz="0" w:space="0" w:color="auto"/>
      </w:divBdr>
    </w:div>
    <w:div w:id="1054698196">
      <w:marLeft w:val="0"/>
      <w:marRight w:val="0"/>
      <w:marTop w:val="0"/>
      <w:marBottom w:val="0"/>
      <w:divBdr>
        <w:top w:val="none" w:sz="0" w:space="0" w:color="auto"/>
        <w:left w:val="none" w:sz="0" w:space="0" w:color="auto"/>
        <w:bottom w:val="none" w:sz="0" w:space="0" w:color="auto"/>
        <w:right w:val="none" w:sz="0" w:space="0" w:color="auto"/>
      </w:divBdr>
    </w:div>
    <w:div w:id="1054962898">
      <w:marLeft w:val="0"/>
      <w:marRight w:val="0"/>
      <w:marTop w:val="0"/>
      <w:marBottom w:val="0"/>
      <w:divBdr>
        <w:top w:val="none" w:sz="0" w:space="0" w:color="auto"/>
        <w:left w:val="none" w:sz="0" w:space="0" w:color="auto"/>
        <w:bottom w:val="none" w:sz="0" w:space="0" w:color="auto"/>
        <w:right w:val="none" w:sz="0" w:space="0" w:color="auto"/>
      </w:divBdr>
    </w:div>
    <w:div w:id="1054963096">
      <w:marLeft w:val="0"/>
      <w:marRight w:val="0"/>
      <w:marTop w:val="0"/>
      <w:marBottom w:val="0"/>
      <w:divBdr>
        <w:top w:val="none" w:sz="0" w:space="0" w:color="auto"/>
        <w:left w:val="none" w:sz="0" w:space="0" w:color="auto"/>
        <w:bottom w:val="none" w:sz="0" w:space="0" w:color="auto"/>
        <w:right w:val="none" w:sz="0" w:space="0" w:color="auto"/>
      </w:divBdr>
    </w:div>
    <w:div w:id="1054964000">
      <w:marLeft w:val="0"/>
      <w:marRight w:val="0"/>
      <w:marTop w:val="0"/>
      <w:marBottom w:val="0"/>
      <w:divBdr>
        <w:top w:val="none" w:sz="0" w:space="0" w:color="auto"/>
        <w:left w:val="none" w:sz="0" w:space="0" w:color="auto"/>
        <w:bottom w:val="none" w:sz="0" w:space="0" w:color="auto"/>
        <w:right w:val="none" w:sz="0" w:space="0" w:color="auto"/>
      </w:divBdr>
    </w:div>
    <w:div w:id="1055009746">
      <w:marLeft w:val="0"/>
      <w:marRight w:val="0"/>
      <w:marTop w:val="0"/>
      <w:marBottom w:val="0"/>
      <w:divBdr>
        <w:top w:val="none" w:sz="0" w:space="0" w:color="auto"/>
        <w:left w:val="none" w:sz="0" w:space="0" w:color="auto"/>
        <w:bottom w:val="none" w:sz="0" w:space="0" w:color="auto"/>
        <w:right w:val="none" w:sz="0" w:space="0" w:color="auto"/>
      </w:divBdr>
    </w:div>
    <w:div w:id="1055159813">
      <w:marLeft w:val="0"/>
      <w:marRight w:val="0"/>
      <w:marTop w:val="0"/>
      <w:marBottom w:val="0"/>
      <w:divBdr>
        <w:top w:val="none" w:sz="0" w:space="0" w:color="auto"/>
        <w:left w:val="none" w:sz="0" w:space="0" w:color="auto"/>
        <w:bottom w:val="none" w:sz="0" w:space="0" w:color="auto"/>
        <w:right w:val="none" w:sz="0" w:space="0" w:color="auto"/>
      </w:divBdr>
    </w:div>
    <w:div w:id="1055351997">
      <w:marLeft w:val="0"/>
      <w:marRight w:val="0"/>
      <w:marTop w:val="0"/>
      <w:marBottom w:val="0"/>
      <w:divBdr>
        <w:top w:val="none" w:sz="0" w:space="0" w:color="auto"/>
        <w:left w:val="none" w:sz="0" w:space="0" w:color="auto"/>
        <w:bottom w:val="none" w:sz="0" w:space="0" w:color="auto"/>
        <w:right w:val="none" w:sz="0" w:space="0" w:color="auto"/>
      </w:divBdr>
    </w:div>
    <w:div w:id="1055352603">
      <w:marLeft w:val="0"/>
      <w:marRight w:val="0"/>
      <w:marTop w:val="0"/>
      <w:marBottom w:val="0"/>
      <w:divBdr>
        <w:top w:val="none" w:sz="0" w:space="0" w:color="auto"/>
        <w:left w:val="none" w:sz="0" w:space="0" w:color="auto"/>
        <w:bottom w:val="none" w:sz="0" w:space="0" w:color="auto"/>
        <w:right w:val="none" w:sz="0" w:space="0" w:color="auto"/>
      </w:divBdr>
    </w:div>
    <w:div w:id="1055620746">
      <w:marLeft w:val="0"/>
      <w:marRight w:val="0"/>
      <w:marTop w:val="0"/>
      <w:marBottom w:val="0"/>
      <w:divBdr>
        <w:top w:val="none" w:sz="0" w:space="0" w:color="auto"/>
        <w:left w:val="none" w:sz="0" w:space="0" w:color="auto"/>
        <w:bottom w:val="none" w:sz="0" w:space="0" w:color="auto"/>
        <w:right w:val="none" w:sz="0" w:space="0" w:color="auto"/>
      </w:divBdr>
    </w:div>
    <w:div w:id="1055852501">
      <w:marLeft w:val="0"/>
      <w:marRight w:val="0"/>
      <w:marTop w:val="0"/>
      <w:marBottom w:val="0"/>
      <w:divBdr>
        <w:top w:val="none" w:sz="0" w:space="0" w:color="auto"/>
        <w:left w:val="none" w:sz="0" w:space="0" w:color="auto"/>
        <w:bottom w:val="none" w:sz="0" w:space="0" w:color="auto"/>
        <w:right w:val="none" w:sz="0" w:space="0" w:color="auto"/>
      </w:divBdr>
    </w:div>
    <w:div w:id="1055929502">
      <w:marLeft w:val="0"/>
      <w:marRight w:val="0"/>
      <w:marTop w:val="0"/>
      <w:marBottom w:val="0"/>
      <w:divBdr>
        <w:top w:val="none" w:sz="0" w:space="0" w:color="auto"/>
        <w:left w:val="none" w:sz="0" w:space="0" w:color="auto"/>
        <w:bottom w:val="none" w:sz="0" w:space="0" w:color="auto"/>
        <w:right w:val="none" w:sz="0" w:space="0" w:color="auto"/>
      </w:divBdr>
    </w:div>
    <w:div w:id="1056050384">
      <w:marLeft w:val="0"/>
      <w:marRight w:val="0"/>
      <w:marTop w:val="0"/>
      <w:marBottom w:val="0"/>
      <w:divBdr>
        <w:top w:val="none" w:sz="0" w:space="0" w:color="auto"/>
        <w:left w:val="none" w:sz="0" w:space="0" w:color="auto"/>
        <w:bottom w:val="none" w:sz="0" w:space="0" w:color="auto"/>
        <w:right w:val="none" w:sz="0" w:space="0" w:color="auto"/>
      </w:divBdr>
    </w:div>
    <w:div w:id="1056244155">
      <w:marLeft w:val="0"/>
      <w:marRight w:val="0"/>
      <w:marTop w:val="0"/>
      <w:marBottom w:val="0"/>
      <w:divBdr>
        <w:top w:val="none" w:sz="0" w:space="0" w:color="auto"/>
        <w:left w:val="none" w:sz="0" w:space="0" w:color="auto"/>
        <w:bottom w:val="none" w:sz="0" w:space="0" w:color="auto"/>
        <w:right w:val="none" w:sz="0" w:space="0" w:color="auto"/>
      </w:divBdr>
    </w:div>
    <w:div w:id="1056317726">
      <w:marLeft w:val="0"/>
      <w:marRight w:val="0"/>
      <w:marTop w:val="0"/>
      <w:marBottom w:val="0"/>
      <w:divBdr>
        <w:top w:val="none" w:sz="0" w:space="0" w:color="auto"/>
        <w:left w:val="none" w:sz="0" w:space="0" w:color="auto"/>
        <w:bottom w:val="none" w:sz="0" w:space="0" w:color="auto"/>
        <w:right w:val="none" w:sz="0" w:space="0" w:color="auto"/>
      </w:divBdr>
    </w:div>
    <w:div w:id="1056734157">
      <w:marLeft w:val="0"/>
      <w:marRight w:val="0"/>
      <w:marTop w:val="0"/>
      <w:marBottom w:val="0"/>
      <w:divBdr>
        <w:top w:val="none" w:sz="0" w:space="0" w:color="auto"/>
        <w:left w:val="none" w:sz="0" w:space="0" w:color="auto"/>
        <w:bottom w:val="none" w:sz="0" w:space="0" w:color="auto"/>
        <w:right w:val="none" w:sz="0" w:space="0" w:color="auto"/>
      </w:divBdr>
    </w:div>
    <w:div w:id="1057165727">
      <w:marLeft w:val="0"/>
      <w:marRight w:val="0"/>
      <w:marTop w:val="0"/>
      <w:marBottom w:val="0"/>
      <w:divBdr>
        <w:top w:val="none" w:sz="0" w:space="0" w:color="auto"/>
        <w:left w:val="none" w:sz="0" w:space="0" w:color="auto"/>
        <w:bottom w:val="none" w:sz="0" w:space="0" w:color="auto"/>
        <w:right w:val="none" w:sz="0" w:space="0" w:color="auto"/>
      </w:divBdr>
    </w:div>
    <w:div w:id="1057510926">
      <w:marLeft w:val="0"/>
      <w:marRight w:val="0"/>
      <w:marTop w:val="0"/>
      <w:marBottom w:val="0"/>
      <w:divBdr>
        <w:top w:val="none" w:sz="0" w:space="0" w:color="auto"/>
        <w:left w:val="none" w:sz="0" w:space="0" w:color="auto"/>
        <w:bottom w:val="none" w:sz="0" w:space="0" w:color="auto"/>
        <w:right w:val="none" w:sz="0" w:space="0" w:color="auto"/>
      </w:divBdr>
    </w:div>
    <w:div w:id="1057708926">
      <w:marLeft w:val="0"/>
      <w:marRight w:val="0"/>
      <w:marTop w:val="0"/>
      <w:marBottom w:val="0"/>
      <w:divBdr>
        <w:top w:val="none" w:sz="0" w:space="0" w:color="auto"/>
        <w:left w:val="none" w:sz="0" w:space="0" w:color="auto"/>
        <w:bottom w:val="none" w:sz="0" w:space="0" w:color="auto"/>
        <w:right w:val="none" w:sz="0" w:space="0" w:color="auto"/>
      </w:divBdr>
    </w:div>
    <w:div w:id="1057823099">
      <w:marLeft w:val="0"/>
      <w:marRight w:val="0"/>
      <w:marTop w:val="0"/>
      <w:marBottom w:val="0"/>
      <w:divBdr>
        <w:top w:val="none" w:sz="0" w:space="0" w:color="auto"/>
        <w:left w:val="none" w:sz="0" w:space="0" w:color="auto"/>
        <w:bottom w:val="none" w:sz="0" w:space="0" w:color="auto"/>
        <w:right w:val="none" w:sz="0" w:space="0" w:color="auto"/>
      </w:divBdr>
    </w:div>
    <w:div w:id="1059326874">
      <w:marLeft w:val="0"/>
      <w:marRight w:val="0"/>
      <w:marTop w:val="0"/>
      <w:marBottom w:val="0"/>
      <w:divBdr>
        <w:top w:val="none" w:sz="0" w:space="0" w:color="auto"/>
        <w:left w:val="none" w:sz="0" w:space="0" w:color="auto"/>
        <w:bottom w:val="none" w:sz="0" w:space="0" w:color="auto"/>
        <w:right w:val="none" w:sz="0" w:space="0" w:color="auto"/>
      </w:divBdr>
    </w:div>
    <w:div w:id="1059398924">
      <w:marLeft w:val="0"/>
      <w:marRight w:val="0"/>
      <w:marTop w:val="0"/>
      <w:marBottom w:val="0"/>
      <w:divBdr>
        <w:top w:val="none" w:sz="0" w:space="0" w:color="auto"/>
        <w:left w:val="none" w:sz="0" w:space="0" w:color="auto"/>
        <w:bottom w:val="none" w:sz="0" w:space="0" w:color="auto"/>
        <w:right w:val="none" w:sz="0" w:space="0" w:color="auto"/>
      </w:divBdr>
    </w:div>
    <w:div w:id="1059667749">
      <w:marLeft w:val="0"/>
      <w:marRight w:val="0"/>
      <w:marTop w:val="0"/>
      <w:marBottom w:val="0"/>
      <w:divBdr>
        <w:top w:val="none" w:sz="0" w:space="0" w:color="auto"/>
        <w:left w:val="none" w:sz="0" w:space="0" w:color="auto"/>
        <w:bottom w:val="none" w:sz="0" w:space="0" w:color="auto"/>
        <w:right w:val="none" w:sz="0" w:space="0" w:color="auto"/>
      </w:divBdr>
    </w:div>
    <w:div w:id="1060060447">
      <w:marLeft w:val="0"/>
      <w:marRight w:val="0"/>
      <w:marTop w:val="0"/>
      <w:marBottom w:val="0"/>
      <w:divBdr>
        <w:top w:val="none" w:sz="0" w:space="0" w:color="auto"/>
        <w:left w:val="none" w:sz="0" w:space="0" w:color="auto"/>
        <w:bottom w:val="none" w:sz="0" w:space="0" w:color="auto"/>
        <w:right w:val="none" w:sz="0" w:space="0" w:color="auto"/>
      </w:divBdr>
    </w:div>
    <w:div w:id="1060399726">
      <w:marLeft w:val="0"/>
      <w:marRight w:val="0"/>
      <w:marTop w:val="0"/>
      <w:marBottom w:val="0"/>
      <w:divBdr>
        <w:top w:val="none" w:sz="0" w:space="0" w:color="auto"/>
        <w:left w:val="none" w:sz="0" w:space="0" w:color="auto"/>
        <w:bottom w:val="none" w:sz="0" w:space="0" w:color="auto"/>
        <w:right w:val="none" w:sz="0" w:space="0" w:color="auto"/>
      </w:divBdr>
    </w:div>
    <w:div w:id="1060518464">
      <w:marLeft w:val="0"/>
      <w:marRight w:val="0"/>
      <w:marTop w:val="0"/>
      <w:marBottom w:val="0"/>
      <w:divBdr>
        <w:top w:val="none" w:sz="0" w:space="0" w:color="auto"/>
        <w:left w:val="none" w:sz="0" w:space="0" w:color="auto"/>
        <w:bottom w:val="none" w:sz="0" w:space="0" w:color="auto"/>
        <w:right w:val="none" w:sz="0" w:space="0" w:color="auto"/>
      </w:divBdr>
    </w:div>
    <w:div w:id="1060590710">
      <w:marLeft w:val="0"/>
      <w:marRight w:val="0"/>
      <w:marTop w:val="0"/>
      <w:marBottom w:val="0"/>
      <w:divBdr>
        <w:top w:val="none" w:sz="0" w:space="0" w:color="auto"/>
        <w:left w:val="none" w:sz="0" w:space="0" w:color="auto"/>
        <w:bottom w:val="none" w:sz="0" w:space="0" w:color="auto"/>
        <w:right w:val="none" w:sz="0" w:space="0" w:color="auto"/>
      </w:divBdr>
    </w:div>
    <w:div w:id="1060784241">
      <w:marLeft w:val="0"/>
      <w:marRight w:val="0"/>
      <w:marTop w:val="0"/>
      <w:marBottom w:val="0"/>
      <w:divBdr>
        <w:top w:val="none" w:sz="0" w:space="0" w:color="auto"/>
        <w:left w:val="none" w:sz="0" w:space="0" w:color="auto"/>
        <w:bottom w:val="none" w:sz="0" w:space="0" w:color="auto"/>
        <w:right w:val="none" w:sz="0" w:space="0" w:color="auto"/>
      </w:divBdr>
    </w:div>
    <w:div w:id="1060834989">
      <w:marLeft w:val="0"/>
      <w:marRight w:val="0"/>
      <w:marTop w:val="0"/>
      <w:marBottom w:val="0"/>
      <w:divBdr>
        <w:top w:val="none" w:sz="0" w:space="0" w:color="auto"/>
        <w:left w:val="none" w:sz="0" w:space="0" w:color="auto"/>
        <w:bottom w:val="none" w:sz="0" w:space="0" w:color="auto"/>
        <w:right w:val="none" w:sz="0" w:space="0" w:color="auto"/>
      </w:divBdr>
    </w:div>
    <w:div w:id="1061560260">
      <w:marLeft w:val="0"/>
      <w:marRight w:val="0"/>
      <w:marTop w:val="0"/>
      <w:marBottom w:val="0"/>
      <w:divBdr>
        <w:top w:val="none" w:sz="0" w:space="0" w:color="auto"/>
        <w:left w:val="none" w:sz="0" w:space="0" w:color="auto"/>
        <w:bottom w:val="none" w:sz="0" w:space="0" w:color="auto"/>
        <w:right w:val="none" w:sz="0" w:space="0" w:color="auto"/>
      </w:divBdr>
    </w:div>
    <w:div w:id="1061707987">
      <w:marLeft w:val="0"/>
      <w:marRight w:val="0"/>
      <w:marTop w:val="0"/>
      <w:marBottom w:val="0"/>
      <w:divBdr>
        <w:top w:val="none" w:sz="0" w:space="0" w:color="auto"/>
        <w:left w:val="none" w:sz="0" w:space="0" w:color="auto"/>
        <w:bottom w:val="none" w:sz="0" w:space="0" w:color="auto"/>
        <w:right w:val="none" w:sz="0" w:space="0" w:color="auto"/>
      </w:divBdr>
    </w:div>
    <w:div w:id="1061757886">
      <w:marLeft w:val="0"/>
      <w:marRight w:val="0"/>
      <w:marTop w:val="0"/>
      <w:marBottom w:val="0"/>
      <w:divBdr>
        <w:top w:val="none" w:sz="0" w:space="0" w:color="auto"/>
        <w:left w:val="none" w:sz="0" w:space="0" w:color="auto"/>
        <w:bottom w:val="none" w:sz="0" w:space="0" w:color="auto"/>
        <w:right w:val="none" w:sz="0" w:space="0" w:color="auto"/>
      </w:divBdr>
    </w:div>
    <w:div w:id="1061976976">
      <w:marLeft w:val="0"/>
      <w:marRight w:val="0"/>
      <w:marTop w:val="0"/>
      <w:marBottom w:val="0"/>
      <w:divBdr>
        <w:top w:val="none" w:sz="0" w:space="0" w:color="auto"/>
        <w:left w:val="none" w:sz="0" w:space="0" w:color="auto"/>
        <w:bottom w:val="none" w:sz="0" w:space="0" w:color="auto"/>
        <w:right w:val="none" w:sz="0" w:space="0" w:color="auto"/>
      </w:divBdr>
    </w:div>
    <w:div w:id="1062142938">
      <w:marLeft w:val="0"/>
      <w:marRight w:val="0"/>
      <w:marTop w:val="0"/>
      <w:marBottom w:val="0"/>
      <w:divBdr>
        <w:top w:val="none" w:sz="0" w:space="0" w:color="auto"/>
        <w:left w:val="none" w:sz="0" w:space="0" w:color="auto"/>
        <w:bottom w:val="none" w:sz="0" w:space="0" w:color="auto"/>
        <w:right w:val="none" w:sz="0" w:space="0" w:color="auto"/>
      </w:divBdr>
    </w:div>
    <w:div w:id="1062480628">
      <w:marLeft w:val="0"/>
      <w:marRight w:val="0"/>
      <w:marTop w:val="0"/>
      <w:marBottom w:val="0"/>
      <w:divBdr>
        <w:top w:val="none" w:sz="0" w:space="0" w:color="auto"/>
        <w:left w:val="none" w:sz="0" w:space="0" w:color="auto"/>
        <w:bottom w:val="none" w:sz="0" w:space="0" w:color="auto"/>
        <w:right w:val="none" w:sz="0" w:space="0" w:color="auto"/>
      </w:divBdr>
    </w:div>
    <w:div w:id="1063916722">
      <w:marLeft w:val="0"/>
      <w:marRight w:val="0"/>
      <w:marTop w:val="0"/>
      <w:marBottom w:val="0"/>
      <w:divBdr>
        <w:top w:val="none" w:sz="0" w:space="0" w:color="auto"/>
        <w:left w:val="none" w:sz="0" w:space="0" w:color="auto"/>
        <w:bottom w:val="none" w:sz="0" w:space="0" w:color="auto"/>
        <w:right w:val="none" w:sz="0" w:space="0" w:color="auto"/>
      </w:divBdr>
    </w:div>
    <w:div w:id="1064571252">
      <w:marLeft w:val="0"/>
      <w:marRight w:val="0"/>
      <w:marTop w:val="0"/>
      <w:marBottom w:val="0"/>
      <w:divBdr>
        <w:top w:val="none" w:sz="0" w:space="0" w:color="auto"/>
        <w:left w:val="none" w:sz="0" w:space="0" w:color="auto"/>
        <w:bottom w:val="none" w:sz="0" w:space="0" w:color="auto"/>
        <w:right w:val="none" w:sz="0" w:space="0" w:color="auto"/>
      </w:divBdr>
    </w:div>
    <w:div w:id="1065252068">
      <w:marLeft w:val="0"/>
      <w:marRight w:val="0"/>
      <w:marTop w:val="0"/>
      <w:marBottom w:val="0"/>
      <w:divBdr>
        <w:top w:val="none" w:sz="0" w:space="0" w:color="auto"/>
        <w:left w:val="none" w:sz="0" w:space="0" w:color="auto"/>
        <w:bottom w:val="none" w:sz="0" w:space="0" w:color="auto"/>
        <w:right w:val="none" w:sz="0" w:space="0" w:color="auto"/>
      </w:divBdr>
    </w:div>
    <w:div w:id="1065639773">
      <w:marLeft w:val="0"/>
      <w:marRight w:val="0"/>
      <w:marTop w:val="0"/>
      <w:marBottom w:val="0"/>
      <w:divBdr>
        <w:top w:val="none" w:sz="0" w:space="0" w:color="auto"/>
        <w:left w:val="none" w:sz="0" w:space="0" w:color="auto"/>
        <w:bottom w:val="none" w:sz="0" w:space="0" w:color="auto"/>
        <w:right w:val="none" w:sz="0" w:space="0" w:color="auto"/>
      </w:divBdr>
    </w:div>
    <w:div w:id="1065840086">
      <w:marLeft w:val="0"/>
      <w:marRight w:val="0"/>
      <w:marTop w:val="0"/>
      <w:marBottom w:val="0"/>
      <w:divBdr>
        <w:top w:val="none" w:sz="0" w:space="0" w:color="auto"/>
        <w:left w:val="none" w:sz="0" w:space="0" w:color="auto"/>
        <w:bottom w:val="none" w:sz="0" w:space="0" w:color="auto"/>
        <w:right w:val="none" w:sz="0" w:space="0" w:color="auto"/>
      </w:divBdr>
    </w:div>
    <w:div w:id="1066612398">
      <w:marLeft w:val="0"/>
      <w:marRight w:val="0"/>
      <w:marTop w:val="0"/>
      <w:marBottom w:val="0"/>
      <w:divBdr>
        <w:top w:val="none" w:sz="0" w:space="0" w:color="auto"/>
        <w:left w:val="none" w:sz="0" w:space="0" w:color="auto"/>
        <w:bottom w:val="none" w:sz="0" w:space="0" w:color="auto"/>
        <w:right w:val="none" w:sz="0" w:space="0" w:color="auto"/>
      </w:divBdr>
    </w:div>
    <w:div w:id="1067806764">
      <w:marLeft w:val="0"/>
      <w:marRight w:val="0"/>
      <w:marTop w:val="0"/>
      <w:marBottom w:val="0"/>
      <w:divBdr>
        <w:top w:val="none" w:sz="0" w:space="0" w:color="auto"/>
        <w:left w:val="none" w:sz="0" w:space="0" w:color="auto"/>
        <w:bottom w:val="none" w:sz="0" w:space="0" w:color="auto"/>
        <w:right w:val="none" w:sz="0" w:space="0" w:color="auto"/>
      </w:divBdr>
    </w:div>
    <w:div w:id="1067847583">
      <w:marLeft w:val="0"/>
      <w:marRight w:val="0"/>
      <w:marTop w:val="0"/>
      <w:marBottom w:val="0"/>
      <w:divBdr>
        <w:top w:val="none" w:sz="0" w:space="0" w:color="auto"/>
        <w:left w:val="none" w:sz="0" w:space="0" w:color="auto"/>
        <w:bottom w:val="none" w:sz="0" w:space="0" w:color="auto"/>
        <w:right w:val="none" w:sz="0" w:space="0" w:color="auto"/>
      </w:divBdr>
    </w:div>
    <w:div w:id="1068193416">
      <w:marLeft w:val="0"/>
      <w:marRight w:val="0"/>
      <w:marTop w:val="0"/>
      <w:marBottom w:val="0"/>
      <w:divBdr>
        <w:top w:val="none" w:sz="0" w:space="0" w:color="auto"/>
        <w:left w:val="none" w:sz="0" w:space="0" w:color="auto"/>
        <w:bottom w:val="none" w:sz="0" w:space="0" w:color="auto"/>
        <w:right w:val="none" w:sz="0" w:space="0" w:color="auto"/>
      </w:divBdr>
    </w:div>
    <w:div w:id="1068384149">
      <w:marLeft w:val="0"/>
      <w:marRight w:val="0"/>
      <w:marTop w:val="0"/>
      <w:marBottom w:val="0"/>
      <w:divBdr>
        <w:top w:val="none" w:sz="0" w:space="0" w:color="auto"/>
        <w:left w:val="none" w:sz="0" w:space="0" w:color="auto"/>
        <w:bottom w:val="none" w:sz="0" w:space="0" w:color="auto"/>
        <w:right w:val="none" w:sz="0" w:space="0" w:color="auto"/>
      </w:divBdr>
    </w:div>
    <w:div w:id="1068385568">
      <w:marLeft w:val="0"/>
      <w:marRight w:val="0"/>
      <w:marTop w:val="0"/>
      <w:marBottom w:val="0"/>
      <w:divBdr>
        <w:top w:val="none" w:sz="0" w:space="0" w:color="auto"/>
        <w:left w:val="none" w:sz="0" w:space="0" w:color="auto"/>
        <w:bottom w:val="none" w:sz="0" w:space="0" w:color="auto"/>
        <w:right w:val="none" w:sz="0" w:space="0" w:color="auto"/>
      </w:divBdr>
    </w:div>
    <w:div w:id="1068840248">
      <w:marLeft w:val="0"/>
      <w:marRight w:val="0"/>
      <w:marTop w:val="0"/>
      <w:marBottom w:val="0"/>
      <w:divBdr>
        <w:top w:val="none" w:sz="0" w:space="0" w:color="auto"/>
        <w:left w:val="none" w:sz="0" w:space="0" w:color="auto"/>
        <w:bottom w:val="none" w:sz="0" w:space="0" w:color="auto"/>
        <w:right w:val="none" w:sz="0" w:space="0" w:color="auto"/>
      </w:divBdr>
    </w:div>
    <w:div w:id="1069427103">
      <w:marLeft w:val="0"/>
      <w:marRight w:val="0"/>
      <w:marTop w:val="0"/>
      <w:marBottom w:val="0"/>
      <w:divBdr>
        <w:top w:val="none" w:sz="0" w:space="0" w:color="auto"/>
        <w:left w:val="none" w:sz="0" w:space="0" w:color="auto"/>
        <w:bottom w:val="none" w:sz="0" w:space="0" w:color="auto"/>
        <w:right w:val="none" w:sz="0" w:space="0" w:color="auto"/>
      </w:divBdr>
    </w:div>
    <w:div w:id="1069577926">
      <w:marLeft w:val="0"/>
      <w:marRight w:val="0"/>
      <w:marTop w:val="0"/>
      <w:marBottom w:val="0"/>
      <w:divBdr>
        <w:top w:val="none" w:sz="0" w:space="0" w:color="auto"/>
        <w:left w:val="none" w:sz="0" w:space="0" w:color="auto"/>
        <w:bottom w:val="none" w:sz="0" w:space="0" w:color="auto"/>
        <w:right w:val="none" w:sz="0" w:space="0" w:color="auto"/>
      </w:divBdr>
    </w:div>
    <w:div w:id="1069690477">
      <w:marLeft w:val="0"/>
      <w:marRight w:val="0"/>
      <w:marTop w:val="0"/>
      <w:marBottom w:val="0"/>
      <w:divBdr>
        <w:top w:val="none" w:sz="0" w:space="0" w:color="auto"/>
        <w:left w:val="none" w:sz="0" w:space="0" w:color="auto"/>
        <w:bottom w:val="none" w:sz="0" w:space="0" w:color="auto"/>
        <w:right w:val="none" w:sz="0" w:space="0" w:color="auto"/>
      </w:divBdr>
    </w:div>
    <w:div w:id="1069815156">
      <w:marLeft w:val="0"/>
      <w:marRight w:val="0"/>
      <w:marTop w:val="0"/>
      <w:marBottom w:val="0"/>
      <w:divBdr>
        <w:top w:val="none" w:sz="0" w:space="0" w:color="auto"/>
        <w:left w:val="none" w:sz="0" w:space="0" w:color="auto"/>
        <w:bottom w:val="none" w:sz="0" w:space="0" w:color="auto"/>
        <w:right w:val="none" w:sz="0" w:space="0" w:color="auto"/>
      </w:divBdr>
    </w:div>
    <w:div w:id="1070497129">
      <w:marLeft w:val="0"/>
      <w:marRight w:val="0"/>
      <w:marTop w:val="0"/>
      <w:marBottom w:val="0"/>
      <w:divBdr>
        <w:top w:val="none" w:sz="0" w:space="0" w:color="auto"/>
        <w:left w:val="none" w:sz="0" w:space="0" w:color="auto"/>
        <w:bottom w:val="none" w:sz="0" w:space="0" w:color="auto"/>
        <w:right w:val="none" w:sz="0" w:space="0" w:color="auto"/>
      </w:divBdr>
    </w:div>
    <w:div w:id="1070809131">
      <w:marLeft w:val="0"/>
      <w:marRight w:val="0"/>
      <w:marTop w:val="0"/>
      <w:marBottom w:val="0"/>
      <w:divBdr>
        <w:top w:val="none" w:sz="0" w:space="0" w:color="auto"/>
        <w:left w:val="none" w:sz="0" w:space="0" w:color="auto"/>
        <w:bottom w:val="none" w:sz="0" w:space="0" w:color="auto"/>
        <w:right w:val="none" w:sz="0" w:space="0" w:color="auto"/>
      </w:divBdr>
    </w:div>
    <w:div w:id="1071393357">
      <w:marLeft w:val="0"/>
      <w:marRight w:val="0"/>
      <w:marTop w:val="0"/>
      <w:marBottom w:val="0"/>
      <w:divBdr>
        <w:top w:val="none" w:sz="0" w:space="0" w:color="auto"/>
        <w:left w:val="none" w:sz="0" w:space="0" w:color="auto"/>
        <w:bottom w:val="none" w:sz="0" w:space="0" w:color="auto"/>
        <w:right w:val="none" w:sz="0" w:space="0" w:color="auto"/>
      </w:divBdr>
    </w:div>
    <w:div w:id="1071468914">
      <w:marLeft w:val="0"/>
      <w:marRight w:val="0"/>
      <w:marTop w:val="0"/>
      <w:marBottom w:val="0"/>
      <w:divBdr>
        <w:top w:val="none" w:sz="0" w:space="0" w:color="auto"/>
        <w:left w:val="none" w:sz="0" w:space="0" w:color="auto"/>
        <w:bottom w:val="none" w:sz="0" w:space="0" w:color="auto"/>
        <w:right w:val="none" w:sz="0" w:space="0" w:color="auto"/>
      </w:divBdr>
    </w:div>
    <w:div w:id="1071584351">
      <w:marLeft w:val="0"/>
      <w:marRight w:val="0"/>
      <w:marTop w:val="0"/>
      <w:marBottom w:val="0"/>
      <w:divBdr>
        <w:top w:val="none" w:sz="0" w:space="0" w:color="auto"/>
        <w:left w:val="none" w:sz="0" w:space="0" w:color="auto"/>
        <w:bottom w:val="none" w:sz="0" w:space="0" w:color="auto"/>
        <w:right w:val="none" w:sz="0" w:space="0" w:color="auto"/>
      </w:divBdr>
    </w:div>
    <w:div w:id="1071846971">
      <w:marLeft w:val="0"/>
      <w:marRight w:val="0"/>
      <w:marTop w:val="0"/>
      <w:marBottom w:val="0"/>
      <w:divBdr>
        <w:top w:val="none" w:sz="0" w:space="0" w:color="auto"/>
        <w:left w:val="none" w:sz="0" w:space="0" w:color="auto"/>
        <w:bottom w:val="none" w:sz="0" w:space="0" w:color="auto"/>
        <w:right w:val="none" w:sz="0" w:space="0" w:color="auto"/>
      </w:divBdr>
    </w:div>
    <w:div w:id="1071853569">
      <w:marLeft w:val="0"/>
      <w:marRight w:val="0"/>
      <w:marTop w:val="0"/>
      <w:marBottom w:val="0"/>
      <w:divBdr>
        <w:top w:val="none" w:sz="0" w:space="0" w:color="auto"/>
        <w:left w:val="none" w:sz="0" w:space="0" w:color="auto"/>
        <w:bottom w:val="none" w:sz="0" w:space="0" w:color="auto"/>
        <w:right w:val="none" w:sz="0" w:space="0" w:color="auto"/>
      </w:divBdr>
    </w:div>
    <w:div w:id="1071974278">
      <w:marLeft w:val="0"/>
      <w:marRight w:val="0"/>
      <w:marTop w:val="0"/>
      <w:marBottom w:val="0"/>
      <w:divBdr>
        <w:top w:val="none" w:sz="0" w:space="0" w:color="auto"/>
        <w:left w:val="none" w:sz="0" w:space="0" w:color="auto"/>
        <w:bottom w:val="none" w:sz="0" w:space="0" w:color="auto"/>
        <w:right w:val="none" w:sz="0" w:space="0" w:color="auto"/>
      </w:divBdr>
    </w:div>
    <w:div w:id="1072001074">
      <w:marLeft w:val="0"/>
      <w:marRight w:val="0"/>
      <w:marTop w:val="0"/>
      <w:marBottom w:val="0"/>
      <w:divBdr>
        <w:top w:val="none" w:sz="0" w:space="0" w:color="auto"/>
        <w:left w:val="none" w:sz="0" w:space="0" w:color="auto"/>
        <w:bottom w:val="none" w:sz="0" w:space="0" w:color="auto"/>
        <w:right w:val="none" w:sz="0" w:space="0" w:color="auto"/>
      </w:divBdr>
    </w:div>
    <w:div w:id="1072318445">
      <w:marLeft w:val="0"/>
      <w:marRight w:val="0"/>
      <w:marTop w:val="0"/>
      <w:marBottom w:val="0"/>
      <w:divBdr>
        <w:top w:val="none" w:sz="0" w:space="0" w:color="auto"/>
        <w:left w:val="none" w:sz="0" w:space="0" w:color="auto"/>
        <w:bottom w:val="none" w:sz="0" w:space="0" w:color="auto"/>
        <w:right w:val="none" w:sz="0" w:space="0" w:color="auto"/>
      </w:divBdr>
    </w:div>
    <w:div w:id="1072921728">
      <w:marLeft w:val="0"/>
      <w:marRight w:val="0"/>
      <w:marTop w:val="0"/>
      <w:marBottom w:val="0"/>
      <w:divBdr>
        <w:top w:val="none" w:sz="0" w:space="0" w:color="auto"/>
        <w:left w:val="none" w:sz="0" w:space="0" w:color="auto"/>
        <w:bottom w:val="none" w:sz="0" w:space="0" w:color="auto"/>
        <w:right w:val="none" w:sz="0" w:space="0" w:color="auto"/>
      </w:divBdr>
    </w:div>
    <w:div w:id="1073091233">
      <w:marLeft w:val="0"/>
      <w:marRight w:val="0"/>
      <w:marTop w:val="0"/>
      <w:marBottom w:val="0"/>
      <w:divBdr>
        <w:top w:val="none" w:sz="0" w:space="0" w:color="auto"/>
        <w:left w:val="none" w:sz="0" w:space="0" w:color="auto"/>
        <w:bottom w:val="none" w:sz="0" w:space="0" w:color="auto"/>
        <w:right w:val="none" w:sz="0" w:space="0" w:color="auto"/>
      </w:divBdr>
    </w:div>
    <w:div w:id="1073308083">
      <w:marLeft w:val="0"/>
      <w:marRight w:val="0"/>
      <w:marTop w:val="0"/>
      <w:marBottom w:val="0"/>
      <w:divBdr>
        <w:top w:val="none" w:sz="0" w:space="0" w:color="auto"/>
        <w:left w:val="none" w:sz="0" w:space="0" w:color="auto"/>
        <w:bottom w:val="none" w:sz="0" w:space="0" w:color="auto"/>
        <w:right w:val="none" w:sz="0" w:space="0" w:color="auto"/>
      </w:divBdr>
    </w:div>
    <w:div w:id="1073313513">
      <w:marLeft w:val="0"/>
      <w:marRight w:val="0"/>
      <w:marTop w:val="0"/>
      <w:marBottom w:val="0"/>
      <w:divBdr>
        <w:top w:val="none" w:sz="0" w:space="0" w:color="auto"/>
        <w:left w:val="none" w:sz="0" w:space="0" w:color="auto"/>
        <w:bottom w:val="none" w:sz="0" w:space="0" w:color="auto"/>
        <w:right w:val="none" w:sz="0" w:space="0" w:color="auto"/>
      </w:divBdr>
    </w:div>
    <w:div w:id="1074817369">
      <w:marLeft w:val="0"/>
      <w:marRight w:val="0"/>
      <w:marTop w:val="0"/>
      <w:marBottom w:val="0"/>
      <w:divBdr>
        <w:top w:val="none" w:sz="0" w:space="0" w:color="auto"/>
        <w:left w:val="none" w:sz="0" w:space="0" w:color="auto"/>
        <w:bottom w:val="none" w:sz="0" w:space="0" w:color="auto"/>
        <w:right w:val="none" w:sz="0" w:space="0" w:color="auto"/>
      </w:divBdr>
    </w:div>
    <w:div w:id="1074933033">
      <w:marLeft w:val="0"/>
      <w:marRight w:val="0"/>
      <w:marTop w:val="0"/>
      <w:marBottom w:val="0"/>
      <w:divBdr>
        <w:top w:val="none" w:sz="0" w:space="0" w:color="auto"/>
        <w:left w:val="none" w:sz="0" w:space="0" w:color="auto"/>
        <w:bottom w:val="none" w:sz="0" w:space="0" w:color="auto"/>
        <w:right w:val="none" w:sz="0" w:space="0" w:color="auto"/>
      </w:divBdr>
    </w:div>
    <w:div w:id="1075278167">
      <w:marLeft w:val="0"/>
      <w:marRight w:val="0"/>
      <w:marTop w:val="0"/>
      <w:marBottom w:val="0"/>
      <w:divBdr>
        <w:top w:val="none" w:sz="0" w:space="0" w:color="auto"/>
        <w:left w:val="none" w:sz="0" w:space="0" w:color="auto"/>
        <w:bottom w:val="none" w:sz="0" w:space="0" w:color="auto"/>
        <w:right w:val="none" w:sz="0" w:space="0" w:color="auto"/>
      </w:divBdr>
    </w:div>
    <w:div w:id="1077439703">
      <w:marLeft w:val="0"/>
      <w:marRight w:val="0"/>
      <w:marTop w:val="0"/>
      <w:marBottom w:val="0"/>
      <w:divBdr>
        <w:top w:val="none" w:sz="0" w:space="0" w:color="auto"/>
        <w:left w:val="none" w:sz="0" w:space="0" w:color="auto"/>
        <w:bottom w:val="none" w:sz="0" w:space="0" w:color="auto"/>
        <w:right w:val="none" w:sz="0" w:space="0" w:color="auto"/>
      </w:divBdr>
    </w:div>
    <w:div w:id="1077945850">
      <w:marLeft w:val="0"/>
      <w:marRight w:val="0"/>
      <w:marTop w:val="0"/>
      <w:marBottom w:val="0"/>
      <w:divBdr>
        <w:top w:val="none" w:sz="0" w:space="0" w:color="auto"/>
        <w:left w:val="none" w:sz="0" w:space="0" w:color="auto"/>
        <w:bottom w:val="none" w:sz="0" w:space="0" w:color="auto"/>
        <w:right w:val="none" w:sz="0" w:space="0" w:color="auto"/>
      </w:divBdr>
    </w:div>
    <w:div w:id="1078288238">
      <w:marLeft w:val="0"/>
      <w:marRight w:val="0"/>
      <w:marTop w:val="0"/>
      <w:marBottom w:val="0"/>
      <w:divBdr>
        <w:top w:val="none" w:sz="0" w:space="0" w:color="auto"/>
        <w:left w:val="none" w:sz="0" w:space="0" w:color="auto"/>
        <w:bottom w:val="none" w:sz="0" w:space="0" w:color="auto"/>
        <w:right w:val="none" w:sz="0" w:space="0" w:color="auto"/>
      </w:divBdr>
    </w:div>
    <w:div w:id="1078359476">
      <w:marLeft w:val="0"/>
      <w:marRight w:val="0"/>
      <w:marTop w:val="0"/>
      <w:marBottom w:val="0"/>
      <w:divBdr>
        <w:top w:val="none" w:sz="0" w:space="0" w:color="auto"/>
        <w:left w:val="none" w:sz="0" w:space="0" w:color="auto"/>
        <w:bottom w:val="none" w:sz="0" w:space="0" w:color="auto"/>
        <w:right w:val="none" w:sz="0" w:space="0" w:color="auto"/>
      </w:divBdr>
    </w:div>
    <w:div w:id="1078478544">
      <w:marLeft w:val="0"/>
      <w:marRight w:val="0"/>
      <w:marTop w:val="0"/>
      <w:marBottom w:val="0"/>
      <w:divBdr>
        <w:top w:val="none" w:sz="0" w:space="0" w:color="auto"/>
        <w:left w:val="none" w:sz="0" w:space="0" w:color="auto"/>
        <w:bottom w:val="none" w:sz="0" w:space="0" w:color="auto"/>
        <w:right w:val="none" w:sz="0" w:space="0" w:color="auto"/>
      </w:divBdr>
    </w:div>
    <w:div w:id="1078553878">
      <w:marLeft w:val="0"/>
      <w:marRight w:val="0"/>
      <w:marTop w:val="0"/>
      <w:marBottom w:val="0"/>
      <w:divBdr>
        <w:top w:val="none" w:sz="0" w:space="0" w:color="auto"/>
        <w:left w:val="none" w:sz="0" w:space="0" w:color="auto"/>
        <w:bottom w:val="none" w:sz="0" w:space="0" w:color="auto"/>
        <w:right w:val="none" w:sz="0" w:space="0" w:color="auto"/>
      </w:divBdr>
    </w:div>
    <w:div w:id="1078989093">
      <w:marLeft w:val="0"/>
      <w:marRight w:val="0"/>
      <w:marTop w:val="0"/>
      <w:marBottom w:val="0"/>
      <w:divBdr>
        <w:top w:val="none" w:sz="0" w:space="0" w:color="auto"/>
        <w:left w:val="none" w:sz="0" w:space="0" w:color="auto"/>
        <w:bottom w:val="none" w:sz="0" w:space="0" w:color="auto"/>
        <w:right w:val="none" w:sz="0" w:space="0" w:color="auto"/>
      </w:divBdr>
    </w:div>
    <w:div w:id="1079060744">
      <w:marLeft w:val="0"/>
      <w:marRight w:val="0"/>
      <w:marTop w:val="0"/>
      <w:marBottom w:val="0"/>
      <w:divBdr>
        <w:top w:val="none" w:sz="0" w:space="0" w:color="auto"/>
        <w:left w:val="none" w:sz="0" w:space="0" w:color="auto"/>
        <w:bottom w:val="none" w:sz="0" w:space="0" w:color="auto"/>
        <w:right w:val="none" w:sz="0" w:space="0" w:color="auto"/>
      </w:divBdr>
    </w:div>
    <w:div w:id="1079407648">
      <w:marLeft w:val="0"/>
      <w:marRight w:val="0"/>
      <w:marTop w:val="0"/>
      <w:marBottom w:val="0"/>
      <w:divBdr>
        <w:top w:val="none" w:sz="0" w:space="0" w:color="auto"/>
        <w:left w:val="none" w:sz="0" w:space="0" w:color="auto"/>
        <w:bottom w:val="none" w:sz="0" w:space="0" w:color="auto"/>
        <w:right w:val="none" w:sz="0" w:space="0" w:color="auto"/>
      </w:divBdr>
    </w:div>
    <w:div w:id="1079904805">
      <w:marLeft w:val="0"/>
      <w:marRight w:val="0"/>
      <w:marTop w:val="0"/>
      <w:marBottom w:val="0"/>
      <w:divBdr>
        <w:top w:val="none" w:sz="0" w:space="0" w:color="auto"/>
        <w:left w:val="none" w:sz="0" w:space="0" w:color="auto"/>
        <w:bottom w:val="none" w:sz="0" w:space="0" w:color="auto"/>
        <w:right w:val="none" w:sz="0" w:space="0" w:color="auto"/>
      </w:divBdr>
    </w:div>
    <w:div w:id="1079983161">
      <w:marLeft w:val="0"/>
      <w:marRight w:val="0"/>
      <w:marTop w:val="0"/>
      <w:marBottom w:val="0"/>
      <w:divBdr>
        <w:top w:val="none" w:sz="0" w:space="0" w:color="auto"/>
        <w:left w:val="none" w:sz="0" w:space="0" w:color="auto"/>
        <w:bottom w:val="none" w:sz="0" w:space="0" w:color="auto"/>
        <w:right w:val="none" w:sz="0" w:space="0" w:color="auto"/>
      </w:divBdr>
    </w:div>
    <w:div w:id="1080056092">
      <w:marLeft w:val="0"/>
      <w:marRight w:val="0"/>
      <w:marTop w:val="0"/>
      <w:marBottom w:val="0"/>
      <w:divBdr>
        <w:top w:val="none" w:sz="0" w:space="0" w:color="auto"/>
        <w:left w:val="none" w:sz="0" w:space="0" w:color="auto"/>
        <w:bottom w:val="none" w:sz="0" w:space="0" w:color="auto"/>
        <w:right w:val="none" w:sz="0" w:space="0" w:color="auto"/>
      </w:divBdr>
    </w:div>
    <w:div w:id="1080057932">
      <w:marLeft w:val="0"/>
      <w:marRight w:val="0"/>
      <w:marTop w:val="0"/>
      <w:marBottom w:val="0"/>
      <w:divBdr>
        <w:top w:val="none" w:sz="0" w:space="0" w:color="auto"/>
        <w:left w:val="none" w:sz="0" w:space="0" w:color="auto"/>
        <w:bottom w:val="none" w:sz="0" w:space="0" w:color="auto"/>
        <w:right w:val="none" w:sz="0" w:space="0" w:color="auto"/>
      </w:divBdr>
    </w:div>
    <w:div w:id="1080181633">
      <w:marLeft w:val="0"/>
      <w:marRight w:val="0"/>
      <w:marTop w:val="0"/>
      <w:marBottom w:val="0"/>
      <w:divBdr>
        <w:top w:val="none" w:sz="0" w:space="0" w:color="auto"/>
        <w:left w:val="none" w:sz="0" w:space="0" w:color="auto"/>
        <w:bottom w:val="none" w:sz="0" w:space="0" w:color="auto"/>
        <w:right w:val="none" w:sz="0" w:space="0" w:color="auto"/>
      </w:divBdr>
    </w:div>
    <w:div w:id="1081370239">
      <w:marLeft w:val="0"/>
      <w:marRight w:val="0"/>
      <w:marTop w:val="0"/>
      <w:marBottom w:val="0"/>
      <w:divBdr>
        <w:top w:val="none" w:sz="0" w:space="0" w:color="auto"/>
        <w:left w:val="none" w:sz="0" w:space="0" w:color="auto"/>
        <w:bottom w:val="none" w:sz="0" w:space="0" w:color="auto"/>
        <w:right w:val="none" w:sz="0" w:space="0" w:color="auto"/>
      </w:divBdr>
    </w:div>
    <w:div w:id="1081410048">
      <w:marLeft w:val="0"/>
      <w:marRight w:val="0"/>
      <w:marTop w:val="0"/>
      <w:marBottom w:val="0"/>
      <w:divBdr>
        <w:top w:val="none" w:sz="0" w:space="0" w:color="auto"/>
        <w:left w:val="none" w:sz="0" w:space="0" w:color="auto"/>
        <w:bottom w:val="none" w:sz="0" w:space="0" w:color="auto"/>
        <w:right w:val="none" w:sz="0" w:space="0" w:color="auto"/>
      </w:divBdr>
    </w:div>
    <w:div w:id="1081609756">
      <w:marLeft w:val="0"/>
      <w:marRight w:val="0"/>
      <w:marTop w:val="0"/>
      <w:marBottom w:val="0"/>
      <w:divBdr>
        <w:top w:val="none" w:sz="0" w:space="0" w:color="auto"/>
        <w:left w:val="none" w:sz="0" w:space="0" w:color="auto"/>
        <w:bottom w:val="none" w:sz="0" w:space="0" w:color="auto"/>
        <w:right w:val="none" w:sz="0" w:space="0" w:color="auto"/>
      </w:divBdr>
    </w:div>
    <w:div w:id="1081877136">
      <w:marLeft w:val="0"/>
      <w:marRight w:val="0"/>
      <w:marTop w:val="0"/>
      <w:marBottom w:val="0"/>
      <w:divBdr>
        <w:top w:val="none" w:sz="0" w:space="0" w:color="auto"/>
        <w:left w:val="none" w:sz="0" w:space="0" w:color="auto"/>
        <w:bottom w:val="none" w:sz="0" w:space="0" w:color="auto"/>
        <w:right w:val="none" w:sz="0" w:space="0" w:color="auto"/>
      </w:divBdr>
    </w:div>
    <w:div w:id="1081946414">
      <w:marLeft w:val="0"/>
      <w:marRight w:val="0"/>
      <w:marTop w:val="0"/>
      <w:marBottom w:val="0"/>
      <w:divBdr>
        <w:top w:val="none" w:sz="0" w:space="0" w:color="auto"/>
        <w:left w:val="none" w:sz="0" w:space="0" w:color="auto"/>
        <w:bottom w:val="none" w:sz="0" w:space="0" w:color="auto"/>
        <w:right w:val="none" w:sz="0" w:space="0" w:color="auto"/>
      </w:divBdr>
    </w:div>
    <w:div w:id="1081953897">
      <w:marLeft w:val="0"/>
      <w:marRight w:val="0"/>
      <w:marTop w:val="0"/>
      <w:marBottom w:val="0"/>
      <w:divBdr>
        <w:top w:val="none" w:sz="0" w:space="0" w:color="auto"/>
        <w:left w:val="none" w:sz="0" w:space="0" w:color="auto"/>
        <w:bottom w:val="none" w:sz="0" w:space="0" w:color="auto"/>
        <w:right w:val="none" w:sz="0" w:space="0" w:color="auto"/>
      </w:divBdr>
    </w:div>
    <w:div w:id="1082216453">
      <w:marLeft w:val="0"/>
      <w:marRight w:val="0"/>
      <w:marTop w:val="0"/>
      <w:marBottom w:val="0"/>
      <w:divBdr>
        <w:top w:val="none" w:sz="0" w:space="0" w:color="auto"/>
        <w:left w:val="none" w:sz="0" w:space="0" w:color="auto"/>
        <w:bottom w:val="none" w:sz="0" w:space="0" w:color="auto"/>
        <w:right w:val="none" w:sz="0" w:space="0" w:color="auto"/>
      </w:divBdr>
    </w:div>
    <w:div w:id="1082682493">
      <w:marLeft w:val="0"/>
      <w:marRight w:val="0"/>
      <w:marTop w:val="0"/>
      <w:marBottom w:val="0"/>
      <w:divBdr>
        <w:top w:val="none" w:sz="0" w:space="0" w:color="auto"/>
        <w:left w:val="none" w:sz="0" w:space="0" w:color="auto"/>
        <w:bottom w:val="none" w:sz="0" w:space="0" w:color="auto"/>
        <w:right w:val="none" w:sz="0" w:space="0" w:color="auto"/>
      </w:divBdr>
    </w:div>
    <w:div w:id="1082683794">
      <w:marLeft w:val="0"/>
      <w:marRight w:val="0"/>
      <w:marTop w:val="0"/>
      <w:marBottom w:val="0"/>
      <w:divBdr>
        <w:top w:val="none" w:sz="0" w:space="0" w:color="auto"/>
        <w:left w:val="none" w:sz="0" w:space="0" w:color="auto"/>
        <w:bottom w:val="none" w:sz="0" w:space="0" w:color="auto"/>
        <w:right w:val="none" w:sz="0" w:space="0" w:color="auto"/>
      </w:divBdr>
    </w:div>
    <w:div w:id="1082918513">
      <w:marLeft w:val="0"/>
      <w:marRight w:val="0"/>
      <w:marTop w:val="0"/>
      <w:marBottom w:val="0"/>
      <w:divBdr>
        <w:top w:val="none" w:sz="0" w:space="0" w:color="auto"/>
        <w:left w:val="none" w:sz="0" w:space="0" w:color="auto"/>
        <w:bottom w:val="none" w:sz="0" w:space="0" w:color="auto"/>
        <w:right w:val="none" w:sz="0" w:space="0" w:color="auto"/>
      </w:divBdr>
    </w:div>
    <w:div w:id="1083721735">
      <w:marLeft w:val="0"/>
      <w:marRight w:val="0"/>
      <w:marTop w:val="0"/>
      <w:marBottom w:val="0"/>
      <w:divBdr>
        <w:top w:val="none" w:sz="0" w:space="0" w:color="auto"/>
        <w:left w:val="none" w:sz="0" w:space="0" w:color="auto"/>
        <w:bottom w:val="none" w:sz="0" w:space="0" w:color="auto"/>
        <w:right w:val="none" w:sz="0" w:space="0" w:color="auto"/>
      </w:divBdr>
    </w:div>
    <w:div w:id="1083792694">
      <w:marLeft w:val="0"/>
      <w:marRight w:val="0"/>
      <w:marTop w:val="0"/>
      <w:marBottom w:val="0"/>
      <w:divBdr>
        <w:top w:val="none" w:sz="0" w:space="0" w:color="auto"/>
        <w:left w:val="none" w:sz="0" w:space="0" w:color="auto"/>
        <w:bottom w:val="none" w:sz="0" w:space="0" w:color="auto"/>
        <w:right w:val="none" w:sz="0" w:space="0" w:color="auto"/>
      </w:divBdr>
    </w:div>
    <w:div w:id="1083911988">
      <w:marLeft w:val="0"/>
      <w:marRight w:val="0"/>
      <w:marTop w:val="0"/>
      <w:marBottom w:val="0"/>
      <w:divBdr>
        <w:top w:val="none" w:sz="0" w:space="0" w:color="auto"/>
        <w:left w:val="none" w:sz="0" w:space="0" w:color="auto"/>
        <w:bottom w:val="none" w:sz="0" w:space="0" w:color="auto"/>
        <w:right w:val="none" w:sz="0" w:space="0" w:color="auto"/>
      </w:divBdr>
    </w:div>
    <w:div w:id="1084764289">
      <w:marLeft w:val="0"/>
      <w:marRight w:val="0"/>
      <w:marTop w:val="0"/>
      <w:marBottom w:val="0"/>
      <w:divBdr>
        <w:top w:val="none" w:sz="0" w:space="0" w:color="auto"/>
        <w:left w:val="none" w:sz="0" w:space="0" w:color="auto"/>
        <w:bottom w:val="none" w:sz="0" w:space="0" w:color="auto"/>
        <w:right w:val="none" w:sz="0" w:space="0" w:color="auto"/>
      </w:divBdr>
    </w:div>
    <w:div w:id="1084910079">
      <w:marLeft w:val="0"/>
      <w:marRight w:val="0"/>
      <w:marTop w:val="0"/>
      <w:marBottom w:val="0"/>
      <w:divBdr>
        <w:top w:val="none" w:sz="0" w:space="0" w:color="auto"/>
        <w:left w:val="none" w:sz="0" w:space="0" w:color="auto"/>
        <w:bottom w:val="none" w:sz="0" w:space="0" w:color="auto"/>
        <w:right w:val="none" w:sz="0" w:space="0" w:color="auto"/>
      </w:divBdr>
    </w:div>
    <w:div w:id="1085148414">
      <w:marLeft w:val="0"/>
      <w:marRight w:val="0"/>
      <w:marTop w:val="0"/>
      <w:marBottom w:val="0"/>
      <w:divBdr>
        <w:top w:val="none" w:sz="0" w:space="0" w:color="auto"/>
        <w:left w:val="none" w:sz="0" w:space="0" w:color="auto"/>
        <w:bottom w:val="none" w:sz="0" w:space="0" w:color="auto"/>
        <w:right w:val="none" w:sz="0" w:space="0" w:color="auto"/>
      </w:divBdr>
    </w:div>
    <w:div w:id="1085343387">
      <w:marLeft w:val="0"/>
      <w:marRight w:val="0"/>
      <w:marTop w:val="0"/>
      <w:marBottom w:val="0"/>
      <w:divBdr>
        <w:top w:val="none" w:sz="0" w:space="0" w:color="auto"/>
        <w:left w:val="none" w:sz="0" w:space="0" w:color="auto"/>
        <w:bottom w:val="none" w:sz="0" w:space="0" w:color="auto"/>
        <w:right w:val="none" w:sz="0" w:space="0" w:color="auto"/>
      </w:divBdr>
    </w:div>
    <w:div w:id="1086028440">
      <w:marLeft w:val="0"/>
      <w:marRight w:val="0"/>
      <w:marTop w:val="0"/>
      <w:marBottom w:val="0"/>
      <w:divBdr>
        <w:top w:val="none" w:sz="0" w:space="0" w:color="auto"/>
        <w:left w:val="none" w:sz="0" w:space="0" w:color="auto"/>
        <w:bottom w:val="none" w:sz="0" w:space="0" w:color="auto"/>
        <w:right w:val="none" w:sz="0" w:space="0" w:color="auto"/>
      </w:divBdr>
    </w:div>
    <w:div w:id="1086536980">
      <w:marLeft w:val="0"/>
      <w:marRight w:val="0"/>
      <w:marTop w:val="0"/>
      <w:marBottom w:val="0"/>
      <w:divBdr>
        <w:top w:val="none" w:sz="0" w:space="0" w:color="auto"/>
        <w:left w:val="none" w:sz="0" w:space="0" w:color="auto"/>
        <w:bottom w:val="none" w:sz="0" w:space="0" w:color="auto"/>
        <w:right w:val="none" w:sz="0" w:space="0" w:color="auto"/>
      </w:divBdr>
    </w:div>
    <w:div w:id="1087457989">
      <w:marLeft w:val="0"/>
      <w:marRight w:val="0"/>
      <w:marTop w:val="0"/>
      <w:marBottom w:val="0"/>
      <w:divBdr>
        <w:top w:val="none" w:sz="0" w:space="0" w:color="auto"/>
        <w:left w:val="none" w:sz="0" w:space="0" w:color="auto"/>
        <w:bottom w:val="none" w:sz="0" w:space="0" w:color="auto"/>
        <w:right w:val="none" w:sz="0" w:space="0" w:color="auto"/>
      </w:divBdr>
    </w:div>
    <w:div w:id="1087731188">
      <w:marLeft w:val="0"/>
      <w:marRight w:val="0"/>
      <w:marTop w:val="0"/>
      <w:marBottom w:val="0"/>
      <w:divBdr>
        <w:top w:val="none" w:sz="0" w:space="0" w:color="auto"/>
        <w:left w:val="none" w:sz="0" w:space="0" w:color="auto"/>
        <w:bottom w:val="none" w:sz="0" w:space="0" w:color="auto"/>
        <w:right w:val="none" w:sz="0" w:space="0" w:color="auto"/>
      </w:divBdr>
    </w:div>
    <w:div w:id="1088037803">
      <w:marLeft w:val="0"/>
      <w:marRight w:val="0"/>
      <w:marTop w:val="0"/>
      <w:marBottom w:val="0"/>
      <w:divBdr>
        <w:top w:val="none" w:sz="0" w:space="0" w:color="auto"/>
        <w:left w:val="none" w:sz="0" w:space="0" w:color="auto"/>
        <w:bottom w:val="none" w:sz="0" w:space="0" w:color="auto"/>
        <w:right w:val="none" w:sz="0" w:space="0" w:color="auto"/>
      </w:divBdr>
    </w:div>
    <w:div w:id="1088233751">
      <w:marLeft w:val="0"/>
      <w:marRight w:val="0"/>
      <w:marTop w:val="0"/>
      <w:marBottom w:val="0"/>
      <w:divBdr>
        <w:top w:val="none" w:sz="0" w:space="0" w:color="auto"/>
        <w:left w:val="none" w:sz="0" w:space="0" w:color="auto"/>
        <w:bottom w:val="none" w:sz="0" w:space="0" w:color="auto"/>
        <w:right w:val="none" w:sz="0" w:space="0" w:color="auto"/>
      </w:divBdr>
    </w:div>
    <w:div w:id="1089078091">
      <w:marLeft w:val="0"/>
      <w:marRight w:val="0"/>
      <w:marTop w:val="0"/>
      <w:marBottom w:val="0"/>
      <w:divBdr>
        <w:top w:val="none" w:sz="0" w:space="0" w:color="auto"/>
        <w:left w:val="none" w:sz="0" w:space="0" w:color="auto"/>
        <w:bottom w:val="none" w:sz="0" w:space="0" w:color="auto"/>
        <w:right w:val="none" w:sz="0" w:space="0" w:color="auto"/>
      </w:divBdr>
    </w:div>
    <w:div w:id="1090270692">
      <w:marLeft w:val="0"/>
      <w:marRight w:val="0"/>
      <w:marTop w:val="0"/>
      <w:marBottom w:val="0"/>
      <w:divBdr>
        <w:top w:val="none" w:sz="0" w:space="0" w:color="auto"/>
        <w:left w:val="none" w:sz="0" w:space="0" w:color="auto"/>
        <w:bottom w:val="none" w:sz="0" w:space="0" w:color="auto"/>
        <w:right w:val="none" w:sz="0" w:space="0" w:color="auto"/>
      </w:divBdr>
    </w:div>
    <w:div w:id="1091050336">
      <w:marLeft w:val="0"/>
      <w:marRight w:val="0"/>
      <w:marTop w:val="0"/>
      <w:marBottom w:val="0"/>
      <w:divBdr>
        <w:top w:val="none" w:sz="0" w:space="0" w:color="auto"/>
        <w:left w:val="none" w:sz="0" w:space="0" w:color="auto"/>
        <w:bottom w:val="none" w:sz="0" w:space="0" w:color="auto"/>
        <w:right w:val="none" w:sz="0" w:space="0" w:color="auto"/>
      </w:divBdr>
    </w:div>
    <w:div w:id="1091198666">
      <w:marLeft w:val="0"/>
      <w:marRight w:val="0"/>
      <w:marTop w:val="0"/>
      <w:marBottom w:val="0"/>
      <w:divBdr>
        <w:top w:val="none" w:sz="0" w:space="0" w:color="auto"/>
        <w:left w:val="none" w:sz="0" w:space="0" w:color="auto"/>
        <w:bottom w:val="none" w:sz="0" w:space="0" w:color="auto"/>
        <w:right w:val="none" w:sz="0" w:space="0" w:color="auto"/>
      </w:divBdr>
    </w:div>
    <w:div w:id="1091245567">
      <w:marLeft w:val="0"/>
      <w:marRight w:val="0"/>
      <w:marTop w:val="0"/>
      <w:marBottom w:val="0"/>
      <w:divBdr>
        <w:top w:val="none" w:sz="0" w:space="0" w:color="auto"/>
        <w:left w:val="none" w:sz="0" w:space="0" w:color="auto"/>
        <w:bottom w:val="none" w:sz="0" w:space="0" w:color="auto"/>
        <w:right w:val="none" w:sz="0" w:space="0" w:color="auto"/>
      </w:divBdr>
    </w:div>
    <w:div w:id="1092823039">
      <w:marLeft w:val="0"/>
      <w:marRight w:val="0"/>
      <w:marTop w:val="0"/>
      <w:marBottom w:val="0"/>
      <w:divBdr>
        <w:top w:val="none" w:sz="0" w:space="0" w:color="auto"/>
        <w:left w:val="none" w:sz="0" w:space="0" w:color="auto"/>
        <w:bottom w:val="none" w:sz="0" w:space="0" w:color="auto"/>
        <w:right w:val="none" w:sz="0" w:space="0" w:color="auto"/>
      </w:divBdr>
    </w:div>
    <w:div w:id="1092899198">
      <w:marLeft w:val="0"/>
      <w:marRight w:val="0"/>
      <w:marTop w:val="0"/>
      <w:marBottom w:val="0"/>
      <w:divBdr>
        <w:top w:val="none" w:sz="0" w:space="0" w:color="auto"/>
        <w:left w:val="none" w:sz="0" w:space="0" w:color="auto"/>
        <w:bottom w:val="none" w:sz="0" w:space="0" w:color="auto"/>
        <w:right w:val="none" w:sz="0" w:space="0" w:color="auto"/>
      </w:divBdr>
    </w:div>
    <w:div w:id="1093473939">
      <w:marLeft w:val="0"/>
      <w:marRight w:val="0"/>
      <w:marTop w:val="0"/>
      <w:marBottom w:val="0"/>
      <w:divBdr>
        <w:top w:val="none" w:sz="0" w:space="0" w:color="auto"/>
        <w:left w:val="none" w:sz="0" w:space="0" w:color="auto"/>
        <w:bottom w:val="none" w:sz="0" w:space="0" w:color="auto"/>
        <w:right w:val="none" w:sz="0" w:space="0" w:color="auto"/>
      </w:divBdr>
    </w:div>
    <w:div w:id="1093478878">
      <w:marLeft w:val="0"/>
      <w:marRight w:val="0"/>
      <w:marTop w:val="0"/>
      <w:marBottom w:val="0"/>
      <w:divBdr>
        <w:top w:val="none" w:sz="0" w:space="0" w:color="auto"/>
        <w:left w:val="none" w:sz="0" w:space="0" w:color="auto"/>
        <w:bottom w:val="none" w:sz="0" w:space="0" w:color="auto"/>
        <w:right w:val="none" w:sz="0" w:space="0" w:color="auto"/>
      </w:divBdr>
    </w:div>
    <w:div w:id="1094207379">
      <w:marLeft w:val="0"/>
      <w:marRight w:val="0"/>
      <w:marTop w:val="0"/>
      <w:marBottom w:val="0"/>
      <w:divBdr>
        <w:top w:val="none" w:sz="0" w:space="0" w:color="auto"/>
        <w:left w:val="none" w:sz="0" w:space="0" w:color="auto"/>
        <w:bottom w:val="none" w:sz="0" w:space="0" w:color="auto"/>
        <w:right w:val="none" w:sz="0" w:space="0" w:color="auto"/>
      </w:divBdr>
    </w:div>
    <w:div w:id="1094743765">
      <w:marLeft w:val="0"/>
      <w:marRight w:val="0"/>
      <w:marTop w:val="0"/>
      <w:marBottom w:val="0"/>
      <w:divBdr>
        <w:top w:val="none" w:sz="0" w:space="0" w:color="auto"/>
        <w:left w:val="none" w:sz="0" w:space="0" w:color="auto"/>
        <w:bottom w:val="none" w:sz="0" w:space="0" w:color="auto"/>
        <w:right w:val="none" w:sz="0" w:space="0" w:color="auto"/>
      </w:divBdr>
    </w:div>
    <w:div w:id="1094783931">
      <w:marLeft w:val="0"/>
      <w:marRight w:val="0"/>
      <w:marTop w:val="0"/>
      <w:marBottom w:val="0"/>
      <w:divBdr>
        <w:top w:val="none" w:sz="0" w:space="0" w:color="auto"/>
        <w:left w:val="none" w:sz="0" w:space="0" w:color="auto"/>
        <w:bottom w:val="none" w:sz="0" w:space="0" w:color="auto"/>
        <w:right w:val="none" w:sz="0" w:space="0" w:color="auto"/>
      </w:divBdr>
    </w:div>
    <w:div w:id="1094859404">
      <w:marLeft w:val="0"/>
      <w:marRight w:val="0"/>
      <w:marTop w:val="0"/>
      <w:marBottom w:val="0"/>
      <w:divBdr>
        <w:top w:val="none" w:sz="0" w:space="0" w:color="auto"/>
        <w:left w:val="none" w:sz="0" w:space="0" w:color="auto"/>
        <w:bottom w:val="none" w:sz="0" w:space="0" w:color="auto"/>
        <w:right w:val="none" w:sz="0" w:space="0" w:color="auto"/>
      </w:divBdr>
    </w:div>
    <w:div w:id="1095859968">
      <w:marLeft w:val="0"/>
      <w:marRight w:val="0"/>
      <w:marTop w:val="0"/>
      <w:marBottom w:val="0"/>
      <w:divBdr>
        <w:top w:val="none" w:sz="0" w:space="0" w:color="auto"/>
        <w:left w:val="none" w:sz="0" w:space="0" w:color="auto"/>
        <w:bottom w:val="none" w:sz="0" w:space="0" w:color="auto"/>
        <w:right w:val="none" w:sz="0" w:space="0" w:color="auto"/>
      </w:divBdr>
    </w:div>
    <w:div w:id="1096093188">
      <w:marLeft w:val="0"/>
      <w:marRight w:val="0"/>
      <w:marTop w:val="0"/>
      <w:marBottom w:val="0"/>
      <w:divBdr>
        <w:top w:val="none" w:sz="0" w:space="0" w:color="auto"/>
        <w:left w:val="none" w:sz="0" w:space="0" w:color="auto"/>
        <w:bottom w:val="none" w:sz="0" w:space="0" w:color="auto"/>
        <w:right w:val="none" w:sz="0" w:space="0" w:color="auto"/>
      </w:divBdr>
    </w:div>
    <w:div w:id="1096632829">
      <w:marLeft w:val="0"/>
      <w:marRight w:val="0"/>
      <w:marTop w:val="0"/>
      <w:marBottom w:val="0"/>
      <w:divBdr>
        <w:top w:val="none" w:sz="0" w:space="0" w:color="auto"/>
        <w:left w:val="none" w:sz="0" w:space="0" w:color="auto"/>
        <w:bottom w:val="none" w:sz="0" w:space="0" w:color="auto"/>
        <w:right w:val="none" w:sz="0" w:space="0" w:color="auto"/>
      </w:divBdr>
    </w:div>
    <w:div w:id="1097629591">
      <w:marLeft w:val="0"/>
      <w:marRight w:val="0"/>
      <w:marTop w:val="0"/>
      <w:marBottom w:val="0"/>
      <w:divBdr>
        <w:top w:val="none" w:sz="0" w:space="0" w:color="auto"/>
        <w:left w:val="none" w:sz="0" w:space="0" w:color="auto"/>
        <w:bottom w:val="none" w:sz="0" w:space="0" w:color="auto"/>
        <w:right w:val="none" w:sz="0" w:space="0" w:color="auto"/>
      </w:divBdr>
    </w:div>
    <w:div w:id="1098913251">
      <w:marLeft w:val="0"/>
      <w:marRight w:val="0"/>
      <w:marTop w:val="0"/>
      <w:marBottom w:val="0"/>
      <w:divBdr>
        <w:top w:val="none" w:sz="0" w:space="0" w:color="auto"/>
        <w:left w:val="none" w:sz="0" w:space="0" w:color="auto"/>
        <w:bottom w:val="none" w:sz="0" w:space="0" w:color="auto"/>
        <w:right w:val="none" w:sz="0" w:space="0" w:color="auto"/>
      </w:divBdr>
    </w:div>
    <w:div w:id="1099132856">
      <w:marLeft w:val="0"/>
      <w:marRight w:val="0"/>
      <w:marTop w:val="0"/>
      <w:marBottom w:val="0"/>
      <w:divBdr>
        <w:top w:val="none" w:sz="0" w:space="0" w:color="auto"/>
        <w:left w:val="none" w:sz="0" w:space="0" w:color="auto"/>
        <w:bottom w:val="none" w:sz="0" w:space="0" w:color="auto"/>
        <w:right w:val="none" w:sz="0" w:space="0" w:color="auto"/>
      </w:divBdr>
    </w:div>
    <w:div w:id="1099180264">
      <w:marLeft w:val="0"/>
      <w:marRight w:val="0"/>
      <w:marTop w:val="0"/>
      <w:marBottom w:val="0"/>
      <w:divBdr>
        <w:top w:val="none" w:sz="0" w:space="0" w:color="auto"/>
        <w:left w:val="none" w:sz="0" w:space="0" w:color="auto"/>
        <w:bottom w:val="none" w:sz="0" w:space="0" w:color="auto"/>
        <w:right w:val="none" w:sz="0" w:space="0" w:color="auto"/>
      </w:divBdr>
    </w:div>
    <w:div w:id="1099258817">
      <w:marLeft w:val="0"/>
      <w:marRight w:val="0"/>
      <w:marTop w:val="0"/>
      <w:marBottom w:val="0"/>
      <w:divBdr>
        <w:top w:val="none" w:sz="0" w:space="0" w:color="auto"/>
        <w:left w:val="none" w:sz="0" w:space="0" w:color="auto"/>
        <w:bottom w:val="none" w:sz="0" w:space="0" w:color="auto"/>
        <w:right w:val="none" w:sz="0" w:space="0" w:color="auto"/>
      </w:divBdr>
    </w:div>
    <w:div w:id="1099719182">
      <w:marLeft w:val="0"/>
      <w:marRight w:val="0"/>
      <w:marTop w:val="0"/>
      <w:marBottom w:val="0"/>
      <w:divBdr>
        <w:top w:val="none" w:sz="0" w:space="0" w:color="auto"/>
        <w:left w:val="none" w:sz="0" w:space="0" w:color="auto"/>
        <w:bottom w:val="none" w:sz="0" w:space="0" w:color="auto"/>
        <w:right w:val="none" w:sz="0" w:space="0" w:color="auto"/>
      </w:divBdr>
    </w:div>
    <w:div w:id="1100107301">
      <w:marLeft w:val="0"/>
      <w:marRight w:val="0"/>
      <w:marTop w:val="0"/>
      <w:marBottom w:val="0"/>
      <w:divBdr>
        <w:top w:val="none" w:sz="0" w:space="0" w:color="auto"/>
        <w:left w:val="none" w:sz="0" w:space="0" w:color="auto"/>
        <w:bottom w:val="none" w:sz="0" w:space="0" w:color="auto"/>
        <w:right w:val="none" w:sz="0" w:space="0" w:color="auto"/>
      </w:divBdr>
    </w:div>
    <w:div w:id="1100564376">
      <w:marLeft w:val="0"/>
      <w:marRight w:val="0"/>
      <w:marTop w:val="0"/>
      <w:marBottom w:val="0"/>
      <w:divBdr>
        <w:top w:val="none" w:sz="0" w:space="0" w:color="auto"/>
        <w:left w:val="none" w:sz="0" w:space="0" w:color="auto"/>
        <w:bottom w:val="none" w:sz="0" w:space="0" w:color="auto"/>
        <w:right w:val="none" w:sz="0" w:space="0" w:color="auto"/>
      </w:divBdr>
    </w:div>
    <w:div w:id="1100643816">
      <w:marLeft w:val="0"/>
      <w:marRight w:val="0"/>
      <w:marTop w:val="0"/>
      <w:marBottom w:val="0"/>
      <w:divBdr>
        <w:top w:val="none" w:sz="0" w:space="0" w:color="auto"/>
        <w:left w:val="none" w:sz="0" w:space="0" w:color="auto"/>
        <w:bottom w:val="none" w:sz="0" w:space="0" w:color="auto"/>
        <w:right w:val="none" w:sz="0" w:space="0" w:color="auto"/>
      </w:divBdr>
    </w:div>
    <w:div w:id="1100879468">
      <w:marLeft w:val="0"/>
      <w:marRight w:val="0"/>
      <w:marTop w:val="0"/>
      <w:marBottom w:val="0"/>
      <w:divBdr>
        <w:top w:val="none" w:sz="0" w:space="0" w:color="auto"/>
        <w:left w:val="none" w:sz="0" w:space="0" w:color="auto"/>
        <w:bottom w:val="none" w:sz="0" w:space="0" w:color="auto"/>
        <w:right w:val="none" w:sz="0" w:space="0" w:color="auto"/>
      </w:divBdr>
    </w:div>
    <w:div w:id="1103187890">
      <w:marLeft w:val="0"/>
      <w:marRight w:val="0"/>
      <w:marTop w:val="0"/>
      <w:marBottom w:val="0"/>
      <w:divBdr>
        <w:top w:val="none" w:sz="0" w:space="0" w:color="auto"/>
        <w:left w:val="none" w:sz="0" w:space="0" w:color="auto"/>
        <w:bottom w:val="none" w:sz="0" w:space="0" w:color="auto"/>
        <w:right w:val="none" w:sz="0" w:space="0" w:color="auto"/>
      </w:divBdr>
    </w:div>
    <w:div w:id="1104612626">
      <w:marLeft w:val="0"/>
      <w:marRight w:val="0"/>
      <w:marTop w:val="0"/>
      <w:marBottom w:val="0"/>
      <w:divBdr>
        <w:top w:val="none" w:sz="0" w:space="0" w:color="auto"/>
        <w:left w:val="none" w:sz="0" w:space="0" w:color="auto"/>
        <w:bottom w:val="none" w:sz="0" w:space="0" w:color="auto"/>
        <w:right w:val="none" w:sz="0" w:space="0" w:color="auto"/>
      </w:divBdr>
    </w:div>
    <w:div w:id="1105156034">
      <w:marLeft w:val="0"/>
      <w:marRight w:val="0"/>
      <w:marTop w:val="0"/>
      <w:marBottom w:val="0"/>
      <w:divBdr>
        <w:top w:val="none" w:sz="0" w:space="0" w:color="auto"/>
        <w:left w:val="none" w:sz="0" w:space="0" w:color="auto"/>
        <w:bottom w:val="none" w:sz="0" w:space="0" w:color="auto"/>
        <w:right w:val="none" w:sz="0" w:space="0" w:color="auto"/>
      </w:divBdr>
    </w:div>
    <w:div w:id="1105266660">
      <w:marLeft w:val="0"/>
      <w:marRight w:val="0"/>
      <w:marTop w:val="0"/>
      <w:marBottom w:val="0"/>
      <w:divBdr>
        <w:top w:val="none" w:sz="0" w:space="0" w:color="auto"/>
        <w:left w:val="none" w:sz="0" w:space="0" w:color="auto"/>
        <w:bottom w:val="none" w:sz="0" w:space="0" w:color="auto"/>
        <w:right w:val="none" w:sz="0" w:space="0" w:color="auto"/>
      </w:divBdr>
    </w:div>
    <w:div w:id="1105610745">
      <w:marLeft w:val="0"/>
      <w:marRight w:val="0"/>
      <w:marTop w:val="0"/>
      <w:marBottom w:val="0"/>
      <w:divBdr>
        <w:top w:val="none" w:sz="0" w:space="0" w:color="auto"/>
        <w:left w:val="none" w:sz="0" w:space="0" w:color="auto"/>
        <w:bottom w:val="none" w:sz="0" w:space="0" w:color="auto"/>
        <w:right w:val="none" w:sz="0" w:space="0" w:color="auto"/>
      </w:divBdr>
    </w:div>
    <w:div w:id="1105811477">
      <w:marLeft w:val="0"/>
      <w:marRight w:val="0"/>
      <w:marTop w:val="0"/>
      <w:marBottom w:val="0"/>
      <w:divBdr>
        <w:top w:val="none" w:sz="0" w:space="0" w:color="auto"/>
        <w:left w:val="none" w:sz="0" w:space="0" w:color="auto"/>
        <w:bottom w:val="none" w:sz="0" w:space="0" w:color="auto"/>
        <w:right w:val="none" w:sz="0" w:space="0" w:color="auto"/>
      </w:divBdr>
    </w:div>
    <w:div w:id="1105922139">
      <w:marLeft w:val="0"/>
      <w:marRight w:val="0"/>
      <w:marTop w:val="0"/>
      <w:marBottom w:val="0"/>
      <w:divBdr>
        <w:top w:val="none" w:sz="0" w:space="0" w:color="auto"/>
        <w:left w:val="none" w:sz="0" w:space="0" w:color="auto"/>
        <w:bottom w:val="none" w:sz="0" w:space="0" w:color="auto"/>
        <w:right w:val="none" w:sz="0" w:space="0" w:color="auto"/>
      </w:divBdr>
    </w:div>
    <w:div w:id="1105929774">
      <w:marLeft w:val="0"/>
      <w:marRight w:val="0"/>
      <w:marTop w:val="0"/>
      <w:marBottom w:val="0"/>
      <w:divBdr>
        <w:top w:val="none" w:sz="0" w:space="0" w:color="auto"/>
        <w:left w:val="none" w:sz="0" w:space="0" w:color="auto"/>
        <w:bottom w:val="none" w:sz="0" w:space="0" w:color="auto"/>
        <w:right w:val="none" w:sz="0" w:space="0" w:color="auto"/>
      </w:divBdr>
    </w:div>
    <w:div w:id="1106343499">
      <w:marLeft w:val="0"/>
      <w:marRight w:val="0"/>
      <w:marTop w:val="0"/>
      <w:marBottom w:val="0"/>
      <w:divBdr>
        <w:top w:val="none" w:sz="0" w:space="0" w:color="auto"/>
        <w:left w:val="none" w:sz="0" w:space="0" w:color="auto"/>
        <w:bottom w:val="none" w:sz="0" w:space="0" w:color="auto"/>
        <w:right w:val="none" w:sz="0" w:space="0" w:color="auto"/>
      </w:divBdr>
    </w:div>
    <w:div w:id="1106849451">
      <w:marLeft w:val="0"/>
      <w:marRight w:val="0"/>
      <w:marTop w:val="0"/>
      <w:marBottom w:val="0"/>
      <w:divBdr>
        <w:top w:val="none" w:sz="0" w:space="0" w:color="auto"/>
        <w:left w:val="none" w:sz="0" w:space="0" w:color="auto"/>
        <w:bottom w:val="none" w:sz="0" w:space="0" w:color="auto"/>
        <w:right w:val="none" w:sz="0" w:space="0" w:color="auto"/>
      </w:divBdr>
    </w:div>
    <w:div w:id="1107240717">
      <w:marLeft w:val="0"/>
      <w:marRight w:val="0"/>
      <w:marTop w:val="0"/>
      <w:marBottom w:val="0"/>
      <w:divBdr>
        <w:top w:val="none" w:sz="0" w:space="0" w:color="auto"/>
        <w:left w:val="none" w:sz="0" w:space="0" w:color="auto"/>
        <w:bottom w:val="none" w:sz="0" w:space="0" w:color="auto"/>
        <w:right w:val="none" w:sz="0" w:space="0" w:color="auto"/>
      </w:divBdr>
    </w:div>
    <w:div w:id="1107501852">
      <w:marLeft w:val="0"/>
      <w:marRight w:val="0"/>
      <w:marTop w:val="0"/>
      <w:marBottom w:val="0"/>
      <w:divBdr>
        <w:top w:val="none" w:sz="0" w:space="0" w:color="auto"/>
        <w:left w:val="none" w:sz="0" w:space="0" w:color="auto"/>
        <w:bottom w:val="none" w:sz="0" w:space="0" w:color="auto"/>
        <w:right w:val="none" w:sz="0" w:space="0" w:color="auto"/>
      </w:divBdr>
    </w:div>
    <w:div w:id="1108307279">
      <w:marLeft w:val="0"/>
      <w:marRight w:val="0"/>
      <w:marTop w:val="0"/>
      <w:marBottom w:val="0"/>
      <w:divBdr>
        <w:top w:val="none" w:sz="0" w:space="0" w:color="auto"/>
        <w:left w:val="none" w:sz="0" w:space="0" w:color="auto"/>
        <w:bottom w:val="none" w:sz="0" w:space="0" w:color="auto"/>
        <w:right w:val="none" w:sz="0" w:space="0" w:color="auto"/>
      </w:divBdr>
    </w:div>
    <w:div w:id="1108550313">
      <w:marLeft w:val="0"/>
      <w:marRight w:val="0"/>
      <w:marTop w:val="0"/>
      <w:marBottom w:val="0"/>
      <w:divBdr>
        <w:top w:val="none" w:sz="0" w:space="0" w:color="auto"/>
        <w:left w:val="none" w:sz="0" w:space="0" w:color="auto"/>
        <w:bottom w:val="none" w:sz="0" w:space="0" w:color="auto"/>
        <w:right w:val="none" w:sz="0" w:space="0" w:color="auto"/>
      </w:divBdr>
    </w:div>
    <w:div w:id="1108819910">
      <w:marLeft w:val="0"/>
      <w:marRight w:val="0"/>
      <w:marTop w:val="0"/>
      <w:marBottom w:val="0"/>
      <w:divBdr>
        <w:top w:val="none" w:sz="0" w:space="0" w:color="auto"/>
        <w:left w:val="none" w:sz="0" w:space="0" w:color="auto"/>
        <w:bottom w:val="none" w:sz="0" w:space="0" w:color="auto"/>
        <w:right w:val="none" w:sz="0" w:space="0" w:color="auto"/>
      </w:divBdr>
    </w:div>
    <w:div w:id="1109205622">
      <w:marLeft w:val="0"/>
      <w:marRight w:val="0"/>
      <w:marTop w:val="0"/>
      <w:marBottom w:val="0"/>
      <w:divBdr>
        <w:top w:val="none" w:sz="0" w:space="0" w:color="auto"/>
        <w:left w:val="none" w:sz="0" w:space="0" w:color="auto"/>
        <w:bottom w:val="none" w:sz="0" w:space="0" w:color="auto"/>
        <w:right w:val="none" w:sz="0" w:space="0" w:color="auto"/>
      </w:divBdr>
    </w:div>
    <w:div w:id="1110319782">
      <w:marLeft w:val="0"/>
      <w:marRight w:val="0"/>
      <w:marTop w:val="0"/>
      <w:marBottom w:val="0"/>
      <w:divBdr>
        <w:top w:val="none" w:sz="0" w:space="0" w:color="auto"/>
        <w:left w:val="none" w:sz="0" w:space="0" w:color="auto"/>
        <w:bottom w:val="none" w:sz="0" w:space="0" w:color="auto"/>
        <w:right w:val="none" w:sz="0" w:space="0" w:color="auto"/>
      </w:divBdr>
    </w:div>
    <w:div w:id="1110474485">
      <w:marLeft w:val="0"/>
      <w:marRight w:val="0"/>
      <w:marTop w:val="0"/>
      <w:marBottom w:val="0"/>
      <w:divBdr>
        <w:top w:val="none" w:sz="0" w:space="0" w:color="auto"/>
        <w:left w:val="none" w:sz="0" w:space="0" w:color="auto"/>
        <w:bottom w:val="none" w:sz="0" w:space="0" w:color="auto"/>
        <w:right w:val="none" w:sz="0" w:space="0" w:color="auto"/>
      </w:divBdr>
    </w:div>
    <w:div w:id="1110901972">
      <w:marLeft w:val="0"/>
      <w:marRight w:val="0"/>
      <w:marTop w:val="0"/>
      <w:marBottom w:val="0"/>
      <w:divBdr>
        <w:top w:val="none" w:sz="0" w:space="0" w:color="auto"/>
        <w:left w:val="none" w:sz="0" w:space="0" w:color="auto"/>
        <w:bottom w:val="none" w:sz="0" w:space="0" w:color="auto"/>
        <w:right w:val="none" w:sz="0" w:space="0" w:color="auto"/>
      </w:divBdr>
    </w:div>
    <w:div w:id="1111243497">
      <w:marLeft w:val="0"/>
      <w:marRight w:val="0"/>
      <w:marTop w:val="0"/>
      <w:marBottom w:val="0"/>
      <w:divBdr>
        <w:top w:val="none" w:sz="0" w:space="0" w:color="auto"/>
        <w:left w:val="none" w:sz="0" w:space="0" w:color="auto"/>
        <w:bottom w:val="none" w:sz="0" w:space="0" w:color="auto"/>
        <w:right w:val="none" w:sz="0" w:space="0" w:color="auto"/>
      </w:divBdr>
    </w:div>
    <w:div w:id="1111319509">
      <w:marLeft w:val="0"/>
      <w:marRight w:val="0"/>
      <w:marTop w:val="0"/>
      <w:marBottom w:val="0"/>
      <w:divBdr>
        <w:top w:val="none" w:sz="0" w:space="0" w:color="auto"/>
        <w:left w:val="none" w:sz="0" w:space="0" w:color="auto"/>
        <w:bottom w:val="none" w:sz="0" w:space="0" w:color="auto"/>
        <w:right w:val="none" w:sz="0" w:space="0" w:color="auto"/>
      </w:divBdr>
    </w:div>
    <w:div w:id="1111512284">
      <w:marLeft w:val="0"/>
      <w:marRight w:val="0"/>
      <w:marTop w:val="0"/>
      <w:marBottom w:val="0"/>
      <w:divBdr>
        <w:top w:val="none" w:sz="0" w:space="0" w:color="auto"/>
        <w:left w:val="none" w:sz="0" w:space="0" w:color="auto"/>
        <w:bottom w:val="none" w:sz="0" w:space="0" w:color="auto"/>
        <w:right w:val="none" w:sz="0" w:space="0" w:color="auto"/>
      </w:divBdr>
    </w:div>
    <w:div w:id="1112286604">
      <w:marLeft w:val="0"/>
      <w:marRight w:val="0"/>
      <w:marTop w:val="0"/>
      <w:marBottom w:val="0"/>
      <w:divBdr>
        <w:top w:val="none" w:sz="0" w:space="0" w:color="auto"/>
        <w:left w:val="none" w:sz="0" w:space="0" w:color="auto"/>
        <w:bottom w:val="none" w:sz="0" w:space="0" w:color="auto"/>
        <w:right w:val="none" w:sz="0" w:space="0" w:color="auto"/>
      </w:divBdr>
    </w:div>
    <w:div w:id="1112432052">
      <w:marLeft w:val="0"/>
      <w:marRight w:val="0"/>
      <w:marTop w:val="0"/>
      <w:marBottom w:val="0"/>
      <w:divBdr>
        <w:top w:val="none" w:sz="0" w:space="0" w:color="auto"/>
        <w:left w:val="none" w:sz="0" w:space="0" w:color="auto"/>
        <w:bottom w:val="none" w:sz="0" w:space="0" w:color="auto"/>
        <w:right w:val="none" w:sz="0" w:space="0" w:color="auto"/>
      </w:divBdr>
    </w:div>
    <w:div w:id="1113095730">
      <w:marLeft w:val="0"/>
      <w:marRight w:val="0"/>
      <w:marTop w:val="0"/>
      <w:marBottom w:val="0"/>
      <w:divBdr>
        <w:top w:val="none" w:sz="0" w:space="0" w:color="auto"/>
        <w:left w:val="none" w:sz="0" w:space="0" w:color="auto"/>
        <w:bottom w:val="none" w:sz="0" w:space="0" w:color="auto"/>
        <w:right w:val="none" w:sz="0" w:space="0" w:color="auto"/>
      </w:divBdr>
    </w:div>
    <w:div w:id="1113475531">
      <w:marLeft w:val="0"/>
      <w:marRight w:val="0"/>
      <w:marTop w:val="0"/>
      <w:marBottom w:val="0"/>
      <w:divBdr>
        <w:top w:val="none" w:sz="0" w:space="0" w:color="auto"/>
        <w:left w:val="none" w:sz="0" w:space="0" w:color="auto"/>
        <w:bottom w:val="none" w:sz="0" w:space="0" w:color="auto"/>
        <w:right w:val="none" w:sz="0" w:space="0" w:color="auto"/>
      </w:divBdr>
    </w:div>
    <w:div w:id="1113597531">
      <w:marLeft w:val="0"/>
      <w:marRight w:val="0"/>
      <w:marTop w:val="0"/>
      <w:marBottom w:val="0"/>
      <w:divBdr>
        <w:top w:val="none" w:sz="0" w:space="0" w:color="auto"/>
        <w:left w:val="none" w:sz="0" w:space="0" w:color="auto"/>
        <w:bottom w:val="none" w:sz="0" w:space="0" w:color="auto"/>
        <w:right w:val="none" w:sz="0" w:space="0" w:color="auto"/>
      </w:divBdr>
    </w:div>
    <w:div w:id="1114254953">
      <w:marLeft w:val="0"/>
      <w:marRight w:val="0"/>
      <w:marTop w:val="0"/>
      <w:marBottom w:val="0"/>
      <w:divBdr>
        <w:top w:val="none" w:sz="0" w:space="0" w:color="auto"/>
        <w:left w:val="none" w:sz="0" w:space="0" w:color="auto"/>
        <w:bottom w:val="none" w:sz="0" w:space="0" w:color="auto"/>
        <w:right w:val="none" w:sz="0" w:space="0" w:color="auto"/>
      </w:divBdr>
    </w:div>
    <w:div w:id="1115369987">
      <w:marLeft w:val="0"/>
      <w:marRight w:val="0"/>
      <w:marTop w:val="0"/>
      <w:marBottom w:val="0"/>
      <w:divBdr>
        <w:top w:val="none" w:sz="0" w:space="0" w:color="auto"/>
        <w:left w:val="none" w:sz="0" w:space="0" w:color="auto"/>
        <w:bottom w:val="none" w:sz="0" w:space="0" w:color="auto"/>
        <w:right w:val="none" w:sz="0" w:space="0" w:color="auto"/>
      </w:divBdr>
    </w:div>
    <w:div w:id="1116561719">
      <w:marLeft w:val="0"/>
      <w:marRight w:val="0"/>
      <w:marTop w:val="0"/>
      <w:marBottom w:val="0"/>
      <w:divBdr>
        <w:top w:val="none" w:sz="0" w:space="0" w:color="auto"/>
        <w:left w:val="none" w:sz="0" w:space="0" w:color="auto"/>
        <w:bottom w:val="none" w:sz="0" w:space="0" w:color="auto"/>
        <w:right w:val="none" w:sz="0" w:space="0" w:color="auto"/>
      </w:divBdr>
    </w:div>
    <w:div w:id="1117603909">
      <w:marLeft w:val="0"/>
      <w:marRight w:val="0"/>
      <w:marTop w:val="0"/>
      <w:marBottom w:val="0"/>
      <w:divBdr>
        <w:top w:val="none" w:sz="0" w:space="0" w:color="auto"/>
        <w:left w:val="none" w:sz="0" w:space="0" w:color="auto"/>
        <w:bottom w:val="none" w:sz="0" w:space="0" w:color="auto"/>
        <w:right w:val="none" w:sz="0" w:space="0" w:color="auto"/>
      </w:divBdr>
    </w:div>
    <w:div w:id="1118336854">
      <w:marLeft w:val="0"/>
      <w:marRight w:val="0"/>
      <w:marTop w:val="0"/>
      <w:marBottom w:val="0"/>
      <w:divBdr>
        <w:top w:val="none" w:sz="0" w:space="0" w:color="auto"/>
        <w:left w:val="none" w:sz="0" w:space="0" w:color="auto"/>
        <w:bottom w:val="none" w:sz="0" w:space="0" w:color="auto"/>
        <w:right w:val="none" w:sz="0" w:space="0" w:color="auto"/>
      </w:divBdr>
    </w:div>
    <w:div w:id="1119647177">
      <w:marLeft w:val="0"/>
      <w:marRight w:val="0"/>
      <w:marTop w:val="0"/>
      <w:marBottom w:val="0"/>
      <w:divBdr>
        <w:top w:val="none" w:sz="0" w:space="0" w:color="auto"/>
        <w:left w:val="none" w:sz="0" w:space="0" w:color="auto"/>
        <w:bottom w:val="none" w:sz="0" w:space="0" w:color="auto"/>
        <w:right w:val="none" w:sz="0" w:space="0" w:color="auto"/>
      </w:divBdr>
    </w:div>
    <w:div w:id="1120340676">
      <w:marLeft w:val="0"/>
      <w:marRight w:val="0"/>
      <w:marTop w:val="0"/>
      <w:marBottom w:val="0"/>
      <w:divBdr>
        <w:top w:val="none" w:sz="0" w:space="0" w:color="auto"/>
        <w:left w:val="none" w:sz="0" w:space="0" w:color="auto"/>
        <w:bottom w:val="none" w:sz="0" w:space="0" w:color="auto"/>
        <w:right w:val="none" w:sz="0" w:space="0" w:color="auto"/>
      </w:divBdr>
    </w:div>
    <w:div w:id="1121071578">
      <w:marLeft w:val="0"/>
      <w:marRight w:val="0"/>
      <w:marTop w:val="0"/>
      <w:marBottom w:val="0"/>
      <w:divBdr>
        <w:top w:val="none" w:sz="0" w:space="0" w:color="auto"/>
        <w:left w:val="none" w:sz="0" w:space="0" w:color="auto"/>
        <w:bottom w:val="none" w:sz="0" w:space="0" w:color="auto"/>
        <w:right w:val="none" w:sz="0" w:space="0" w:color="auto"/>
      </w:divBdr>
    </w:div>
    <w:div w:id="1121261893">
      <w:marLeft w:val="0"/>
      <w:marRight w:val="0"/>
      <w:marTop w:val="0"/>
      <w:marBottom w:val="0"/>
      <w:divBdr>
        <w:top w:val="none" w:sz="0" w:space="0" w:color="auto"/>
        <w:left w:val="none" w:sz="0" w:space="0" w:color="auto"/>
        <w:bottom w:val="none" w:sz="0" w:space="0" w:color="auto"/>
        <w:right w:val="none" w:sz="0" w:space="0" w:color="auto"/>
      </w:divBdr>
    </w:div>
    <w:div w:id="1121608246">
      <w:marLeft w:val="0"/>
      <w:marRight w:val="0"/>
      <w:marTop w:val="0"/>
      <w:marBottom w:val="0"/>
      <w:divBdr>
        <w:top w:val="none" w:sz="0" w:space="0" w:color="auto"/>
        <w:left w:val="none" w:sz="0" w:space="0" w:color="auto"/>
        <w:bottom w:val="none" w:sz="0" w:space="0" w:color="auto"/>
        <w:right w:val="none" w:sz="0" w:space="0" w:color="auto"/>
      </w:divBdr>
    </w:div>
    <w:div w:id="1121805242">
      <w:marLeft w:val="0"/>
      <w:marRight w:val="0"/>
      <w:marTop w:val="0"/>
      <w:marBottom w:val="0"/>
      <w:divBdr>
        <w:top w:val="none" w:sz="0" w:space="0" w:color="auto"/>
        <w:left w:val="none" w:sz="0" w:space="0" w:color="auto"/>
        <w:bottom w:val="none" w:sz="0" w:space="0" w:color="auto"/>
        <w:right w:val="none" w:sz="0" w:space="0" w:color="auto"/>
      </w:divBdr>
    </w:div>
    <w:div w:id="1122656253">
      <w:marLeft w:val="0"/>
      <w:marRight w:val="0"/>
      <w:marTop w:val="0"/>
      <w:marBottom w:val="0"/>
      <w:divBdr>
        <w:top w:val="none" w:sz="0" w:space="0" w:color="auto"/>
        <w:left w:val="none" w:sz="0" w:space="0" w:color="auto"/>
        <w:bottom w:val="none" w:sz="0" w:space="0" w:color="auto"/>
        <w:right w:val="none" w:sz="0" w:space="0" w:color="auto"/>
      </w:divBdr>
    </w:div>
    <w:div w:id="1122772958">
      <w:marLeft w:val="0"/>
      <w:marRight w:val="0"/>
      <w:marTop w:val="0"/>
      <w:marBottom w:val="0"/>
      <w:divBdr>
        <w:top w:val="none" w:sz="0" w:space="0" w:color="auto"/>
        <w:left w:val="none" w:sz="0" w:space="0" w:color="auto"/>
        <w:bottom w:val="none" w:sz="0" w:space="0" w:color="auto"/>
        <w:right w:val="none" w:sz="0" w:space="0" w:color="auto"/>
      </w:divBdr>
    </w:div>
    <w:div w:id="1123157868">
      <w:marLeft w:val="0"/>
      <w:marRight w:val="0"/>
      <w:marTop w:val="0"/>
      <w:marBottom w:val="0"/>
      <w:divBdr>
        <w:top w:val="none" w:sz="0" w:space="0" w:color="auto"/>
        <w:left w:val="none" w:sz="0" w:space="0" w:color="auto"/>
        <w:bottom w:val="none" w:sz="0" w:space="0" w:color="auto"/>
        <w:right w:val="none" w:sz="0" w:space="0" w:color="auto"/>
      </w:divBdr>
    </w:div>
    <w:div w:id="1124150882">
      <w:marLeft w:val="0"/>
      <w:marRight w:val="0"/>
      <w:marTop w:val="0"/>
      <w:marBottom w:val="0"/>
      <w:divBdr>
        <w:top w:val="none" w:sz="0" w:space="0" w:color="auto"/>
        <w:left w:val="none" w:sz="0" w:space="0" w:color="auto"/>
        <w:bottom w:val="none" w:sz="0" w:space="0" w:color="auto"/>
        <w:right w:val="none" w:sz="0" w:space="0" w:color="auto"/>
      </w:divBdr>
    </w:div>
    <w:div w:id="1125391836">
      <w:marLeft w:val="0"/>
      <w:marRight w:val="0"/>
      <w:marTop w:val="0"/>
      <w:marBottom w:val="0"/>
      <w:divBdr>
        <w:top w:val="none" w:sz="0" w:space="0" w:color="auto"/>
        <w:left w:val="none" w:sz="0" w:space="0" w:color="auto"/>
        <w:bottom w:val="none" w:sz="0" w:space="0" w:color="auto"/>
        <w:right w:val="none" w:sz="0" w:space="0" w:color="auto"/>
      </w:divBdr>
    </w:div>
    <w:div w:id="1125581022">
      <w:marLeft w:val="0"/>
      <w:marRight w:val="0"/>
      <w:marTop w:val="0"/>
      <w:marBottom w:val="0"/>
      <w:divBdr>
        <w:top w:val="none" w:sz="0" w:space="0" w:color="auto"/>
        <w:left w:val="none" w:sz="0" w:space="0" w:color="auto"/>
        <w:bottom w:val="none" w:sz="0" w:space="0" w:color="auto"/>
        <w:right w:val="none" w:sz="0" w:space="0" w:color="auto"/>
      </w:divBdr>
    </w:div>
    <w:div w:id="1125926242">
      <w:marLeft w:val="0"/>
      <w:marRight w:val="0"/>
      <w:marTop w:val="0"/>
      <w:marBottom w:val="0"/>
      <w:divBdr>
        <w:top w:val="none" w:sz="0" w:space="0" w:color="auto"/>
        <w:left w:val="none" w:sz="0" w:space="0" w:color="auto"/>
        <w:bottom w:val="none" w:sz="0" w:space="0" w:color="auto"/>
        <w:right w:val="none" w:sz="0" w:space="0" w:color="auto"/>
      </w:divBdr>
    </w:div>
    <w:div w:id="1126192961">
      <w:marLeft w:val="0"/>
      <w:marRight w:val="0"/>
      <w:marTop w:val="0"/>
      <w:marBottom w:val="0"/>
      <w:divBdr>
        <w:top w:val="none" w:sz="0" w:space="0" w:color="auto"/>
        <w:left w:val="none" w:sz="0" w:space="0" w:color="auto"/>
        <w:bottom w:val="none" w:sz="0" w:space="0" w:color="auto"/>
        <w:right w:val="none" w:sz="0" w:space="0" w:color="auto"/>
      </w:divBdr>
    </w:div>
    <w:div w:id="1126509915">
      <w:marLeft w:val="0"/>
      <w:marRight w:val="0"/>
      <w:marTop w:val="0"/>
      <w:marBottom w:val="0"/>
      <w:divBdr>
        <w:top w:val="none" w:sz="0" w:space="0" w:color="auto"/>
        <w:left w:val="none" w:sz="0" w:space="0" w:color="auto"/>
        <w:bottom w:val="none" w:sz="0" w:space="0" w:color="auto"/>
        <w:right w:val="none" w:sz="0" w:space="0" w:color="auto"/>
      </w:divBdr>
    </w:div>
    <w:div w:id="1126587290">
      <w:marLeft w:val="0"/>
      <w:marRight w:val="0"/>
      <w:marTop w:val="0"/>
      <w:marBottom w:val="0"/>
      <w:divBdr>
        <w:top w:val="none" w:sz="0" w:space="0" w:color="auto"/>
        <w:left w:val="none" w:sz="0" w:space="0" w:color="auto"/>
        <w:bottom w:val="none" w:sz="0" w:space="0" w:color="auto"/>
        <w:right w:val="none" w:sz="0" w:space="0" w:color="auto"/>
      </w:divBdr>
    </w:div>
    <w:div w:id="1126701351">
      <w:marLeft w:val="0"/>
      <w:marRight w:val="0"/>
      <w:marTop w:val="0"/>
      <w:marBottom w:val="0"/>
      <w:divBdr>
        <w:top w:val="none" w:sz="0" w:space="0" w:color="auto"/>
        <w:left w:val="none" w:sz="0" w:space="0" w:color="auto"/>
        <w:bottom w:val="none" w:sz="0" w:space="0" w:color="auto"/>
        <w:right w:val="none" w:sz="0" w:space="0" w:color="auto"/>
      </w:divBdr>
    </w:div>
    <w:div w:id="1127119191">
      <w:marLeft w:val="0"/>
      <w:marRight w:val="0"/>
      <w:marTop w:val="0"/>
      <w:marBottom w:val="0"/>
      <w:divBdr>
        <w:top w:val="none" w:sz="0" w:space="0" w:color="auto"/>
        <w:left w:val="none" w:sz="0" w:space="0" w:color="auto"/>
        <w:bottom w:val="none" w:sz="0" w:space="0" w:color="auto"/>
        <w:right w:val="none" w:sz="0" w:space="0" w:color="auto"/>
      </w:divBdr>
    </w:div>
    <w:div w:id="1127119727">
      <w:marLeft w:val="0"/>
      <w:marRight w:val="0"/>
      <w:marTop w:val="0"/>
      <w:marBottom w:val="0"/>
      <w:divBdr>
        <w:top w:val="none" w:sz="0" w:space="0" w:color="auto"/>
        <w:left w:val="none" w:sz="0" w:space="0" w:color="auto"/>
        <w:bottom w:val="none" w:sz="0" w:space="0" w:color="auto"/>
        <w:right w:val="none" w:sz="0" w:space="0" w:color="auto"/>
      </w:divBdr>
    </w:div>
    <w:div w:id="1127359956">
      <w:marLeft w:val="0"/>
      <w:marRight w:val="0"/>
      <w:marTop w:val="0"/>
      <w:marBottom w:val="0"/>
      <w:divBdr>
        <w:top w:val="none" w:sz="0" w:space="0" w:color="auto"/>
        <w:left w:val="none" w:sz="0" w:space="0" w:color="auto"/>
        <w:bottom w:val="none" w:sz="0" w:space="0" w:color="auto"/>
        <w:right w:val="none" w:sz="0" w:space="0" w:color="auto"/>
      </w:divBdr>
    </w:div>
    <w:div w:id="1127700569">
      <w:marLeft w:val="0"/>
      <w:marRight w:val="0"/>
      <w:marTop w:val="0"/>
      <w:marBottom w:val="0"/>
      <w:divBdr>
        <w:top w:val="none" w:sz="0" w:space="0" w:color="auto"/>
        <w:left w:val="none" w:sz="0" w:space="0" w:color="auto"/>
        <w:bottom w:val="none" w:sz="0" w:space="0" w:color="auto"/>
        <w:right w:val="none" w:sz="0" w:space="0" w:color="auto"/>
      </w:divBdr>
    </w:div>
    <w:div w:id="1127893047">
      <w:marLeft w:val="0"/>
      <w:marRight w:val="0"/>
      <w:marTop w:val="0"/>
      <w:marBottom w:val="0"/>
      <w:divBdr>
        <w:top w:val="none" w:sz="0" w:space="0" w:color="auto"/>
        <w:left w:val="none" w:sz="0" w:space="0" w:color="auto"/>
        <w:bottom w:val="none" w:sz="0" w:space="0" w:color="auto"/>
        <w:right w:val="none" w:sz="0" w:space="0" w:color="auto"/>
      </w:divBdr>
    </w:div>
    <w:div w:id="1128013971">
      <w:marLeft w:val="0"/>
      <w:marRight w:val="0"/>
      <w:marTop w:val="0"/>
      <w:marBottom w:val="0"/>
      <w:divBdr>
        <w:top w:val="none" w:sz="0" w:space="0" w:color="auto"/>
        <w:left w:val="none" w:sz="0" w:space="0" w:color="auto"/>
        <w:bottom w:val="none" w:sz="0" w:space="0" w:color="auto"/>
        <w:right w:val="none" w:sz="0" w:space="0" w:color="auto"/>
      </w:divBdr>
    </w:div>
    <w:div w:id="1128431210">
      <w:marLeft w:val="0"/>
      <w:marRight w:val="0"/>
      <w:marTop w:val="0"/>
      <w:marBottom w:val="0"/>
      <w:divBdr>
        <w:top w:val="none" w:sz="0" w:space="0" w:color="auto"/>
        <w:left w:val="none" w:sz="0" w:space="0" w:color="auto"/>
        <w:bottom w:val="none" w:sz="0" w:space="0" w:color="auto"/>
        <w:right w:val="none" w:sz="0" w:space="0" w:color="auto"/>
      </w:divBdr>
    </w:div>
    <w:div w:id="1129469771">
      <w:marLeft w:val="0"/>
      <w:marRight w:val="0"/>
      <w:marTop w:val="0"/>
      <w:marBottom w:val="0"/>
      <w:divBdr>
        <w:top w:val="none" w:sz="0" w:space="0" w:color="auto"/>
        <w:left w:val="none" w:sz="0" w:space="0" w:color="auto"/>
        <w:bottom w:val="none" w:sz="0" w:space="0" w:color="auto"/>
        <w:right w:val="none" w:sz="0" w:space="0" w:color="auto"/>
      </w:divBdr>
    </w:div>
    <w:div w:id="1130512787">
      <w:marLeft w:val="0"/>
      <w:marRight w:val="0"/>
      <w:marTop w:val="0"/>
      <w:marBottom w:val="0"/>
      <w:divBdr>
        <w:top w:val="none" w:sz="0" w:space="0" w:color="auto"/>
        <w:left w:val="none" w:sz="0" w:space="0" w:color="auto"/>
        <w:bottom w:val="none" w:sz="0" w:space="0" w:color="auto"/>
        <w:right w:val="none" w:sz="0" w:space="0" w:color="auto"/>
      </w:divBdr>
    </w:div>
    <w:div w:id="1130590956">
      <w:marLeft w:val="0"/>
      <w:marRight w:val="0"/>
      <w:marTop w:val="0"/>
      <w:marBottom w:val="0"/>
      <w:divBdr>
        <w:top w:val="none" w:sz="0" w:space="0" w:color="auto"/>
        <w:left w:val="none" w:sz="0" w:space="0" w:color="auto"/>
        <w:bottom w:val="none" w:sz="0" w:space="0" w:color="auto"/>
        <w:right w:val="none" w:sz="0" w:space="0" w:color="auto"/>
      </w:divBdr>
    </w:div>
    <w:div w:id="1130632860">
      <w:marLeft w:val="0"/>
      <w:marRight w:val="0"/>
      <w:marTop w:val="0"/>
      <w:marBottom w:val="0"/>
      <w:divBdr>
        <w:top w:val="none" w:sz="0" w:space="0" w:color="auto"/>
        <w:left w:val="none" w:sz="0" w:space="0" w:color="auto"/>
        <w:bottom w:val="none" w:sz="0" w:space="0" w:color="auto"/>
        <w:right w:val="none" w:sz="0" w:space="0" w:color="auto"/>
      </w:divBdr>
    </w:div>
    <w:div w:id="1131217293">
      <w:marLeft w:val="0"/>
      <w:marRight w:val="0"/>
      <w:marTop w:val="0"/>
      <w:marBottom w:val="0"/>
      <w:divBdr>
        <w:top w:val="none" w:sz="0" w:space="0" w:color="auto"/>
        <w:left w:val="none" w:sz="0" w:space="0" w:color="auto"/>
        <w:bottom w:val="none" w:sz="0" w:space="0" w:color="auto"/>
        <w:right w:val="none" w:sz="0" w:space="0" w:color="auto"/>
      </w:divBdr>
    </w:div>
    <w:div w:id="1131703564">
      <w:marLeft w:val="0"/>
      <w:marRight w:val="0"/>
      <w:marTop w:val="0"/>
      <w:marBottom w:val="0"/>
      <w:divBdr>
        <w:top w:val="none" w:sz="0" w:space="0" w:color="auto"/>
        <w:left w:val="none" w:sz="0" w:space="0" w:color="auto"/>
        <w:bottom w:val="none" w:sz="0" w:space="0" w:color="auto"/>
        <w:right w:val="none" w:sz="0" w:space="0" w:color="auto"/>
      </w:divBdr>
    </w:div>
    <w:div w:id="1131897311">
      <w:marLeft w:val="0"/>
      <w:marRight w:val="0"/>
      <w:marTop w:val="0"/>
      <w:marBottom w:val="0"/>
      <w:divBdr>
        <w:top w:val="none" w:sz="0" w:space="0" w:color="auto"/>
        <w:left w:val="none" w:sz="0" w:space="0" w:color="auto"/>
        <w:bottom w:val="none" w:sz="0" w:space="0" w:color="auto"/>
        <w:right w:val="none" w:sz="0" w:space="0" w:color="auto"/>
      </w:divBdr>
    </w:div>
    <w:div w:id="1131899669">
      <w:marLeft w:val="0"/>
      <w:marRight w:val="0"/>
      <w:marTop w:val="0"/>
      <w:marBottom w:val="0"/>
      <w:divBdr>
        <w:top w:val="none" w:sz="0" w:space="0" w:color="auto"/>
        <w:left w:val="none" w:sz="0" w:space="0" w:color="auto"/>
        <w:bottom w:val="none" w:sz="0" w:space="0" w:color="auto"/>
        <w:right w:val="none" w:sz="0" w:space="0" w:color="auto"/>
      </w:divBdr>
    </w:div>
    <w:div w:id="1132089166">
      <w:marLeft w:val="0"/>
      <w:marRight w:val="0"/>
      <w:marTop w:val="0"/>
      <w:marBottom w:val="0"/>
      <w:divBdr>
        <w:top w:val="none" w:sz="0" w:space="0" w:color="auto"/>
        <w:left w:val="none" w:sz="0" w:space="0" w:color="auto"/>
        <w:bottom w:val="none" w:sz="0" w:space="0" w:color="auto"/>
        <w:right w:val="none" w:sz="0" w:space="0" w:color="auto"/>
      </w:divBdr>
    </w:div>
    <w:div w:id="1132089702">
      <w:marLeft w:val="0"/>
      <w:marRight w:val="0"/>
      <w:marTop w:val="0"/>
      <w:marBottom w:val="0"/>
      <w:divBdr>
        <w:top w:val="none" w:sz="0" w:space="0" w:color="auto"/>
        <w:left w:val="none" w:sz="0" w:space="0" w:color="auto"/>
        <w:bottom w:val="none" w:sz="0" w:space="0" w:color="auto"/>
        <w:right w:val="none" w:sz="0" w:space="0" w:color="auto"/>
      </w:divBdr>
    </w:div>
    <w:div w:id="1132092847">
      <w:marLeft w:val="0"/>
      <w:marRight w:val="0"/>
      <w:marTop w:val="0"/>
      <w:marBottom w:val="0"/>
      <w:divBdr>
        <w:top w:val="none" w:sz="0" w:space="0" w:color="auto"/>
        <w:left w:val="none" w:sz="0" w:space="0" w:color="auto"/>
        <w:bottom w:val="none" w:sz="0" w:space="0" w:color="auto"/>
        <w:right w:val="none" w:sz="0" w:space="0" w:color="auto"/>
      </w:divBdr>
    </w:div>
    <w:div w:id="1132673053">
      <w:marLeft w:val="0"/>
      <w:marRight w:val="0"/>
      <w:marTop w:val="0"/>
      <w:marBottom w:val="0"/>
      <w:divBdr>
        <w:top w:val="none" w:sz="0" w:space="0" w:color="auto"/>
        <w:left w:val="none" w:sz="0" w:space="0" w:color="auto"/>
        <w:bottom w:val="none" w:sz="0" w:space="0" w:color="auto"/>
        <w:right w:val="none" w:sz="0" w:space="0" w:color="auto"/>
      </w:divBdr>
    </w:div>
    <w:div w:id="1132675024">
      <w:marLeft w:val="0"/>
      <w:marRight w:val="0"/>
      <w:marTop w:val="0"/>
      <w:marBottom w:val="0"/>
      <w:divBdr>
        <w:top w:val="none" w:sz="0" w:space="0" w:color="auto"/>
        <w:left w:val="none" w:sz="0" w:space="0" w:color="auto"/>
        <w:bottom w:val="none" w:sz="0" w:space="0" w:color="auto"/>
        <w:right w:val="none" w:sz="0" w:space="0" w:color="auto"/>
      </w:divBdr>
    </w:div>
    <w:div w:id="1132795921">
      <w:marLeft w:val="0"/>
      <w:marRight w:val="0"/>
      <w:marTop w:val="0"/>
      <w:marBottom w:val="0"/>
      <w:divBdr>
        <w:top w:val="none" w:sz="0" w:space="0" w:color="auto"/>
        <w:left w:val="none" w:sz="0" w:space="0" w:color="auto"/>
        <w:bottom w:val="none" w:sz="0" w:space="0" w:color="auto"/>
        <w:right w:val="none" w:sz="0" w:space="0" w:color="auto"/>
      </w:divBdr>
    </w:div>
    <w:div w:id="1133250145">
      <w:marLeft w:val="0"/>
      <w:marRight w:val="0"/>
      <w:marTop w:val="0"/>
      <w:marBottom w:val="0"/>
      <w:divBdr>
        <w:top w:val="none" w:sz="0" w:space="0" w:color="auto"/>
        <w:left w:val="none" w:sz="0" w:space="0" w:color="auto"/>
        <w:bottom w:val="none" w:sz="0" w:space="0" w:color="auto"/>
        <w:right w:val="none" w:sz="0" w:space="0" w:color="auto"/>
      </w:divBdr>
    </w:div>
    <w:div w:id="1134637106">
      <w:marLeft w:val="0"/>
      <w:marRight w:val="0"/>
      <w:marTop w:val="0"/>
      <w:marBottom w:val="0"/>
      <w:divBdr>
        <w:top w:val="none" w:sz="0" w:space="0" w:color="auto"/>
        <w:left w:val="none" w:sz="0" w:space="0" w:color="auto"/>
        <w:bottom w:val="none" w:sz="0" w:space="0" w:color="auto"/>
        <w:right w:val="none" w:sz="0" w:space="0" w:color="auto"/>
      </w:divBdr>
    </w:div>
    <w:div w:id="1135029154">
      <w:marLeft w:val="0"/>
      <w:marRight w:val="0"/>
      <w:marTop w:val="0"/>
      <w:marBottom w:val="0"/>
      <w:divBdr>
        <w:top w:val="none" w:sz="0" w:space="0" w:color="auto"/>
        <w:left w:val="none" w:sz="0" w:space="0" w:color="auto"/>
        <w:bottom w:val="none" w:sz="0" w:space="0" w:color="auto"/>
        <w:right w:val="none" w:sz="0" w:space="0" w:color="auto"/>
      </w:divBdr>
    </w:div>
    <w:div w:id="1135682906">
      <w:marLeft w:val="0"/>
      <w:marRight w:val="0"/>
      <w:marTop w:val="0"/>
      <w:marBottom w:val="0"/>
      <w:divBdr>
        <w:top w:val="none" w:sz="0" w:space="0" w:color="auto"/>
        <w:left w:val="none" w:sz="0" w:space="0" w:color="auto"/>
        <w:bottom w:val="none" w:sz="0" w:space="0" w:color="auto"/>
        <w:right w:val="none" w:sz="0" w:space="0" w:color="auto"/>
      </w:divBdr>
    </w:div>
    <w:div w:id="1135949420">
      <w:marLeft w:val="0"/>
      <w:marRight w:val="0"/>
      <w:marTop w:val="0"/>
      <w:marBottom w:val="0"/>
      <w:divBdr>
        <w:top w:val="none" w:sz="0" w:space="0" w:color="auto"/>
        <w:left w:val="none" w:sz="0" w:space="0" w:color="auto"/>
        <w:bottom w:val="none" w:sz="0" w:space="0" w:color="auto"/>
        <w:right w:val="none" w:sz="0" w:space="0" w:color="auto"/>
      </w:divBdr>
    </w:div>
    <w:div w:id="1136289763">
      <w:marLeft w:val="0"/>
      <w:marRight w:val="0"/>
      <w:marTop w:val="0"/>
      <w:marBottom w:val="0"/>
      <w:divBdr>
        <w:top w:val="none" w:sz="0" w:space="0" w:color="auto"/>
        <w:left w:val="none" w:sz="0" w:space="0" w:color="auto"/>
        <w:bottom w:val="none" w:sz="0" w:space="0" w:color="auto"/>
        <w:right w:val="none" w:sz="0" w:space="0" w:color="auto"/>
      </w:divBdr>
    </w:div>
    <w:div w:id="1137382686">
      <w:marLeft w:val="0"/>
      <w:marRight w:val="0"/>
      <w:marTop w:val="0"/>
      <w:marBottom w:val="0"/>
      <w:divBdr>
        <w:top w:val="none" w:sz="0" w:space="0" w:color="auto"/>
        <w:left w:val="none" w:sz="0" w:space="0" w:color="auto"/>
        <w:bottom w:val="none" w:sz="0" w:space="0" w:color="auto"/>
        <w:right w:val="none" w:sz="0" w:space="0" w:color="auto"/>
      </w:divBdr>
    </w:div>
    <w:div w:id="1137574584">
      <w:marLeft w:val="0"/>
      <w:marRight w:val="0"/>
      <w:marTop w:val="0"/>
      <w:marBottom w:val="0"/>
      <w:divBdr>
        <w:top w:val="none" w:sz="0" w:space="0" w:color="auto"/>
        <w:left w:val="none" w:sz="0" w:space="0" w:color="auto"/>
        <w:bottom w:val="none" w:sz="0" w:space="0" w:color="auto"/>
        <w:right w:val="none" w:sz="0" w:space="0" w:color="auto"/>
      </w:divBdr>
    </w:div>
    <w:div w:id="1137650041">
      <w:marLeft w:val="0"/>
      <w:marRight w:val="0"/>
      <w:marTop w:val="0"/>
      <w:marBottom w:val="0"/>
      <w:divBdr>
        <w:top w:val="none" w:sz="0" w:space="0" w:color="auto"/>
        <w:left w:val="none" w:sz="0" w:space="0" w:color="auto"/>
        <w:bottom w:val="none" w:sz="0" w:space="0" w:color="auto"/>
        <w:right w:val="none" w:sz="0" w:space="0" w:color="auto"/>
      </w:divBdr>
    </w:div>
    <w:div w:id="1138647950">
      <w:marLeft w:val="0"/>
      <w:marRight w:val="0"/>
      <w:marTop w:val="0"/>
      <w:marBottom w:val="0"/>
      <w:divBdr>
        <w:top w:val="none" w:sz="0" w:space="0" w:color="auto"/>
        <w:left w:val="none" w:sz="0" w:space="0" w:color="auto"/>
        <w:bottom w:val="none" w:sz="0" w:space="0" w:color="auto"/>
        <w:right w:val="none" w:sz="0" w:space="0" w:color="auto"/>
      </w:divBdr>
    </w:div>
    <w:div w:id="1139885437">
      <w:marLeft w:val="0"/>
      <w:marRight w:val="0"/>
      <w:marTop w:val="0"/>
      <w:marBottom w:val="0"/>
      <w:divBdr>
        <w:top w:val="none" w:sz="0" w:space="0" w:color="auto"/>
        <w:left w:val="none" w:sz="0" w:space="0" w:color="auto"/>
        <w:bottom w:val="none" w:sz="0" w:space="0" w:color="auto"/>
        <w:right w:val="none" w:sz="0" w:space="0" w:color="auto"/>
      </w:divBdr>
    </w:div>
    <w:div w:id="1140658498">
      <w:marLeft w:val="0"/>
      <w:marRight w:val="0"/>
      <w:marTop w:val="0"/>
      <w:marBottom w:val="0"/>
      <w:divBdr>
        <w:top w:val="none" w:sz="0" w:space="0" w:color="auto"/>
        <w:left w:val="none" w:sz="0" w:space="0" w:color="auto"/>
        <w:bottom w:val="none" w:sz="0" w:space="0" w:color="auto"/>
        <w:right w:val="none" w:sz="0" w:space="0" w:color="auto"/>
      </w:divBdr>
    </w:div>
    <w:div w:id="1140998555">
      <w:marLeft w:val="0"/>
      <w:marRight w:val="0"/>
      <w:marTop w:val="0"/>
      <w:marBottom w:val="0"/>
      <w:divBdr>
        <w:top w:val="none" w:sz="0" w:space="0" w:color="auto"/>
        <w:left w:val="none" w:sz="0" w:space="0" w:color="auto"/>
        <w:bottom w:val="none" w:sz="0" w:space="0" w:color="auto"/>
        <w:right w:val="none" w:sz="0" w:space="0" w:color="auto"/>
      </w:divBdr>
    </w:div>
    <w:div w:id="1141268353">
      <w:marLeft w:val="0"/>
      <w:marRight w:val="0"/>
      <w:marTop w:val="0"/>
      <w:marBottom w:val="0"/>
      <w:divBdr>
        <w:top w:val="none" w:sz="0" w:space="0" w:color="auto"/>
        <w:left w:val="none" w:sz="0" w:space="0" w:color="auto"/>
        <w:bottom w:val="none" w:sz="0" w:space="0" w:color="auto"/>
        <w:right w:val="none" w:sz="0" w:space="0" w:color="auto"/>
      </w:divBdr>
    </w:div>
    <w:div w:id="1141460138">
      <w:marLeft w:val="0"/>
      <w:marRight w:val="0"/>
      <w:marTop w:val="0"/>
      <w:marBottom w:val="0"/>
      <w:divBdr>
        <w:top w:val="none" w:sz="0" w:space="0" w:color="auto"/>
        <w:left w:val="none" w:sz="0" w:space="0" w:color="auto"/>
        <w:bottom w:val="none" w:sz="0" w:space="0" w:color="auto"/>
        <w:right w:val="none" w:sz="0" w:space="0" w:color="auto"/>
      </w:divBdr>
    </w:div>
    <w:div w:id="1141531677">
      <w:marLeft w:val="0"/>
      <w:marRight w:val="0"/>
      <w:marTop w:val="0"/>
      <w:marBottom w:val="0"/>
      <w:divBdr>
        <w:top w:val="none" w:sz="0" w:space="0" w:color="auto"/>
        <w:left w:val="none" w:sz="0" w:space="0" w:color="auto"/>
        <w:bottom w:val="none" w:sz="0" w:space="0" w:color="auto"/>
        <w:right w:val="none" w:sz="0" w:space="0" w:color="auto"/>
      </w:divBdr>
    </w:div>
    <w:div w:id="1141536751">
      <w:marLeft w:val="0"/>
      <w:marRight w:val="0"/>
      <w:marTop w:val="0"/>
      <w:marBottom w:val="0"/>
      <w:divBdr>
        <w:top w:val="none" w:sz="0" w:space="0" w:color="auto"/>
        <w:left w:val="none" w:sz="0" w:space="0" w:color="auto"/>
        <w:bottom w:val="none" w:sz="0" w:space="0" w:color="auto"/>
        <w:right w:val="none" w:sz="0" w:space="0" w:color="auto"/>
      </w:divBdr>
    </w:div>
    <w:div w:id="1142163158">
      <w:marLeft w:val="0"/>
      <w:marRight w:val="0"/>
      <w:marTop w:val="0"/>
      <w:marBottom w:val="0"/>
      <w:divBdr>
        <w:top w:val="none" w:sz="0" w:space="0" w:color="auto"/>
        <w:left w:val="none" w:sz="0" w:space="0" w:color="auto"/>
        <w:bottom w:val="none" w:sz="0" w:space="0" w:color="auto"/>
        <w:right w:val="none" w:sz="0" w:space="0" w:color="auto"/>
      </w:divBdr>
    </w:div>
    <w:div w:id="1142232843">
      <w:marLeft w:val="0"/>
      <w:marRight w:val="0"/>
      <w:marTop w:val="0"/>
      <w:marBottom w:val="0"/>
      <w:divBdr>
        <w:top w:val="none" w:sz="0" w:space="0" w:color="auto"/>
        <w:left w:val="none" w:sz="0" w:space="0" w:color="auto"/>
        <w:bottom w:val="none" w:sz="0" w:space="0" w:color="auto"/>
        <w:right w:val="none" w:sz="0" w:space="0" w:color="auto"/>
      </w:divBdr>
    </w:div>
    <w:div w:id="1142431022">
      <w:marLeft w:val="0"/>
      <w:marRight w:val="0"/>
      <w:marTop w:val="0"/>
      <w:marBottom w:val="0"/>
      <w:divBdr>
        <w:top w:val="none" w:sz="0" w:space="0" w:color="auto"/>
        <w:left w:val="none" w:sz="0" w:space="0" w:color="auto"/>
        <w:bottom w:val="none" w:sz="0" w:space="0" w:color="auto"/>
        <w:right w:val="none" w:sz="0" w:space="0" w:color="auto"/>
      </w:divBdr>
    </w:div>
    <w:div w:id="1142620394">
      <w:marLeft w:val="0"/>
      <w:marRight w:val="0"/>
      <w:marTop w:val="0"/>
      <w:marBottom w:val="0"/>
      <w:divBdr>
        <w:top w:val="none" w:sz="0" w:space="0" w:color="auto"/>
        <w:left w:val="none" w:sz="0" w:space="0" w:color="auto"/>
        <w:bottom w:val="none" w:sz="0" w:space="0" w:color="auto"/>
        <w:right w:val="none" w:sz="0" w:space="0" w:color="auto"/>
      </w:divBdr>
    </w:div>
    <w:div w:id="1142768212">
      <w:marLeft w:val="0"/>
      <w:marRight w:val="0"/>
      <w:marTop w:val="0"/>
      <w:marBottom w:val="0"/>
      <w:divBdr>
        <w:top w:val="none" w:sz="0" w:space="0" w:color="auto"/>
        <w:left w:val="none" w:sz="0" w:space="0" w:color="auto"/>
        <w:bottom w:val="none" w:sz="0" w:space="0" w:color="auto"/>
        <w:right w:val="none" w:sz="0" w:space="0" w:color="auto"/>
      </w:divBdr>
    </w:div>
    <w:div w:id="1142891816">
      <w:marLeft w:val="0"/>
      <w:marRight w:val="0"/>
      <w:marTop w:val="0"/>
      <w:marBottom w:val="0"/>
      <w:divBdr>
        <w:top w:val="none" w:sz="0" w:space="0" w:color="auto"/>
        <w:left w:val="none" w:sz="0" w:space="0" w:color="auto"/>
        <w:bottom w:val="none" w:sz="0" w:space="0" w:color="auto"/>
        <w:right w:val="none" w:sz="0" w:space="0" w:color="auto"/>
      </w:divBdr>
    </w:div>
    <w:div w:id="1143236113">
      <w:marLeft w:val="0"/>
      <w:marRight w:val="0"/>
      <w:marTop w:val="0"/>
      <w:marBottom w:val="0"/>
      <w:divBdr>
        <w:top w:val="none" w:sz="0" w:space="0" w:color="auto"/>
        <w:left w:val="none" w:sz="0" w:space="0" w:color="auto"/>
        <w:bottom w:val="none" w:sz="0" w:space="0" w:color="auto"/>
        <w:right w:val="none" w:sz="0" w:space="0" w:color="auto"/>
      </w:divBdr>
    </w:div>
    <w:div w:id="1143306076">
      <w:marLeft w:val="0"/>
      <w:marRight w:val="0"/>
      <w:marTop w:val="0"/>
      <w:marBottom w:val="0"/>
      <w:divBdr>
        <w:top w:val="none" w:sz="0" w:space="0" w:color="auto"/>
        <w:left w:val="none" w:sz="0" w:space="0" w:color="auto"/>
        <w:bottom w:val="none" w:sz="0" w:space="0" w:color="auto"/>
        <w:right w:val="none" w:sz="0" w:space="0" w:color="auto"/>
      </w:divBdr>
    </w:div>
    <w:div w:id="1143620036">
      <w:marLeft w:val="0"/>
      <w:marRight w:val="0"/>
      <w:marTop w:val="0"/>
      <w:marBottom w:val="0"/>
      <w:divBdr>
        <w:top w:val="none" w:sz="0" w:space="0" w:color="auto"/>
        <w:left w:val="none" w:sz="0" w:space="0" w:color="auto"/>
        <w:bottom w:val="none" w:sz="0" w:space="0" w:color="auto"/>
        <w:right w:val="none" w:sz="0" w:space="0" w:color="auto"/>
      </w:divBdr>
    </w:div>
    <w:div w:id="1143812024">
      <w:marLeft w:val="0"/>
      <w:marRight w:val="0"/>
      <w:marTop w:val="0"/>
      <w:marBottom w:val="0"/>
      <w:divBdr>
        <w:top w:val="none" w:sz="0" w:space="0" w:color="auto"/>
        <w:left w:val="none" w:sz="0" w:space="0" w:color="auto"/>
        <w:bottom w:val="none" w:sz="0" w:space="0" w:color="auto"/>
        <w:right w:val="none" w:sz="0" w:space="0" w:color="auto"/>
      </w:divBdr>
    </w:div>
    <w:div w:id="1144851448">
      <w:marLeft w:val="0"/>
      <w:marRight w:val="0"/>
      <w:marTop w:val="0"/>
      <w:marBottom w:val="0"/>
      <w:divBdr>
        <w:top w:val="none" w:sz="0" w:space="0" w:color="auto"/>
        <w:left w:val="none" w:sz="0" w:space="0" w:color="auto"/>
        <w:bottom w:val="none" w:sz="0" w:space="0" w:color="auto"/>
        <w:right w:val="none" w:sz="0" w:space="0" w:color="auto"/>
      </w:divBdr>
    </w:div>
    <w:div w:id="1145320208">
      <w:marLeft w:val="0"/>
      <w:marRight w:val="0"/>
      <w:marTop w:val="0"/>
      <w:marBottom w:val="0"/>
      <w:divBdr>
        <w:top w:val="none" w:sz="0" w:space="0" w:color="auto"/>
        <w:left w:val="none" w:sz="0" w:space="0" w:color="auto"/>
        <w:bottom w:val="none" w:sz="0" w:space="0" w:color="auto"/>
        <w:right w:val="none" w:sz="0" w:space="0" w:color="auto"/>
      </w:divBdr>
    </w:div>
    <w:div w:id="1145784030">
      <w:marLeft w:val="0"/>
      <w:marRight w:val="0"/>
      <w:marTop w:val="0"/>
      <w:marBottom w:val="0"/>
      <w:divBdr>
        <w:top w:val="none" w:sz="0" w:space="0" w:color="auto"/>
        <w:left w:val="none" w:sz="0" w:space="0" w:color="auto"/>
        <w:bottom w:val="none" w:sz="0" w:space="0" w:color="auto"/>
        <w:right w:val="none" w:sz="0" w:space="0" w:color="auto"/>
      </w:divBdr>
    </w:div>
    <w:div w:id="1146119903">
      <w:marLeft w:val="0"/>
      <w:marRight w:val="0"/>
      <w:marTop w:val="0"/>
      <w:marBottom w:val="0"/>
      <w:divBdr>
        <w:top w:val="none" w:sz="0" w:space="0" w:color="auto"/>
        <w:left w:val="none" w:sz="0" w:space="0" w:color="auto"/>
        <w:bottom w:val="none" w:sz="0" w:space="0" w:color="auto"/>
        <w:right w:val="none" w:sz="0" w:space="0" w:color="auto"/>
      </w:divBdr>
    </w:div>
    <w:div w:id="1146314808">
      <w:marLeft w:val="0"/>
      <w:marRight w:val="0"/>
      <w:marTop w:val="0"/>
      <w:marBottom w:val="0"/>
      <w:divBdr>
        <w:top w:val="none" w:sz="0" w:space="0" w:color="auto"/>
        <w:left w:val="none" w:sz="0" w:space="0" w:color="auto"/>
        <w:bottom w:val="none" w:sz="0" w:space="0" w:color="auto"/>
        <w:right w:val="none" w:sz="0" w:space="0" w:color="auto"/>
      </w:divBdr>
    </w:div>
    <w:div w:id="1146581971">
      <w:marLeft w:val="0"/>
      <w:marRight w:val="0"/>
      <w:marTop w:val="0"/>
      <w:marBottom w:val="0"/>
      <w:divBdr>
        <w:top w:val="none" w:sz="0" w:space="0" w:color="auto"/>
        <w:left w:val="none" w:sz="0" w:space="0" w:color="auto"/>
        <w:bottom w:val="none" w:sz="0" w:space="0" w:color="auto"/>
        <w:right w:val="none" w:sz="0" w:space="0" w:color="auto"/>
      </w:divBdr>
    </w:div>
    <w:div w:id="1147357550">
      <w:marLeft w:val="0"/>
      <w:marRight w:val="0"/>
      <w:marTop w:val="0"/>
      <w:marBottom w:val="0"/>
      <w:divBdr>
        <w:top w:val="none" w:sz="0" w:space="0" w:color="auto"/>
        <w:left w:val="none" w:sz="0" w:space="0" w:color="auto"/>
        <w:bottom w:val="none" w:sz="0" w:space="0" w:color="auto"/>
        <w:right w:val="none" w:sz="0" w:space="0" w:color="auto"/>
      </w:divBdr>
    </w:div>
    <w:div w:id="1149053058">
      <w:marLeft w:val="0"/>
      <w:marRight w:val="0"/>
      <w:marTop w:val="0"/>
      <w:marBottom w:val="0"/>
      <w:divBdr>
        <w:top w:val="none" w:sz="0" w:space="0" w:color="auto"/>
        <w:left w:val="none" w:sz="0" w:space="0" w:color="auto"/>
        <w:bottom w:val="none" w:sz="0" w:space="0" w:color="auto"/>
        <w:right w:val="none" w:sz="0" w:space="0" w:color="auto"/>
      </w:divBdr>
    </w:div>
    <w:div w:id="1149245511">
      <w:marLeft w:val="0"/>
      <w:marRight w:val="0"/>
      <w:marTop w:val="0"/>
      <w:marBottom w:val="0"/>
      <w:divBdr>
        <w:top w:val="none" w:sz="0" w:space="0" w:color="auto"/>
        <w:left w:val="none" w:sz="0" w:space="0" w:color="auto"/>
        <w:bottom w:val="none" w:sz="0" w:space="0" w:color="auto"/>
        <w:right w:val="none" w:sz="0" w:space="0" w:color="auto"/>
      </w:divBdr>
    </w:div>
    <w:div w:id="1149516157">
      <w:marLeft w:val="0"/>
      <w:marRight w:val="0"/>
      <w:marTop w:val="0"/>
      <w:marBottom w:val="0"/>
      <w:divBdr>
        <w:top w:val="none" w:sz="0" w:space="0" w:color="auto"/>
        <w:left w:val="none" w:sz="0" w:space="0" w:color="auto"/>
        <w:bottom w:val="none" w:sz="0" w:space="0" w:color="auto"/>
        <w:right w:val="none" w:sz="0" w:space="0" w:color="auto"/>
      </w:divBdr>
    </w:div>
    <w:div w:id="1150102306">
      <w:marLeft w:val="0"/>
      <w:marRight w:val="0"/>
      <w:marTop w:val="0"/>
      <w:marBottom w:val="0"/>
      <w:divBdr>
        <w:top w:val="none" w:sz="0" w:space="0" w:color="auto"/>
        <w:left w:val="none" w:sz="0" w:space="0" w:color="auto"/>
        <w:bottom w:val="none" w:sz="0" w:space="0" w:color="auto"/>
        <w:right w:val="none" w:sz="0" w:space="0" w:color="auto"/>
      </w:divBdr>
    </w:div>
    <w:div w:id="1150361170">
      <w:marLeft w:val="0"/>
      <w:marRight w:val="0"/>
      <w:marTop w:val="0"/>
      <w:marBottom w:val="0"/>
      <w:divBdr>
        <w:top w:val="none" w:sz="0" w:space="0" w:color="auto"/>
        <w:left w:val="none" w:sz="0" w:space="0" w:color="auto"/>
        <w:bottom w:val="none" w:sz="0" w:space="0" w:color="auto"/>
        <w:right w:val="none" w:sz="0" w:space="0" w:color="auto"/>
      </w:divBdr>
    </w:div>
    <w:div w:id="1150943454">
      <w:marLeft w:val="0"/>
      <w:marRight w:val="0"/>
      <w:marTop w:val="0"/>
      <w:marBottom w:val="0"/>
      <w:divBdr>
        <w:top w:val="none" w:sz="0" w:space="0" w:color="auto"/>
        <w:left w:val="none" w:sz="0" w:space="0" w:color="auto"/>
        <w:bottom w:val="none" w:sz="0" w:space="0" w:color="auto"/>
        <w:right w:val="none" w:sz="0" w:space="0" w:color="auto"/>
      </w:divBdr>
    </w:div>
    <w:div w:id="1151866088">
      <w:marLeft w:val="0"/>
      <w:marRight w:val="0"/>
      <w:marTop w:val="0"/>
      <w:marBottom w:val="0"/>
      <w:divBdr>
        <w:top w:val="none" w:sz="0" w:space="0" w:color="auto"/>
        <w:left w:val="none" w:sz="0" w:space="0" w:color="auto"/>
        <w:bottom w:val="none" w:sz="0" w:space="0" w:color="auto"/>
        <w:right w:val="none" w:sz="0" w:space="0" w:color="auto"/>
      </w:divBdr>
    </w:div>
    <w:div w:id="1152134217">
      <w:marLeft w:val="0"/>
      <w:marRight w:val="0"/>
      <w:marTop w:val="0"/>
      <w:marBottom w:val="0"/>
      <w:divBdr>
        <w:top w:val="none" w:sz="0" w:space="0" w:color="auto"/>
        <w:left w:val="none" w:sz="0" w:space="0" w:color="auto"/>
        <w:bottom w:val="none" w:sz="0" w:space="0" w:color="auto"/>
        <w:right w:val="none" w:sz="0" w:space="0" w:color="auto"/>
      </w:divBdr>
    </w:div>
    <w:div w:id="1152597817">
      <w:marLeft w:val="0"/>
      <w:marRight w:val="0"/>
      <w:marTop w:val="0"/>
      <w:marBottom w:val="0"/>
      <w:divBdr>
        <w:top w:val="none" w:sz="0" w:space="0" w:color="auto"/>
        <w:left w:val="none" w:sz="0" w:space="0" w:color="auto"/>
        <w:bottom w:val="none" w:sz="0" w:space="0" w:color="auto"/>
        <w:right w:val="none" w:sz="0" w:space="0" w:color="auto"/>
      </w:divBdr>
    </w:div>
    <w:div w:id="1152723148">
      <w:marLeft w:val="0"/>
      <w:marRight w:val="0"/>
      <w:marTop w:val="0"/>
      <w:marBottom w:val="0"/>
      <w:divBdr>
        <w:top w:val="none" w:sz="0" w:space="0" w:color="auto"/>
        <w:left w:val="none" w:sz="0" w:space="0" w:color="auto"/>
        <w:bottom w:val="none" w:sz="0" w:space="0" w:color="auto"/>
        <w:right w:val="none" w:sz="0" w:space="0" w:color="auto"/>
      </w:divBdr>
    </w:div>
    <w:div w:id="1153180366">
      <w:marLeft w:val="0"/>
      <w:marRight w:val="0"/>
      <w:marTop w:val="0"/>
      <w:marBottom w:val="0"/>
      <w:divBdr>
        <w:top w:val="none" w:sz="0" w:space="0" w:color="auto"/>
        <w:left w:val="none" w:sz="0" w:space="0" w:color="auto"/>
        <w:bottom w:val="none" w:sz="0" w:space="0" w:color="auto"/>
        <w:right w:val="none" w:sz="0" w:space="0" w:color="auto"/>
      </w:divBdr>
    </w:div>
    <w:div w:id="1153184690">
      <w:marLeft w:val="0"/>
      <w:marRight w:val="0"/>
      <w:marTop w:val="0"/>
      <w:marBottom w:val="0"/>
      <w:divBdr>
        <w:top w:val="none" w:sz="0" w:space="0" w:color="auto"/>
        <w:left w:val="none" w:sz="0" w:space="0" w:color="auto"/>
        <w:bottom w:val="none" w:sz="0" w:space="0" w:color="auto"/>
        <w:right w:val="none" w:sz="0" w:space="0" w:color="auto"/>
      </w:divBdr>
    </w:div>
    <w:div w:id="1153990290">
      <w:marLeft w:val="0"/>
      <w:marRight w:val="0"/>
      <w:marTop w:val="0"/>
      <w:marBottom w:val="0"/>
      <w:divBdr>
        <w:top w:val="none" w:sz="0" w:space="0" w:color="auto"/>
        <w:left w:val="none" w:sz="0" w:space="0" w:color="auto"/>
        <w:bottom w:val="none" w:sz="0" w:space="0" w:color="auto"/>
        <w:right w:val="none" w:sz="0" w:space="0" w:color="auto"/>
      </w:divBdr>
    </w:div>
    <w:div w:id="1154447699">
      <w:marLeft w:val="0"/>
      <w:marRight w:val="0"/>
      <w:marTop w:val="0"/>
      <w:marBottom w:val="0"/>
      <w:divBdr>
        <w:top w:val="none" w:sz="0" w:space="0" w:color="auto"/>
        <w:left w:val="none" w:sz="0" w:space="0" w:color="auto"/>
        <w:bottom w:val="none" w:sz="0" w:space="0" w:color="auto"/>
        <w:right w:val="none" w:sz="0" w:space="0" w:color="auto"/>
      </w:divBdr>
    </w:div>
    <w:div w:id="1155337526">
      <w:marLeft w:val="0"/>
      <w:marRight w:val="0"/>
      <w:marTop w:val="0"/>
      <w:marBottom w:val="0"/>
      <w:divBdr>
        <w:top w:val="none" w:sz="0" w:space="0" w:color="auto"/>
        <w:left w:val="none" w:sz="0" w:space="0" w:color="auto"/>
        <w:bottom w:val="none" w:sz="0" w:space="0" w:color="auto"/>
        <w:right w:val="none" w:sz="0" w:space="0" w:color="auto"/>
      </w:divBdr>
    </w:div>
    <w:div w:id="1155341788">
      <w:marLeft w:val="0"/>
      <w:marRight w:val="0"/>
      <w:marTop w:val="0"/>
      <w:marBottom w:val="0"/>
      <w:divBdr>
        <w:top w:val="none" w:sz="0" w:space="0" w:color="auto"/>
        <w:left w:val="none" w:sz="0" w:space="0" w:color="auto"/>
        <w:bottom w:val="none" w:sz="0" w:space="0" w:color="auto"/>
        <w:right w:val="none" w:sz="0" w:space="0" w:color="auto"/>
      </w:divBdr>
    </w:div>
    <w:div w:id="1156454059">
      <w:marLeft w:val="0"/>
      <w:marRight w:val="0"/>
      <w:marTop w:val="0"/>
      <w:marBottom w:val="0"/>
      <w:divBdr>
        <w:top w:val="none" w:sz="0" w:space="0" w:color="auto"/>
        <w:left w:val="none" w:sz="0" w:space="0" w:color="auto"/>
        <w:bottom w:val="none" w:sz="0" w:space="0" w:color="auto"/>
        <w:right w:val="none" w:sz="0" w:space="0" w:color="auto"/>
      </w:divBdr>
    </w:div>
    <w:div w:id="1157457233">
      <w:marLeft w:val="0"/>
      <w:marRight w:val="0"/>
      <w:marTop w:val="0"/>
      <w:marBottom w:val="0"/>
      <w:divBdr>
        <w:top w:val="none" w:sz="0" w:space="0" w:color="auto"/>
        <w:left w:val="none" w:sz="0" w:space="0" w:color="auto"/>
        <w:bottom w:val="none" w:sz="0" w:space="0" w:color="auto"/>
        <w:right w:val="none" w:sz="0" w:space="0" w:color="auto"/>
      </w:divBdr>
    </w:div>
    <w:div w:id="1157500641">
      <w:marLeft w:val="0"/>
      <w:marRight w:val="0"/>
      <w:marTop w:val="0"/>
      <w:marBottom w:val="0"/>
      <w:divBdr>
        <w:top w:val="none" w:sz="0" w:space="0" w:color="auto"/>
        <w:left w:val="none" w:sz="0" w:space="0" w:color="auto"/>
        <w:bottom w:val="none" w:sz="0" w:space="0" w:color="auto"/>
        <w:right w:val="none" w:sz="0" w:space="0" w:color="auto"/>
      </w:divBdr>
    </w:div>
    <w:div w:id="1158839696">
      <w:marLeft w:val="0"/>
      <w:marRight w:val="0"/>
      <w:marTop w:val="0"/>
      <w:marBottom w:val="0"/>
      <w:divBdr>
        <w:top w:val="none" w:sz="0" w:space="0" w:color="auto"/>
        <w:left w:val="none" w:sz="0" w:space="0" w:color="auto"/>
        <w:bottom w:val="none" w:sz="0" w:space="0" w:color="auto"/>
        <w:right w:val="none" w:sz="0" w:space="0" w:color="auto"/>
      </w:divBdr>
    </w:div>
    <w:div w:id="1159543986">
      <w:marLeft w:val="0"/>
      <w:marRight w:val="0"/>
      <w:marTop w:val="0"/>
      <w:marBottom w:val="0"/>
      <w:divBdr>
        <w:top w:val="none" w:sz="0" w:space="0" w:color="auto"/>
        <w:left w:val="none" w:sz="0" w:space="0" w:color="auto"/>
        <w:bottom w:val="none" w:sz="0" w:space="0" w:color="auto"/>
        <w:right w:val="none" w:sz="0" w:space="0" w:color="auto"/>
      </w:divBdr>
    </w:div>
    <w:div w:id="1161117393">
      <w:marLeft w:val="0"/>
      <w:marRight w:val="0"/>
      <w:marTop w:val="0"/>
      <w:marBottom w:val="0"/>
      <w:divBdr>
        <w:top w:val="none" w:sz="0" w:space="0" w:color="auto"/>
        <w:left w:val="none" w:sz="0" w:space="0" w:color="auto"/>
        <w:bottom w:val="none" w:sz="0" w:space="0" w:color="auto"/>
        <w:right w:val="none" w:sz="0" w:space="0" w:color="auto"/>
      </w:divBdr>
    </w:div>
    <w:div w:id="1161432433">
      <w:marLeft w:val="0"/>
      <w:marRight w:val="0"/>
      <w:marTop w:val="0"/>
      <w:marBottom w:val="0"/>
      <w:divBdr>
        <w:top w:val="none" w:sz="0" w:space="0" w:color="auto"/>
        <w:left w:val="none" w:sz="0" w:space="0" w:color="auto"/>
        <w:bottom w:val="none" w:sz="0" w:space="0" w:color="auto"/>
        <w:right w:val="none" w:sz="0" w:space="0" w:color="auto"/>
      </w:divBdr>
    </w:div>
    <w:div w:id="1161459227">
      <w:marLeft w:val="0"/>
      <w:marRight w:val="0"/>
      <w:marTop w:val="0"/>
      <w:marBottom w:val="0"/>
      <w:divBdr>
        <w:top w:val="none" w:sz="0" w:space="0" w:color="auto"/>
        <w:left w:val="none" w:sz="0" w:space="0" w:color="auto"/>
        <w:bottom w:val="none" w:sz="0" w:space="0" w:color="auto"/>
        <w:right w:val="none" w:sz="0" w:space="0" w:color="auto"/>
      </w:divBdr>
    </w:div>
    <w:div w:id="1161703719">
      <w:marLeft w:val="0"/>
      <w:marRight w:val="0"/>
      <w:marTop w:val="0"/>
      <w:marBottom w:val="0"/>
      <w:divBdr>
        <w:top w:val="none" w:sz="0" w:space="0" w:color="auto"/>
        <w:left w:val="none" w:sz="0" w:space="0" w:color="auto"/>
        <w:bottom w:val="none" w:sz="0" w:space="0" w:color="auto"/>
        <w:right w:val="none" w:sz="0" w:space="0" w:color="auto"/>
      </w:divBdr>
    </w:div>
    <w:div w:id="1163277979">
      <w:marLeft w:val="0"/>
      <w:marRight w:val="0"/>
      <w:marTop w:val="0"/>
      <w:marBottom w:val="0"/>
      <w:divBdr>
        <w:top w:val="none" w:sz="0" w:space="0" w:color="auto"/>
        <w:left w:val="none" w:sz="0" w:space="0" w:color="auto"/>
        <w:bottom w:val="none" w:sz="0" w:space="0" w:color="auto"/>
        <w:right w:val="none" w:sz="0" w:space="0" w:color="auto"/>
      </w:divBdr>
    </w:div>
    <w:div w:id="1163468572">
      <w:marLeft w:val="0"/>
      <w:marRight w:val="0"/>
      <w:marTop w:val="0"/>
      <w:marBottom w:val="0"/>
      <w:divBdr>
        <w:top w:val="none" w:sz="0" w:space="0" w:color="auto"/>
        <w:left w:val="none" w:sz="0" w:space="0" w:color="auto"/>
        <w:bottom w:val="none" w:sz="0" w:space="0" w:color="auto"/>
        <w:right w:val="none" w:sz="0" w:space="0" w:color="auto"/>
      </w:divBdr>
    </w:div>
    <w:div w:id="1163854069">
      <w:marLeft w:val="0"/>
      <w:marRight w:val="0"/>
      <w:marTop w:val="0"/>
      <w:marBottom w:val="0"/>
      <w:divBdr>
        <w:top w:val="none" w:sz="0" w:space="0" w:color="auto"/>
        <w:left w:val="none" w:sz="0" w:space="0" w:color="auto"/>
        <w:bottom w:val="none" w:sz="0" w:space="0" w:color="auto"/>
        <w:right w:val="none" w:sz="0" w:space="0" w:color="auto"/>
      </w:divBdr>
    </w:div>
    <w:div w:id="1163860776">
      <w:marLeft w:val="0"/>
      <w:marRight w:val="0"/>
      <w:marTop w:val="0"/>
      <w:marBottom w:val="0"/>
      <w:divBdr>
        <w:top w:val="none" w:sz="0" w:space="0" w:color="auto"/>
        <w:left w:val="none" w:sz="0" w:space="0" w:color="auto"/>
        <w:bottom w:val="none" w:sz="0" w:space="0" w:color="auto"/>
        <w:right w:val="none" w:sz="0" w:space="0" w:color="auto"/>
      </w:divBdr>
    </w:div>
    <w:div w:id="1164011149">
      <w:marLeft w:val="0"/>
      <w:marRight w:val="0"/>
      <w:marTop w:val="0"/>
      <w:marBottom w:val="0"/>
      <w:divBdr>
        <w:top w:val="none" w:sz="0" w:space="0" w:color="auto"/>
        <w:left w:val="none" w:sz="0" w:space="0" w:color="auto"/>
        <w:bottom w:val="none" w:sz="0" w:space="0" w:color="auto"/>
        <w:right w:val="none" w:sz="0" w:space="0" w:color="auto"/>
      </w:divBdr>
    </w:div>
    <w:div w:id="1164276913">
      <w:marLeft w:val="0"/>
      <w:marRight w:val="0"/>
      <w:marTop w:val="0"/>
      <w:marBottom w:val="0"/>
      <w:divBdr>
        <w:top w:val="none" w:sz="0" w:space="0" w:color="auto"/>
        <w:left w:val="none" w:sz="0" w:space="0" w:color="auto"/>
        <w:bottom w:val="none" w:sz="0" w:space="0" w:color="auto"/>
        <w:right w:val="none" w:sz="0" w:space="0" w:color="auto"/>
      </w:divBdr>
    </w:div>
    <w:div w:id="1165125380">
      <w:marLeft w:val="0"/>
      <w:marRight w:val="0"/>
      <w:marTop w:val="0"/>
      <w:marBottom w:val="0"/>
      <w:divBdr>
        <w:top w:val="none" w:sz="0" w:space="0" w:color="auto"/>
        <w:left w:val="none" w:sz="0" w:space="0" w:color="auto"/>
        <w:bottom w:val="none" w:sz="0" w:space="0" w:color="auto"/>
        <w:right w:val="none" w:sz="0" w:space="0" w:color="auto"/>
      </w:divBdr>
    </w:div>
    <w:div w:id="1165168539">
      <w:marLeft w:val="0"/>
      <w:marRight w:val="0"/>
      <w:marTop w:val="0"/>
      <w:marBottom w:val="0"/>
      <w:divBdr>
        <w:top w:val="none" w:sz="0" w:space="0" w:color="auto"/>
        <w:left w:val="none" w:sz="0" w:space="0" w:color="auto"/>
        <w:bottom w:val="none" w:sz="0" w:space="0" w:color="auto"/>
        <w:right w:val="none" w:sz="0" w:space="0" w:color="auto"/>
      </w:divBdr>
    </w:div>
    <w:div w:id="1165243668">
      <w:marLeft w:val="0"/>
      <w:marRight w:val="0"/>
      <w:marTop w:val="0"/>
      <w:marBottom w:val="0"/>
      <w:divBdr>
        <w:top w:val="none" w:sz="0" w:space="0" w:color="auto"/>
        <w:left w:val="none" w:sz="0" w:space="0" w:color="auto"/>
        <w:bottom w:val="none" w:sz="0" w:space="0" w:color="auto"/>
        <w:right w:val="none" w:sz="0" w:space="0" w:color="auto"/>
      </w:divBdr>
    </w:div>
    <w:div w:id="1165365324">
      <w:marLeft w:val="0"/>
      <w:marRight w:val="0"/>
      <w:marTop w:val="0"/>
      <w:marBottom w:val="0"/>
      <w:divBdr>
        <w:top w:val="none" w:sz="0" w:space="0" w:color="auto"/>
        <w:left w:val="none" w:sz="0" w:space="0" w:color="auto"/>
        <w:bottom w:val="none" w:sz="0" w:space="0" w:color="auto"/>
        <w:right w:val="none" w:sz="0" w:space="0" w:color="auto"/>
      </w:divBdr>
    </w:div>
    <w:div w:id="1165365947">
      <w:marLeft w:val="0"/>
      <w:marRight w:val="0"/>
      <w:marTop w:val="0"/>
      <w:marBottom w:val="0"/>
      <w:divBdr>
        <w:top w:val="none" w:sz="0" w:space="0" w:color="auto"/>
        <w:left w:val="none" w:sz="0" w:space="0" w:color="auto"/>
        <w:bottom w:val="none" w:sz="0" w:space="0" w:color="auto"/>
        <w:right w:val="none" w:sz="0" w:space="0" w:color="auto"/>
      </w:divBdr>
    </w:div>
    <w:div w:id="1165978366">
      <w:marLeft w:val="0"/>
      <w:marRight w:val="0"/>
      <w:marTop w:val="0"/>
      <w:marBottom w:val="0"/>
      <w:divBdr>
        <w:top w:val="none" w:sz="0" w:space="0" w:color="auto"/>
        <w:left w:val="none" w:sz="0" w:space="0" w:color="auto"/>
        <w:bottom w:val="none" w:sz="0" w:space="0" w:color="auto"/>
        <w:right w:val="none" w:sz="0" w:space="0" w:color="auto"/>
      </w:divBdr>
    </w:div>
    <w:div w:id="1168447617">
      <w:marLeft w:val="0"/>
      <w:marRight w:val="0"/>
      <w:marTop w:val="0"/>
      <w:marBottom w:val="0"/>
      <w:divBdr>
        <w:top w:val="none" w:sz="0" w:space="0" w:color="auto"/>
        <w:left w:val="none" w:sz="0" w:space="0" w:color="auto"/>
        <w:bottom w:val="none" w:sz="0" w:space="0" w:color="auto"/>
        <w:right w:val="none" w:sz="0" w:space="0" w:color="auto"/>
      </w:divBdr>
    </w:div>
    <w:div w:id="1168518960">
      <w:marLeft w:val="0"/>
      <w:marRight w:val="0"/>
      <w:marTop w:val="0"/>
      <w:marBottom w:val="0"/>
      <w:divBdr>
        <w:top w:val="none" w:sz="0" w:space="0" w:color="auto"/>
        <w:left w:val="none" w:sz="0" w:space="0" w:color="auto"/>
        <w:bottom w:val="none" w:sz="0" w:space="0" w:color="auto"/>
        <w:right w:val="none" w:sz="0" w:space="0" w:color="auto"/>
      </w:divBdr>
    </w:div>
    <w:div w:id="1168784980">
      <w:marLeft w:val="0"/>
      <w:marRight w:val="0"/>
      <w:marTop w:val="0"/>
      <w:marBottom w:val="0"/>
      <w:divBdr>
        <w:top w:val="none" w:sz="0" w:space="0" w:color="auto"/>
        <w:left w:val="none" w:sz="0" w:space="0" w:color="auto"/>
        <w:bottom w:val="none" w:sz="0" w:space="0" w:color="auto"/>
        <w:right w:val="none" w:sz="0" w:space="0" w:color="auto"/>
      </w:divBdr>
    </w:div>
    <w:div w:id="1168790161">
      <w:marLeft w:val="0"/>
      <w:marRight w:val="0"/>
      <w:marTop w:val="0"/>
      <w:marBottom w:val="0"/>
      <w:divBdr>
        <w:top w:val="none" w:sz="0" w:space="0" w:color="auto"/>
        <w:left w:val="none" w:sz="0" w:space="0" w:color="auto"/>
        <w:bottom w:val="none" w:sz="0" w:space="0" w:color="auto"/>
        <w:right w:val="none" w:sz="0" w:space="0" w:color="auto"/>
      </w:divBdr>
    </w:div>
    <w:div w:id="1169366012">
      <w:marLeft w:val="0"/>
      <w:marRight w:val="0"/>
      <w:marTop w:val="0"/>
      <w:marBottom w:val="0"/>
      <w:divBdr>
        <w:top w:val="none" w:sz="0" w:space="0" w:color="auto"/>
        <w:left w:val="none" w:sz="0" w:space="0" w:color="auto"/>
        <w:bottom w:val="none" w:sz="0" w:space="0" w:color="auto"/>
        <w:right w:val="none" w:sz="0" w:space="0" w:color="auto"/>
      </w:divBdr>
    </w:div>
    <w:div w:id="1169373117">
      <w:marLeft w:val="0"/>
      <w:marRight w:val="0"/>
      <w:marTop w:val="0"/>
      <w:marBottom w:val="0"/>
      <w:divBdr>
        <w:top w:val="none" w:sz="0" w:space="0" w:color="auto"/>
        <w:left w:val="none" w:sz="0" w:space="0" w:color="auto"/>
        <w:bottom w:val="none" w:sz="0" w:space="0" w:color="auto"/>
        <w:right w:val="none" w:sz="0" w:space="0" w:color="auto"/>
      </w:divBdr>
    </w:div>
    <w:div w:id="1169784296">
      <w:marLeft w:val="0"/>
      <w:marRight w:val="0"/>
      <w:marTop w:val="0"/>
      <w:marBottom w:val="0"/>
      <w:divBdr>
        <w:top w:val="none" w:sz="0" w:space="0" w:color="auto"/>
        <w:left w:val="none" w:sz="0" w:space="0" w:color="auto"/>
        <w:bottom w:val="none" w:sz="0" w:space="0" w:color="auto"/>
        <w:right w:val="none" w:sz="0" w:space="0" w:color="auto"/>
      </w:divBdr>
    </w:div>
    <w:div w:id="1170217149">
      <w:marLeft w:val="0"/>
      <w:marRight w:val="0"/>
      <w:marTop w:val="0"/>
      <w:marBottom w:val="0"/>
      <w:divBdr>
        <w:top w:val="none" w:sz="0" w:space="0" w:color="auto"/>
        <w:left w:val="none" w:sz="0" w:space="0" w:color="auto"/>
        <w:bottom w:val="none" w:sz="0" w:space="0" w:color="auto"/>
        <w:right w:val="none" w:sz="0" w:space="0" w:color="auto"/>
      </w:divBdr>
    </w:div>
    <w:div w:id="1170370430">
      <w:marLeft w:val="0"/>
      <w:marRight w:val="0"/>
      <w:marTop w:val="0"/>
      <w:marBottom w:val="0"/>
      <w:divBdr>
        <w:top w:val="none" w:sz="0" w:space="0" w:color="auto"/>
        <w:left w:val="none" w:sz="0" w:space="0" w:color="auto"/>
        <w:bottom w:val="none" w:sz="0" w:space="0" w:color="auto"/>
        <w:right w:val="none" w:sz="0" w:space="0" w:color="auto"/>
      </w:divBdr>
    </w:div>
    <w:div w:id="1171794118">
      <w:marLeft w:val="0"/>
      <w:marRight w:val="0"/>
      <w:marTop w:val="0"/>
      <w:marBottom w:val="0"/>
      <w:divBdr>
        <w:top w:val="none" w:sz="0" w:space="0" w:color="auto"/>
        <w:left w:val="none" w:sz="0" w:space="0" w:color="auto"/>
        <w:bottom w:val="none" w:sz="0" w:space="0" w:color="auto"/>
        <w:right w:val="none" w:sz="0" w:space="0" w:color="auto"/>
      </w:divBdr>
    </w:div>
    <w:div w:id="1171799782">
      <w:marLeft w:val="0"/>
      <w:marRight w:val="0"/>
      <w:marTop w:val="0"/>
      <w:marBottom w:val="0"/>
      <w:divBdr>
        <w:top w:val="none" w:sz="0" w:space="0" w:color="auto"/>
        <w:left w:val="none" w:sz="0" w:space="0" w:color="auto"/>
        <w:bottom w:val="none" w:sz="0" w:space="0" w:color="auto"/>
        <w:right w:val="none" w:sz="0" w:space="0" w:color="auto"/>
      </w:divBdr>
    </w:div>
    <w:div w:id="1171876606">
      <w:marLeft w:val="0"/>
      <w:marRight w:val="0"/>
      <w:marTop w:val="0"/>
      <w:marBottom w:val="0"/>
      <w:divBdr>
        <w:top w:val="none" w:sz="0" w:space="0" w:color="auto"/>
        <w:left w:val="none" w:sz="0" w:space="0" w:color="auto"/>
        <w:bottom w:val="none" w:sz="0" w:space="0" w:color="auto"/>
        <w:right w:val="none" w:sz="0" w:space="0" w:color="auto"/>
      </w:divBdr>
    </w:div>
    <w:div w:id="1172329371">
      <w:marLeft w:val="0"/>
      <w:marRight w:val="0"/>
      <w:marTop w:val="0"/>
      <w:marBottom w:val="0"/>
      <w:divBdr>
        <w:top w:val="none" w:sz="0" w:space="0" w:color="auto"/>
        <w:left w:val="none" w:sz="0" w:space="0" w:color="auto"/>
        <w:bottom w:val="none" w:sz="0" w:space="0" w:color="auto"/>
        <w:right w:val="none" w:sz="0" w:space="0" w:color="auto"/>
      </w:divBdr>
    </w:div>
    <w:div w:id="1172991206">
      <w:marLeft w:val="0"/>
      <w:marRight w:val="0"/>
      <w:marTop w:val="0"/>
      <w:marBottom w:val="0"/>
      <w:divBdr>
        <w:top w:val="none" w:sz="0" w:space="0" w:color="auto"/>
        <w:left w:val="none" w:sz="0" w:space="0" w:color="auto"/>
        <w:bottom w:val="none" w:sz="0" w:space="0" w:color="auto"/>
        <w:right w:val="none" w:sz="0" w:space="0" w:color="auto"/>
      </w:divBdr>
    </w:div>
    <w:div w:id="1173447735">
      <w:marLeft w:val="0"/>
      <w:marRight w:val="0"/>
      <w:marTop w:val="0"/>
      <w:marBottom w:val="0"/>
      <w:divBdr>
        <w:top w:val="none" w:sz="0" w:space="0" w:color="auto"/>
        <w:left w:val="none" w:sz="0" w:space="0" w:color="auto"/>
        <w:bottom w:val="none" w:sz="0" w:space="0" w:color="auto"/>
        <w:right w:val="none" w:sz="0" w:space="0" w:color="auto"/>
      </w:divBdr>
    </w:div>
    <w:div w:id="1173645652">
      <w:marLeft w:val="0"/>
      <w:marRight w:val="0"/>
      <w:marTop w:val="0"/>
      <w:marBottom w:val="0"/>
      <w:divBdr>
        <w:top w:val="none" w:sz="0" w:space="0" w:color="auto"/>
        <w:left w:val="none" w:sz="0" w:space="0" w:color="auto"/>
        <w:bottom w:val="none" w:sz="0" w:space="0" w:color="auto"/>
        <w:right w:val="none" w:sz="0" w:space="0" w:color="auto"/>
      </w:divBdr>
    </w:div>
    <w:div w:id="1173685722">
      <w:marLeft w:val="0"/>
      <w:marRight w:val="0"/>
      <w:marTop w:val="0"/>
      <w:marBottom w:val="0"/>
      <w:divBdr>
        <w:top w:val="none" w:sz="0" w:space="0" w:color="auto"/>
        <w:left w:val="none" w:sz="0" w:space="0" w:color="auto"/>
        <w:bottom w:val="none" w:sz="0" w:space="0" w:color="auto"/>
        <w:right w:val="none" w:sz="0" w:space="0" w:color="auto"/>
      </w:divBdr>
    </w:div>
    <w:div w:id="1174880576">
      <w:marLeft w:val="0"/>
      <w:marRight w:val="0"/>
      <w:marTop w:val="0"/>
      <w:marBottom w:val="0"/>
      <w:divBdr>
        <w:top w:val="none" w:sz="0" w:space="0" w:color="auto"/>
        <w:left w:val="none" w:sz="0" w:space="0" w:color="auto"/>
        <w:bottom w:val="none" w:sz="0" w:space="0" w:color="auto"/>
        <w:right w:val="none" w:sz="0" w:space="0" w:color="auto"/>
      </w:divBdr>
    </w:div>
    <w:div w:id="1174953283">
      <w:marLeft w:val="0"/>
      <w:marRight w:val="0"/>
      <w:marTop w:val="0"/>
      <w:marBottom w:val="0"/>
      <w:divBdr>
        <w:top w:val="none" w:sz="0" w:space="0" w:color="auto"/>
        <w:left w:val="none" w:sz="0" w:space="0" w:color="auto"/>
        <w:bottom w:val="none" w:sz="0" w:space="0" w:color="auto"/>
        <w:right w:val="none" w:sz="0" w:space="0" w:color="auto"/>
      </w:divBdr>
    </w:div>
    <w:div w:id="1176309496">
      <w:marLeft w:val="0"/>
      <w:marRight w:val="0"/>
      <w:marTop w:val="0"/>
      <w:marBottom w:val="0"/>
      <w:divBdr>
        <w:top w:val="none" w:sz="0" w:space="0" w:color="auto"/>
        <w:left w:val="none" w:sz="0" w:space="0" w:color="auto"/>
        <w:bottom w:val="none" w:sz="0" w:space="0" w:color="auto"/>
        <w:right w:val="none" w:sz="0" w:space="0" w:color="auto"/>
      </w:divBdr>
    </w:div>
    <w:div w:id="1176771639">
      <w:marLeft w:val="0"/>
      <w:marRight w:val="0"/>
      <w:marTop w:val="0"/>
      <w:marBottom w:val="0"/>
      <w:divBdr>
        <w:top w:val="none" w:sz="0" w:space="0" w:color="auto"/>
        <w:left w:val="none" w:sz="0" w:space="0" w:color="auto"/>
        <w:bottom w:val="none" w:sz="0" w:space="0" w:color="auto"/>
        <w:right w:val="none" w:sz="0" w:space="0" w:color="auto"/>
      </w:divBdr>
    </w:div>
    <w:div w:id="1176918453">
      <w:marLeft w:val="0"/>
      <w:marRight w:val="0"/>
      <w:marTop w:val="0"/>
      <w:marBottom w:val="0"/>
      <w:divBdr>
        <w:top w:val="none" w:sz="0" w:space="0" w:color="auto"/>
        <w:left w:val="none" w:sz="0" w:space="0" w:color="auto"/>
        <w:bottom w:val="none" w:sz="0" w:space="0" w:color="auto"/>
        <w:right w:val="none" w:sz="0" w:space="0" w:color="auto"/>
      </w:divBdr>
    </w:div>
    <w:div w:id="1176921673">
      <w:marLeft w:val="0"/>
      <w:marRight w:val="0"/>
      <w:marTop w:val="0"/>
      <w:marBottom w:val="0"/>
      <w:divBdr>
        <w:top w:val="none" w:sz="0" w:space="0" w:color="auto"/>
        <w:left w:val="none" w:sz="0" w:space="0" w:color="auto"/>
        <w:bottom w:val="none" w:sz="0" w:space="0" w:color="auto"/>
        <w:right w:val="none" w:sz="0" w:space="0" w:color="auto"/>
      </w:divBdr>
    </w:div>
    <w:div w:id="1177304551">
      <w:marLeft w:val="0"/>
      <w:marRight w:val="0"/>
      <w:marTop w:val="0"/>
      <w:marBottom w:val="0"/>
      <w:divBdr>
        <w:top w:val="none" w:sz="0" w:space="0" w:color="auto"/>
        <w:left w:val="none" w:sz="0" w:space="0" w:color="auto"/>
        <w:bottom w:val="none" w:sz="0" w:space="0" w:color="auto"/>
        <w:right w:val="none" w:sz="0" w:space="0" w:color="auto"/>
      </w:divBdr>
    </w:div>
    <w:div w:id="1177382295">
      <w:marLeft w:val="0"/>
      <w:marRight w:val="0"/>
      <w:marTop w:val="0"/>
      <w:marBottom w:val="0"/>
      <w:divBdr>
        <w:top w:val="none" w:sz="0" w:space="0" w:color="auto"/>
        <w:left w:val="none" w:sz="0" w:space="0" w:color="auto"/>
        <w:bottom w:val="none" w:sz="0" w:space="0" w:color="auto"/>
        <w:right w:val="none" w:sz="0" w:space="0" w:color="auto"/>
      </w:divBdr>
    </w:div>
    <w:div w:id="1179008920">
      <w:marLeft w:val="0"/>
      <w:marRight w:val="0"/>
      <w:marTop w:val="0"/>
      <w:marBottom w:val="0"/>
      <w:divBdr>
        <w:top w:val="none" w:sz="0" w:space="0" w:color="auto"/>
        <w:left w:val="none" w:sz="0" w:space="0" w:color="auto"/>
        <w:bottom w:val="none" w:sz="0" w:space="0" w:color="auto"/>
        <w:right w:val="none" w:sz="0" w:space="0" w:color="auto"/>
      </w:divBdr>
    </w:div>
    <w:div w:id="1179125921">
      <w:marLeft w:val="0"/>
      <w:marRight w:val="0"/>
      <w:marTop w:val="0"/>
      <w:marBottom w:val="0"/>
      <w:divBdr>
        <w:top w:val="none" w:sz="0" w:space="0" w:color="auto"/>
        <w:left w:val="none" w:sz="0" w:space="0" w:color="auto"/>
        <w:bottom w:val="none" w:sz="0" w:space="0" w:color="auto"/>
        <w:right w:val="none" w:sz="0" w:space="0" w:color="auto"/>
      </w:divBdr>
    </w:div>
    <w:div w:id="1179471404">
      <w:marLeft w:val="0"/>
      <w:marRight w:val="0"/>
      <w:marTop w:val="0"/>
      <w:marBottom w:val="0"/>
      <w:divBdr>
        <w:top w:val="none" w:sz="0" w:space="0" w:color="auto"/>
        <w:left w:val="none" w:sz="0" w:space="0" w:color="auto"/>
        <w:bottom w:val="none" w:sz="0" w:space="0" w:color="auto"/>
        <w:right w:val="none" w:sz="0" w:space="0" w:color="auto"/>
      </w:divBdr>
    </w:div>
    <w:div w:id="1179586401">
      <w:marLeft w:val="0"/>
      <w:marRight w:val="0"/>
      <w:marTop w:val="0"/>
      <w:marBottom w:val="0"/>
      <w:divBdr>
        <w:top w:val="none" w:sz="0" w:space="0" w:color="auto"/>
        <w:left w:val="none" w:sz="0" w:space="0" w:color="auto"/>
        <w:bottom w:val="none" w:sz="0" w:space="0" w:color="auto"/>
        <w:right w:val="none" w:sz="0" w:space="0" w:color="auto"/>
      </w:divBdr>
    </w:div>
    <w:div w:id="1179781260">
      <w:marLeft w:val="0"/>
      <w:marRight w:val="0"/>
      <w:marTop w:val="0"/>
      <w:marBottom w:val="0"/>
      <w:divBdr>
        <w:top w:val="none" w:sz="0" w:space="0" w:color="auto"/>
        <w:left w:val="none" w:sz="0" w:space="0" w:color="auto"/>
        <w:bottom w:val="none" w:sz="0" w:space="0" w:color="auto"/>
        <w:right w:val="none" w:sz="0" w:space="0" w:color="auto"/>
      </w:divBdr>
    </w:div>
    <w:div w:id="1179926177">
      <w:marLeft w:val="0"/>
      <w:marRight w:val="0"/>
      <w:marTop w:val="0"/>
      <w:marBottom w:val="0"/>
      <w:divBdr>
        <w:top w:val="none" w:sz="0" w:space="0" w:color="auto"/>
        <w:left w:val="none" w:sz="0" w:space="0" w:color="auto"/>
        <w:bottom w:val="none" w:sz="0" w:space="0" w:color="auto"/>
        <w:right w:val="none" w:sz="0" w:space="0" w:color="auto"/>
      </w:divBdr>
    </w:div>
    <w:div w:id="1180388835">
      <w:marLeft w:val="0"/>
      <w:marRight w:val="0"/>
      <w:marTop w:val="0"/>
      <w:marBottom w:val="0"/>
      <w:divBdr>
        <w:top w:val="none" w:sz="0" w:space="0" w:color="auto"/>
        <w:left w:val="none" w:sz="0" w:space="0" w:color="auto"/>
        <w:bottom w:val="none" w:sz="0" w:space="0" w:color="auto"/>
        <w:right w:val="none" w:sz="0" w:space="0" w:color="auto"/>
      </w:divBdr>
    </w:div>
    <w:div w:id="1180463651">
      <w:marLeft w:val="0"/>
      <w:marRight w:val="0"/>
      <w:marTop w:val="0"/>
      <w:marBottom w:val="0"/>
      <w:divBdr>
        <w:top w:val="none" w:sz="0" w:space="0" w:color="auto"/>
        <w:left w:val="none" w:sz="0" w:space="0" w:color="auto"/>
        <w:bottom w:val="none" w:sz="0" w:space="0" w:color="auto"/>
        <w:right w:val="none" w:sz="0" w:space="0" w:color="auto"/>
      </w:divBdr>
    </w:div>
    <w:div w:id="1180579382">
      <w:marLeft w:val="0"/>
      <w:marRight w:val="0"/>
      <w:marTop w:val="0"/>
      <w:marBottom w:val="0"/>
      <w:divBdr>
        <w:top w:val="none" w:sz="0" w:space="0" w:color="auto"/>
        <w:left w:val="none" w:sz="0" w:space="0" w:color="auto"/>
        <w:bottom w:val="none" w:sz="0" w:space="0" w:color="auto"/>
        <w:right w:val="none" w:sz="0" w:space="0" w:color="auto"/>
      </w:divBdr>
    </w:div>
    <w:div w:id="1181777067">
      <w:marLeft w:val="0"/>
      <w:marRight w:val="0"/>
      <w:marTop w:val="0"/>
      <w:marBottom w:val="0"/>
      <w:divBdr>
        <w:top w:val="none" w:sz="0" w:space="0" w:color="auto"/>
        <w:left w:val="none" w:sz="0" w:space="0" w:color="auto"/>
        <w:bottom w:val="none" w:sz="0" w:space="0" w:color="auto"/>
        <w:right w:val="none" w:sz="0" w:space="0" w:color="auto"/>
      </w:divBdr>
    </w:div>
    <w:div w:id="1182431783">
      <w:marLeft w:val="0"/>
      <w:marRight w:val="0"/>
      <w:marTop w:val="0"/>
      <w:marBottom w:val="0"/>
      <w:divBdr>
        <w:top w:val="none" w:sz="0" w:space="0" w:color="auto"/>
        <w:left w:val="none" w:sz="0" w:space="0" w:color="auto"/>
        <w:bottom w:val="none" w:sz="0" w:space="0" w:color="auto"/>
        <w:right w:val="none" w:sz="0" w:space="0" w:color="auto"/>
      </w:divBdr>
    </w:div>
    <w:div w:id="1183086577">
      <w:marLeft w:val="0"/>
      <w:marRight w:val="0"/>
      <w:marTop w:val="0"/>
      <w:marBottom w:val="0"/>
      <w:divBdr>
        <w:top w:val="none" w:sz="0" w:space="0" w:color="auto"/>
        <w:left w:val="none" w:sz="0" w:space="0" w:color="auto"/>
        <w:bottom w:val="none" w:sz="0" w:space="0" w:color="auto"/>
        <w:right w:val="none" w:sz="0" w:space="0" w:color="auto"/>
      </w:divBdr>
    </w:div>
    <w:div w:id="1183856083">
      <w:marLeft w:val="0"/>
      <w:marRight w:val="0"/>
      <w:marTop w:val="0"/>
      <w:marBottom w:val="0"/>
      <w:divBdr>
        <w:top w:val="none" w:sz="0" w:space="0" w:color="auto"/>
        <w:left w:val="none" w:sz="0" w:space="0" w:color="auto"/>
        <w:bottom w:val="none" w:sz="0" w:space="0" w:color="auto"/>
        <w:right w:val="none" w:sz="0" w:space="0" w:color="auto"/>
      </w:divBdr>
    </w:div>
    <w:div w:id="1183862396">
      <w:marLeft w:val="0"/>
      <w:marRight w:val="0"/>
      <w:marTop w:val="0"/>
      <w:marBottom w:val="0"/>
      <w:divBdr>
        <w:top w:val="none" w:sz="0" w:space="0" w:color="auto"/>
        <w:left w:val="none" w:sz="0" w:space="0" w:color="auto"/>
        <w:bottom w:val="none" w:sz="0" w:space="0" w:color="auto"/>
        <w:right w:val="none" w:sz="0" w:space="0" w:color="auto"/>
      </w:divBdr>
    </w:div>
    <w:div w:id="1184242864">
      <w:marLeft w:val="0"/>
      <w:marRight w:val="0"/>
      <w:marTop w:val="0"/>
      <w:marBottom w:val="0"/>
      <w:divBdr>
        <w:top w:val="none" w:sz="0" w:space="0" w:color="auto"/>
        <w:left w:val="none" w:sz="0" w:space="0" w:color="auto"/>
        <w:bottom w:val="none" w:sz="0" w:space="0" w:color="auto"/>
        <w:right w:val="none" w:sz="0" w:space="0" w:color="auto"/>
      </w:divBdr>
    </w:div>
    <w:div w:id="1184245360">
      <w:marLeft w:val="0"/>
      <w:marRight w:val="0"/>
      <w:marTop w:val="0"/>
      <w:marBottom w:val="0"/>
      <w:divBdr>
        <w:top w:val="none" w:sz="0" w:space="0" w:color="auto"/>
        <w:left w:val="none" w:sz="0" w:space="0" w:color="auto"/>
        <w:bottom w:val="none" w:sz="0" w:space="0" w:color="auto"/>
        <w:right w:val="none" w:sz="0" w:space="0" w:color="auto"/>
      </w:divBdr>
    </w:div>
    <w:div w:id="1184397495">
      <w:marLeft w:val="0"/>
      <w:marRight w:val="0"/>
      <w:marTop w:val="0"/>
      <w:marBottom w:val="0"/>
      <w:divBdr>
        <w:top w:val="none" w:sz="0" w:space="0" w:color="auto"/>
        <w:left w:val="none" w:sz="0" w:space="0" w:color="auto"/>
        <w:bottom w:val="none" w:sz="0" w:space="0" w:color="auto"/>
        <w:right w:val="none" w:sz="0" w:space="0" w:color="auto"/>
      </w:divBdr>
    </w:div>
    <w:div w:id="1184397836">
      <w:marLeft w:val="0"/>
      <w:marRight w:val="0"/>
      <w:marTop w:val="0"/>
      <w:marBottom w:val="0"/>
      <w:divBdr>
        <w:top w:val="none" w:sz="0" w:space="0" w:color="auto"/>
        <w:left w:val="none" w:sz="0" w:space="0" w:color="auto"/>
        <w:bottom w:val="none" w:sz="0" w:space="0" w:color="auto"/>
        <w:right w:val="none" w:sz="0" w:space="0" w:color="auto"/>
      </w:divBdr>
    </w:div>
    <w:div w:id="1184444109">
      <w:marLeft w:val="0"/>
      <w:marRight w:val="0"/>
      <w:marTop w:val="0"/>
      <w:marBottom w:val="0"/>
      <w:divBdr>
        <w:top w:val="none" w:sz="0" w:space="0" w:color="auto"/>
        <w:left w:val="none" w:sz="0" w:space="0" w:color="auto"/>
        <w:bottom w:val="none" w:sz="0" w:space="0" w:color="auto"/>
        <w:right w:val="none" w:sz="0" w:space="0" w:color="auto"/>
      </w:divBdr>
    </w:div>
    <w:div w:id="1184516703">
      <w:marLeft w:val="0"/>
      <w:marRight w:val="0"/>
      <w:marTop w:val="0"/>
      <w:marBottom w:val="0"/>
      <w:divBdr>
        <w:top w:val="none" w:sz="0" w:space="0" w:color="auto"/>
        <w:left w:val="none" w:sz="0" w:space="0" w:color="auto"/>
        <w:bottom w:val="none" w:sz="0" w:space="0" w:color="auto"/>
        <w:right w:val="none" w:sz="0" w:space="0" w:color="auto"/>
      </w:divBdr>
    </w:div>
    <w:div w:id="1184709451">
      <w:marLeft w:val="0"/>
      <w:marRight w:val="0"/>
      <w:marTop w:val="0"/>
      <w:marBottom w:val="0"/>
      <w:divBdr>
        <w:top w:val="none" w:sz="0" w:space="0" w:color="auto"/>
        <w:left w:val="none" w:sz="0" w:space="0" w:color="auto"/>
        <w:bottom w:val="none" w:sz="0" w:space="0" w:color="auto"/>
        <w:right w:val="none" w:sz="0" w:space="0" w:color="auto"/>
      </w:divBdr>
    </w:div>
    <w:div w:id="1184974083">
      <w:marLeft w:val="0"/>
      <w:marRight w:val="0"/>
      <w:marTop w:val="0"/>
      <w:marBottom w:val="0"/>
      <w:divBdr>
        <w:top w:val="none" w:sz="0" w:space="0" w:color="auto"/>
        <w:left w:val="none" w:sz="0" w:space="0" w:color="auto"/>
        <w:bottom w:val="none" w:sz="0" w:space="0" w:color="auto"/>
        <w:right w:val="none" w:sz="0" w:space="0" w:color="auto"/>
      </w:divBdr>
    </w:div>
    <w:div w:id="1185442059">
      <w:marLeft w:val="0"/>
      <w:marRight w:val="0"/>
      <w:marTop w:val="0"/>
      <w:marBottom w:val="0"/>
      <w:divBdr>
        <w:top w:val="none" w:sz="0" w:space="0" w:color="auto"/>
        <w:left w:val="none" w:sz="0" w:space="0" w:color="auto"/>
        <w:bottom w:val="none" w:sz="0" w:space="0" w:color="auto"/>
        <w:right w:val="none" w:sz="0" w:space="0" w:color="auto"/>
      </w:divBdr>
    </w:div>
    <w:div w:id="1186207812">
      <w:marLeft w:val="0"/>
      <w:marRight w:val="0"/>
      <w:marTop w:val="0"/>
      <w:marBottom w:val="0"/>
      <w:divBdr>
        <w:top w:val="none" w:sz="0" w:space="0" w:color="auto"/>
        <w:left w:val="none" w:sz="0" w:space="0" w:color="auto"/>
        <w:bottom w:val="none" w:sz="0" w:space="0" w:color="auto"/>
        <w:right w:val="none" w:sz="0" w:space="0" w:color="auto"/>
      </w:divBdr>
    </w:div>
    <w:div w:id="1186213995">
      <w:marLeft w:val="0"/>
      <w:marRight w:val="0"/>
      <w:marTop w:val="0"/>
      <w:marBottom w:val="0"/>
      <w:divBdr>
        <w:top w:val="none" w:sz="0" w:space="0" w:color="auto"/>
        <w:left w:val="none" w:sz="0" w:space="0" w:color="auto"/>
        <w:bottom w:val="none" w:sz="0" w:space="0" w:color="auto"/>
        <w:right w:val="none" w:sz="0" w:space="0" w:color="auto"/>
      </w:divBdr>
    </w:div>
    <w:div w:id="1186402506">
      <w:marLeft w:val="0"/>
      <w:marRight w:val="0"/>
      <w:marTop w:val="0"/>
      <w:marBottom w:val="0"/>
      <w:divBdr>
        <w:top w:val="none" w:sz="0" w:space="0" w:color="auto"/>
        <w:left w:val="none" w:sz="0" w:space="0" w:color="auto"/>
        <w:bottom w:val="none" w:sz="0" w:space="0" w:color="auto"/>
        <w:right w:val="none" w:sz="0" w:space="0" w:color="auto"/>
      </w:divBdr>
    </w:div>
    <w:div w:id="1186599611">
      <w:marLeft w:val="0"/>
      <w:marRight w:val="0"/>
      <w:marTop w:val="0"/>
      <w:marBottom w:val="0"/>
      <w:divBdr>
        <w:top w:val="none" w:sz="0" w:space="0" w:color="auto"/>
        <w:left w:val="none" w:sz="0" w:space="0" w:color="auto"/>
        <w:bottom w:val="none" w:sz="0" w:space="0" w:color="auto"/>
        <w:right w:val="none" w:sz="0" w:space="0" w:color="auto"/>
      </w:divBdr>
    </w:div>
    <w:div w:id="1186871233">
      <w:marLeft w:val="0"/>
      <w:marRight w:val="0"/>
      <w:marTop w:val="0"/>
      <w:marBottom w:val="0"/>
      <w:divBdr>
        <w:top w:val="none" w:sz="0" w:space="0" w:color="auto"/>
        <w:left w:val="none" w:sz="0" w:space="0" w:color="auto"/>
        <w:bottom w:val="none" w:sz="0" w:space="0" w:color="auto"/>
        <w:right w:val="none" w:sz="0" w:space="0" w:color="auto"/>
      </w:divBdr>
    </w:div>
    <w:div w:id="1186941293">
      <w:marLeft w:val="0"/>
      <w:marRight w:val="0"/>
      <w:marTop w:val="0"/>
      <w:marBottom w:val="0"/>
      <w:divBdr>
        <w:top w:val="none" w:sz="0" w:space="0" w:color="auto"/>
        <w:left w:val="none" w:sz="0" w:space="0" w:color="auto"/>
        <w:bottom w:val="none" w:sz="0" w:space="0" w:color="auto"/>
        <w:right w:val="none" w:sz="0" w:space="0" w:color="auto"/>
      </w:divBdr>
    </w:div>
    <w:div w:id="1187670046">
      <w:marLeft w:val="0"/>
      <w:marRight w:val="0"/>
      <w:marTop w:val="0"/>
      <w:marBottom w:val="0"/>
      <w:divBdr>
        <w:top w:val="none" w:sz="0" w:space="0" w:color="auto"/>
        <w:left w:val="none" w:sz="0" w:space="0" w:color="auto"/>
        <w:bottom w:val="none" w:sz="0" w:space="0" w:color="auto"/>
        <w:right w:val="none" w:sz="0" w:space="0" w:color="auto"/>
      </w:divBdr>
    </w:div>
    <w:div w:id="1188064331">
      <w:marLeft w:val="0"/>
      <w:marRight w:val="0"/>
      <w:marTop w:val="0"/>
      <w:marBottom w:val="0"/>
      <w:divBdr>
        <w:top w:val="none" w:sz="0" w:space="0" w:color="auto"/>
        <w:left w:val="none" w:sz="0" w:space="0" w:color="auto"/>
        <w:bottom w:val="none" w:sz="0" w:space="0" w:color="auto"/>
        <w:right w:val="none" w:sz="0" w:space="0" w:color="auto"/>
      </w:divBdr>
    </w:div>
    <w:div w:id="1188299963">
      <w:marLeft w:val="0"/>
      <w:marRight w:val="0"/>
      <w:marTop w:val="0"/>
      <w:marBottom w:val="0"/>
      <w:divBdr>
        <w:top w:val="none" w:sz="0" w:space="0" w:color="auto"/>
        <w:left w:val="none" w:sz="0" w:space="0" w:color="auto"/>
        <w:bottom w:val="none" w:sz="0" w:space="0" w:color="auto"/>
        <w:right w:val="none" w:sz="0" w:space="0" w:color="auto"/>
      </w:divBdr>
    </w:div>
    <w:div w:id="1188717945">
      <w:marLeft w:val="0"/>
      <w:marRight w:val="0"/>
      <w:marTop w:val="0"/>
      <w:marBottom w:val="0"/>
      <w:divBdr>
        <w:top w:val="none" w:sz="0" w:space="0" w:color="auto"/>
        <w:left w:val="none" w:sz="0" w:space="0" w:color="auto"/>
        <w:bottom w:val="none" w:sz="0" w:space="0" w:color="auto"/>
        <w:right w:val="none" w:sz="0" w:space="0" w:color="auto"/>
      </w:divBdr>
    </w:div>
    <w:div w:id="1188983307">
      <w:marLeft w:val="0"/>
      <w:marRight w:val="0"/>
      <w:marTop w:val="0"/>
      <w:marBottom w:val="0"/>
      <w:divBdr>
        <w:top w:val="none" w:sz="0" w:space="0" w:color="auto"/>
        <w:left w:val="none" w:sz="0" w:space="0" w:color="auto"/>
        <w:bottom w:val="none" w:sz="0" w:space="0" w:color="auto"/>
        <w:right w:val="none" w:sz="0" w:space="0" w:color="auto"/>
      </w:divBdr>
    </w:div>
    <w:div w:id="1189375814">
      <w:marLeft w:val="0"/>
      <w:marRight w:val="0"/>
      <w:marTop w:val="0"/>
      <w:marBottom w:val="0"/>
      <w:divBdr>
        <w:top w:val="none" w:sz="0" w:space="0" w:color="auto"/>
        <w:left w:val="none" w:sz="0" w:space="0" w:color="auto"/>
        <w:bottom w:val="none" w:sz="0" w:space="0" w:color="auto"/>
        <w:right w:val="none" w:sz="0" w:space="0" w:color="auto"/>
      </w:divBdr>
    </w:div>
    <w:div w:id="1189442153">
      <w:marLeft w:val="0"/>
      <w:marRight w:val="0"/>
      <w:marTop w:val="0"/>
      <w:marBottom w:val="0"/>
      <w:divBdr>
        <w:top w:val="none" w:sz="0" w:space="0" w:color="auto"/>
        <w:left w:val="none" w:sz="0" w:space="0" w:color="auto"/>
        <w:bottom w:val="none" w:sz="0" w:space="0" w:color="auto"/>
        <w:right w:val="none" w:sz="0" w:space="0" w:color="auto"/>
      </w:divBdr>
    </w:div>
    <w:div w:id="1189836997">
      <w:marLeft w:val="0"/>
      <w:marRight w:val="0"/>
      <w:marTop w:val="0"/>
      <w:marBottom w:val="0"/>
      <w:divBdr>
        <w:top w:val="none" w:sz="0" w:space="0" w:color="auto"/>
        <w:left w:val="none" w:sz="0" w:space="0" w:color="auto"/>
        <w:bottom w:val="none" w:sz="0" w:space="0" w:color="auto"/>
        <w:right w:val="none" w:sz="0" w:space="0" w:color="auto"/>
      </w:divBdr>
    </w:div>
    <w:div w:id="1190073235">
      <w:marLeft w:val="0"/>
      <w:marRight w:val="0"/>
      <w:marTop w:val="0"/>
      <w:marBottom w:val="0"/>
      <w:divBdr>
        <w:top w:val="none" w:sz="0" w:space="0" w:color="auto"/>
        <w:left w:val="none" w:sz="0" w:space="0" w:color="auto"/>
        <w:bottom w:val="none" w:sz="0" w:space="0" w:color="auto"/>
        <w:right w:val="none" w:sz="0" w:space="0" w:color="auto"/>
      </w:divBdr>
    </w:div>
    <w:div w:id="1190147296">
      <w:marLeft w:val="0"/>
      <w:marRight w:val="0"/>
      <w:marTop w:val="0"/>
      <w:marBottom w:val="0"/>
      <w:divBdr>
        <w:top w:val="none" w:sz="0" w:space="0" w:color="auto"/>
        <w:left w:val="none" w:sz="0" w:space="0" w:color="auto"/>
        <w:bottom w:val="none" w:sz="0" w:space="0" w:color="auto"/>
        <w:right w:val="none" w:sz="0" w:space="0" w:color="auto"/>
      </w:divBdr>
    </w:div>
    <w:div w:id="1190728831">
      <w:marLeft w:val="0"/>
      <w:marRight w:val="0"/>
      <w:marTop w:val="0"/>
      <w:marBottom w:val="0"/>
      <w:divBdr>
        <w:top w:val="none" w:sz="0" w:space="0" w:color="auto"/>
        <w:left w:val="none" w:sz="0" w:space="0" w:color="auto"/>
        <w:bottom w:val="none" w:sz="0" w:space="0" w:color="auto"/>
        <w:right w:val="none" w:sz="0" w:space="0" w:color="auto"/>
      </w:divBdr>
    </w:div>
    <w:div w:id="1190951943">
      <w:marLeft w:val="0"/>
      <w:marRight w:val="0"/>
      <w:marTop w:val="0"/>
      <w:marBottom w:val="0"/>
      <w:divBdr>
        <w:top w:val="none" w:sz="0" w:space="0" w:color="auto"/>
        <w:left w:val="none" w:sz="0" w:space="0" w:color="auto"/>
        <w:bottom w:val="none" w:sz="0" w:space="0" w:color="auto"/>
        <w:right w:val="none" w:sz="0" w:space="0" w:color="auto"/>
      </w:divBdr>
    </w:div>
    <w:div w:id="1191183115">
      <w:marLeft w:val="0"/>
      <w:marRight w:val="0"/>
      <w:marTop w:val="0"/>
      <w:marBottom w:val="0"/>
      <w:divBdr>
        <w:top w:val="none" w:sz="0" w:space="0" w:color="auto"/>
        <w:left w:val="none" w:sz="0" w:space="0" w:color="auto"/>
        <w:bottom w:val="none" w:sz="0" w:space="0" w:color="auto"/>
        <w:right w:val="none" w:sz="0" w:space="0" w:color="auto"/>
      </w:divBdr>
    </w:div>
    <w:div w:id="1191649780">
      <w:marLeft w:val="0"/>
      <w:marRight w:val="0"/>
      <w:marTop w:val="0"/>
      <w:marBottom w:val="0"/>
      <w:divBdr>
        <w:top w:val="none" w:sz="0" w:space="0" w:color="auto"/>
        <w:left w:val="none" w:sz="0" w:space="0" w:color="auto"/>
        <w:bottom w:val="none" w:sz="0" w:space="0" w:color="auto"/>
        <w:right w:val="none" w:sz="0" w:space="0" w:color="auto"/>
      </w:divBdr>
    </w:div>
    <w:div w:id="1192377494">
      <w:marLeft w:val="0"/>
      <w:marRight w:val="0"/>
      <w:marTop w:val="0"/>
      <w:marBottom w:val="0"/>
      <w:divBdr>
        <w:top w:val="none" w:sz="0" w:space="0" w:color="auto"/>
        <w:left w:val="none" w:sz="0" w:space="0" w:color="auto"/>
        <w:bottom w:val="none" w:sz="0" w:space="0" w:color="auto"/>
        <w:right w:val="none" w:sz="0" w:space="0" w:color="auto"/>
      </w:divBdr>
    </w:div>
    <w:div w:id="1192720521">
      <w:marLeft w:val="0"/>
      <w:marRight w:val="0"/>
      <w:marTop w:val="0"/>
      <w:marBottom w:val="0"/>
      <w:divBdr>
        <w:top w:val="none" w:sz="0" w:space="0" w:color="auto"/>
        <w:left w:val="none" w:sz="0" w:space="0" w:color="auto"/>
        <w:bottom w:val="none" w:sz="0" w:space="0" w:color="auto"/>
        <w:right w:val="none" w:sz="0" w:space="0" w:color="auto"/>
      </w:divBdr>
    </w:div>
    <w:div w:id="1193154018">
      <w:marLeft w:val="0"/>
      <w:marRight w:val="0"/>
      <w:marTop w:val="0"/>
      <w:marBottom w:val="0"/>
      <w:divBdr>
        <w:top w:val="none" w:sz="0" w:space="0" w:color="auto"/>
        <w:left w:val="none" w:sz="0" w:space="0" w:color="auto"/>
        <w:bottom w:val="none" w:sz="0" w:space="0" w:color="auto"/>
        <w:right w:val="none" w:sz="0" w:space="0" w:color="auto"/>
      </w:divBdr>
    </w:div>
    <w:div w:id="1193347637">
      <w:marLeft w:val="0"/>
      <w:marRight w:val="0"/>
      <w:marTop w:val="0"/>
      <w:marBottom w:val="0"/>
      <w:divBdr>
        <w:top w:val="none" w:sz="0" w:space="0" w:color="auto"/>
        <w:left w:val="none" w:sz="0" w:space="0" w:color="auto"/>
        <w:bottom w:val="none" w:sz="0" w:space="0" w:color="auto"/>
        <w:right w:val="none" w:sz="0" w:space="0" w:color="auto"/>
      </w:divBdr>
    </w:div>
    <w:div w:id="1193498610">
      <w:marLeft w:val="0"/>
      <w:marRight w:val="0"/>
      <w:marTop w:val="0"/>
      <w:marBottom w:val="0"/>
      <w:divBdr>
        <w:top w:val="none" w:sz="0" w:space="0" w:color="auto"/>
        <w:left w:val="none" w:sz="0" w:space="0" w:color="auto"/>
        <w:bottom w:val="none" w:sz="0" w:space="0" w:color="auto"/>
        <w:right w:val="none" w:sz="0" w:space="0" w:color="auto"/>
      </w:divBdr>
    </w:div>
    <w:div w:id="1194342546">
      <w:marLeft w:val="0"/>
      <w:marRight w:val="0"/>
      <w:marTop w:val="0"/>
      <w:marBottom w:val="0"/>
      <w:divBdr>
        <w:top w:val="none" w:sz="0" w:space="0" w:color="auto"/>
        <w:left w:val="none" w:sz="0" w:space="0" w:color="auto"/>
        <w:bottom w:val="none" w:sz="0" w:space="0" w:color="auto"/>
        <w:right w:val="none" w:sz="0" w:space="0" w:color="auto"/>
      </w:divBdr>
    </w:div>
    <w:div w:id="1195191924">
      <w:marLeft w:val="0"/>
      <w:marRight w:val="0"/>
      <w:marTop w:val="0"/>
      <w:marBottom w:val="0"/>
      <w:divBdr>
        <w:top w:val="none" w:sz="0" w:space="0" w:color="auto"/>
        <w:left w:val="none" w:sz="0" w:space="0" w:color="auto"/>
        <w:bottom w:val="none" w:sz="0" w:space="0" w:color="auto"/>
        <w:right w:val="none" w:sz="0" w:space="0" w:color="auto"/>
      </w:divBdr>
    </w:div>
    <w:div w:id="1196383785">
      <w:marLeft w:val="0"/>
      <w:marRight w:val="0"/>
      <w:marTop w:val="0"/>
      <w:marBottom w:val="0"/>
      <w:divBdr>
        <w:top w:val="none" w:sz="0" w:space="0" w:color="auto"/>
        <w:left w:val="none" w:sz="0" w:space="0" w:color="auto"/>
        <w:bottom w:val="none" w:sz="0" w:space="0" w:color="auto"/>
        <w:right w:val="none" w:sz="0" w:space="0" w:color="auto"/>
      </w:divBdr>
    </w:div>
    <w:div w:id="1196387516">
      <w:marLeft w:val="0"/>
      <w:marRight w:val="0"/>
      <w:marTop w:val="0"/>
      <w:marBottom w:val="0"/>
      <w:divBdr>
        <w:top w:val="none" w:sz="0" w:space="0" w:color="auto"/>
        <w:left w:val="none" w:sz="0" w:space="0" w:color="auto"/>
        <w:bottom w:val="none" w:sz="0" w:space="0" w:color="auto"/>
        <w:right w:val="none" w:sz="0" w:space="0" w:color="auto"/>
      </w:divBdr>
    </w:div>
    <w:div w:id="1196961867">
      <w:marLeft w:val="0"/>
      <w:marRight w:val="0"/>
      <w:marTop w:val="0"/>
      <w:marBottom w:val="0"/>
      <w:divBdr>
        <w:top w:val="none" w:sz="0" w:space="0" w:color="auto"/>
        <w:left w:val="none" w:sz="0" w:space="0" w:color="auto"/>
        <w:bottom w:val="none" w:sz="0" w:space="0" w:color="auto"/>
        <w:right w:val="none" w:sz="0" w:space="0" w:color="auto"/>
      </w:divBdr>
    </w:div>
    <w:div w:id="1197306665">
      <w:marLeft w:val="0"/>
      <w:marRight w:val="0"/>
      <w:marTop w:val="0"/>
      <w:marBottom w:val="0"/>
      <w:divBdr>
        <w:top w:val="none" w:sz="0" w:space="0" w:color="auto"/>
        <w:left w:val="none" w:sz="0" w:space="0" w:color="auto"/>
        <w:bottom w:val="none" w:sz="0" w:space="0" w:color="auto"/>
        <w:right w:val="none" w:sz="0" w:space="0" w:color="auto"/>
      </w:divBdr>
    </w:div>
    <w:div w:id="1197692676">
      <w:marLeft w:val="0"/>
      <w:marRight w:val="0"/>
      <w:marTop w:val="0"/>
      <w:marBottom w:val="0"/>
      <w:divBdr>
        <w:top w:val="none" w:sz="0" w:space="0" w:color="auto"/>
        <w:left w:val="none" w:sz="0" w:space="0" w:color="auto"/>
        <w:bottom w:val="none" w:sz="0" w:space="0" w:color="auto"/>
        <w:right w:val="none" w:sz="0" w:space="0" w:color="auto"/>
      </w:divBdr>
    </w:div>
    <w:div w:id="1198153452">
      <w:marLeft w:val="0"/>
      <w:marRight w:val="0"/>
      <w:marTop w:val="0"/>
      <w:marBottom w:val="0"/>
      <w:divBdr>
        <w:top w:val="none" w:sz="0" w:space="0" w:color="auto"/>
        <w:left w:val="none" w:sz="0" w:space="0" w:color="auto"/>
        <w:bottom w:val="none" w:sz="0" w:space="0" w:color="auto"/>
        <w:right w:val="none" w:sz="0" w:space="0" w:color="auto"/>
      </w:divBdr>
    </w:div>
    <w:div w:id="1198589477">
      <w:marLeft w:val="0"/>
      <w:marRight w:val="0"/>
      <w:marTop w:val="0"/>
      <w:marBottom w:val="0"/>
      <w:divBdr>
        <w:top w:val="none" w:sz="0" w:space="0" w:color="auto"/>
        <w:left w:val="none" w:sz="0" w:space="0" w:color="auto"/>
        <w:bottom w:val="none" w:sz="0" w:space="0" w:color="auto"/>
        <w:right w:val="none" w:sz="0" w:space="0" w:color="auto"/>
      </w:divBdr>
    </w:div>
    <w:div w:id="1198660661">
      <w:marLeft w:val="0"/>
      <w:marRight w:val="0"/>
      <w:marTop w:val="0"/>
      <w:marBottom w:val="0"/>
      <w:divBdr>
        <w:top w:val="none" w:sz="0" w:space="0" w:color="auto"/>
        <w:left w:val="none" w:sz="0" w:space="0" w:color="auto"/>
        <w:bottom w:val="none" w:sz="0" w:space="0" w:color="auto"/>
        <w:right w:val="none" w:sz="0" w:space="0" w:color="auto"/>
      </w:divBdr>
    </w:div>
    <w:div w:id="1198736269">
      <w:marLeft w:val="0"/>
      <w:marRight w:val="0"/>
      <w:marTop w:val="0"/>
      <w:marBottom w:val="0"/>
      <w:divBdr>
        <w:top w:val="none" w:sz="0" w:space="0" w:color="auto"/>
        <w:left w:val="none" w:sz="0" w:space="0" w:color="auto"/>
        <w:bottom w:val="none" w:sz="0" w:space="0" w:color="auto"/>
        <w:right w:val="none" w:sz="0" w:space="0" w:color="auto"/>
      </w:divBdr>
    </w:div>
    <w:div w:id="1199008341">
      <w:marLeft w:val="0"/>
      <w:marRight w:val="0"/>
      <w:marTop w:val="0"/>
      <w:marBottom w:val="0"/>
      <w:divBdr>
        <w:top w:val="none" w:sz="0" w:space="0" w:color="auto"/>
        <w:left w:val="none" w:sz="0" w:space="0" w:color="auto"/>
        <w:bottom w:val="none" w:sz="0" w:space="0" w:color="auto"/>
        <w:right w:val="none" w:sz="0" w:space="0" w:color="auto"/>
      </w:divBdr>
    </w:div>
    <w:div w:id="1199709090">
      <w:marLeft w:val="0"/>
      <w:marRight w:val="0"/>
      <w:marTop w:val="0"/>
      <w:marBottom w:val="0"/>
      <w:divBdr>
        <w:top w:val="none" w:sz="0" w:space="0" w:color="auto"/>
        <w:left w:val="none" w:sz="0" w:space="0" w:color="auto"/>
        <w:bottom w:val="none" w:sz="0" w:space="0" w:color="auto"/>
        <w:right w:val="none" w:sz="0" w:space="0" w:color="auto"/>
      </w:divBdr>
    </w:div>
    <w:div w:id="1199972478">
      <w:marLeft w:val="0"/>
      <w:marRight w:val="0"/>
      <w:marTop w:val="0"/>
      <w:marBottom w:val="0"/>
      <w:divBdr>
        <w:top w:val="none" w:sz="0" w:space="0" w:color="auto"/>
        <w:left w:val="none" w:sz="0" w:space="0" w:color="auto"/>
        <w:bottom w:val="none" w:sz="0" w:space="0" w:color="auto"/>
        <w:right w:val="none" w:sz="0" w:space="0" w:color="auto"/>
      </w:divBdr>
    </w:div>
    <w:div w:id="1200364432">
      <w:marLeft w:val="0"/>
      <w:marRight w:val="0"/>
      <w:marTop w:val="0"/>
      <w:marBottom w:val="0"/>
      <w:divBdr>
        <w:top w:val="none" w:sz="0" w:space="0" w:color="auto"/>
        <w:left w:val="none" w:sz="0" w:space="0" w:color="auto"/>
        <w:bottom w:val="none" w:sz="0" w:space="0" w:color="auto"/>
        <w:right w:val="none" w:sz="0" w:space="0" w:color="auto"/>
      </w:divBdr>
    </w:div>
    <w:div w:id="1200515295">
      <w:marLeft w:val="0"/>
      <w:marRight w:val="0"/>
      <w:marTop w:val="0"/>
      <w:marBottom w:val="0"/>
      <w:divBdr>
        <w:top w:val="none" w:sz="0" w:space="0" w:color="auto"/>
        <w:left w:val="none" w:sz="0" w:space="0" w:color="auto"/>
        <w:bottom w:val="none" w:sz="0" w:space="0" w:color="auto"/>
        <w:right w:val="none" w:sz="0" w:space="0" w:color="auto"/>
      </w:divBdr>
    </w:div>
    <w:div w:id="1202789622">
      <w:marLeft w:val="0"/>
      <w:marRight w:val="0"/>
      <w:marTop w:val="0"/>
      <w:marBottom w:val="0"/>
      <w:divBdr>
        <w:top w:val="none" w:sz="0" w:space="0" w:color="auto"/>
        <w:left w:val="none" w:sz="0" w:space="0" w:color="auto"/>
        <w:bottom w:val="none" w:sz="0" w:space="0" w:color="auto"/>
        <w:right w:val="none" w:sz="0" w:space="0" w:color="auto"/>
      </w:divBdr>
    </w:div>
    <w:div w:id="1203203196">
      <w:marLeft w:val="0"/>
      <w:marRight w:val="0"/>
      <w:marTop w:val="0"/>
      <w:marBottom w:val="0"/>
      <w:divBdr>
        <w:top w:val="none" w:sz="0" w:space="0" w:color="auto"/>
        <w:left w:val="none" w:sz="0" w:space="0" w:color="auto"/>
        <w:bottom w:val="none" w:sz="0" w:space="0" w:color="auto"/>
        <w:right w:val="none" w:sz="0" w:space="0" w:color="auto"/>
      </w:divBdr>
    </w:div>
    <w:div w:id="1203594635">
      <w:marLeft w:val="0"/>
      <w:marRight w:val="0"/>
      <w:marTop w:val="0"/>
      <w:marBottom w:val="0"/>
      <w:divBdr>
        <w:top w:val="none" w:sz="0" w:space="0" w:color="auto"/>
        <w:left w:val="none" w:sz="0" w:space="0" w:color="auto"/>
        <w:bottom w:val="none" w:sz="0" w:space="0" w:color="auto"/>
        <w:right w:val="none" w:sz="0" w:space="0" w:color="auto"/>
      </w:divBdr>
    </w:div>
    <w:div w:id="1203900319">
      <w:marLeft w:val="0"/>
      <w:marRight w:val="0"/>
      <w:marTop w:val="0"/>
      <w:marBottom w:val="0"/>
      <w:divBdr>
        <w:top w:val="none" w:sz="0" w:space="0" w:color="auto"/>
        <w:left w:val="none" w:sz="0" w:space="0" w:color="auto"/>
        <w:bottom w:val="none" w:sz="0" w:space="0" w:color="auto"/>
        <w:right w:val="none" w:sz="0" w:space="0" w:color="auto"/>
      </w:divBdr>
    </w:div>
    <w:div w:id="1204908940">
      <w:marLeft w:val="0"/>
      <w:marRight w:val="0"/>
      <w:marTop w:val="0"/>
      <w:marBottom w:val="0"/>
      <w:divBdr>
        <w:top w:val="none" w:sz="0" w:space="0" w:color="auto"/>
        <w:left w:val="none" w:sz="0" w:space="0" w:color="auto"/>
        <w:bottom w:val="none" w:sz="0" w:space="0" w:color="auto"/>
        <w:right w:val="none" w:sz="0" w:space="0" w:color="auto"/>
      </w:divBdr>
    </w:div>
    <w:div w:id="1204948261">
      <w:marLeft w:val="0"/>
      <w:marRight w:val="0"/>
      <w:marTop w:val="0"/>
      <w:marBottom w:val="0"/>
      <w:divBdr>
        <w:top w:val="none" w:sz="0" w:space="0" w:color="auto"/>
        <w:left w:val="none" w:sz="0" w:space="0" w:color="auto"/>
        <w:bottom w:val="none" w:sz="0" w:space="0" w:color="auto"/>
        <w:right w:val="none" w:sz="0" w:space="0" w:color="auto"/>
      </w:divBdr>
    </w:div>
    <w:div w:id="1204948927">
      <w:marLeft w:val="0"/>
      <w:marRight w:val="0"/>
      <w:marTop w:val="0"/>
      <w:marBottom w:val="0"/>
      <w:divBdr>
        <w:top w:val="none" w:sz="0" w:space="0" w:color="auto"/>
        <w:left w:val="none" w:sz="0" w:space="0" w:color="auto"/>
        <w:bottom w:val="none" w:sz="0" w:space="0" w:color="auto"/>
        <w:right w:val="none" w:sz="0" w:space="0" w:color="auto"/>
      </w:divBdr>
    </w:div>
    <w:div w:id="1205289946">
      <w:marLeft w:val="0"/>
      <w:marRight w:val="0"/>
      <w:marTop w:val="0"/>
      <w:marBottom w:val="0"/>
      <w:divBdr>
        <w:top w:val="none" w:sz="0" w:space="0" w:color="auto"/>
        <w:left w:val="none" w:sz="0" w:space="0" w:color="auto"/>
        <w:bottom w:val="none" w:sz="0" w:space="0" w:color="auto"/>
        <w:right w:val="none" w:sz="0" w:space="0" w:color="auto"/>
      </w:divBdr>
    </w:div>
    <w:div w:id="1205823345">
      <w:marLeft w:val="0"/>
      <w:marRight w:val="0"/>
      <w:marTop w:val="0"/>
      <w:marBottom w:val="0"/>
      <w:divBdr>
        <w:top w:val="none" w:sz="0" w:space="0" w:color="auto"/>
        <w:left w:val="none" w:sz="0" w:space="0" w:color="auto"/>
        <w:bottom w:val="none" w:sz="0" w:space="0" w:color="auto"/>
        <w:right w:val="none" w:sz="0" w:space="0" w:color="auto"/>
      </w:divBdr>
    </w:div>
    <w:div w:id="1205872214">
      <w:marLeft w:val="0"/>
      <w:marRight w:val="0"/>
      <w:marTop w:val="0"/>
      <w:marBottom w:val="0"/>
      <w:divBdr>
        <w:top w:val="none" w:sz="0" w:space="0" w:color="auto"/>
        <w:left w:val="none" w:sz="0" w:space="0" w:color="auto"/>
        <w:bottom w:val="none" w:sz="0" w:space="0" w:color="auto"/>
        <w:right w:val="none" w:sz="0" w:space="0" w:color="auto"/>
      </w:divBdr>
    </w:div>
    <w:div w:id="1206137439">
      <w:marLeft w:val="0"/>
      <w:marRight w:val="0"/>
      <w:marTop w:val="0"/>
      <w:marBottom w:val="0"/>
      <w:divBdr>
        <w:top w:val="none" w:sz="0" w:space="0" w:color="auto"/>
        <w:left w:val="none" w:sz="0" w:space="0" w:color="auto"/>
        <w:bottom w:val="none" w:sz="0" w:space="0" w:color="auto"/>
        <w:right w:val="none" w:sz="0" w:space="0" w:color="auto"/>
      </w:divBdr>
    </w:div>
    <w:div w:id="1206452778">
      <w:marLeft w:val="0"/>
      <w:marRight w:val="0"/>
      <w:marTop w:val="0"/>
      <w:marBottom w:val="0"/>
      <w:divBdr>
        <w:top w:val="none" w:sz="0" w:space="0" w:color="auto"/>
        <w:left w:val="none" w:sz="0" w:space="0" w:color="auto"/>
        <w:bottom w:val="none" w:sz="0" w:space="0" w:color="auto"/>
        <w:right w:val="none" w:sz="0" w:space="0" w:color="auto"/>
      </w:divBdr>
    </w:div>
    <w:div w:id="1206523508">
      <w:marLeft w:val="0"/>
      <w:marRight w:val="0"/>
      <w:marTop w:val="0"/>
      <w:marBottom w:val="0"/>
      <w:divBdr>
        <w:top w:val="none" w:sz="0" w:space="0" w:color="auto"/>
        <w:left w:val="none" w:sz="0" w:space="0" w:color="auto"/>
        <w:bottom w:val="none" w:sz="0" w:space="0" w:color="auto"/>
        <w:right w:val="none" w:sz="0" w:space="0" w:color="auto"/>
      </w:divBdr>
    </w:div>
    <w:div w:id="1206791978">
      <w:marLeft w:val="0"/>
      <w:marRight w:val="0"/>
      <w:marTop w:val="0"/>
      <w:marBottom w:val="0"/>
      <w:divBdr>
        <w:top w:val="none" w:sz="0" w:space="0" w:color="auto"/>
        <w:left w:val="none" w:sz="0" w:space="0" w:color="auto"/>
        <w:bottom w:val="none" w:sz="0" w:space="0" w:color="auto"/>
        <w:right w:val="none" w:sz="0" w:space="0" w:color="auto"/>
      </w:divBdr>
    </w:div>
    <w:div w:id="1207060078">
      <w:marLeft w:val="0"/>
      <w:marRight w:val="0"/>
      <w:marTop w:val="0"/>
      <w:marBottom w:val="0"/>
      <w:divBdr>
        <w:top w:val="none" w:sz="0" w:space="0" w:color="auto"/>
        <w:left w:val="none" w:sz="0" w:space="0" w:color="auto"/>
        <w:bottom w:val="none" w:sz="0" w:space="0" w:color="auto"/>
        <w:right w:val="none" w:sz="0" w:space="0" w:color="auto"/>
      </w:divBdr>
    </w:div>
    <w:div w:id="1207327471">
      <w:marLeft w:val="0"/>
      <w:marRight w:val="0"/>
      <w:marTop w:val="0"/>
      <w:marBottom w:val="0"/>
      <w:divBdr>
        <w:top w:val="none" w:sz="0" w:space="0" w:color="auto"/>
        <w:left w:val="none" w:sz="0" w:space="0" w:color="auto"/>
        <w:bottom w:val="none" w:sz="0" w:space="0" w:color="auto"/>
        <w:right w:val="none" w:sz="0" w:space="0" w:color="auto"/>
      </w:divBdr>
    </w:div>
    <w:div w:id="1207378040">
      <w:marLeft w:val="0"/>
      <w:marRight w:val="0"/>
      <w:marTop w:val="0"/>
      <w:marBottom w:val="0"/>
      <w:divBdr>
        <w:top w:val="none" w:sz="0" w:space="0" w:color="auto"/>
        <w:left w:val="none" w:sz="0" w:space="0" w:color="auto"/>
        <w:bottom w:val="none" w:sz="0" w:space="0" w:color="auto"/>
        <w:right w:val="none" w:sz="0" w:space="0" w:color="auto"/>
      </w:divBdr>
    </w:div>
    <w:div w:id="1207790456">
      <w:marLeft w:val="0"/>
      <w:marRight w:val="0"/>
      <w:marTop w:val="0"/>
      <w:marBottom w:val="0"/>
      <w:divBdr>
        <w:top w:val="none" w:sz="0" w:space="0" w:color="auto"/>
        <w:left w:val="none" w:sz="0" w:space="0" w:color="auto"/>
        <w:bottom w:val="none" w:sz="0" w:space="0" w:color="auto"/>
        <w:right w:val="none" w:sz="0" w:space="0" w:color="auto"/>
      </w:divBdr>
    </w:div>
    <w:div w:id="1207839601">
      <w:marLeft w:val="0"/>
      <w:marRight w:val="0"/>
      <w:marTop w:val="0"/>
      <w:marBottom w:val="0"/>
      <w:divBdr>
        <w:top w:val="none" w:sz="0" w:space="0" w:color="auto"/>
        <w:left w:val="none" w:sz="0" w:space="0" w:color="auto"/>
        <w:bottom w:val="none" w:sz="0" w:space="0" w:color="auto"/>
        <w:right w:val="none" w:sz="0" w:space="0" w:color="auto"/>
      </w:divBdr>
    </w:div>
    <w:div w:id="1207914477">
      <w:marLeft w:val="0"/>
      <w:marRight w:val="0"/>
      <w:marTop w:val="0"/>
      <w:marBottom w:val="0"/>
      <w:divBdr>
        <w:top w:val="none" w:sz="0" w:space="0" w:color="auto"/>
        <w:left w:val="none" w:sz="0" w:space="0" w:color="auto"/>
        <w:bottom w:val="none" w:sz="0" w:space="0" w:color="auto"/>
        <w:right w:val="none" w:sz="0" w:space="0" w:color="auto"/>
      </w:divBdr>
    </w:div>
    <w:div w:id="1207988307">
      <w:marLeft w:val="0"/>
      <w:marRight w:val="0"/>
      <w:marTop w:val="0"/>
      <w:marBottom w:val="0"/>
      <w:divBdr>
        <w:top w:val="none" w:sz="0" w:space="0" w:color="auto"/>
        <w:left w:val="none" w:sz="0" w:space="0" w:color="auto"/>
        <w:bottom w:val="none" w:sz="0" w:space="0" w:color="auto"/>
        <w:right w:val="none" w:sz="0" w:space="0" w:color="auto"/>
      </w:divBdr>
    </w:div>
    <w:div w:id="1208251962">
      <w:marLeft w:val="0"/>
      <w:marRight w:val="0"/>
      <w:marTop w:val="0"/>
      <w:marBottom w:val="0"/>
      <w:divBdr>
        <w:top w:val="none" w:sz="0" w:space="0" w:color="auto"/>
        <w:left w:val="none" w:sz="0" w:space="0" w:color="auto"/>
        <w:bottom w:val="none" w:sz="0" w:space="0" w:color="auto"/>
        <w:right w:val="none" w:sz="0" w:space="0" w:color="auto"/>
      </w:divBdr>
    </w:div>
    <w:div w:id="1208492047">
      <w:marLeft w:val="0"/>
      <w:marRight w:val="0"/>
      <w:marTop w:val="0"/>
      <w:marBottom w:val="0"/>
      <w:divBdr>
        <w:top w:val="none" w:sz="0" w:space="0" w:color="auto"/>
        <w:left w:val="none" w:sz="0" w:space="0" w:color="auto"/>
        <w:bottom w:val="none" w:sz="0" w:space="0" w:color="auto"/>
        <w:right w:val="none" w:sz="0" w:space="0" w:color="auto"/>
      </w:divBdr>
    </w:div>
    <w:div w:id="1208645515">
      <w:marLeft w:val="0"/>
      <w:marRight w:val="0"/>
      <w:marTop w:val="0"/>
      <w:marBottom w:val="0"/>
      <w:divBdr>
        <w:top w:val="none" w:sz="0" w:space="0" w:color="auto"/>
        <w:left w:val="none" w:sz="0" w:space="0" w:color="auto"/>
        <w:bottom w:val="none" w:sz="0" w:space="0" w:color="auto"/>
        <w:right w:val="none" w:sz="0" w:space="0" w:color="auto"/>
      </w:divBdr>
    </w:div>
    <w:div w:id="1208878642">
      <w:marLeft w:val="0"/>
      <w:marRight w:val="0"/>
      <w:marTop w:val="0"/>
      <w:marBottom w:val="0"/>
      <w:divBdr>
        <w:top w:val="none" w:sz="0" w:space="0" w:color="auto"/>
        <w:left w:val="none" w:sz="0" w:space="0" w:color="auto"/>
        <w:bottom w:val="none" w:sz="0" w:space="0" w:color="auto"/>
        <w:right w:val="none" w:sz="0" w:space="0" w:color="auto"/>
      </w:divBdr>
    </w:div>
    <w:div w:id="1209146388">
      <w:marLeft w:val="0"/>
      <w:marRight w:val="0"/>
      <w:marTop w:val="0"/>
      <w:marBottom w:val="0"/>
      <w:divBdr>
        <w:top w:val="none" w:sz="0" w:space="0" w:color="auto"/>
        <w:left w:val="none" w:sz="0" w:space="0" w:color="auto"/>
        <w:bottom w:val="none" w:sz="0" w:space="0" w:color="auto"/>
        <w:right w:val="none" w:sz="0" w:space="0" w:color="auto"/>
      </w:divBdr>
    </w:div>
    <w:div w:id="1209804687">
      <w:marLeft w:val="0"/>
      <w:marRight w:val="0"/>
      <w:marTop w:val="0"/>
      <w:marBottom w:val="0"/>
      <w:divBdr>
        <w:top w:val="none" w:sz="0" w:space="0" w:color="auto"/>
        <w:left w:val="none" w:sz="0" w:space="0" w:color="auto"/>
        <w:bottom w:val="none" w:sz="0" w:space="0" w:color="auto"/>
        <w:right w:val="none" w:sz="0" w:space="0" w:color="auto"/>
      </w:divBdr>
    </w:div>
    <w:div w:id="1210336900">
      <w:marLeft w:val="0"/>
      <w:marRight w:val="0"/>
      <w:marTop w:val="0"/>
      <w:marBottom w:val="0"/>
      <w:divBdr>
        <w:top w:val="none" w:sz="0" w:space="0" w:color="auto"/>
        <w:left w:val="none" w:sz="0" w:space="0" w:color="auto"/>
        <w:bottom w:val="none" w:sz="0" w:space="0" w:color="auto"/>
        <w:right w:val="none" w:sz="0" w:space="0" w:color="auto"/>
      </w:divBdr>
    </w:div>
    <w:div w:id="1210457738">
      <w:marLeft w:val="0"/>
      <w:marRight w:val="0"/>
      <w:marTop w:val="0"/>
      <w:marBottom w:val="0"/>
      <w:divBdr>
        <w:top w:val="none" w:sz="0" w:space="0" w:color="auto"/>
        <w:left w:val="none" w:sz="0" w:space="0" w:color="auto"/>
        <w:bottom w:val="none" w:sz="0" w:space="0" w:color="auto"/>
        <w:right w:val="none" w:sz="0" w:space="0" w:color="auto"/>
      </w:divBdr>
    </w:div>
    <w:div w:id="1210843374">
      <w:marLeft w:val="0"/>
      <w:marRight w:val="0"/>
      <w:marTop w:val="0"/>
      <w:marBottom w:val="0"/>
      <w:divBdr>
        <w:top w:val="none" w:sz="0" w:space="0" w:color="auto"/>
        <w:left w:val="none" w:sz="0" w:space="0" w:color="auto"/>
        <w:bottom w:val="none" w:sz="0" w:space="0" w:color="auto"/>
        <w:right w:val="none" w:sz="0" w:space="0" w:color="auto"/>
      </w:divBdr>
    </w:div>
    <w:div w:id="1211068216">
      <w:marLeft w:val="0"/>
      <w:marRight w:val="0"/>
      <w:marTop w:val="0"/>
      <w:marBottom w:val="0"/>
      <w:divBdr>
        <w:top w:val="none" w:sz="0" w:space="0" w:color="auto"/>
        <w:left w:val="none" w:sz="0" w:space="0" w:color="auto"/>
        <w:bottom w:val="none" w:sz="0" w:space="0" w:color="auto"/>
        <w:right w:val="none" w:sz="0" w:space="0" w:color="auto"/>
      </w:divBdr>
    </w:div>
    <w:div w:id="1211377706">
      <w:marLeft w:val="0"/>
      <w:marRight w:val="0"/>
      <w:marTop w:val="0"/>
      <w:marBottom w:val="0"/>
      <w:divBdr>
        <w:top w:val="none" w:sz="0" w:space="0" w:color="auto"/>
        <w:left w:val="none" w:sz="0" w:space="0" w:color="auto"/>
        <w:bottom w:val="none" w:sz="0" w:space="0" w:color="auto"/>
        <w:right w:val="none" w:sz="0" w:space="0" w:color="auto"/>
      </w:divBdr>
    </w:div>
    <w:div w:id="1211504227">
      <w:marLeft w:val="0"/>
      <w:marRight w:val="0"/>
      <w:marTop w:val="0"/>
      <w:marBottom w:val="0"/>
      <w:divBdr>
        <w:top w:val="none" w:sz="0" w:space="0" w:color="auto"/>
        <w:left w:val="none" w:sz="0" w:space="0" w:color="auto"/>
        <w:bottom w:val="none" w:sz="0" w:space="0" w:color="auto"/>
        <w:right w:val="none" w:sz="0" w:space="0" w:color="auto"/>
      </w:divBdr>
    </w:div>
    <w:div w:id="1211530856">
      <w:marLeft w:val="0"/>
      <w:marRight w:val="0"/>
      <w:marTop w:val="0"/>
      <w:marBottom w:val="0"/>
      <w:divBdr>
        <w:top w:val="none" w:sz="0" w:space="0" w:color="auto"/>
        <w:left w:val="none" w:sz="0" w:space="0" w:color="auto"/>
        <w:bottom w:val="none" w:sz="0" w:space="0" w:color="auto"/>
        <w:right w:val="none" w:sz="0" w:space="0" w:color="auto"/>
      </w:divBdr>
    </w:div>
    <w:div w:id="1211571052">
      <w:marLeft w:val="0"/>
      <w:marRight w:val="0"/>
      <w:marTop w:val="0"/>
      <w:marBottom w:val="0"/>
      <w:divBdr>
        <w:top w:val="none" w:sz="0" w:space="0" w:color="auto"/>
        <w:left w:val="none" w:sz="0" w:space="0" w:color="auto"/>
        <w:bottom w:val="none" w:sz="0" w:space="0" w:color="auto"/>
        <w:right w:val="none" w:sz="0" w:space="0" w:color="auto"/>
      </w:divBdr>
    </w:div>
    <w:div w:id="1211653685">
      <w:marLeft w:val="0"/>
      <w:marRight w:val="0"/>
      <w:marTop w:val="0"/>
      <w:marBottom w:val="0"/>
      <w:divBdr>
        <w:top w:val="none" w:sz="0" w:space="0" w:color="auto"/>
        <w:left w:val="none" w:sz="0" w:space="0" w:color="auto"/>
        <w:bottom w:val="none" w:sz="0" w:space="0" w:color="auto"/>
        <w:right w:val="none" w:sz="0" w:space="0" w:color="auto"/>
      </w:divBdr>
    </w:div>
    <w:div w:id="1212231649">
      <w:marLeft w:val="0"/>
      <w:marRight w:val="0"/>
      <w:marTop w:val="0"/>
      <w:marBottom w:val="0"/>
      <w:divBdr>
        <w:top w:val="none" w:sz="0" w:space="0" w:color="auto"/>
        <w:left w:val="none" w:sz="0" w:space="0" w:color="auto"/>
        <w:bottom w:val="none" w:sz="0" w:space="0" w:color="auto"/>
        <w:right w:val="none" w:sz="0" w:space="0" w:color="auto"/>
      </w:divBdr>
    </w:div>
    <w:div w:id="1212377415">
      <w:marLeft w:val="0"/>
      <w:marRight w:val="0"/>
      <w:marTop w:val="0"/>
      <w:marBottom w:val="0"/>
      <w:divBdr>
        <w:top w:val="none" w:sz="0" w:space="0" w:color="auto"/>
        <w:left w:val="none" w:sz="0" w:space="0" w:color="auto"/>
        <w:bottom w:val="none" w:sz="0" w:space="0" w:color="auto"/>
        <w:right w:val="none" w:sz="0" w:space="0" w:color="auto"/>
      </w:divBdr>
    </w:div>
    <w:div w:id="1212885487">
      <w:marLeft w:val="0"/>
      <w:marRight w:val="0"/>
      <w:marTop w:val="0"/>
      <w:marBottom w:val="0"/>
      <w:divBdr>
        <w:top w:val="none" w:sz="0" w:space="0" w:color="auto"/>
        <w:left w:val="none" w:sz="0" w:space="0" w:color="auto"/>
        <w:bottom w:val="none" w:sz="0" w:space="0" w:color="auto"/>
        <w:right w:val="none" w:sz="0" w:space="0" w:color="auto"/>
      </w:divBdr>
    </w:div>
    <w:div w:id="1213076182">
      <w:marLeft w:val="0"/>
      <w:marRight w:val="0"/>
      <w:marTop w:val="0"/>
      <w:marBottom w:val="0"/>
      <w:divBdr>
        <w:top w:val="none" w:sz="0" w:space="0" w:color="auto"/>
        <w:left w:val="none" w:sz="0" w:space="0" w:color="auto"/>
        <w:bottom w:val="none" w:sz="0" w:space="0" w:color="auto"/>
        <w:right w:val="none" w:sz="0" w:space="0" w:color="auto"/>
      </w:divBdr>
    </w:div>
    <w:div w:id="1213661561">
      <w:marLeft w:val="0"/>
      <w:marRight w:val="0"/>
      <w:marTop w:val="0"/>
      <w:marBottom w:val="0"/>
      <w:divBdr>
        <w:top w:val="none" w:sz="0" w:space="0" w:color="auto"/>
        <w:left w:val="none" w:sz="0" w:space="0" w:color="auto"/>
        <w:bottom w:val="none" w:sz="0" w:space="0" w:color="auto"/>
        <w:right w:val="none" w:sz="0" w:space="0" w:color="auto"/>
      </w:divBdr>
    </w:div>
    <w:div w:id="1213738537">
      <w:marLeft w:val="0"/>
      <w:marRight w:val="0"/>
      <w:marTop w:val="0"/>
      <w:marBottom w:val="0"/>
      <w:divBdr>
        <w:top w:val="none" w:sz="0" w:space="0" w:color="auto"/>
        <w:left w:val="none" w:sz="0" w:space="0" w:color="auto"/>
        <w:bottom w:val="none" w:sz="0" w:space="0" w:color="auto"/>
        <w:right w:val="none" w:sz="0" w:space="0" w:color="auto"/>
      </w:divBdr>
    </w:div>
    <w:div w:id="1213925230">
      <w:marLeft w:val="0"/>
      <w:marRight w:val="0"/>
      <w:marTop w:val="0"/>
      <w:marBottom w:val="0"/>
      <w:divBdr>
        <w:top w:val="none" w:sz="0" w:space="0" w:color="auto"/>
        <w:left w:val="none" w:sz="0" w:space="0" w:color="auto"/>
        <w:bottom w:val="none" w:sz="0" w:space="0" w:color="auto"/>
        <w:right w:val="none" w:sz="0" w:space="0" w:color="auto"/>
      </w:divBdr>
    </w:div>
    <w:div w:id="1214124246">
      <w:marLeft w:val="0"/>
      <w:marRight w:val="0"/>
      <w:marTop w:val="0"/>
      <w:marBottom w:val="0"/>
      <w:divBdr>
        <w:top w:val="none" w:sz="0" w:space="0" w:color="auto"/>
        <w:left w:val="none" w:sz="0" w:space="0" w:color="auto"/>
        <w:bottom w:val="none" w:sz="0" w:space="0" w:color="auto"/>
        <w:right w:val="none" w:sz="0" w:space="0" w:color="auto"/>
      </w:divBdr>
    </w:div>
    <w:div w:id="1214463423">
      <w:marLeft w:val="0"/>
      <w:marRight w:val="0"/>
      <w:marTop w:val="0"/>
      <w:marBottom w:val="0"/>
      <w:divBdr>
        <w:top w:val="none" w:sz="0" w:space="0" w:color="auto"/>
        <w:left w:val="none" w:sz="0" w:space="0" w:color="auto"/>
        <w:bottom w:val="none" w:sz="0" w:space="0" w:color="auto"/>
        <w:right w:val="none" w:sz="0" w:space="0" w:color="auto"/>
      </w:divBdr>
    </w:div>
    <w:div w:id="1214538565">
      <w:marLeft w:val="0"/>
      <w:marRight w:val="0"/>
      <w:marTop w:val="0"/>
      <w:marBottom w:val="0"/>
      <w:divBdr>
        <w:top w:val="none" w:sz="0" w:space="0" w:color="auto"/>
        <w:left w:val="none" w:sz="0" w:space="0" w:color="auto"/>
        <w:bottom w:val="none" w:sz="0" w:space="0" w:color="auto"/>
        <w:right w:val="none" w:sz="0" w:space="0" w:color="auto"/>
      </w:divBdr>
    </w:div>
    <w:div w:id="1214540820">
      <w:marLeft w:val="0"/>
      <w:marRight w:val="0"/>
      <w:marTop w:val="0"/>
      <w:marBottom w:val="0"/>
      <w:divBdr>
        <w:top w:val="none" w:sz="0" w:space="0" w:color="auto"/>
        <w:left w:val="none" w:sz="0" w:space="0" w:color="auto"/>
        <w:bottom w:val="none" w:sz="0" w:space="0" w:color="auto"/>
        <w:right w:val="none" w:sz="0" w:space="0" w:color="auto"/>
      </w:divBdr>
    </w:div>
    <w:div w:id="1215851338">
      <w:marLeft w:val="0"/>
      <w:marRight w:val="0"/>
      <w:marTop w:val="0"/>
      <w:marBottom w:val="0"/>
      <w:divBdr>
        <w:top w:val="none" w:sz="0" w:space="0" w:color="auto"/>
        <w:left w:val="none" w:sz="0" w:space="0" w:color="auto"/>
        <w:bottom w:val="none" w:sz="0" w:space="0" w:color="auto"/>
        <w:right w:val="none" w:sz="0" w:space="0" w:color="auto"/>
      </w:divBdr>
    </w:div>
    <w:div w:id="1215896938">
      <w:marLeft w:val="0"/>
      <w:marRight w:val="0"/>
      <w:marTop w:val="0"/>
      <w:marBottom w:val="0"/>
      <w:divBdr>
        <w:top w:val="none" w:sz="0" w:space="0" w:color="auto"/>
        <w:left w:val="none" w:sz="0" w:space="0" w:color="auto"/>
        <w:bottom w:val="none" w:sz="0" w:space="0" w:color="auto"/>
        <w:right w:val="none" w:sz="0" w:space="0" w:color="auto"/>
      </w:divBdr>
    </w:div>
    <w:div w:id="1217665979">
      <w:marLeft w:val="0"/>
      <w:marRight w:val="0"/>
      <w:marTop w:val="0"/>
      <w:marBottom w:val="0"/>
      <w:divBdr>
        <w:top w:val="none" w:sz="0" w:space="0" w:color="auto"/>
        <w:left w:val="none" w:sz="0" w:space="0" w:color="auto"/>
        <w:bottom w:val="none" w:sz="0" w:space="0" w:color="auto"/>
        <w:right w:val="none" w:sz="0" w:space="0" w:color="auto"/>
      </w:divBdr>
    </w:div>
    <w:div w:id="1217744514">
      <w:marLeft w:val="0"/>
      <w:marRight w:val="0"/>
      <w:marTop w:val="0"/>
      <w:marBottom w:val="0"/>
      <w:divBdr>
        <w:top w:val="none" w:sz="0" w:space="0" w:color="auto"/>
        <w:left w:val="none" w:sz="0" w:space="0" w:color="auto"/>
        <w:bottom w:val="none" w:sz="0" w:space="0" w:color="auto"/>
        <w:right w:val="none" w:sz="0" w:space="0" w:color="auto"/>
      </w:divBdr>
    </w:div>
    <w:div w:id="1218200902">
      <w:marLeft w:val="0"/>
      <w:marRight w:val="0"/>
      <w:marTop w:val="0"/>
      <w:marBottom w:val="0"/>
      <w:divBdr>
        <w:top w:val="none" w:sz="0" w:space="0" w:color="auto"/>
        <w:left w:val="none" w:sz="0" w:space="0" w:color="auto"/>
        <w:bottom w:val="none" w:sz="0" w:space="0" w:color="auto"/>
        <w:right w:val="none" w:sz="0" w:space="0" w:color="auto"/>
      </w:divBdr>
    </w:div>
    <w:div w:id="1218324322">
      <w:marLeft w:val="0"/>
      <w:marRight w:val="0"/>
      <w:marTop w:val="0"/>
      <w:marBottom w:val="0"/>
      <w:divBdr>
        <w:top w:val="none" w:sz="0" w:space="0" w:color="auto"/>
        <w:left w:val="none" w:sz="0" w:space="0" w:color="auto"/>
        <w:bottom w:val="none" w:sz="0" w:space="0" w:color="auto"/>
        <w:right w:val="none" w:sz="0" w:space="0" w:color="auto"/>
      </w:divBdr>
    </w:div>
    <w:div w:id="1218936148">
      <w:marLeft w:val="0"/>
      <w:marRight w:val="0"/>
      <w:marTop w:val="0"/>
      <w:marBottom w:val="0"/>
      <w:divBdr>
        <w:top w:val="none" w:sz="0" w:space="0" w:color="auto"/>
        <w:left w:val="none" w:sz="0" w:space="0" w:color="auto"/>
        <w:bottom w:val="none" w:sz="0" w:space="0" w:color="auto"/>
        <w:right w:val="none" w:sz="0" w:space="0" w:color="auto"/>
      </w:divBdr>
    </w:div>
    <w:div w:id="1219363887">
      <w:marLeft w:val="0"/>
      <w:marRight w:val="0"/>
      <w:marTop w:val="0"/>
      <w:marBottom w:val="0"/>
      <w:divBdr>
        <w:top w:val="none" w:sz="0" w:space="0" w:color="auto"/>
        <w:left w:val="none" w:sz="0" w:space="0" w:color="auto"/>
        <w:bottom w:val="none" w:sz="0" w:space="0" w:color="auto"/>
        <w:right w:val="none" w:sz="0" w:space="0" w:color="auto"/>
      </w:divBdr>
    </w:div>
    <w:div w:id="1219439627">
      <w:marLeft w:val="0"/>
      <w:marRight w:val="0"/>
      <w:marTop w:val="0"/>
      <w:marBottom w:val="0"/>
      <w:divBdr>
        <w:top w:val="none" w:sz="0" w:space="0" w:color="auto"/>
        <w:left w:val="none" w:sz="0" w:space="0" w:color="auto"/>
        <w:bottom w:val="none" w:sz="0" w:space="0" w:color="auto"/>
        <w:right w:val="none" w:sz="0" w:space="0" w:color="auto"/>
      </w:divBdr>
    </w:div>
    <w:div w:id="1219585319">
      <w:marLeft w:val="0"/>
      <w:marRight w:val="0"/>
      <w:marTop w:val="0"/>
      <w:marBottom w:val="0"/>
      <w:divBdr>
        <w:top w:val="none" w:sz="0" w:space="0" w:color="auto"/>
        <w:left w:val="none" w:sz="0" w:space="0" w:color="auto"/>
        <w:bottom w:val="none" w:sz="0" w:space="0" w:color="auto"/>
        <w:right w:val="none" w:sz="0" w:space="0" w:color="auto"/>
      </w:divBdr>
    </w:div>
    <w:div w:id="1219591135">
      <w:marLeft w:val="0"/>
      <w:marRight w:val="0"/>
      <w:marTop w:val="0"/>
      <w:marBottom w:val="0"/>
      <w:divBdr>
        <w:top w:val="none" w:sz="0" w:space="0" w:color="auto"/>
        <w:left w:val="none" w:sz="0" w:space="0" w:color="auto"/>
        <w:bottom w:val="none" w:sz="0" w:space="0" w:color="auto"/>
        <w:right w:val="none" w:sz="0" w:space="0" w:color="auto"/>
      </w:divBdr>
    </w:div>
    <w:div w:id="1219631332">
      <w:marLeft w:val="0"/>
      <w:marRight w:val="0"/>
      <w:marTop w:val="0"/>
      <w:marBottom w:val="0"/>
      <w:divBdr>
        <w:top w:val="none" w:sz="0" w:space="0" w:color="auto"/>
        <w:left w:val="none" w:sz="0" w:space="0" w:color="auto"/>
        <w:bottom w:val="none" w:sz="0" w:space="0" w:color="auto"/>
        <w:right w:val="none" w:sz="0" w:space="0" w:color="auto"/>
      </w:divBdr>
    </w:div>
    <w:div w:id="1221015814">
      <w:marLeft w:val="0"/>
      <w:marRight w:val="0"/>
      <w:marTop w:val="0"/>
      <w:marBottom w:val="0"/>
      <w:divBdr>
        <w:top w:val="none" w:sz="0" w:space="0" w:color="auto"/>
        <w:left w:val="none" w:sz="0" w:space="0" w:color="auto"/>
        <w:bottom w:val="none" w:sz="0" w:space="0" w:color="auto"/>
        <w:right w:val="none" w:sz="0" w:space="0" w:color="auto"/>
      </w:divBdr>
    </w:div>
    <w:div w:id="1221089239">
      <w:marLeft w:val="0"/>
      <w:marRight w:val="0"/>
      <w:marTop w:val="0"/>
      <w:marBottom w:val="0"/>
      <w:divBdr>
        <w:top w:val="none" w:sz="0" w:space="0" w:color="auto"/>
        <w:left w:val="none" w:sz="0" w:space="0" w:color="auto"/>
        <w:bottom w:val="none" w:sz="0" w:space="0" w:color="auto"/>
        <w:right w:val="none" w:sz="0" w:space="0" w:color="auto"/>
      </w:divBdr>
    </w:div>
    <w:div w:id="1221093558">
      <w:marLeft w:val="0"/>
      <w:marRight w:val="0"/>
      <w:marTop w:val="0"/>
      <w:marBottom w:val="0"/>
      <w:divBdr>
        <w:top w:val="none" w:sz="0" w:space="0" w:color="auto"/>
        <w:left w:val="none" w:sz="0" w:space="0" w:color="auto"/>
        <w:bottom w:val="none" w:sz="0" w:space="0" w:color="auto"/>
        <w:right w:val="none" w:sz="0" w:space="0" w:color="auto"/>
      </w:divBdr>
    </w:div>
    <w:div w:id="1221282811">
      <w:marLeft w:val="0"/>
      <w:marRight w:val="0"/>
      <w:marTop w:val="0"/>
      <w:marBottom w:val="0"/>
      <w:divBdr>
        <w:top w:val="none" w:sz="0" w:space="0" w:color="auto"/>
        <w:left w:val="none" w:sz="0" w:space="0" w:color="auto"/>
        <w:bottom w:val="none" w:sz="0" w:space="0" w:color="auto"/>
        <w:right w:val="none" w:sz="0" w:space="0" w:color="auto"/>
      </w:divBdr>
    </w:div>
    <w:div w:id="1222056622">
      <w:marLeft w:val="0"/>
      <w:marRight w:val="0"/>
      <w:marTop w:val="0"/>
      <w:marBottom w:val="0"/>
      <w:divBdr>
        <w:top w:val="none" w:sz="0" w:space="0" w:color="auto"/>
        <w:left w:val="none" w:sz="0" w:space="0" w:color="auto"/>
        <w:bottom w:val="none" w:sz="0" w:space="0" w:color="auto"/>
        <w:right w:val="none" w:sz="0" w:space="0" w:color="auto"/>
      </w:divBdr>
    </w:div>
    <w:div w:id="1222592191">
      <w:marLeft w:val="0"/>
      <w:marRight w:val="0"/>
      <w:marTop w:val="0"/>
      <w:marBottom w:val="0"/>
      <w:divBdr>
        <w:top w:val="none" w:sz="0" w:space="0" w:color="auto"/>
        <w:left w:val="none" w:sz="0" w:space="0" w:color="auto"/>
        <w:bottom w:val="none" w:sz="0" w:space="0" w:color="auto"/>
        <w:right w:val="none" w:sz="0" w:space="0" w:color="auto"/>
      </w:divBdr>
    </w:div>
    <w:div w:id="1222864643">
      <w:marLeft w:val="0"/>
      <w:marRight w:val="0"/>
      <w:marTop w:val="0"/>
      <w:marBottom w:val="0"/>
      <w:divBdr>
        <w:top w:val="none" w:sz="0" w:space="0" w:color="auto"/>
        <w:left w:val="none" w:sz="0" w:space="0" w:color="auto"/>
        <w:bottom w:val="none" w:sz="0" w:space="0" w:color="auto"/>
        <w:right w:val="none" w:sz="0" w:space="0" w:color="auto"/>
      </w:divBdr>
    </w:div>
    <w:div w:id="1222909107">
      <w:marLeft w:val="0"/>
      <w:marRight w:val="0"/>
      <w:marTop w:val="0"/>
      <w:marBottom w:val="0"/>
      <w:divBdr>
        <w:top w:val="none" w:sz="0" w:space="0" w:color="auto"/>
        <w:left w:val="none" w:sz="0" w:space="0" w:color="auto"/>
        <w:bottom w:val="none" w:sz="0" w:space="0" w:color="auto"/>
        <w:right w:val="none" w:sz="0" w:space="0" w:color="auto"/>
      </w:divBdr>
    </w:div>
    <w:div w:id="1223522280">
      <w:marLeft w:val="0"/>
      <w:marRight w:val="0"/>
      <w:marTop w:val="0"/>
      <w:marBottom w:val="0"/>
      <w:divBdr>
        <w:top w:val="none" w:sz="0" w:space="0" w:color="auto"/>
        <w:left w:val="none" w:sz="0" w:space="0" w:color="auto"/>
        <w:bottom w:val="none" w:sz="0" w:space="0" w:color="auto"/>
        <w:right w:val="none" w:sz="0" w:space="0" w:color="auto"/>
      </w:divBdr>
    </w:div>
    <w:div w:id="1223640115">
      <w:marLeft w:val="0"/>
      <w:marRight w:val="0"/>
      <w:marTop w:val="0"/>
      <w:marBottom w:val="0"/>
      <w:divBdr>
        <w:top w:val="none" w:sz="0" w:space="0" w:color="auto"/>
        <w:left w:val="none" w:sz="0" w:space="0" w:color="auto"/>
        <w:bottom w:val="none" w:sz="0" w:space="0" w:color="auto"/>
        <w:right w:val="none" w:sz="0" w:space="0" w:color="auto"/>
      </w:divBdr>
    </w:div>
    <w:div w:id="1224100757">
      <w:marLeft w:val="0"/>
      <w:marRight w:val="0"/>
      <w:marTop w:val="0"/>
      <w:marBottom w:val="0"/>
      <w:divBdr>
        <w:top w:val="none" w:sz="0" w:space="0" w:color="auto"/>
        <w:left w:val="none" w:sz="0" w:space="0" w:color="auto"/>
        <w:bottom w:val="none" w:sz="0" w:space="0" w:color="auto"/>
        <w:right w:val="none" w:sz="0" w:space="0" w:color="auto"/>
      </w:divBdr>
    </w:div>
    <w:div w:id="1224412815">
      <w:marLeft w:val="0"/>
      <w:marRight w:val="0"/>
      <w:marTop w:val="0"/>
      <w:marBottom w:val="0"/>
      <w:divBdr>
        <w:top w:val="none" w:sz="0" w:space="0" w:color="auto"/>
        <w:left w:val="none" w:sz="0" w:space="0" w:color="auto"/>
        <w:bottom w:val="none" w:sz="0" w:space="0" w:color="auto"/>
        <w:right w:val="none" w:sz="0" w:space="0" w:color="auto"/>
      </w:divBdr>
    </w:div>
    <w:div w:id="1224871175">
      <w:marLeft w:val="0"/>
      <w:marRight w:val="0"/>
      <w:marTop w:val="0"/>
      <w:marBottom w:val="0"/>
      <w:divBdr>
        <w:top w:val="none" w:sz="0" w:space="0" w:color="auto"/>
        <w:left w:val="none" w:sz="0" w:space="0" w:color="auto"/>
        <w:bottom w:val="none" w:sz="0" w:space="0" w:color="auto"/>
        <w:right w:val="none" w:sz="0" w:space="0" w:color="auto"/>
      </w:divBdr>
    </w:div>
    <w:div w:id="1225216033">
      <w:marLeft w:val="0"/>
      <w:marRight w:val="0"/>
      <w:marTop w:val="0"/>
      <w:marBottom w:val="0"/>
      <w:divBdr>
        <w:top w:val="none" w:sz="0" w:space="0" w:color="auto"/>
        <w:left w:val="none" w:sz="0" w:space="0" w:color="auto"/>
        <w:bottom w:val="none" w:sz="0" w:space="0" w:color="auto"/>
        <w:right w:val="none" w:sz="0" w:space="0" w:color="auto"/>
      </w:divBdr>
    </w:div>
    <w:div w:id="1225217312">
      <w:marLeft w:val="0"/>
      <w:marRight w:val="0"/>
      <w:marTop w:val="0"/>
      <w:marBottom w:val="0"/>
      <w:divBdr>
        <w:top w:val="none" w:sz="0" w:space="0" w:color="auto"/>
        <w:left w:val="none" w:sz="0" w:space="0" w:color="auto"/>
        <w:bottom w:val="none" w:sz="0" w:space="0" w:color="auto"/>
        <w:right w:val="none" w:sz="0" w:space="0" w:color="auto"/>
      </w:divBdr>
    </w:div>
    <w:div w:id="1225340239">
      <w:marLeft w:val="0"/>
      <w:marRight w:val="0"/>
      <w:marTop w:val="0"/>
      <w:marBottom w:val="0"/>
      <w:divBdr>
        <w:top w:val="none" w:sz="0" w:space="0" w:color="auto"/>
        <w:left w:val="none" w:sz="0" w:space="0" w:color="auto"/>
        <w:bottom w:val="none" w:sz="0" w:space="0" w:color="auto"/>
        <w:right w:val="none" w:sz="0" w:space="0" w:color="auto"/>
      </w:divBdr>
    </w:div>
    <w:div w:id="1225602158">
      <w:marLeft w:val="0"/>
      <w:marRight w:val="0"/>
      <w:marTop w:val="0"/>
      <w:marBottom w:val="0"/>
      <w:divBdr>
        <w:top w:val="none" w:sz="0" w:space="0" w:color="auto"/>
        <w:left w:val="none" w:sz="0" w:space="0" w:color="auto"/>
        <w:bottom w:val="none" w:sz="0" w:space="0" w:color="auto"/>
        <w:right w:val="none" w:sz="0" w:space="0" w:color="auto"/>
      </w:divBdr>
    </w:div>
    <w:div w:id="1225793304">
      <w:marLeft w:val="0"/>
      <w:marRight w:val="0"/>
      <w:marTop w:val="0"/>
      <w:marBottom w:val="0"/>
      <w:divBdr>
        <w:top w:val="none" w:sz="0" w:space="0" w:color="auto"/>
        <w:left w:val="none" w:sz="0" w:space="0" w:color="auto"/>
        <w:bottom w:val="none" w:sz="0" w:space="0" w:color="auto"/>
        <w:right w:val="none" w:sz="0" w:space="0" w:color="auto"/>
      </w:divBdr>
    </w:div>
    <w:div w:id="1226183472">
      <w:marLeft w:val="0"/>
      <w:marRight w:val="0"/>
      <w:marTop w:val="0"/>
      <w:marBottom w:val="0"/>
      <w:divBdr>
        <w:top w:val="none" w:sz="0" w:space="0" w:color="auto"/>
        <w:left w:val="none" w:sz="0" w:space="0" w:color="auto"/>
        <w:bottom w:val="none" w:sz="0" w:space="0" w:color="auto"/>
        <w:right w:val="none" w:sz="0" w:space="0" w:color="auto"/>
      </w:divBdr>
    </w:div>
    <w:div w:id="1227034823">
      <w:marLeft w:val="0"/>
      <w:marRight w:val="0"/>
      <w:marTop w:val="0"/>
      <w:marBottom w:val="0"/>
      <w:divBdr>
        <w:top w:val="none" w:sz="0" w:space="0" w:color="auto"/>
        <w:left w:val="none" w:sz="0" w:space="0" w:color="auto"/>
        <w:bottom w:val="none" w:sz="0" w:space="0" w:color="auto"/>
        <w:right w:val="none" w:sz="0" w:space="0" w:color="auto"/>
      </w:divBdr>
    </w:div>
    <w:div w:id="1227105284">
      <w:marLeft w:val="0"/>
      <w:marRight w:val="0"/>
      <w:marTop w:val="0"/>
      <w:marBottom w:val="0"/>
      <w:divBdr>
        <w:top w:val="none" w:sz="0" w:space="0" w:color="auto"/>
        <w:left w:val="none" w:sz="0" w:space="0" w:color="auto"/>
        <w:bottom w:val="none" w:sz="0" w:space="0" w:color="auto"/>
        <w:right w:val="none" w:sz="0" w:space="0" w:color="auto"/>
      </w:divBdr>
    </w:div>
    <w:div w:id="1227493322">
      <w:marLeft w:val="0"/>
      <w:marRight w:val="0"/>
      <w:marTop w:val="0"/>
      <w:marBottom w:val="0"/>
      <w:divBdr>
        <w:top w:val="none" w:sz="0" w:space="0" w:color="auto"/>
        <w:left w:val="none" w:sz="0" w:space="0" w:color="auto"/>
        <w:bottom w:val="none" w:sz="0" w:space="0" w:color="auto"/>
        <w:right w:val="none" w:sz="0" w:space="0" w:color="auto"/>
      </w:divBdr>
    </w:div>
    <w:div w:id="1228031335">
      <w:marLeft w:val="0"/>
      <w:marRight w:val="0"/>
      <w:marTop w:val="0"/>
      <w:marBottom w:val="0"/>
      <w:divBdr>
        <w:top w:val="none" w:sz="0" w:space="0" w:color="auto"/>
        <w:left w:val="none" w:sz="0" w:space="0" w:color="auto"/>
        <w:bottom w:val="none" w:sz="0" w:space="0" w:color="auto"/>
        <w:right w:val="none" w:sz="0" w:space="0" w:color="auto"/>
      </w:divBdr>
    </w:div>
    <w:div w:id="1228414475">
      <w:marLeft w:val="0"/>
      <w:marRight w:val="0"/>
      <w:marTop w:val="0"/>
      <w:marBottom w:val="0"/>
      <w:divBdr>
        <w:top w:val="none" w:sz="0" w:space="0" w:color="auto"/>
        <w:left w:val="none" w:sz="0" w:space="0" w:color="auto"/>
        <w:bottom w:val="none" w:sz="0" w:space="0" w:color="auto"/>
        <w:right w:val="none" w:sz="0" w:space="0" w:color="auto"/>
      </w:divBdr>
    </w:div>
    <w:div w:id="1228421854">
      <w:marLeft w:val="0"/>
      <w:marRight w:val="0"/>
      <w:marTop w:val="0"/>
      <w:marBottom w:val="0"/>
      <w:divBdr>
        <w:top w:val="none" w:sz="0" w:space="0" w:color="auto"/>
        <w:left w:val="none" w:sz="0" w:space="0" w:color="auto"/>
        <w:bottom w:val="none" w:sz="0" w:space="0" w:color="auto"/>
        <w:right w:val="none" w:sz="0" w:space="0" w:color="auto"/>
      </w:divBdr>
    </w:div>
    <w:div w:id="1229153381">
      <w:marLeft w:val="0"/>
      <w:marRight w:val="0"/>
      <w:marTop w:val="0"/>
      <w:marBottom w:val="0"/>
      <w:divBdr>
        <w:top w:val="none" w:sz="0" w:space="0" w:color="auto"/>
        <w:left w:val="none" w:sz="0" w:space="0" w:color="auto"/>
        <w:bottom w:val="none" w:sz="0" w:space="0" w:color="auto"/>
        <w:right w:val="none" w:sz="0" w:space="0" w:color="auto"/>
      </w:divBdr>
    </w:div>
    <w:div w:id="1229802507">
      <w:marLeft w:val="0"/>
      <w:marRight w:val="0"/>
      <w:marTop w:val="0"/>
      <w:marBottom w:val="0"/>
      <w:divBdr>
        <w:top w:val="none" w:sz="0" w:space="0" w:color="auto"/>
        <w:left w:val="none" w:sz="0" w:space="0" w:color="auto"/>
        <w:bottom w:val="none" w:sz="0" w:space="0" w:color="auto"/>
        <w:right w:val="none" w:sz="0" w:space="0" w:color="auto"/>
      </w:divBdr>
    </w:div>
    <w:div w:id="1229851412">
      <w:marLeft w:val="0"/>
      <w:marRight w:val="0"/>
      <w:marTop w:val="0"/>
      <w:marBottom w:val="0"/>
      <w:divBdr>
        <w:top w:val="none" w:sz="0" w:space="0" w:color="auto"/>
        <w:left w:val="none" w:sz="0" w:space="0" w:color="auto"/>
        <w:bottom w:val="none" w:sz="0" w:space="0" w:color="auto"/>
        <w:right w:val="none" w:sz="0" w:space="0" w:color="auto"/>
      </w:divBdr>
    </w:div>
    <w:div w:id="1229919080">
      <w:marLeft w:val="0"/>
      <w:marRight w:val="0"/>
      <w:marTop w:val="0"/>
      <w:marBottom w:val="0"/>
      <w:divBdr>
        <w:top w:val="none" w:sz="0" w:space="0" w:color="auto"/>
        <w:left w:val="none" w:sz="0" w:space="0" w:color="auto"/>
        <w:bottom w:val="none" w:sz="0" w:space="0" w:color="auto"/>
        <w:right w:val="none" w:sz="0" w:space="0" w:color="auto"/>
      </w:divBdr>
    </w:div>
    <w:div w:id="1230775602">
      <w:marLeft w:val="0"/>
      <w:marRight w:val="0"/>
      <w:marTop w:val="0"/>
      <w:marBottom w:val="0"/>
      <w:divBdr>
        <w:top w:val="none" w:sz="0" w:space="0" w:color="auto"/>
        <w:left w:val="none" w:sz="0" w:space="0" w:color="auto"/>
        <w:bottom w:val="none" w:sz="0" w:space="0" w:color="auto"/>
        <w:right w:val="none" w:sz="0" w:space="0" w:color="auto"/>
      </w:divBdr>
    </w:div>
    <w:div w:id="1230923462">
      <w:marLeft w:val="0"/>
      <w:marRight w:val="0"/>
      <w:marTop w:val="0"/>
      <w:marBottom w:val="0"/>
      <w:divBdr>
        <w:top w:val="none" w:sz="0" w:space="0" w:color="auto"/>
        <w:left w:val="none" w:sz="0" w:space="0" w:color="auto"/>
        <w:bottom w:val="none" w:sz="0" w:space="0" w:color="auto"/>
        <w:right w:val="none" w:sz="0" w:space="0" w:color="auto"/>
      </w:divBdr>
    </w:div>
    <w:div w:id="1230962765">
      <w:marLeft w:val="0"/>
      <w:marRight w:val="0"/>
      <w:marTop w:val="0"/>
      <w:marBottom w:val="0"/>
      <w:divBdr>
        <w:top w:val="none" w:sz="0" w:space="0" w:color="auto"/>
        <w:left w:val="none" w:sz="0" w:space="0" w:color="auto"/>
        <w:bottom w:val="none" w:sz="0" w:space="0" w:color="auto"/>
        <w:right w:val="none" w:sz="0" w:space="0" w:color="auto"/>
      </w:divBdr>
    </w:div>
    <w:div w:id="1230994852">
      <w:marLeft w:val="0"/>
      <w:marRight w:val="0"/>
      <w:marTop w:val="0"/>
      <w:marBottom w:val="0"/>
      <w:divBdr>
        <w:top w:val="none" w:sz="0" w:space="0" w:color="auto"/>
        <w:left w:val="none" w:sz="0" w:space="0" w:color="auto"/>
        <w:bottom w:val="none" w:sz="0" w:space="0" w:color="auto"/>
        <w:right w:val="none" w:sz="0" w:space="0" w:color="auto"/>
      </w:divBdr>
    </w:div>
    <w:div w:id="1231769734">
      <w:marLeft w:val="0"/>
      <w:marRight w:val="0"/>
      <w:marTop w:val="0"/>
      <w:marBottom w:val="0"/>
      <w:divBdr>
        <w:top w:val="none" w:sz="0" w:space="0" w:color="auto"/>
        <w:left w:val="none" w:sz="0" w:space="0" w:color="auto"/>
        <w:bottom w:val="none" w:sz="0" w:space="0" w:color="auto"/>
        <w:right w:val="none" w:sz="0" w:space="0" w:color="auto"/>
      </w:divBdr>
    </w:div>
    <w:div w:id="1231958534">
      <w:marLeft w:val="0"/>
      <w:marRight w:val="0"/>
      <w:marTop w:val="0"/>
      <w:marBottom w:val="0"/>
      <w:divBdr>
        <w:top w:val="none" w:sz="0" w:space="0" w:color="auto"/>
        <w:left w:val="none" w:sz="0" w:space="0" w:color="auto"/>
        <w:bottom w:val="none" w:sz="0" w:space="0" w:color="auto"/>
        <w:right w:val="none" w:sz="0" w:space="0" w:color="auto"/>
      </w:divBdr>
    </w:div>
    <w:div w:id="1232278203">
      <w:marLeft w:val="0"/>
      <w:marRight w:val="0"/>
      <w:marTop w:val="0"/>
      <w:marBottom w:val="0"/>
      <w:divBdr>
        <w:top w:val="none" w:sz="0" w:space="0" w:color="auto"/>
        <w:left w:val="none" w:sz="0" w:space="0" w:color="auto"/>
        <w:bottom w:val="none" w:sz="0" w:space="0" w:color="auto"/>
        <w:right w:val="none" w:sz="0" w:space="0" w:color="auto"/>
      </w:divBdr>
    </w:div>
    <w:div w:id="1233201920">
      <w:marLeft w:val="0"/>
      <w:marRight w:val="0"/>
      <w:marTop w:val="0"/>
      <w:marBottom w:val="0"/>
      <w:divBdr>
        <w:top w:val="none" w:sz="0" w:space="0" w:color="auto"/>
        <w:left w:val="none" w:sz="0" w:space="0" w:color="auto"/>
        <w:bottom w:val="none" w:sz="0" w:space="0" w:color="auto"/>
        <w:right w:val="none" w:sz="0" w:space="0" w:color="auto"/>
      </w:divBdr>
    </w:div>
    <w:div w:id="1234048683">
      <w:marLeft w:val="0"/>
      <w:marRight w:val="0"/>
      <w:marTop w:val="0"/>
      <w:marBottom w:val="0"/>
      <w:divBdr>
        <w:top w:val="none" w:sz="0" w:space="0" w:color="auto"/>
        <w:left w:val="none" w:sz="0" w:space="0" w:color="auto"/>
        <w:bottom w:val="none" w:sz="0" w:space="0" w:color="auto"/>
        <w:right w:val="none" w:sz="0" w:space="0" w:color="auto"/>
      </w:divBdr>
    </w:div>
    <w:div w:id="1234511110">
      <w:marLeft w:val="0"/>
      <w:marRight w:val="0"/>
      <w:marTop w:val="0"/>
      <w:marBottom w:val="0"/>
      <w:divBdr>
        <w:top w:val="none" w:sz="0" w:space="0" w:color="auto"/>
        <w:left w:val="none" w:sz="0" w:space="0" w:color="auto"/>
        <w:bottom w:val="none" w:sz="0" w:space="0" w:color="auto"/>
        <w:right w:val="none" w:sz="0" w:space="0" w:color="auto"/>
      </w:divBdr>
    </w:div>
    <w:div w:id="1235552266">
      <w:marLeft w:val="0"/>
      <w:marRight w:val="0"/>
      <w:marTop w:val="0"/>
      <w:marBottom w:val="0"/>
      <w:divBdr>
        <w:top w:val="none" w:sz="0" w:space="0" w:color="auto"/>
        <w:left w:val="none" w:sz="0" w:space="0" w:color="auto"/>
        <w:bottom w:val="none" w:sz="0" w:space="0" w:color="auto"/>
        <w:right w:val="none" w:sz="0" w:space="0" w:color="auto"/>
      </w:divBdr>
    </w:div>
    <w:div w:id="1235580299">
      <w:marLeft w:val="0"/>
      <w:marRight w:val="0"/>
      <w:marTop w:val="0"/>
      <w:marBottom w:val="0"/>
      <w:divBdr>
        <w:top w:val="none" w:sz="0" w:space="0" w:color="auto"/>
        <w:left w:val="none" w:sz="0" w:space="0" w:color="auto"/>
        <w:bottom w:val="none" w:sz="0" w:space="0" w:color="auto"/>
        <w:right w:val="none" w:sz="0" w:space="0" w:color="auto"/>
      </w:divBdr>
    </w:div>
    <w:div w:id="1235823373">
      <w:marLeft w:val="0"/>
      <w:marRight w:val="0"/>
      <w:marTop w:val="0"/>
      <w:marBottom w:val="0"/>
      <w:divBdr>
        <w:top w:val="none" w:sz="0" w:space="0" w:color="auto"/>
        <w:left w:val="none" w:sz="0" w:space="0" w:color="auto"/>
        <w:bottom w:val="none" w:sz="0" w:space="0" w:color="auto"/>
        <w:right w:val="none" w:sz="0" w:space="0" w:color="auto"/>
      </w:divBdr>
    </w:div>
    <w:div w:id="1236428737">
      <w:marLeft w:val="0"/>
      <w:marRight w:val="0"/>
      <w:marTop w:val="0"/>
      <w:marBottom w:val="0"/>
      <w:divBdr>
        <w:top w:val="none" w:sz="0" w:space="0" w:color="auto"/>
        <w:left w:val="none" w:sz="0" w:space="0" w:color="auto"/>
        <w:bottom w:val="none" w:sz="0" w:space="0" w:color="auto"/>
        <w:right w:val="none" w:sz="0" w:space="0" w:color="auto"/>
      </w:divBdr>
    </w:div>
    <w:div w:id="1236668303">
      <w:marLeft w:val="0"/>
      <w:marRight w:val="0"/>
      <w:marTop w:val="0"/>
      <w:marBottom w:val="0"/>
      <w:divBdr>
        <w:top w:val="none" w:sz="0" w:space="0" w:color="auto"/>
        <w:left w:val="none" w:sz="0" w:space="0" w:color="auto"/>
        <w:bottom w:val="none" w:sz="0" w:space="0" w:color="auto"/>
        <w:right w:val="none" w:sz="0" w:space="0" w:color="auto"/>
      </w:divBdr>
    </w:div>
    <w:div w:id="1238125026">
      <w:marLeft w:val="0"/>
      <w:marRight w:val="0"/>
      <w:marTop w:val="0"/>
      <w:marBottom w:val="0"/>
      <w:divBdr>
        <w:top w:val="none" w:sz="0" w:space="0" w:color="auto"/>
        <w:left w:val="none" w:sz="0" w:space="0" w:color="auto"/>
        <w:bottom w:val="none" w:sz="0" w:space="0" w:color="auto"/>
        <w:right w:val="none" w:sz="0" w:space="0" w:color="auto"/>
      </w:divBdr>
    </w:div>
    <w:div w:id="1238126109">
      <w:marLeft w:val="0"/>
      <w:marRight w:val="0"/>
      <w:marTop w:val="0"/>
      <w:marBottom w:val="0"/>
      <w:divBdr>
        <w:top w:val="none" w:sz="0" w:space="0" w:color="auto"/>
        <w:left w:val="none" w:sz="0" w:space="0" w:color="auto"/>
        <w:bottom w:val="none" w:sz="0" w:space="0" w:color="auto"/>
        <w:right w:val="none" w:sz="0" w:space="0" w:color="auto"/>
      </w:divBdr>
    </w:div>
    <w:div w:id="1239941761">
      <w:marLeft w:val="0"/>
      <w:marRight w:val="0"/>
      <w:marTop w:val="0"/>
      <w:marBottom w:val="0"/>
      <w:divBdr>
        <w:top w:val="none" w:sz="0" w:space="0" w:color="auto"/>
        <w:left w:val="none" w:sz="0" w:space="0" w:color="auto"/>
        <w:bottom w:val="none" w:sz="0" w:space="0" w:color="auto"/>
        <w:right w:val="none" w:sz="0" w:space="0" w:color="auto"/>
      </w:divBdr>
    </w:div>
    <w:div w:id="1241137680">
      <w:marLeft w:val="0"/>
      <w:marRight w:val="0"/>
      <w:marTop w:val="0"/>
      <w:marBottom w:val="0"/>
      <w:divBdr>
        <w:top w:val="none" w:sz="0" w:space="0" w:color="auto"/>
        <w:left w:val="none" w:sz="0" w:space="0" w:color="auto"/>
        <w:bottom w:val="none" w:sz="0" w:space="0" w:color="auto"/>
        <w:right w:val="none" w:sz="0" w:space="0" w:color="auto"/>
      </w:divBdr>
    </w:div>
    <w:div w:id="1242258851">
      <w:marLeft w:val="0"/>
      <w:marRight w:val="0"/>
      <w:marTop w:val="0"/>
      <w:marBottom w:val="0"/>
      <w:divBdr>
        <w:top w:val="none" w:sz="0" w:space="0" w:color="auto"/>
        <w:left w:val="none" w:sz="0" w:space="0" w:color="auto"/>
        <w:bottom w:val="none" w:sz="0" w:space="0" w:color="auto"/>
        <w:right w:val="none" w:sz="0" w:space="0" w:color="auto"/>
      </w:divBdr>
    </w:div>
    <w:div w:id="1242371494">
      <w:marLeft w:val="0"/>
      <w:marRight w:val="0"/>
      <w:marTop w:val="0"/>
      <w:marBottom w:val="0"/>
      <w:divBdr>
        <w:top w:val="none" w:sz="0" w:space="0" w:color="auto"/>
        <w:left w:val="none" w:sz="0" w:space="0" w:color="auto"/>
        <w:bottom w:val="none" w:sz="0" w:space="0" w:color="auto"/>
        <w:right w:val="none" w:sz="0" w:space="0" w:color="auto"/>
      </w:divBdr>
    </w:div>
    <w:div w:id="1242714074">
      <w:marLeft w:val="0"/>
      <w:marRight w:val="0"/>
      <w:marTop w:val="0"/>
      <w:marBottom w:val="0"/>
      <w:divBdr>
        <w:top w:val="none" w:sz="0" w:space="0" w:color="auto"/>
        <w:left w:val="none" w:sz="0" w:space="0" w:color="auto"/>
        <w:bottom w:val="none" w:sz="0" w:space="0" w:color="auto"/>
        <w:right w:val="none" w:sz="0" w:space="0" w:color="auto"/>
      </w:divBdr>
    </w:div>
    <w:div w:id="1242837986">
      <w:marLeft w:val="0"/>
      <w:marRight w:val="0"/>
      <w:marTop w:val="0"/>
      <w:marBottom w:val="0"/>
      <w:divBdr>
        <w:top w:val="none" w:sz="0" w:space="0" w:color="auto"/>
        <w:left w:val="none" w:sz="0" w:space="0" w:color="auto"/>
        <w:bottom w:val="none" w:sz="0" w:space="0" w:color="auto"/>
        <w:right w:val="none" w:sz="0" w:space="0" w:color="auto"/>
      </w:divBdr>
    </w:div>
    <w:div w:id="1242984968">
      <w:marLeft w:val="0"/>
      <w:marRight w:val="0"/>
      <w:marTop w:val="0"/>
      <w:marBottom w:val="0"/>
      <w:divBdr>
        <w:top w:val="none" w:sz="0" w:space="0" w:color="auto"/>
        <w:left w:val="none" w:sz="0" w:space="0" w:color="auto"/>
        <w:bottom w:val="none" w:sz="0" w:space="0" w:color="auto"/>
        <w:right w:val="none" w:sz="0" w:space="0" w:color="auto"/>
      </w:divBdr>
    </w:div>
    <w:div w:id="1243100595">
      <w:marLeft w:val="0"/>
      <w:marRight w:val="0"/>
      <w:marTop w:val="0"/>
      <w:marBottom w:val="0"/>
      <w:divBdr>
        <w:top w:val="none" w:sz="0" w:space="0" w:color="auto"/>
        <w:left w:val="none" w:sz="0" w:space="0" w:color="auto"/>
        <w:bottom w:val="none" w:sz="0" w:space="0" w:color="auto"/>
        <w:right w:val="none" w:sz="0" w:space="0" w:color="auto"/>
      </w:divBdr>
    </w:div>
    <w:div w:id="1243180743">
      <w:marLeft w:val="0"/>
      <w:marRight w:val="0"/>
      <w:marTop w:val="0"/>
      <w:marBottom w:val="0"/>
      <w:divBdr>
        <w:top w:val="none" w:sz="0" w:space="0" w:color="auto"/>
        <w:left w:val="none" w:sz="0" w:space="0" w:color="auto"/>
        <w:bottom w:val="none" w:sz="0" w:space="0" w:color="auto"/>
        <w:right w:val="none" w:sz="0" w:space="0" w:color="auto"/>
      </w:divBdr>
    </w:div>
    <w:div w:id="1244338304">
      <w:marLeft w:val="0"/>
      <w:marRight w:val="0"/>
      <w:marTop w:val="0"/>
      <w:marBottom w:val="0"/>
      <w:divBdr>
        <w:top w:val="none" w:sz="0" w:space="0" w:color="auto"/>
        <w:left w:val="none" w:sz="0" w:space="0" w:color="auto"/>
        <w:bottom w:val="none" w:sz="0" w:space="0" w:color="auto"/>
        <w:right w:val="none" w:sz="0" w:space="0" w:color="auto"/>
      </w:divBdr>
    </w:div>
    <w:div w:id="1244681098">
      <w:marLeft w:val="0"/>
      <w:marRight w:val="0"/>
      <w:marTop w:val="0"/>
      <w:marBottom w:val="0"/>
      <w:divBdr>
        <w:top w:val="none" w:sz="0" w:space="0" w:color="auto"/>
        <w:left w:val="none" w:sz="0" w:space="0" w:color="auto"/>
        <w:bottom w:val="none" w:sz="0" w:space="0" w:color="auto"/>
        <w:right w:val="none" w:sz="0" w:space="0" w:color="auto"/>
      </w:divBdr>
    </w:div>
    <w:div w:id="1244952847">
      <w:marLeft w:val="0"/>
      <w:marRight w:val="0"/>
      <w:marTop w:val="0"/>
      <w:marBottom w:val="0"/>
      <w:divBdr>
        <w:top w:val="none" w:sz="0" w:space="0" w:color="auto"/>
        <w:left w:val="none" w:sz="0" w:space="0" w:color="auto"/>
        <w:bottom w:val="none" w:sz="0" w:space="0" w:color="auto"/>
        <w:right w:val="none" w:sz="0" w:space="0" w:color="auto"/>
      </w:divBdr>
    </w:div>
    <w:div w:id="1245066566">
      <w:marLeft w:val="0"/>
      <w:marRight w:val="0"/>
      <w:marTop w:val="0"/>
      <w:marBottom w:val="0"/>
      <w:divBdr>
        <w:top w:val="none" w:sz="0" w:space="0" w:color="auto"/>
        <w:left w:val="none" w:sz="0" w:space="0" w:color="auto"/>
        <w:bottom w:val="none" w:sz="0" w:space="0" w:color="auto"/>
        <w:right w:val="none" w:sz="0" w:space="0" w:color="auto"/>
      </w:divBdr>
    </w:div>
    <w:div w:id="1245069035">
      <w:marLeft w:val="0"/>
      <w:marRight w:val="0"/>
      <w:marTop w:val="0"/>
      <w:marBottom w:val="0"/>
      <w:divBdr>
        <w:top w:val="none" w:sz="0" w:space="0" w:color="auto"/>
        <w:left w:val="none" w:sz="0" w:space="0" w:color="auto"/>
        <w:bottom w:val="none" w:sz="0" w:space="0" w:color="auto"/>
        <w:right w:val="none" w:sz="0" w:space="0" w:color="auto"/>
      </w:divBdr>
    </w:div>
    <w:div w:id="1245459082">
      <w:marLeft w:val="0"/>
      <w:marRight w:val="0"/>
      <w:marTop w:val="0"/>
      <w:marBottom w:val="0"/>
      <w:divBdr>
        <w:top w:val="none" w:sz="0" w:space="0" w:color="auto"/>
        <w:left w:val="none" w:sz="0" w:space="0" w:color="auto"/>
        <w:bottom w:val="none" w:sz="0" w:space="0" w:color="auto"/>
        <w:right w:val="none" w:sz="0" w:space="0" w:color="auto"/>
      </w:divBdr>
    </w:div>
    <w:div w:id="1245800480">
      <w:marLeft w:val="0"/>
      <w:marRight w:val="0"/>
      <w:marTop w:val="0"/>
      <w:marBottom w:val="0"/>
      <w:divBdr>
        <w:top w:val="none" w:sz="0" w:space="0" w:color="auto"/>
        <w:left w:val="none" w:sz="0" w:space="0" w:color="auto"/>
        <w:bottom w:val="none" w:sz="0" w:space="0" w:color="auto"/>
        <w:right w:val="none" w:sz="0" w:space="0" w:color="auto"/>
      </w:divBdr>
    </w:div>
    <w:div w:id="1245846361">
      <w:marLeft w:val="0"/>
      <w:marRight w:val="0"/>
      <w:marTop w:val="0"/>
      <w:marBottom w:val="0"/>
      <w:divBdr>
        <w:top w:val="none" w:sz="0" w:space="0" w:color="auto"/>
        <w:left w:val="none" w:sz="0" w:space="0" w:color="auto"/>
        <w:bottom w:val="none" w:sz="0" w:space="0" w:color="auto"/>
        <w:right w:val="none" w:sz="0" w:space="0" w:color="auto"/>
      </w:divBdr>
    </w:div>
    <w:div w:id="1246065723">
      <w:marLeft w:val="0"/>
      <w:marRight w:val="0"/>
      <w:marTop w:val="0"/>
      <w:marBottom w:val="0"/>
      <w:divBdr>
        <w:top w:val="none" w:sz="0" w:space="0" w:color="auto"/>
        <w:left w:val="none" w:sz="0" w:space="0" w:color="auto"/>
        <w:bottom w:val="none" w:sz="0" w:space="0" w:color="auto"/>
        <w:right w:val="none" w:sz="0" w:space="0" w:color="auto"/>
      </w:divBdr>
    </w:div>
    <w:div w:id="1246495605">
      <w:marLeft w:val="0"/>
      <w:marRight w:val="0"/>
      <w:marTop w:val="0"/>
      <w:marBottom w:val="0"/>
      <w:divBdr>
        <w:top w:val="none" w:sz="0" w:space="0" w:color="auto"/>
        <w:left w:val="none" w:sz="0" w:space="0" w:color="auto"/>
        <w:bottom w:val="none" w:sz="0" w:space="0" w:color="auto"/>
        <w:right w:val="none" w:sz="0" w:space="0" w:color="auto"/>
      </w:divBdr>
    </w:div>
    <w:div w:id="1246770436">
      <w:marLeft w:val="0"/>
      <w:marRight w:val="0"/>
      <w:marTop w:val="0"/>
      <w:marBottom w:val="0"/>
      <w:divBdr>
        <w:top w:val="none" w:sz="0" w:space="0" w:color="auto"/>
        <w:left w:val="none" w:sz="0" w:space="0" w:color="auto"/>
        <w:bottom w:val="none" w:sz="0" w:space="0" w:color="auto"/>
        <w:right w:val="none" w:sz="0" w:space="0" w:color="auto"/>
      </w:divBdr>
    </w:div>
    <w:div w:id="1246839358">
      <w:marLeft w:val="0"/>
      <w:marRight w:val="0"/>
      <w:marTop w:val="0"/>
      <w:marBottom w:val="0"/>
      <w:divBdr>
        <w:top w:val="none" w:sz="0" w:space="0" w:color="auto"/>
        <w:left w:val="none" w:sz="0" w:space="0" w:color="auto"/>
        <w:bottom w:val="none" w:sz="0" w:space="0" w:color="auto"/>
        <w:right w:val="none" w:sz="0" w:space="0" w:color="auto"/>
      </w:divBdr>
    </w:div>
    <w:div w:id="1248228188">
      <w:marLeft w:val="0"/>
      <w:marRight w:val="0"/>
      <w:marTop w:val="0"/>
      <w:marBottom w:val="0"/>
      <w:divBdr>
        <w:top w:val="none" w:sz="0" w:space="0" w:color="auto"/>
        <w:left w:val="none" w:sz="0" w:space="0" w:color="auto"/>
        <w:bottom w:val="none" w:sz="0" w:space="0" w:color="auto"/>
        <w:right w:val="none" w:sz="0" w:space="0" w:color="auto"/>
      </w:divBdr>
    </w:div>
    <w:div w:id="1248266335">
      <w:marLeft w:val="0"/>
      <w:marRight w:val="0"/>
      <w:marTop w:val="0"/>
      <w:marBottom w:val="0"/>
      <w:divBdr>
        <w:top w:val="none" w:sz="0" w:space="0" w:color="auto"/>
        <w:left w:val="none" w:sz="0" w:space="0" w:color="auto"/>
        <w:bottom w:val="none" w:sz="0" w:space="0" w:color="auto"/>
        <w:right w:val="none" w:sz="0" w:space="0" w:color="auto"/>
      </w:divBdr>
    </w:div>
    <w:div w:id="1248618331">
      <w:marLeft w:val="0"/>
      <w:marRight w:val="0"/>
      <w:marTop w:val="0"/>
      <w:marBottom w:val="0"/>
      <w:divBdr>
        <w:top w:val="none" w:sz="0" w:space="0" w:color="auto"/>
        <w:left w:val="none" w:sz="0" w:space="0" w:color="auto"/>
        <w:bottom w:val="none" w:sz="0" w:space="0" w:color="auto"/>
        <w:right w:val="none" w:sz="0" w:space="0" w:color="auto"/>
      </w:divBdr>
    </w:div>
    <w:div w:id="1248686715">
      <w:marLeft w:val="0"/>
      <w:marRight w:val="0"/>
      <w:marTop w:val="0"/>
      <w:marBottom w:val="0"/>
      <w:divBdr>
        <w:top w:val="none" w:sz="0" w:space="0" w:color="auto"/>
        <w:left w:val="none" w:sz="0" w:space="0" w:color="auto"/>
        <w:bottom w:val="none" w:sz="0" w:space="0" w:color="auto"/>
        <w:right w:val="none" w:sz="0" w:space="0" w:color="auto"/>
      </w:divBdr>
    </w:div>
    <w:div w:id="1248688332">
      <w:marLeft w:val="0"/>
      <w:marRight w:val="0"/>
      <w:marTop w:val="0"/>
      <w:marBottom w:val="0"/>
      <w:divBdr>
        <w:top w:val="none" w:sz="0" w:space="0" w:color="auto"/>
        <w:left w:val="none" w:sz="0" w:space="0" w:color="auto"/>
        <w:bottom w:val="none" w:sz="0" w:space="0" w:color="auto"/>
        <w:right w:val="none" w:sz="0" w:space="0" w:color="auto"/>
      </w:divBdr>
    </w:div>
    <w:div w:id="1248729225">
      <w:marLeft w:val="0"/>
      <w:marRight w:val="0"/>
      <w:marTop w:val="0"/>
      <w:marBottom w:val="0"/>
      <w:divBdr>
        <w:top w:val="none" w:sz="0" w:space="0" w:color="auto"/>
        <w:left w:val="none" w:sz="0" w:space="0" w:color="auto"/>
        <w:bottom w:val="none" w:sz="0" w:space="0" w:color="auto"/>
        <w:right w:val="none" w:sz="0" w:space="0" w:color="auto"/>
      </w:divBdr>
    </w:div>
    <w:div w:id="1249147374">
      <w:marLeft w:val="0"/>
      <w:marRight w:val="0"/>
      <w:marTop w:val="0"/>
      <w:marBottom w:val="0"/>
      <w:divBdr>
        <w:top w:val="none" w:sz="0" w:space="0" w:color="auto"/>
        <w:left w:val="none" w:sz="0" w:space="0" w:color="auto"/>
        <w:bottom w:val="none" w:sz="0" w:space="0" w:color="auto"/>
        <w:right w:val="none" w:sz="0" w:space="0" w:color="auto"/>
      </w:divBdr>
    </w:div>
    <w:div w:id="1249147482">
      <w:marLeft w:val="0"/>
      <w:marRight w:val="0"/>
      <w:marTop w:val="0"/>
      <w:marBottom w:val="0"/>
      <w:divBdr>
        <w:top w:val="none" w:sz="0" w:space="0" w:color="auto"/>
        <w:left w:val="none" w:sz="0" w:space="0" w:color="auto"/>
        <w:bottom w:val="none" w:sz="0" w:space="0" w:color="auto"/>
        <w:right w:val="none" w:sz="0" w:space="0" w:color="auto"/>
      </w:divBdr>
    </w:div>
    <w:div w:id="1249583446">
      <w:marLeft w:val="0"/>
      <w:marRight w:val="0"/>
      <w:marTop w:val="0"/>
      <w:marBottom w:val="0"/>
      <w:divBdr>
        <w:top w:val="none" w:sz="0" w:space="0" w:color="auto"/>
        <w:left w:val="none" w:sz="0" w:space="0" w:color="auto"/>
        <w:bottom w:val="none" w:sz="0" w:space="0" w:color="auto"/>
        <w:right w:val="none" w:sz="0" w:space="0" w:color="auto"/>
      </w:divBdr>
    </w:div>
    <w:div w:id="1250043650">
      <w:marLeft w:val="0"/>
      <w:marRight w:val="0"/>
      <w:marTop w:val="0"/>
      <w:marBottom w:val="0"/>
      <w:divBdr>
        <w:top w:val="none" w:sz="0" w:space="0" w:color="auto"/>
        <w:left w:val="none" w:sz="0" w:space="0" w:color="auto"/>
        <w:bottom w:val="none" w:sz="0" w:space="0" w:color="auto"/>
        <w:right w:val="none" w:sz="0" w:space="0" w:color="auto"/>
      </w:divBdr>
    </w:div>
    <w:div w:id="1250121279">
      <w:marLeft w:val="0"/>
      <w:marRight w:val="0"/>
      <w:marTop w:val="0"/>
      <w:marBottom w:val="0"/>
      <w:divBdr>
        <w:top w:val="none" w:sz="0" w:space="0" w:color="auto"/>
        <w:left w:val="none" w:sz="0" w:space="0" w:color="auto"/>
        <w:bottom w:val="none" w:sz="0" w:space="0" w:color="auto"/>
        <w:right w:val="none" w:sz="0" w:space="0" w:color="auto"/>
      </w:divBdr>
    </w:div>
    <w:div w:id="1251084953">
      <w:marLeft w:val="0"/>
      <w:marRight w:val="0"/>
      <w:marTop w:val="0"/>
      <w:marBottom w:val="0"/>
      <w:divBdr>
        <w:top w:val="none" w:sz="0" w:space="0" w:color="auto"/>
        <w:left w:val="none" w:sz="0" w:space="0" w:color="auto"/>
        <w:bottom w:val="none" w:sz="0" w:space="0" w:color="auto"/>
        <w:right w:val="none" w:sz="0" w:space="0" w:color="auto"/>
      </w:divBdr>
    </w:div>
    <w:div w:id="1251429120">
      <w:marLeft w:val="0"/>
      <w:marRight w:val="0"/>
      <w:marTop w:val="0"/>
      <w:marBottom w:val="0"/>
      <w:divBdr>
        <w:top w:val="none" w:sz="0" w:space="0" w:color="auto"/>
        <w:left w:val="none" w:sz="0" w:space="0" w:color="auto"/>
        <w:bottom w:val="none" w:sz="0" w:space="0" w:color="auto"/>
        <w:right w:val="none" w:sz="0" w:space="0" w:color="auto"/>
      </w:divBdr>
    </w:div>
    <w:div w:id="1252348188">
      <w:marLeft w:val="0"/>
      <w:marRight w:val="0"/>
      <w:marTop w:val="0"/>
      <w:marBottom w:val="0"/>
      <w:divBdr>
        <w:top w:val="none" w:sz="0" w:space="0" w:color="auto"/>
        <w:left w:val="none" w:sz="0" w:space="0" w:color="auto"/>
        <w:bottom w:val="none" w:sz="0" w:space="0" w:color="auto"/>
        <w:right w:val="none" w:sz="0" w:space="0" w:color="auto"/>
      </w:divBdr>
    </w:div>
    <w:div w:id="1252393451">
      <w:marLeft w:val="0"/>
      <w:marRight w:val="0"/>
      <w:marTop w:val="0"/>
      <w:marBottom w:val="0"/>
      <w:divBdr>
        <w:top w:val="none" w:sz="0" w:space="0" w:color="auto"/>
        <w:left w:val="none" w:sz="0" w:space="0" w:color="auto"/>
        <w:bottom w:val="none" w:sz="0" w:space="0" w:color="auto"/>
        <w:right w:val="none" w:sz="0" w:space="0" w:color="auto"/>
      </w:divBdr>
    </w:div>
    <w:div w:id="1252929766">
      <w:marLeft w:val="0"/>
      <w:marRight w:val="0"/>
      <w:marTop w:val="0"/>
      <w:marBottom w:val="0"/>
      <w:divBdr>
        <w:top w:val="none" w:sz="0" w:space="0" w:color="auto"/>
        <w:left w:val="none" w:sz="0" w:space="0" w:color="auto"/>
        <w:bottom w:val="none" w:sz="0" w:space="0" w:color="auto"/>
        <w:right w:val="none" w:sz="0" w:space="0" w:color="auto"/>
      </w:divBdr>
    </w:div>
    <w:div w:id="1253078423">
      <w:marLeft w:val="0"/>
      <w:marRight w:val="0"/>
      <w:marTop w:val="0"/>
      <w:marBottom w:val="0"/>
      <w:divBdr>
        <w:top w:val="none" w:sz="0" w:space="0" w:color="auto"/>
        <w:left w:val="none" w:sz="0" w:space="0" w:color="auto"/>
        <w:bottom w:val="none" w:sz="0" w:space="0" w:color="auto"/>
        <w:right w:val="none" w:sz="0" w:space="0" w:color="auto"/>
      </w:divBdr>
    </w:div>
    <w:div w:id="1253205213">
      <w:marLeft w:val="0"/>
      <w:marRight w:val="0"/>
      <w:marTop w:val="0"/>
      <w:marBottom w:val="0"/>
      <w:divBdr>
        <w:top w:val="none" w:sz="0" w:space="0" w:color="auto"/>
        <w:left w:val="none" w:sz="0" w:space="0" w:color="auto"/>
        <w:bottom w:val="none" w:sz="0" w:space="0" w:color="auto"/>
        <w:right w:val="none" w:sz="0" w:space="0" w:color="auto"/>
      </w:divBdr>
    </w:div>
    <w:div w:id="1253785143">
      <w:marLeft w:val="0"/>
      <w:marRight w:val="0"/>
      <w:marTop w:val="0"/>
      <w:marBottom w:val="0"/>
      <w:divBdr>
        <w:top w:val="none" w:sz="0" w:space="0" w:color="auto"/>
        <w:left w:val="none" w:sz="0" w:space="0" w:color="auto"/>
        <w:bottom w:val="none" w:sz="0" w:space="0" w:color="auto"/>
        <w:right w:val="none" w:sz="0" w:space="0" w:color="auto"/>
      </w:divBdr>
    </w:div>
    <w:div w:id="1254241235">
      <w:marLeft w:val="0"/>
      <w:marRight w:val="0"/>
      <w:marTop w:val="0"/>
      <w:marBottom w:val="0"/>
      <w:divBdr>
        <w:top w:val="none" w:sz="0" w:space="0" w:color="auto"/>
        <w:left w:val="none" w:sz="0" w:space="0" w:color="auto"/>
        <w:bottom w:val="none" w:sz="0" w:space="0" w:color="auto"/>
        <w:right w:val="none" w:sz="0" w:space="0" w:color="auto"/>
      </w:divBdr>
    </w:div>
    <w:div w:id="1254783106">
      <w:marLeft w:val="0"/>
      <w:marRight w:val="0"/>
      <w:marTop w:val="0"/>
      <w:marBottom w:val="0"/>
      <w:divBdr>
        <w:top w:val="none" w:sz="0" w:space="0" w:color="auto"/>
        <w:left w:val="none" w:sz="0" w:space="0" w:color="auto"/>
        <w:bottom w:val="none" w:sz="0" w:space="0" w:color="auto"/>
        <w:right w:val="none" w:sz="0" w:space="0" w:color="auto"/>
      </w:divBdr>
    </w:div>
    <w:div w:id="1255019931">
      <w:marLeft w:val="0"/>
      <w:marRight w:val="0"/>
      <w:marTop w:val="0"/>
      <w:marBottom w:val="0"/>
      <w:divBdr>
        <w:top w:val="none" w:sz="0" w:space="0" w:color="auto"/>
        <w:left w:val="none" w:sz="0" w:space="0" w:color="auto"/>
        <w:bottom w:val="none" w:sz="0" w:space="0" w:color="auto"/>
        <w:right w:val="none" w:sz="0" w:space="0" w:color="auto"/>
      </w:divBdr>
    </w:div>
    <w:div w:id="1255282543">
      <w:marLeft w:val="0"/>
      <w:marRight w:val="0"/>
      <w:marTop w:val="0"/>
      <w:marBottom w:val="0"/>
      <w:divBdr>
        <w:top w:val="none" w:sz="0" w:space="0" w:color="auto"/>
        <w:left w:val="none" w:sz="0" w:space="0" w:color="auto"/>
        <w:bottom w:val="none" w:sz="0" w:space="0" w:color="auto"/>
        <w:right w:val="none" w:sz="0" w:space="0" w:color="auto"/>
      </w:divBdr>
    </w:div>
    <w:div w:id="1255363983">
      <w:marLeft w:val="0"/>
      <w:marRight w:val="0"/>
      <w:marTop w:val="0"/>
      <w:marBottom w:val="0"/>
      <w:divBdr>
        <w:top w:val="none" w:sz="0" w:space="0" w:color="auto"/>
        <w:left w:val="none" w:sz="0" w:space="0" w:color="auto"/>
        <w:bottom w:val="none" w:sz="0" w:space="0" w:color="auto"/>
        <w:right w:val="none" w:sz="0" w:space="0" w:color="auto"/>
      </w:divBdr>
    </w:div>
    <w:div w:id="1255550709">
      <w:marLeft w:val="0"/>
      <w:marRight w:val="0"/>
      <w:marTop w:val="0"/>
      <w:marBottom w:val="0"/>
      <w:divBdr>
        <w:top w:val="none" w:sz="0" w:space="0" w:color="auto"/>
        <w:left w:val="none" w:sz="0" w:space="0" w:color="auto"/>
        <w:bottom w:val="none" w:sz="0" w:space="0" w:color="auto"/>
        <w:right w:val="none" w:sz="0" w:space="0" w:color="auto"/>
      </w:divBdr>
    </w:div>
    <w:div w:id="1255671995">
      <w:marLeft w:val="0"/>
      <w:marRight w:val="0"/>
      <w:marTop w:val="0"/>
      <w:marBottom w:val="0"/>
      <w:divBdr>
        <w:top w:val="none" w:sz="0" w:space="0" w:color="auto"/>
        <w:left w:val="none" w:sz="0" w:space="0" w:color="auto"/>
        <w:bottom w:val="none" w:sz="0" w:space="0" w:color="auto"/>
        <w:right w:val="none" w:sz="0" w:space="0" w:color="auto"/>
      </w:divBdr>
    </w:div>
    <w:div w:id="1256396963">
      <w:marLeft w:val="0"/>
      <w:marRight w:val="0"/>
      <w:marTop w:val="0"/>
      <w:marBottom w:val="0"/>
      <w:divBdr>
        <w:top w:val="none" w:sz="0" w:space="0" w:color="auto"/>
        <w:left w:val="none" w:sz="0" w:space="0" w:color="auto"/>
        <w:bottom w:val="none" w:sz="0" w:space="0" w:color="auto"/>
        <w:right w:val="none" w:sz="0" w:space="0" w:color="auto"/>
      </w:divBdr>
    </w:div>
    <w:div w:id="1256481472">
      <w:marLeft w:val="0"/>
      <w:marRight w:val="0"/>
      <w:marTop w:val="0"/>
      <w:marBottom w:val="0"/>
      <w:divBdr>
        <w:top w:val="none" w:sz="0" w:space="0" w:color="auto"/>
        <w:left w:val="none" w:sz="0" w:space="0" w:color="auto"/>
        <w:bottom w:val="none" w:sz="0" w:space="0" w:color="auto"/>
        <w:right w:val="none" w:sz="0" w:space="0" w:color="auto"/>
      </w:divBdr>
    </w:div>
    <w:div w:id="1256862705">
      <w:marLeft w:val="0"/>
      <w:marRight w:val="0"/>
      <w:marTop w:val="0"/>
      <w:marBottom w:val="0"/>
      <w:divBdr>
        <w:top w:val="none" w:sz="0" w:space="0" w:color="auto"/>
        <w:left w:val="none" w:sz="0" w:space="0" w:color="auto"/>
        <w:bottom w:val="none" w:sz="0" w:space="0" w:color="auto"/>
        <w:right w:val="none" w:sz="0" w:space="0" w:color="auto"/>
      </w:divBdr>
    </w:div>
    <w:div w:id="1257059682">
      <w:marLeft w:val="0"/>
      <w:marRight w:val="0"/>
      <w:marTop w:val="0"/>
      <w:marBottom w:val="0"/>
      <w:divBdr>
        <w:top w:val="none" w:sz="0" w:space="0" w:color="auto"/>
        <w:left w:val="none" w:sz="0" w:space="0" w:color="auto"/>
        <w:bottom w:val="none" w:sz="0" w:space="0" w:color="auto"/>
        <w:right w:val="none" w:sz="0" w:space="0" w:color="auto"/>
      </w:divBdr>
    </w:div>
    <w:div w:id="1257865125">
      <w:marLeft w:val="0"/>
      <w:marRight w:val="0"/>
      <w:marTop w:val="0"/>
      <w:marBottom w:val="0"/>
      <w:divBdr>
        <w:top w:val="none" w:sz="0" w:space="0" w:color="auto"/>
        <w:left w:val="none" w:sz="0" w:space="0" w:color="auto"/>
        <w:bottom w:val="none" w:sz="0" w:space="0" w:color="auto"/>
        <w:right w:val="none" w:sz="0" w:space="0" w:color="auto"/>
      </w:divBdr>
    </w:div>
    <w:div w:id="1260332953">
      <w:marLeft w:val="0"/>
      <w:marRight w:val="0"/>
      <w:marTop w:val="0"/>
      <w:marBottom w:val="0"/>
      <w:divBdr>
        <w:top w:val="none" w:sz="0" w:space="0" w:color="auto"/>
        <w:left w:val="none" w:sz="0" w:space="0" w:color="auto"/>
        <w:bottom w:val="none" w:sz="0" w:space="0" w:color="auto"/>
        <w:right w:val="none" w:sz="0" w:space="0" w:color="auto"/>
      </w:divBdr>
    </w:div>
    <w:div w:id="1260598467">
      <w:marLeft w:val="0"/>
      <w:marRight w:val="0"/>
      <w:marTop w:val="0"/>
      <w:marBottom w:val="0"/>
      <w:divBdr>
        <w:top w:val="none" w:sz="0" w:space="0" w:color="auto"/>
        <w:left w:val="none" w:sz="0" w:space="0" w:color="auto"/>
        <w:bottom w:val="none" w:sz="0" w:space="0" w:color="auto"/>
        <w:right w:val="none" w:sz="0" w:space="0" w:color="auto"/>
      </w:divBdr>
    </w:div>
    <w:div w:id="1260678169">
      <w:marLeft w:val="0"/>
      <w:marRight w:val="0"/>
      <w:marTop w:val="0"/>
      <w:marBottom w:val="0"/>
      <w:divBdr>
        <w:top w:val="none" w:sz="0" w:space="0" w:color="auto"/>
        <w:left w:val="none" w:sz="0" w:space="0" w:color="auto"/>
        <w:bottom w:val="none" w:sz="0" w:space="0" w:color="auto"/>
        <w:right w:val="none" w:sz="0" w:space="0" w:color="auto"/>
      </w:divBdr>
    </w:div>
    <w:div w:id="1260988555">
      <w:marLeft w:val="0"/>
      <w:marRight w:val="0"/>
      <w:marTop w:val="0"/>
      <w:marBottom w:val="0"/>
      <w:divBdr>
        <w:top w:val="none" w:sz="0" w:space="0" w:color="auto"/>
        <w:left w:val="none" w:sz="0" w:space="0" w:color="auto"/>
        <w:bottom w:val="none" w:sz="0" w:space="0" w:color="auto"/>
        <w:right w:val="none" w:sz="0" w:space="0" w:color="auto"/>
      </w:divBdr>
    </w:div>
    <w:div w:id="1261600137">
      <w:marLeft w:val="0"/>
      <w:marRight w:val="0"/>
      <w:marTop w:val="0"/>
      <w:marBottom w:val="0"/>
      <w:divBdr>
        <w:top w:val="none" w:sz="0" w:space="0" w:color="auto"/>
        <w:left w:val="none" w:sz="0" w:space="0" w:color="auto"/>
        <w:bottom w:val="none" w:sz="0" w:space="0" w:color="auto"/>
        <w:right w:val="none" w:sz="0" w:space="0" w:color="auto"/>
      </w:divBdr>
    </w:div>
    <w:div w:id="1262030369">
      <w:marLeft w:val="0"/>
      <w:marRight w:val="0"/>
      <w:marTop w:val="0"/>
      <w:marBottom w:val="0"/>
      <w:divBdr>
        <w:top w:val="none" w:sz="0" w:space="0" w:color="auto"/>
        <w:left w:val="none" w:sz="0" w:space="0" w:color="auto"/>
        <w:bottom w:val="none" w:sz="0" w:space="0" w:color="auto"/>
        <w:right w:val="none" w:sz="0" w:space="0" w:color="auto"/>
      </w:divBdr>
    </w:div>
    <w:div w:id="1263341810">
      <w:marLeft w:val="0"/>
      <w:marRight w:val="0"/>
      <w:marTop w:val="0"/>
      <w:marBottom w:val="0"/>
      <w:divBdr>
        <w:top w:val="none" w:sz="0" w:space="0" w:color="auto"/>
        <w:left w:val="none" w:sz="0" w:space="0" w:color="auto"/>
        <w:bottom w:val="none" w:sz="0" w:space="0" w:color="auto"/>
        <w:right w:val="none" w:sz="0" w:space="0" w:color="auto"/>
      </w:divBdr>
    </w:div>
    <w:div w:id="1265265507">
      <w:marLeft w:val="0"/>
      <w:marRight w:val="0"/>
      <w:marTop w:val="0"/>
      <w:marBottom w:val="0"/>
      <w:divBdr>
        <w:top w:val="none" w:sz="0" w:space="0" w:color="auto"/>
        <w:left w:val="none" w:sz="0" w:space="0" w:color="auto"/>
        <w:bottom w:val="none" w:sz="0" w:space="0" w:color="auto"/>
        <w:right w:val="none" w:sz="0" w:space="0" w:color="auto"/>
      </w:divBdr>
    </w:div>
    <w:div w:id="1265454645">
      <w:marLeft w:val="0"/>
      <w:marRight w:val="0"/>
      <w:marTop w:val="0"/>
      <w:marBottom w:val="0"/>
      <w:divBdr>
        <w:top w:val="none" w:sz="0" w:space="0" w:color="auto"/>
        <w:left w:val="none" w:sz="0" w:space="0" w:color="auto"/>
        <w:bottom w:val="none" w:sz="0" w:space="0" w:color="auto"/>
        <w:right w:val="none" w:sz="0" w:space="0" w:color="auto"/>
      </w:divBdr>
    </w:div>
    <w:div w:id="1265574225">
      <w:marLeft w:val="0"/>
      <w:marRight w:val="0"/>
      <w:marTop w:val="0"/>
      <w:marBottom w:val="0"/>
      <w:divBdr>
        <w:top w:val="none" w:sz="0" w:space="0" w:color="auto"/>
        <w:left w:val="none" w:sz="0" w:space="0" w:color="auto"/>
        <w:bottom w:val="none" w:sz="0" w:space="0" w:color="auto"/>
        <w:right w:val="none" w:sz="0" w:space="0" w:color="auto"/>
      </w:divBdr>
    </w:div>
    <w:div w:id="1265919882">
      <w:marLeft w:val="0"/>
      <w:marRight w:val="0"/>
      <w:marTop w:val="0"/>
      <w:marBottom w:val="0"/>
      <w:divBdr>
        <w:top w:val="none" w:sz="0" w:space="0" w:color="auto"/>
        <w:left w:val="none" w:sz="0" w:space="0" w:color="auto"/>
        <w:bottom w:val="none" w:sz="0" w:space="0" w:color="auto"/>
        <w:right w:val="none" w:sz="0" w:space="0" w:color="auto"/>
      </w:divBdr>
    </w:div>
    <w:div w:id="1265964321">
      <w:marLeft w:val="0"/>
      <w:marRight w:val="0"/>
      <w:marTop w:val="0"/>
      <w:marBottom w:val="0"/>
      <w:divBdr>
        <w:top w:val="none" w:sz="0" w:space="0" w:color="auto"/>
        <w:left w:val="none" w:sz="0" w:space="0" w:color="auto"/>
        <w:bottom w:val="none" w:sz="0" w:space="0" w:color="auto"/>
        <w:right w:val="none" w:sz="0" w:space="0" w:color="auto"/>
      </w:divBdr>
    </w:div>
    <w:div w:id="1266427778">
      <w:marLeft w:val="0"/>
      <w:marRight w:val="0"/>
      <w:marTop w:val="0"/>
      <w:marBottom w:val="0"/>
      <w:divBdr>
        <w:top w:val="none" w:sz="0" w:space="0" w:color="auto"/>
        <w:left w:val="none" w:sz="0" w:space="0" w:color="auto"/>
        <w:bottom w:val="none" w:sz="0" w:space="0" w:color="auto"/>
        <w:right w:val="none" w:sz="0" w:space="0" w:color="auto"/>
      </w:divBdr>
    </w:div>
    <w:div w:id="1266963387">
      <w:marLeft w:val="0"/>
      <w:marRight w:val="0"/>
      <w:marTop w:val="0"/>
      <w:marBottom w:val="0"/>
      <w:divBdr>
        <w:top w:val="none" w:sz="0" w:space="0" w:color="auto"/>
        <w:left w:val="none" w:sz="0" w:space="0" w:color="auto"/>
        <w:bottom w:val="none" w:sz="0" w:space="0" w:color="auto"/>
        <w:right w:val="none" w:sz="0" w:space="0" w:color="auto"/>
      </w:divBdr>
    </w:div>
    <w:div w:id="1267496271">
      <w:marLeft w:val="0"/>
      <w:marRight w:val="0"/>
      <w:marTop w:val="0"/>
      <w:marBottom w:val="0"/>
      <w:divBdr>
        <w:top w:val="none" w:sz="0" w:space="0" w:color="auto"/>
        <w:left w:val="none" w:sz="0" w:space="0" w:color="auto"/>
        <w:bottom w:val="none" w:sz="0" w:space="0" w:color="auto"/>
        <w:right w:val="none" w:sz="0" w:space="0" w:color="auto"/>
      </w:divBdr>
    </w:div>
    <w:div w:id="1267497816">
      <w:marLeft w:val="0"/>
      <w:marRight w:val="0"/>
      <w:marTop w:val="0"/>
      <w:marBottom w:val="0"/>
      <w:divBdr>
        <w:top w:val="none" w:sz="0" w:space="0" w:color="auto"/>
        <w:left w:val="none" w:sz="0" w:space="0" w:color="auto"/>
        <w:bottom w:val="none" w:sz="0" w:space="0" w:color="auto"/>
        <w:right w:val="none" w:sz="0" w:space="0" w:color="auto"/>
      </w:divBdr>
    </w:div>
    <w:div w:id="1268350096">
      <w:marLeft w:val="0"/>
      <w:marRight w:val="0"/>
      <w:marTop w:val="0"/>
      <w:marBottom w:val="0"/>
      <w:divBdr>
        <w:top w:val="none" w:sz="0" w:space="0" w:color="auto"/>
        <w:left w:val="none" w:sz="0" w:space="0" w:color="auto"/>
        <w:bottom w:val="none" w:sz="0" w:space="0" w:color="auto"/>
        <w:right w:val="none" w:sz="0" w:space="0" w:color="auto"/>
      </w:divBdr>
    </w:div>
    <w:div w:id="1268853110">
      <w:marLeft w:val="0"/>
      <w:marRight w:val="0"/>
      <w:marTop w:val="0"/>
      <w:marBottom w:val="0"/>
      <w:divBdr>
        <w:top w:val="none" w:sz="0" w:space="0" w:color="auto"/>
        <w:left w:val="none" w:sz="0" w:space="0" w:color="auto"/>
        <w:bottom w:val="none" w:sz="0" w:space="0" w:color="auto"/>
        <w:right w:val="none" w:sz="0" w:space="0" w:color="auto"/>
      </w:divBdr>
    </w:div>
    <w:div w:id="1268930281">
      <w:marLeft w:val="0"/>
      <w:marRight w:val="0"/>
      <w:marTop w:val="0"/>
      <w:marBottom w:val="0"/>
      <w:divBdr>
        <w:top w:val="none" w:sz="0" w:space="0" w:color="auto"/>
        <w:left w:val="none" w:sz="0" w:space="0" w:color="auto"/>
        <w:bottom w:val="none" w:sz="0" w:space="0" w:color="auto"/>
        <w:right w:val="none" w:sz="0" w:space="0" w:color="auto"/>
      </w:divBdr>
    </w:div>
    <w:div w:id="1269005653">
      <w:marLeft w:val="0"/>
      <w:marRight w:val="0"/>
      <w:marTop w:val="0"/>
      <w:marBottom w:val="0"/>
      <w:divBdr>
        <w:top w:val="none" w:sz="0" w:space="0" w:color="auto"/>
        <w:left w:val="none" w:sz="0" w:space="0" w:color="auto"/>
        <w:bottom w:val="none" w:sz="0" w:space="0" w:color="auto"/>
        <w:right w:val="none" w:sz="0" w:space="0" w:color="auto"/>
      </w:divBdr>
    </w:div>
    <w:div w:id="1269967149">
      <w:marLeft w:val="0"/>
      <w:marRight w:val="0"/>
      <w:marTop w:val="0"/>
      <w:marBottom w:val="0"/>
      <w:divBdr>
        <w:top w:val="none" w:sz="0" w:space="0" w:color="auto"/>
        <w:left w:val="none" w:sz="0" w:space="0" w:color="auto"/>
        <w:bottom w:val="none" w:sz="0" w:space="0" w:color="auto"/>
        <w:right w:val="none" w:sz="0" w:space="0" w:color="auto"/>
      </w:divBdr>
    </w:div>
    <w:div w:id="1270623386">
      <w:marLeft w:val="0"/>
      <w:marRight w:val="0"/>
      <w:marTop w:val="0"/>
      <w:marBottom w:val="0"/>
      <w:divBdr>
        <w:top w:val="none" w:sz="0" w:space="0" w:color="auto"/>
        <w:left w:val="none" w:sz="0" w:space="0" w:color="auto"/>
        <w:bottom w:val="none" w:sz="0" w:space="0" w:color="auto"/>
        <w:right w:val="none" w:sz="0" w:space="0" w:color="auto"/>
      </w:divBdr>
    </w:div>
    <w:div w:id="1271012497">
      <w:marLeft w:val="0"/>
      <w:marRight w:val="0"/>
      <w:marTop w:val="0"/>
      <w:marBottom w:val="0"/>
      <w:divBdr>
        <w:top w:val="none" w:sz="0" w:space="0" w:color="auto"/>
        <w:left w:val="none" w:sz="0" w:space="0" w:color="auto"/>
        <w:bottom w:val="none" w:sz="0" w:space="0" w:color="auto"/>
        <w:right w:val="none" w:sz="0" w:space="0" w:color="auto"/>
      </w:divBdr>
    </w:div>
    <w:div w:id="1271084051">
      <w:marLeft w:val="0"/>
      <w:marRight w:val="0"/>
      <w:marTop w:val="0"/>
      <w:marBottom w:val="0"/>
      <w:divBdr>
        <w:top w:val="none" w:sz="0" w:space="0" w:color="auto"/>
        <w:left w:val="none" w:sz="0" w:space="0" w:color="auto"/>
        <w:bottom w:val="none" w:sz="0" w:space="0" w:color="auto"/>
        <w:right w:val="none" w:sz="0" w:space="0" w:color="auto"/>
      </w:divBdr>
    </w:div>
    <w:div w:id="1271668984">
      <w:marLeft w:val="0"/>
      <w:marRight w:val="0"/>
      <w:marTop w:val="0"/>
      <w:marBottom w:val="0"/>
      <w:divBdr>
        <w:top w:val="none" w:sz="0" w:space="0" w:color="auto"/>
        <w:left w:val="none" w:sz="0" w:space="0" w:color="auto"/>
        <w:bottom w:val="none" w:sz="0" w:space="0" w:color="auto"/>
        <w:right w:val="none" w:sz="0" w:space="0" w:color="auto"/>
      </w:divBdr>
    </w:div>
    <w:div w:id="1272320797">
      <w:marLeft w:val="0"/>
      <w:marRight w:val="0"/>
      <w:marTop w:val="0"/>
      <w:marBottom w:val="0"/>
      <w:divBdr>
        <w:top w:val="none" w:sz="0" w:space="0" w:color="auto"/>
        <w:left w:val="none" w:sz="0" w:space="0" w:color="auto"/>
        <w:bottom w:val="none" w:sz="0" w:space="0" w:color="auto"/>
        <w:right w:val="none" w:sz="0" w:space="0" w:color="auto"/>
      </w:divBdr>
    </w:div>
    <w:div w:id="1272593370">
      <w:marLeft w:val="0"/>
      <w:marRight w:val="0"/>
      <w:marTop w:val="0"/>
      <w:marBottom w:val="0"/>
      <w:divBdr>
        <w:top w:val="none" w:sz="0" w:space="0" w:color="auto"/>
        <w:left w:val="none" w:sz="0" w:space="0" w:color="auto"/>
        <w:bottom w:val="none" w:sz="0" w:space="0" w:color="auto"/>
        <w:right w:val="none" w:sz="0" w:space="0" w:color="auto"/>
      </w:divBdr>
    </w:div>
    <w:div w:id="1272667124">
      <w:marLeft w:val="0"/>
      <w:marRight w:val="0"/>
      <w:marTop w:val="0"/>
      <w:marBottom w:val="0"/>
      <w:divBdr>
        <w:top w:val="none" w:sz="0" w:space="0" w:color="auto"/>
        <w:left w:val="none" w:sz="0" w:space="0" w:color="auto"/>
        <w:bottom w:val="none" w:sz="0" w:space="0" w:color="auto"/>
        <w:right w:val="none" w:sz="0" w:space="0" w:color="auto"/>
      </w:divBdr>
    </w:div>
    <w:div w:id="1273053929">
      <w:marLeft w:val="0"/>
      <w:marRight w:val="0"/>
      <w:marTop w:val="0"/>
      <w:marBottom w:val="0"/>
      <w:divBdr>
        <w:top w:val="none" w:sz="0" w:space="0" w:color="auto"/>
        <w:left w:val="none" w:sz="0" w:space="0" w:color="auto"/>
        <w:bottom w:val="none" w:sz="0" w:space="0" w:color="auto"/>
        <w:right w:val="none" w:sz="0" w:space="0" w:color="auto"/>
      </w:divBdr>
    </w:div>
    <w:div w:id="1273514657">
      <w:marLeft w:val="0"/>
      <w:marRight w:val="0"/>
      <w:marTop w:val="0"/>
      <w:marBottom w:val="0"/>
      <w:divBdr>
        <w:top w:val="none" w:sz="0" w:space="0" w:color="auto"/>
        <w:left w:val="none" w:sz="0" w:space="0" w:color="auto"/>
        <w:bottom w:val="none" w:sz="0" w:space="0" w:color="auto"/>
        <w:right w:val="none" w:sz="0" w:space="0" w:color="auto"/>
      </w:divBdr>
    </w:div>
    <w:div w:id="1274166825">
      <w:marLeft w:val="0"/>
      <w:marRight w:val="0"/>
      <w:marTop w:val="0"/>
      <w:marBottom w:val="0"/>
      <w:divBdr>
        <w:top w:val="none" w:sz="0" w:space="0" w:color="auto"/>
        <w:left w:val="none" w:sz="0" w:space="0" w:color="auto"/>
        <w:bottom w:val="none" w:sz="0" w:space="0" w:color="auto"/>
        <w:right w:val="none" w:sz="0" w:space="0" w:color="auto"/>
      </w:divBdr>
    </w:div>
    <w:div w:id="1274560456">
      <w:marLeft w:val="0"/>
      <w:marRight w:val="0"/>
      <w:marTop w:val="0"/>
      <w:marBottom w:val="0"/>
      <w:divBdr>
        <w:top w:val="none" w:sz="0" w:space="0" w:color="auto"/>
        <w:left w:val="none" w:sz="0" w:space="0" w:color="auto"/>
        <w:bottom w:val="none" w:sz="0" w:space="0" w:color="auto"/>
        <w:right w:val="none" w:sz="0" w:space="0" w:color="auto"/>
      </w:divBdr>
    </w:div>
    <w:div w:id="1274705456">
      <w:marLeft w:val="0"/>
      <w:marRight w:val="0"/>
      <w:marTop w:val="0"/>
      <w:marBottom w:val="0"/>
      <w:divBdr>
        <w:top w:val="none" w:sz="0" w:space="0" w:color="auto"/>
        <w:left w:val="none" w:sz="0" w:space="0" w:color="auto"/>
        <w:bottom w:val="none" w:sz="0" w:space="0" w:color="auto"/>
        <w:right w:val="none" w:sz="0" w:space="0" w:color="auto"/>
      </w:divBdr>
    </w:div>
    <w:div w:id="1274872038">
      <w:marLeft w:val="0"/>
      <w:marRight w:val="0"/>
      <w:marTop w:val="0"/>
      <w:marBottom w:val="0"/>
      <w:divBdr>
        <w:top w:val="none" w:sz="0" w:space="0" w:color="auto"/>
        <w:left w:val="none" w:sz="0" w:space="0" w:color="auto"/>
        <w:bottom w:val="none" w:sz="0" w:space="0" w:color="auto"/>
        <w:right w:val="none" w:sz="0" w:space="0" w:color="auto"/>
      </w:divBdr>
    </w:div>
    <w:div w:id="1275088823">
      <w:marLeft w:val="0"/>
      <w:marRight w:val="0"/>
      <w:marTop w:val="0"/>
      <w:marBottom w:val="0"/>
      <w:divBdr>
        <w:top w:val="none" w:sz="0" w:space="0" w:color="auto"/>
        <w:left w:val="none" w:sz="0" w:space="0" w:color="auto"/>
        <w:bottom w:val="none" w:sz="0" w:space="0" w:color="auto"/>
        <w:right w:val="none" w:sz="0" w:space="0" w:color="auto"/>
      </w:divBdr>
    </w:div>
    <w:div w:id="1275138418">
      <w:marLeft w:val="0"/>
      <w:marRight w:val="0"/>
      <w:marTop w:val="0"/>
      <w:marBottom w:val="0"/>
      <w:divBdr>
        <w:top w:val="none" w:sz="0" w:space="0" w:color="auto"/>
        <w:left w:val="none" w:sz="0" w:space="0" w:color="auto"/>
        <w:bottom w:val="none" w:sz="0" w:space="0" w:color="auto"/>
        <w:right w:val="none" w:sz="0" w:space="0" w:color="auto"/>
      </w:divBdr>
    </w:div>
    <w:div w:id="1275291383">
      <w:marLeft w:val="0"/>
      <w:marRight w:val="0"/>
      <w:marTop w:val="0"/>
      <w:marBottom w:val="0"/>
      <w:divBdr>
        <w:top w:val="none" w:sz="0" w:space="0" w:color="auto"/>
        <w:left w:val="none" w:sz="0" w:space="0" w:color="auto"/>
        <w:bottom w:val="none" w:sz="0" w:space="0" w:color="auto"/>
        <w:right w:val="none" w:sz="0" w:space="0" w:color="auto"/>
      </w:divBdr>
    </w:div>
    <w:div w:id="1275675993">
      <w:marLeft w:val="0"/>
      <w:marRight w:val="0"/>
      <w:marTop w:val="0"/>
      <w:marBottom w:val="0"/>
      <w:divBdr>
        <w:top w:val="none" w:sz="0" w:space="0" w:color="auto"/>
        <w:left w:val="none" w:sz="0" w:space="0" w:color="auto"/>
        <w:bottom w:val="none" w:sz="0" w:space="0" w:color="auto"/>
        <w:right w:val="none" w:sz="0" w:space="0" w:color="auto"/>
      </w:divBdr>
    </w:div>
    <w:div w:id="1275792359">
      <w:marLeft w:val="0"/>
      <w:marRight w:val="0"/>
      <w:marTop w:val="0"/>
      <w:marBottom w:val="0"/>
      <w:divBdr>
        <w:top w:val="none" w:sz="0" w:space="0" w:color="auto"/>
        <w:left w:val="none" w:sz="0" w:space="0" w:color="auto"/>
        <w:bottom w:val="none" w:sz="0" w:space="0" w:color="auto"/>
        <w:right w:val="none" w:sz="0" w:space="0" w:color="auto"/>
      </w:divBdr>
    </w:div>
    <w:div w:id="1276014980">
      <w:marLeft w:val="0"/>
      <w:marRight w:val="0"/>
      <w:marTop w:val="0"/>
      <w:marBottom w:val="0"/>
      <w:divBdr>
        <w:top w:val="none" w:sz="0" w:space="0" w:color="auto"/>
        <w:left w:val="none" w:sz="0" w:space="0" w:color="auto"/>
        <w:bottom w:val="none" w:sz="0" w:space="0" w:color="auto"/>
        <w:right w:val="none" w:sz="0" w:space="0" w:color="auto"/>
      </w:divBdr>
    </w:div>
    <w:div w:id="1276256392">
      <w:marLeft w:val="0"/>
      <w:marRight w:val="0"/>
      <w:marTop w:val="0"/>
      <w:marBottom w:val="0"/>
      <w:divBdr>
        <w:top w:val="none" w:sz="0" w:space="0" w:color="auto"/>
        <w:left w:val="none" w:sz="0" w:space="0" w:color="auto"/>
        <w:bottom w:val="none" w:sz="0" w:space="0" w:color="auto"/>
        <w:right w:val="none" w:sz="0" w:space="0" w:color="auto"/>
      </w:divBdr>
    </w:div>
    <w:div w:id="1276714615">
      <w:marLeft w:val="0"/>
      <w:marRight w:val="0"/>
      <w:marTop w:val="0"/>
      <w:marBottom w:val="0"/>
      <w:divBdr>
        <w:top w:val="none" w:sz="0" w:space="0" w:color="auto"/>
        <w:left w:val="none" w:sz="0" w:space="0" w:color="auto"/>
        <w:bottom w:val="none" w:sz="0" w:space="0" w:color="auto"/>
        <w:right w:val="none" w:sz="0" w:space="0" w:color="auto"/>
      </w:divBdr>
    </w:div>
    <w:div w:id="1277057764">
      <w:marLeft w:val="0"/>
      <w:marRight w:val="0"/>
      <w:marTop w:val="0"/>
      <w:marBottom w:val="0"/>
      <w:divBdr>
        <w:top w:val="none" w:sz="0" w:space="0" w:color="auto"/>
        <w:left w:val="none" w:sz="0" w:space="0" w:color="auto"/>
        <w:bottom w:val="none" w:sz="0" w:space="0" w:color="auto"/>
        <w:right w:val="none" w:sz="0" w:space="0" w:color="auto"/>
      </w:divBdr>
    </w:div>
    <w:div w:id="1277062427">
      <w:marLeft w:val="0"/>
      <w:marRight w:val="0"/>
      <w:marTop w:val="0"/>
      <w:marBottom w:val="0"/>
      <w:divBdr>
        <w:top w:val="none" w:sz="0" w:space="0" w:color="auto"/>
        <w:left w:val="none" w:sz="0" w:space="0" w:color="auto"/>
        <w:bottom w:val="none" w:sz="0" w:space="0" w:color="auto"/>
        <w:right w:val="none" w:sz="0" w:space="0" w:color="auto"/>
      </w:divBdr>
    </w:div>
    <w:div w:id="1277062440">
      <w:marLeft w:val="0"/>
      <w:marRight w:val="0"/>
      <w:marTop w:val="0"/>
      <w:marBottom w:val="0"/>
      <w:divBdr>
        <w:top w:val="none" w:sz="0" w:space="0" w:color="auto"/>
        <w:left w:val="none" w:sz="0" w:space="0" w:color="auto"/>
        <w:bottom w:val="none" w:sz="0" w:space="0" w:color="auto"/>
        <w:right w:val="none" w:sz="0" w:space="0" w:color="auto"/>
      </w:divBdr>
    </w:div>
    <w:div w:id="1277366067">
      <w:marLeft w:val="0"/>
      <w:marRight w:val="0"/>
      <w:marTop w:val="0"/>
      <w:marBottom w:val="0"/>
      <w:divBdr>
        <w:top w:val="none" w:sz="0" w:space="0" w:color="auto"/>
        <w:left w:val="none" w:sz="0" w:space="0" w:color="auto"/>
        <w:bottom w:val="none" w:sz="0" w:space="0" w:color="auto"/>
        <w:right w:val="none" w:sz="0" w:space="0" w:color="auto"/>
      </w:divBdr>
    </w:div>
    <w:div w:id="1278030308">
      <w:marLeft w:val="0"/>
      <w:marRight w:val="0"/>
      <w:marTop w:val="0"/>
      <w:marBottom w:val="0"/>
      <w:divBdr>
        <w:top w:val="none" w:sz="0" w:space="0" w:color="auto"/>
        <w:left w:val="none" w:sz="0" w:space="0" w:color="auto"/>
        <w:bottom w:val="none" w:sz="0" w:space="0" w:color="auto"/>
        <w:right w:val="none" w:sz="0" w:space="0" w:color="auto"/>
      </w:divBdr>
    </w:div>
    <w:div w:id="1278290819">
      <w:marLeft w:val="0"/>
      <w:marRight w:val="0"/>
      <w:marTop w:val="0"/>
      <w:marBottom w:val="0"/>
      <w:divBdr>
        <w:top w:val="none" w:sz="0" w:space="0" w:color="auto"/>
        <w:left w:val="none" w:sz="0" w:space="0" w:color="auto"/>
        <w:bottom w:val="none" w:sz="0" w:space="0" w:color="auto"/>
        <w:right w:val="none" w:sz="0" w:space="0" w:color="auto"/>
      </w:divBdr>
    </w:div>
    <w:div w:id="1278368745">
      <w:marLeft w:val="0"/>
      <w:marRight w:val="0"/>
      <w:marTop w:val="0"/>
      <w:marBottom w:val="0"/>
      <w:divBdr>
        <w:top w:val="none" w:sz="0" w:space="0" w:color="auto"/>
        <w:left w:val="none" w:sz="0" w:space="0" w:color="auto"/>
        <w:bottom w:val="none" w:sz="0" w:space="0" w:color="auto"/>
        <w:right w:val="none" w:sz="0" w:space="0" w:color="auto"/>
      </w:divBdr>
    </w:div>
    <w:div w:id="1279071349">
      <w:marLeft w:val="0"/>
      <w:marRight w:val="0"/>
      <w:marTop w:val="0"/>
      <w:marBottom w:val="0"/>
      <w:divBdr>
        <w:top w:val="none" w:sz="0" w:space="0" w:color="auto"/>
        <w:left w:val="none" w:sz="0" w:space="0" w:color="auto"/>
        <w:bottom w:val="none" w:sz="0" w:space="0" w:color="auto"/>
        <w:right w:val="none" w:sz="0" w:space="0" w:color="auto"/>
      </w:divBdr>
    </w:div>
    <w:div w:id="1279408553">
      <w:marLeft w:val="0"/>
      <w:marRight w:val="0"/>
      <w:marTop w:val="0"/>
      <w:marBottom w:val="0"/>
      <w:divBdr>
        <w:top w:val="none" w:sz="0" w:space="0" w:color="auto"/>
        <w:left w:val="none" w:sz="0" w:space="0" w:color="auto"/>
        <w:bottom w:val="none" w:sz="0" w:space="0" w:color="auto"/>
        <w:right w:val="none" w:sz="0" w:space="0" w:color="auto"/>
      </w:divBdr>
    </w:div>
    <w:div w:id="1279411194">
      <w:marLeft w:val="0"/>
      <w:marRight w:val="0"/>
      <w:marTop w:val="0"/>
      <w:marBottom w:val="0"/>
      <w:divBdr>
        <w:top w:val="none" w:sz="0" w:space="0" w:color="auto"/>
        <w:left w:val="none" w:sz="0" w:space="0" w:color="auto"/>
        <w:bottom w:val="none" w:sz="0" w:space="0" w:color="auto"/>
        <w:right w:val="none" w:sz="0" w:space="0" w:color="auto"/>
      </w:divBdr>
    </w:div>
    <w:div w:id="1279606393">
      <w:marLeft w:val="0"/>
      <w:marRight w:val="0"/>
      <w:marTop w:val="0"/>
      <w:marBottom w:val="0"/>
      <w:divBdr>
        <w:top w:val="none" w:sz="0" w:space="0" w:color="auto"/>
        <w:left w:val="none" w:sz="0" w:space="0" w:color="auto"/>
        <w:bottom w:val="none" w:sz="0" w:space="0" w:color="auto"/>
        <w:right w:val="none" w:sz="0" w:space="0" w:color="auto"/>
      </w:divBdr>
    </w:div>
    <w:div w:id="1279682563">
      <w:marLeft w:val="0"/>
      <w:marRight w:val="0"/>
      <w:marTop w:val="0"/>
      <w:marBottom w:val="0"/>
      <w:divBdr>
        <w:top w:val="none" w:sz="0" w:space="0" w:color="auto"/>
        <w:left w:val="none" w:sz="0" w:space="0" w:color="auto"/>
        <w:bottom w:val="none" w:sz="0" w:space="0" w:color="auto"/>
        <w:right w:val="none" w:sz="0" w:space="0" w:color="auto"/>
      </w:divBdr>
    </w:div>
    <w:div w:id="1280799035">
      <w:marLeft w:val="0"/>
      <w:marRight w:val="0"/>
      <w:marTop w:val="0"/>
      <w:marBottom w:val="0"/>
      <w:divBdr>
        <w:top w:val="none" w:sz="0" w:space="0" w:color="auto"/>
        <w:left w:val="none" w:sz="0" w:space="0" w:color="auto"/>
        <w:bottom w:val="none" w:sz="0" w:space="0" w:color="auto"/>
        <w:right w:val="none" w:sz="0" w:space="0" w:color="auto"/>
      </w:divBdr>
    </w:div>
    <w:div w:id="1281374096">
      <w:marLeft w:val="0"/>
      <w:marRight w:val="0"/>
      <w:marTop w:val="0"/>
      <w:marBottom w:val="0"/>
      <w:divBdr>
        <w:top w:val="none" w:sz="0" w:space="0" w:color="auto"/>
        <w:left w:val="none" w:sz="0" w:space="0" w:color="auto"/>
        <w:bottom w:val="none" w:sz="0" w:space="0" w:color="auto"/>
        <w:right w:val="none" w:sz="0" w:space="0" w:color="auto"/>
      </w:divBdr>
    </w:div>
    <w:div w:id="1281840938">
      <w:marLeft w:val="0"/>
      <w:marRight w:val="0"/>
      <w:marTop w:val="0"/>
      <w:marBottom w:val="0"/>
      <w:divBdr>
        <w:top w:val="none" w:sz="0" w:space="0" w:color="auto"/>
        <w:left w:val="none" w:sz="0" w:space="0" w:color="auto"/>
        <w:bottom w:val="none" w:sz="0" w:space="0" w:color="auto"/>
        <w:right w:val="none" w:sz="0" w:space="0" w:color="auto"/>
      </w:divBdr>
    </w:div>
    <w:div w:id="1282683077">
      <w:marLeft w:val="0"/>
      <w:marRight w:val="0"/>
      <w:marTop w:val="0"/>
      <w:marBottom w:val="0"/>
      <w:divBdr>
        <w:top w:val="none" w:sz="0" w:space="0" w:color="auto"/>
        <w:left w:val="none" w:sz="0" w:space="0" w:color="auto"/>
        <w:bottom w:val="none" w:sz="0" w:space="0" w:color="auto"/>
        <w:right w:val="none" w:sz="0" w:space="0" w:color="auto"/>
      </w:divBdr>
    </w:div>
    <w:div w:id="1283074296">
      <w:marLeft w:val="0"/>
      <w:marRight w:val="0"/>
      <w:marTop w:val="0"/>
      <w:marBottom w:val="0"/>
      <w:divBdr>
        <w:top w:val="none" w:sz="0" w:space="0" w:color="auto"/>
        <w:left w:val="none" w:sz="0" w:space="0" w:color="auto"/>
        <w:bottom w:val="none" w:sz="0" w:space="0" w:color="auto"/>
        <w:right w:val="none" w:sz="0" w:space="0" w:color="auto"/>
      </w:divBdr>
    </w:div>
    <w:div w:id="1283266643">
      <w:marLeft w:val="0"/>
      <w:marRight w:val="0"/>
      <w:marTop w:val="0"/>
      <w:marBottom w:val="0"/>
      <w:divBdr>
        <w:top w:val="none" w:sz="0" w:space="0" w:color="auto"/>
        <w:left w:val="none" w:sz="0" w:space="0" w:color="auto"/>
        <w:bottom w:val="none" w:sz="0" w:space="0" w:color="auto"/>
        <w:right w:val="none" w:sz="0" w:space="0" w:color="auto"/>
      </w:divBdr>
    </w:div>
    <w:div w:id="1283344400">
      <w:marLeft w:val="0"/>
      <w:marRight w:val="0"/>
      <w:marTop w:val="0"/>
      <w:marBottom w:val="0"/>
      <w:divBdr>
        <w:top w:val="none" w:sz="0" w:space="0" w:color="auto"/>
        <w:left w:val="none" w:sz="0" w:space="0" w:color="auto"/>
        <w:bottom w:val="none" w:sz="0" w:space="0" w:color="auto"/>
        <w:right w:val="none" w:sz="0" w:space="0" w:color="auto"/>
      </w:divBdr>
    </w:div>
    <w:div w:id="1284846924">
      <w:marLeft w:val="0"/>
      <w:marRight w:val="0"/>
      <w:marTop w:val="0"/>
      <w:marBottom w:val="0"/>
      <w:divBdr>
        <w:top w:val="none" w:sz="0" w:space="0" w:color="auto"/>
        <w:left w:val="none" w:sz="0" w:space="0" w:color="auto"/>
        <w:bottom w:val="none" w:sz="0" w:space="0" w:color="auto"/>
        <w:right w:val="none" w:sz="0" w:space="0" w:color="auto"/>
      </w:divBdr>
    </w:div>
    <w:div w:id="1285573204">
      <w:marLeft w:val="0"/>
      <w:marRight w:val="0"/>
      <w:marTop w:val="0"/>
      <w:marBottom w:val="0"/>
      <w:divBdr>
        <w:top w:val="none" w:sz="0" w:space="0" w:color="auto"/>
        <w:left w:val="none" w:sz="0" w:space="0" w:color="auto"/>
        <w:bottom w:val="none" w:sz="0" w:space="0" w:color="auto"/>
        <w:right w:val="none" w:sz="0" w:space="0" w:color="auto"/>
      </w:divBdr>
    </w:div>
    <w:div w:id="1286042195">
      <w:marLeft w:val="0"/>
      <w:marRight w:val="0"/>
      <w:marTop w:val="0"/>
      <w:marBottom w:val="0"/>
      <w:divBdr>
        <w:top w:val="none" w:sz="0" w:space="0" w:color="auto"/>
        <w:left w:val="none" w:sz="0" w:space="0" w:color="auto"/>
        <w:bottom w:val="none" w:sz="0" w:space="0" w:color="auto"/>
        <w:right w:val="none" w:sz="0" w:space="0" w:color="auto"/>
      </w:divBdr>
    </w:div>
    <w:div w:id="1286696484">
      <w:marLeft w:val="0"/>
      <w:marRight w:val="0"/>
      <w:marTop w:val="0"/>
      <w:marBottom w:val="0"/>
      <w:divBdr>
        <w:top w:val="none" w:sz="0" w:space="0" w:color="auto"/>
        <w:left w:val="none" w:sz="0" w:space="0" w:color="auto"/>
        <w:bottom w:val="none" w:sz="0" w:space="0" w:color="auto"/>
        <w:right w:val="none" w:sz="0" w:space="0" w:color="auto"/>
      </w:divBdr>
    </w:div>
    <w:div w:id="1286931788">
      <w:marLeft w:val="0"/>
      <w:marRight w:val="0"/>
      <w:marTop w:val="0"/>
      <w:marBottom w:val="0"/>
      <w:divBdr>
        <w:top w:val="none" w:sz="0" w:space="0" w:color="auto"/>
        <w:left w:val="none" w:sz="0" w:space="0" w:color="auto"/>
        <w:bottom w:val="none" w:sz="0" w:space="0" w:color="auto"/>
        <w:right w:val="none" w:sz="0" w:space="0" w:color="auto"/>
      </w:divBdr>
    </w:div>
    <w:div w:id="1287007892">
      <w:marLeft w:val="0"/>
      <w:marRight w:val="0"/>
      <w:marTop w:val="0"/>
      <w:marBottom w:val="0"/>
      <w:divBdr>
        <w:top w:val="none" w:sz="0" w:space="0" w:color="auto"/>
        <w:left w:val="none" w:sz="0" w:space="0" w:color="auto"/>
        <w:bottom w:val="none" w:sz="0" w:space="0" w:color="auto"/>
        <w:right w:val="none" w:sz="0" w:space="0" w:color="auto"/>
      </w:divBdr>
    </w:div>
    <w:div w:id="1287811628">
      <w:marLeft w:val="0"/>
      <w:marRight w:val="0"/>
      <w:marTop w:val="0"/>
      <w:marBottom w:val="0"/>
      <w:divBdr>
        <w:top w:val="none" w:sz="0" w:space="0" w:color="auto"/>
        <w:left w:val="none" w:sz="0" w:space="0" w:color="auto"/>
        <w:bottom w:val="none" w:sz="0" w:space="0" w:color="auto"/>
        <w:right w:val="none" w:sz="0" w:space="0" w:color="auto"/>
      </w:divBdr>
    </w:div>
    <w:div w:id="1287852470">
      <w:marLeft w:val="0"/>
      <w:marRight w:val="0"/>
      <w:marTop w:val="0"/>
      <w:marBottom w:val="0"/>
      <w:divBdr>
        <w:top w:val="none" w:sz="0" w:space="0" w:color="auto"/>
        <w:left w:val="none" w:sz="0" w:space="0" w:color="auto"/>
        <w:bottom w:val="none" w:sz="0" w:space="0" w:color="auto"/>
        <w:right w:val="none" w:sz="0" w:space="0" w:color="auto"/>
      </w:divBdr>
    </w:div>
    <w:div w:id="1287926579">
      <w:marLeft w:val="0"/>
      <w:marRight w:val="0"/>
      <w:marTop w:val="0"/>
      <w:marBottom w:val="0"/>
      <w:divBdr>
        <w:top w:val="none" w:sz="0" w:space="0" w:color="auto"/>
        <w:left w:val="none" w:sz="0" w:space="0" w:color="auto"/>
        <w:bottom w:val="none" w:sz="0" w:space="0" w:color="auto"/>
        <w:right w:val="none" w:sz="0" w:space="0" w:color="auto"/>
      </w:divBdr>
    </w:div>
    <w:div w:id="1288660234">
      <w:marLeft w:val="0"/>
      <w:marRight w:val="0"/>
      <w:marTop w:val="0"/>
      <w:marBottom w:val="0"/>
      <w:divBdr>
        <w:top w:val="none" w:sz="0" w:space="0" w:color="auto"/>
        <w:left w:val="none" w:sz="0" w:space="0" w:color="auto"/>
        <w:bottom w:val="none" w:sz="0" w:space="0" w:color="auto"/>
        <w:right w:val="none" w:sz="0" w:space="0" w:color="auto"/>
      </w:divBdr>
    </w:div>
    <w:div w:id="1289625321">
      <w:marLeft w:val="0"/>
      <w:marRight w:val="0"/>
      <w:marTop w:val="0"/>
      <w:marBottom w:val="0"/>
      <w:divBdr>
        <w:top w:val="none" w:sz="0" w:space="0" w:color="auto"/>
        <w:left w:val="none" w:sz="0" w:space="0" w:color="auto"/>
        <w:bottom w:val="none" w:sz="0" w:space="0" w:color="auto"/>
        <w:right w:val="none" w:sz="0" w:space="0" w:color="auto"/>
      </w:divBdr>
    </w:div>
    <w:div w:id="1290941499">
      <w:marLeft w:val="0"/>
      <w:marRight w:val="0"/>
      <w:marTop w:val="0"/>
      <w:marBottom w:val="0"/>
      <w:divBdr>
        <w:top w:val="none" w:sz="0" w:space="0" w:color="auto"/>
        <w:left w:val="none" w:sz="0" w:space="0" w:color="auto"/>
        <w:bottom w:val="none" w:sz="0" w:space="0" w:color="auto"/>
        <w:right w:val="none" w:sz="0" w:space="0" w:color="auto"/>
      </w:divBdr>
    </w:div>
    <w:div w:id="1291010372">
      <w:marLeft w:val="0"/>
      <w:marRight w:val="0"/>
      <w:marTop w:val="0"/>
      <w:marBottom w:val="0"/>
      <w:divBdr>
        <w:top w:val="none" w:sz="0" w:space="0" w:color="auto"/>
        <w:left w:val="none" w:sz="0" w:space="0" w:color="auto"/>
        <w:bottom w:val="none" w:sz="0" w:space="0" w:color="auto"/>
        <w:right w:val="none" w:sz="0" w:space="0" w:color="auto"/>
      </w:divBdr>
    </w:div>
    <w:div w:id="1291282216">
      <w:marLeft w:val="0"/>
      <w:marRight w:val="0"/>
      <w:marTop w:val="0"/>
      <w:marBottom w:val="0"/>
      <w:divBdr>
        <w:top w:val="none" w:sz="0" w:space="0" w:color="auto"/>
        <w:left w:val="none" w:sz="0" w:space="0" w:color="auto"/>
        <w:bottom w:val="none" w:sz="0" w:space="0" w:color="auto"/>
        <w:right w:val="none" w:sz="0" w:space="0" w:color="auto"/>
      </w:divBdr>
    </w:div>
    <w:div w:id="1291522018">
      <w:marLeft w:val="0"/>
      <w:marRight w:val="0"/>
      <w:marTop w:val="0"/>
      <w:marBottom w:val="0"/>
      <w:divBdr>
        <w:top w:val="none" w:sz="0" w:space="0" w:color="auto"/>
        <w:left w:val="none" w:sz="0" w:space="0" w:color="auto"/>
        <w:bottom w:val="none" w:sz="0" w:space="0" w:color="auto"/>
        <w:right w:val="none" w:sz="0" w:space="0" w:color="auto"/>
      </w:divBdr>
    </w:div>
    <w:div w:id="1291715279">
      <w:marLeft w:val="0"/>
      <w:marRight w:val="0"/>
      <w:marTop w:val="0"/>
      <w:marBottom w:val="0"/>
      <w:divBdr>
        <w:top w:val="none" w:sz="0" w:space="0" w:color="auto"/>
        <w:left w:val="none" w:sz="0" w:space="0" w:color="auto"/>
        <w:bottom w:val="none" w:sz="0" w:space="0" w:color="auto"/>
        <w:right w:val="none" w:sz="0" w:space="0" w:color="auto"/>
      </w:divBdr>
    </w:div>
    <w:div w:id="1292059231">
      <w:marLeft w:val="0"/>
      <w:marRight w:val="0"/>
      <w:marTop w:val="0"/>
      <w:marBottom w:val="0"/>
      <w:divBdr>
        <w:top w:val="none" w:sz="0" w:space="0" w:color="auto"/>
        <w:left w:val="none" w:sz="0" w:space="0" w:color="auto"/>
        <w:bottom w:val="none" w:sz="0" w:space="0" w:color="auto"/>
        <w:right w:val="none" w:sz="0" w:space="0" w:color="auto"/>
      </w:divBdr>
    </w:div>
    <w:div w:id="1292176440">
      <w:marLeft w:val="0"/>
      <w:marRight w:val="0"/>
      <w:marTop w:val="0"/>
      <w:marBottom w:val="0"/>
      <w:divBdr>
        <w:top w:val="none" w:sz="0" w:space="0" w:color="auto"/>
        <w:left w:val="none" w:sz="0" w:space="0" w:color="auto"/>
        <w:bottom w:val="none" w:sz="0" w:space="0" w:color="auto"/>
        <w:right w:val="none" w:sz="0" w:space="0" w:color="auto"/>
      </w:divBdr>
    </w:div>
    <w:div w:id="1292978962">
      <w:marLeft w:val="0"/>
      <w:marRight w:val="0"/>
      <w:marTop w:val="0"/>
      <w:marBottom w:val="0"/>
      <w:divBdr>
        <w:top w:val="none" w:sz="0" w:space="0" w:color="auto"/>
        <w:left w:val="none" w:sz="0" w:space="0" w:color="auto"/>
        <w:bottom w:val="none" w:sz="0" w:space="0" w:color="auto"/>
        <w:right w:val="none" w:sz="0" w:space="0" w:color="auto"/>
      </w:divBdr>
    </w:div>
    <w:div w:id="1293057674">
      <w:marLeft w:val="0"/>
      <w:marRight w:val="0"/>
      <w:marTop w:val="0"/>
      <w:marBottom w:val="0"/>
      <w:divBdr>
        <w:top w:val="none" w:sz="0" w:space="0" w:color="auto"/>
        <w:left w:val="none" w:sz="0" w:space="0" w:color="auto"/>
        <w:bottom w:val="none" w:sz="0" w:space="0" w:color="auto"/>
        <w:right w:val="none" w:sz="0" w:space="0" w:color="auto"/>
      </w:divBdr>
    </w:div>
    <w:div w:id="1293099705">
      <w:marLeft w:val="0"/>
      <w:marRight w:val="0"/>
      <w:marTop w:val="0"/>
      <w:marBottom w:val="0"/>
      <w:divBdr>
        <w:top w:val="none" w:sz="0" w:space="0" w:color="auto"/>
        <w:left w:val="none" w:sz="0" w:space="0" w:color="auto"/>
        <w:bottom w:val="none" w:sz="0" w:space="0" w:color="auto"/>
        <w:right w:val="none" w:sz="0" w:space="0" w:color="auto"/>
      </w:divBdr>
    </w:div>
    <w:div w:id="1293562057">
      <w:marLeft w:val="0"/>
      <w:marRight w:val="0"/>
      <w:marTop w:val="0"/>
      <w:marBottom w:val="0"/>
      <w:divBdr>
        <w:top w:val="none" w:sz="0" w:space="0" w:color="auto"/>
        <w:left w:val="none" w:sz="0" w:space="0" w:color="auto"/>
        <w:bottom w:val="none" w:sz="0" w:space="0" w:color="auto"/>
        <w:right w:val="none" w:sz="0" w:space="0" w:color="auto"/>
      </w:divBdr>
    </w:div>
    <w:div w:id="1294021216">
      <w:marLeft w:val="0"/>
      <w:marRight w:val="0"/>
      <w:marTop w:val="0"/>
      <w:marBottom w:val="0"/>
      <w:divBdr>
        <w:top w:val="none" w:sz="0" w:space="0" w:color="auto"/>
        <w:left w:val="none" w:sz="0" w:space="0" w:color="auto"/>
        <w:bottom w:val="none" w:sz="0" w:space="0" w:color="auto"/>
        <w:right w:val="none" w:sz="0" w:space="0" w:color="auto"/>
      </w:divBdr>
    </w:div>
    <w:div w:id="1294022471">
      <w:marLeft w:val="0"/>
      <w:marRight w:val="0"/>
      <w:marTop w:val="0"/>
      <w:marBottom w:val="0"/>
      <w:divBdr>
        <w:top w:val="none" w:sz="0" w:space="0" w:color="auto"/>
        <w:left w:val="none" w:sz="0" w:space="0" w:color="auto"/>
        <w:bottom w:val="none" w:sz="0" w:space="0" w:color="auto"/>
        <w:right w:val="none" w:sz="0" w:space="0" w:color="auto"/>
      </w:divBdr>
    </w:div>
    <w:div w:id="1294092444">
      <w:marLeft w:val="0"/>
      <w:marRight w:val="0"/>
      <w:marTop w:val="0"/>
      <w:marBottom w:val="0"/>
      <w:divBdr>
        <w:top w:val="none" w:sz="0" w:space="0" w:color="auto"/>
        <w:left w:val="none" w:sz="0" w:space="0" w:color="auto"/>
        <w:bottom w:val="none" w:sz="0" w:space="0" w:color="auto"/>
        <w:right w:val="none" w:sz="0" w:space="0" w:color="auto"/>
      </w:divBdr>
    </w:div>
    <w:div w:id="1294362573">
      <w:marLeft w:val="0"/>
      <w:marRight w:val="0"/>
      <w:marTop w:val="0"/>
      <w:marBottom w:val="0"/>
      <w:divBdr>
        <w:top w:val="none" w:sz="0" w:space="0" w:color="auto"/>
        <w:left w:val="none" w:sz="0" w:space="0" w:color="auto"/>
        <w:bottom w:val="none" w:sz="0" w:space="0" w:color="auto"/>
        <w:right w:val="none" w:sz="0" w:space="0" w:color="auto"/>
      </w:divBdr>
    </w:div>
    <w:div w:id="1294362843">
      <w:marLeft w:val="0"/>
      <w:marRight w:val="0"/>
      <w:marTop w:val="0"/>
      <w:marBottom w:val="0"/>
      <w:divBdr>
        <w:top w:val="none" w:sz="0" w:space="0" w:color="auto"/>
        <w:left w:val="none" w:sz="0" w:space="0" w:color="auto"/>
        <w:bottom w:val="none" w:sz="0" w:space="0" w:color="auto"/>
        <w:right w:val="none" w:sz="0" w:space="0" w:color="auto"/>
      </w:divBdr>
    </w:div>
    <w:div w:id="1294561798">
      <w:marLeft w:val="0"/>
      <w:marRight w:val="0"/>
      <w:marTop w:val="0"/>
      <w:marBottom w:val="0"/>
      <w:divBdr>
        <w:top w:val="none" w:sz="0" w:space="0" w:color="auto"/>
        <w:left w:val="none" w:sz="0" w:space="0" w:color="auto"/>
        <w:bottom w:val="none" w:sz="0" w:space="0" w:color="auto"/>
        <w:right w:val="none" w:sz="0" w:space="0" w:color="auto"/>
      </w:divBdr>
    </w:div>
    <w:div w:id="1294797236">
      <w:marLeft w:val="0"/>
      <w:marRight w:val="0"/>
      <w:marTop w:val="0"/>
      <w:marBottom w:val="0"/>
      <w:divBdr>
        <w:top w:val="none" w:sz="0" w:space="0" w:color="auto"/>
        <w:left w:val="none" w:sz="0" w:space="0" w:color="auto"/>
        <w:bottom w:val="none" w:sz="0" w:space="0" w:color="auto"/>
        <w:right w:val="none" w:sz="0" w:space="0" w:color="auto"/>
      </w:divBdr>
    </w:div>
    <w:div w:id="1294871285">
      <w:marLeft w:val="0"/>
      <w:marRight w:val="0"/>
      <w:marTop w:val="0"/>
      <w:marBottom w:val="0"/>
      <w:divBdr>
        <w:top w:val="none" w:sz="0" w:space="0" w:color="auto"/>
        <w:left w:val="none" w:sz="0" w:space="0" w:color="auto"/>
        <w:bottom w:val="none" w:sz="0" w:space="0" w:color="auto"/>
        <w:right w:val="none" w:sz="0" w:space="0" w:color="auto"/>
      </w:divBdr>
    </w:div>
    <w:div w:id="1295017563">
      <w:marLeft w:val="0"/>
      <w:marRight w:val="0"/>
      <w:marTop w:val="0"/>
      <w:marBottom w:val="0"/>
      <w:divBdr>
        <w:top w:val="none" w:sz="0" w:space="0" w:color="auto"/>
        <w:left w:val="none" w:sz="0" w:space="0" w:color="auto"/>
        <w:bottom w:val="none" w:sz="0" w:space="0" w:color="auto"/>
        <w:right w:val="none" w:sz="0" w:space="0" w:color="auto"/>
      </w:divBdr>
    </w:div>
    <w:div w:id="1295022723">
      <w:marLeft w:val="0"/>
      <w:marRight w:val="0"/>
      <w:marTop w:val="0"/>
      <w:marBottom w:val="0"/>
      <w:divBdr>
        <w:top w:val="none" w:sz="0" w:space="0" w:color="auto"/>
        <w:left w:val="none" w:sz="0" w:space="0" w:color="auto"/>
        <w:bottom w:val="none" w:sz="0" w:space="0" w:color="auto"/>
        <w:right w:val="none" w:sz="0" w:space="0" w:color="auto"/>
      </w:divBdr>
    </w:div>
    <w:div w:id="1297680104">
      <w:marLeft w:val="0"/>
      <w:marRight w:val="0"/>
      <w:marTop w:val="0"/>
      <w:marBottom w:val="0"/>
      <w:divBdr>
        <w:top w:val="none" w:sz="0" w:space="0" w:color="auto"/>
        <w:left w:val="none" w:sz="0" w:space="0" w:color="auto"/>
        <w:bottom w:val="none" w:sz="0" w:space="0" w:color="auto"/>
        <w:right w:val="none" w:sz="0" w:space="0" w:color="auto"/>
      </w:divBdr>
    </w:div>
    <w:div w:id="1297831788">
      <w:marLeft w:val="0"/>
      <w:marRight w:val="0"/>
      <w:marTop w:val="0"/>
      <w:marBottom w:val="0"/>
      <w:divBdr>
        <w:top w:val="none" w:sz="0" w:space="0" w:color="auto"/>
        <w:left w:val="none" w:sz="0" w:space="0" w:color="auto"/>
        <w:bottom w:val="none" w:sz="0" w:space="0" w:color="auto"/>
        <w:right w:val="none" w:sz="0" w:space="0" w:color="auto"/>
      </w:divBdr>
    </w:div>
    <w:div w:id="1298414130">
      <w:marLeft w:val="0"/>
      <w:marRight w:val="0"/>
      <w:marTop w:val="0"/>
      <w:marBottom w:val="0"/>
      <w:divBdr>
        <w:top w:val="none" w:sz="0" w:space="0" w:color="auto"/>
        <w:left w:val="none" w:sz="0" w:space="0" w:color="auto"/>
        <w:bottom w:val="none" w:sz="0" w:space="0" w:color="auto"/>
        <w:right w:val="none" w:sz="0" w:space="0" w:color="auto"/>
      </w:divBdr>
    </w:div>
    <w:div w:id="1299528730">
      <w:marLeft w:val="0"/>
      <w:marRight w:val="0"/>
      <w:marTop w:val="0"/>
      <w:marBottom w:val="0"/>
      <w:divBdr>
        <w:top w:val="none" w:sz="0" w:space="0" w:color="auto"/>
        <w:left w:val="none" w:sz="0" w:space="0" w:color="auto"/>
        <w:bottom w:val="none" w:sz="0" w:space="0" w:color="auto"/>
        <w:right w:val="none" w:sz="0" w:space="0" w:color="auto"/>
      </w:divBdr>
    </w:div>
    <w:div w:id="1299649653">
      <w:marLeft w:val="0"/>
      <w:marRight w:val="0"/>
      <w:marTop w:val="0"/>
      <w:marBottom w:val="0"/>
      <w:divBdr>
        <w:top w:val="none" w:sz="0" w:space="0" w:color="auto"/>
        <w:left w:val="none" w:sz="0" w:space="0" w:color="auto"/>
        <w:bottom w:val="none" w:sz="0" w:space="0" w:color="auto"/>
        <w:right w:val="none" w:sz="0" w:space="0" w:color="auto"/>
      </w:divBdr>
    </w:div>
    <w:div w:id="1299799772">
      <w:marLeft w:val="0"/>
      <w:marRight w:val="0"/>
      <w:marTop w:val="0"/>
      <w:marBottom w:val="0"/>
      <w:divBdr>
        <w:top w:val="none" w:sz="0" w:space="0" w:color="auto"/>
        <w:left w:val="none" w:sz="0" w:space="0" w:color="auto"/>
        <w:bottom w:val="none" w:sz="0" w:space="0" w:color="auto"/>
        <w:right w:val="none" w:sz="0" w:space="0" w:color="auto"/>
      </w:divBdr>
    </w:div>
    <w:div w:id="1299920124">
      <w:marLeft w:val="0"/>
      <w:marRight w:val="0"/>
      <w:marTop w:val="0"/>
      <w:marBottom w:val="0"/>
      <w:divBdr>
        <w:top w:val="none" w:sz="0" w:space="0" w:color="auto"/>
        <w:left w:val="none" w:sz="0" w:space="0" w:color="auto"/>
        <w:bottom w:val="none" w:sz="0" w:space="0" w:color="auto"/>
        <w:right w:val="none" w:sz="0" w:space="0" w:color="auto"/>
      </w:divBdr>
    </w:div>
    <w:div w:id="1300308884">
      <w:marLeft w:val="0"/>
      <w:marRight w:val="0"/>
      <w:marTop w:val="0"/>
      <w:marBottom w:val="0"/>
      <w:divBdr>
        <w:top w:val="none" w:sz="0" w:space="0" w:color="auto"/>
        <w:left w:val="none" w:sz="0" w:space="0" w:color="auto"/>
        <w:bottom w:val="none" w:sz="0" w:space="0" w:color="auto"/>
        <w:right w:val="none" w:sz="0" w:space="0" w:color="auto"/>
      </w:divBdr>
    </w:div>
    <w:div w:id="1300919052">
      <w:marLeft w:val="0"/>
      <w:marRight w:val="0"/>
      <w:marTop w:val="0"/>
      <w:marBottom w:val="0"/>
      <w:divBdr>
        <w:top w:val="none" w:sz="0" w:space="0" w:color="auto"/>
        <w:left w:val="none" w:sz="0" w:space="0" w:color="auto"/>
        <w:bottom w:val="none" w:sz="0" w:space="0" w:color="auto"/>
        <w:right w:val="none" w:sz="0" w:space="0" w:color="auto"/>
      </w:divBdr>
    </w:div>
    <w:div w:id="1301108600">
      <w:marLeft w:val="0"/>
      <w:marRight w:val="0"/>
      <w:marTop w:val="0"/>
      <w:marBottom w:val="0"/>
      <w:divBdr>
        <w:top w:val="none" w:sz="0" w:space="0" w:color="auto"/>
        <w:left w:val="none" w:sz="0" w:space="0" w:color="auto"/>
        <w:bottom w:val="none" w:sz="0" w:space="0" w:color="auto"/>
        <w:right w:val="none" w:sz="0" w:space="0" w:color="auto"/>
      </w:divBdr>
    </w:div>
    <w:div w:id="1301695218">
      <w:marLeft w:val="0"/>
      <w:marRight w:val="0"/>
      <w:marTop w:val="0"/>
      <w:marBottom w:val="0"/>
      <w:divBdr>
        <w:top w:val="none" w:sz="0" w:space="0" w:color="auto"/>
        <w:left w:val="none" w:sz="0" w:space="0" w:color="auto"/>
        <w:bottom w:val="none" w:sz="0" w:space="0" w:color="auto"/>
        <w:right w:val="none" w:sz="0" w:space="0" w:color="auto"/>
      </w:divBdr>
    </w:div>
    <w:div w:id="1301809945">
      <w:marLeft w:val="0"/>
      <w:marRight w:val="0"/>
      <w:marTop w:val="0"/>
      <w:marBottom w:val="0"/>
      <w:divBdr>
        <w:top w:val="none" w:sz="0" w:space="0" w:color="auto"/>
        <w:left w:val="none" w:sz="0" w:space="0" w:color="auto"/>
        <w:bottom w:val="none" w:sz="0" w:space="0" w:color="auto"/>
        <w:right w:val="none" w:sz="0" w:space="0" w:color="auto"/>
      </w:divBdr>
    </w:div>
    <w:div w:id="1302611004">
      <w:marLeft w:val="0"/>
      <w:marRight w:val="0"/>
      <w:marTop w:val="0"/>
      <w:marBottom w:val="0"/>
      <w:divBdr>
        <w:top w:val="none" w:sz="0" w:space="0" w:color="auto"/>
        <w:left w:val="none" w:sz="0" w:space="0" w:color="auto"/>
        <w:bottom w:val="none" w:sz="0" w:space="0" w:color="auto"/>
        <w:right w:val="none" w:sz="0" w:space="0" w:color="auto"/>
      </w:divBdr>
    </w:div>
    <w:div w:id="1302727744">
      <w:marLeft w:val="0"/>
      <w:marRight w:val="0"/>
      <w:marTop w:val="0"/>
      <w:marBottom w:val="0"/>
      <w:divBdr>
        <w:top w:val="none" w:sz="0" w:space="0" w:color="auto"/>
        <w:left w:val="none" w:sz="0" w:space="0" w:color="auto"/>
        <w:bottom w:val="none" w:sz="0" w:space="0" w:color="auto"/>
        <w:right w:val="none" w:sz="0" w:space="0" w:color="auto"/>
      </w:divBdr>
    </w:div>
    <w:div w:id="1303001252">
      <w:marLeft w:val="0"/>
      <w:marRight w:val="0"/>
      <w:marTop w:val="0"/>
      <w:marBottom w:val="0"/>
      <w:divBdr>
        <w:top w:val="none" w:sz="0" w:space="0" w:color="auto"/>
        <w:left w:val="none" w:sz="0" w:space="0" w:color="auto"/>
        <w:bottom w:val="none" w:sz="0" w:space="0" w:color="auto"/>
        <w:right w:val="none" w:sz="0" w:space="0" w:color="auto"/>
      </w:divBdr>
    </w:div>
    <w:div w:id="1303541317">
      <w:marLeft w:val="0"/>
      <w:marRight w:val="0"/>
      <w:marTop w:val="0"/>
      <w:marBottom w:val="0"/>
      <w:divBdr>
        <w:top w:val="none" w:sz="0" w:space="0" w:color="auto"/>
        <w:left w:val="none" w:sz="0" w:space="0" w:color="auto"/>
        <w:bottom w:val="none" w:sz="0" w:space="0" w:color="auto"/>
        <w:right w:val="none" w:sz="0" w:space="0" w:color="auto"/>
      </w:divBdr>
    </w:div>
    <w:div w:id="1304384628">
      <w:marLeft w:val="0"/>
      <w:marRight w:val="0"/>
      <w:marTop w:val="0"/>
      <w:marBottom w:val="0"/>
      <w:divBdr>
        <w:top w:val="none" w:sz="0" w:space="0" w:color="auto"/>
        <w:left w:val="none" w:sz="0" w:space="0" w:color="auto"/>
        <w:bottom w:val="none" w:sz="0" w:space="0" w:color="auto"/>
        <w:right w:val="none" w:sz="0" w:space="0" w:color="auto"/>
      </w:divBdr>
    </w:div>
    <w:div w:id="1305281550">
      <w:marLeft w:val="0"/>
      <w:marRight w:val="0"/>
      <w:marTop w:val="0"/>
      <w:marBottom w:val="0"/>
      <w:divBdr>
        <w:top w:val="none" w:sz="0" w:space="0" w:color="auto"/>
        <w:left w:val="none" w:sz="0" w:space="0" w:color="auto"/>
        <w:bottom w:val="none" w:sz="0" w:space="0" w:color="auto"/>
        <w:right w:val="none" w:sz="0" w:space="0" w:color="auto"/>
      </w:divBdr>
    </w:div>
    <w:div w:id="1305625308">
      <w:marLeft w:val="0"/>
      <w:marRight w:val="0"/>
      <w:marTop w:val="0"/>
      <w:marBottom w:val="0"/>
      <w:divBdr>
        <w:top w:val="none" w:sz="0" w:space="0" w:color="auto"/>
        <w:left w:val="none" w:sz="0" w:space="0" w:color="auto"/>
        <w:bottom w:val="none" w:sz="0" w:space="0" w:color="auto"/>
        <w:right w:val="none" w:sz="0" w:space="0" w:color="auto"/>
      </w:divBdr>
    </w:div>
    <w:div w:id="1306277267">
      <w:marLeft w:val="0"/>
      <w:marRight w:val="0"/>
      <w:marTop w:val="0"/>
      <w:marBottom w:val="0"/>
      <w:divBdr>
        <w:top w:val="none" w:sz="0" w:space="0" w:color="auto"/>
        <w:left w:val="none" w:sz="0" w:space="0" w:color="auto"/>
        <w:bottom w:val="none" w:sz="0" w:space="0" w:color="auto"/>
        <w:right w:val="none" w:sz="0" w:space="0" w:color="auto"/>
      </w:divBdr>
    </w:div>
    <w:div w:id="1306281312">
      <w:marLeft w:val="0"/>
      <w:marRight w:val="0"/>
      <w:marTop w:val="0"/>
      <w:marBottom w:val="0"/>
      <w:divBdr>
        <w:top w:val="none" w:sz="0" w:space="0" w:color="auto"/>
        <w:left w:val="none" w:sz="0" w:space="0" w:color="auto"/>
        <w:bottom w:val="none" w:sz="0" w:space="0" w:color="auto"/>
        <w:right w:val="none" w:sz="0" w:space="0" w:color="auto"/>
      </w:divBdr>
    </w:div>
    <w:div w:id="1306737137">
      <w:marLeft w:val="0"/>
      <w:marRight w:val="0"/>
      <w:marTop w:val="0"/>
      <w:marBottom w:val="0"/>
      <w:divBdr>
        <w:top w:val="none" w:sz="0" w:space="0" w:color="auto"/>
        <w:left w:val="none" w:sz="0" w:space="0" w:color="auto"/>
        <w:bottom w:val="none" w:sz="0" w:space="0" w:color="auto"/>
        <w:right w:val="none" w:sz="0" w:space="0" w:color="auto"/>
      </w:divBdr>
    </w:div>
    <w:div w:id="1307314648">
      <w:marLeft w:val="0"/>
      <w:marRight w:val="0"/>
      <w:marTop w:val="0"/>
      <w:marBottom w:val="0"/>
      <w:divBdr>
        <w:top w:val="none" w:sz="0" w:space="0" w:color="auto"/>
        <w:left w:val="none" w:sz="0" w:space="0" w:color="auto"/>
        <w:bottom w:val="none" w:sz="0" w:space="0" w:color="auto"/>
        <w:right w:val="none" w:sz="0" w:space="0" w:color="auto"/>
      </w:divBdr>
    </w:div>
    <w:div w:id="1307394247">
      <w:marLeft w:val="0"/>
      <w:marRight w:val="0"/>
      <w:marTop w:val="0"/>
      <w:marBottom w:val="0"/>
      <w:divBdr>
        <w:top w:val="none" w:sz="0" w:space="0" w:color="auto"/>
        <w:left w:val="none" w:sz="0" w:space="0" w:color="auto"/>
        <w:bottom w:val="none" w:sz="0" w:space="0" w:color="auto"/>
        <w:right w:val="none" w:sz="0" w:space="0" w:color="auto"/>
      </w:divBdr>
    </w:div>
    <w:div w:id="1308365702">
      <w:marLeft w:val="0"/>
      <w:marRight w:val="0"/>
      <w:marTop w:val="0"/>
      <w:marBottom w:val="0"/>
      <w:divBdr>
        <w:top w:val="none" w:sz="0" w:space="0" w:color="auto"/>
        <w:left w:val="none" w:sz="0" w:space="0" w:color="auto"/>
        <w:bottom w:val="none" w:sz="0" w:space="0" w:color="auto"/>
        <w:right w:val="none" w:sz="0" w:space="0" w:color="auto"/>
      </w:divBdr>
    </w:div>
    <w:div w:id="1308516218">
      <w:marLeft w:val="0"/>
      <w:marRight w:val="0"/>
      <w:marTop w:val="0"/>
      <w:marBottom w:val="0"/>
      <w:divBdr>
        <w:top w:val="none" w:sz="0" w:space="0" w:color="auto"/>
        <w:left w:val="none" w:sz="0" w:space="0" w:color="auto"/>
        <w:bottom w:val="none" w:sz="0" w:space="0" w:color="auto"/>
        <w:right w:val="none" w:sz="0" w:space="0" w:color="auto"/>
      </w:divBdr>
    </w:div>
    <w:div w:id="1309166828">
      <w:marLeft w:val="0"/>
      <w:marRight w:val="0"/>
      <w:marTop w:val="0"/>
      <w:marBottom w:val="0"/>
      <w:divBdr>
        <w:top w:val="none" w:sz="0" w:space="0" w:color="auto"/>
        <w:left w:val="none" w:sz="0" w:space="0" w:color="auto"/>
        <w:bottom w:val="none" w:sz="0" w:space="0" w:color="auto"/>
        <w:right w:val="none" w:sz="0" w:space="0" w:color="auto"/>
      </w:divBdr>
    </w:div>
    <w:div w:id="1310746272">
      <w:marLeft w:val="0"/>
      <w:marRight w:val="0"/>
      <w:marTop w:val="0"/>
      <w:marBottom w:val="0"/>
      <w:divBdr>
        <w:top w:val="none" w:sz="0" w:space="0" w:color="auto"/>
        <w:left w:val="none" w:sz="0" w:space="0" w:color="auto"/>
        <w:bottom w:val="none" w:sz="0" w:space="0" w:color="auto"/>
        <w:right w:val="none" w:sz="0" w:space="0" w:color="auto"/>
      </w:divBdr>
    </w:div>
    <w:div w:id="1312559443">
      <w:marLeft w:val="0"/>
      <w:marRight w:val="0"/>
      <w:marTop w:val="0"/>
      <w:marBottom w:val="0"/>
      <w:divBdr>
        <w:top w:val="none" w:sz="0" w:space="0" w:color="auto"/>
        <w:left w:val="none" w:sz="0" w:space="0" w:color="auto"/>
        <w:bottom w:val="none" w:sz="0" w:space="0" w:color="auto"/>
        <w:right w:val="none" w:sz="0" w:space="0" w:color="auto"/>
      </w:divBdr>
    </w:div>
    <w:div w:id="1312827709">
      <w:marLeft w:val="0"/>
      <w:marRight w:val="0"/>
      <w:marTop w:val="0"/>
      <w:marBottom w:val="0"/>
      <w:divBdr>
        <w:top w:val="none" w:sz="0" w:space="0" w:color="auto"/>
        <w:left w:val="none" w:sz="0" w:space="0" w:color="auto"/>
        <w:bottom w:val="none" w:sz="0" w:space="0" w:color="auto"/>
        <w:right w:val="none" w:sz="0" w:space="0" w:color="auto"/>
      </w:divBdr>
    </w:div>
    <w:div w:id="1313561770">
      <w:marLeft w:val="0"/>
      <w:marRight w:val="0"/>
      <w:marTop w:val="0"/>
      <w:marBottom w:val="0"/>
      <w:divBdr>
        <w:top w:val="none" w:sz="0" w:space="0" w:color="auto"/>
        <w:left w:val="none" w:sz="0" w:space="0" w:color="auto"/>
        <w:bottom w:val="none" w:sz="0" w:space="0" w:color="auto"/>
        <w:right w:val="none" w:sz="0" w:space="0" w:color="auto"/>
      </w:divBdr>
    </w:div>
    <w:div w:id="1313754087">
      <w:marLeft w:val="0"/>
      <w:marRight w:val="0"/>
      <w:marTop w:val="0"/>
      <w:marBottom w:val="0"/>
      <w:divBdr>
        <w:top w:val="none" w:sz="0" w:space="0" w:color="auto"/>
        <w:left w:val="none" w:sz="0" w:space="0" w:color="auto"/>
        <w:bottom w:val="none" w:sz="0" w:space="0" w:color="auto"/>
        <w:right w:val="none" w:sz="0" w:space="0" w:color="auto"/>
      </w:divBdr>
    </w:div>
    <w:div w:id="1313758291">
      <w:marLeft w:val="0"/>
      <w:marRight w:val="0"/>
      <w:marTop w:val="0"/>
      <w:marBottom w:val="0"/>
      <w:divBdr>
        <w:top w:val="none" w:sz="0" w:space="0" w:color="auto"/>
        <w:left w:val="none" w:sz="0" w:space="0" w:color="auto"/>
        <w:bottom w:val="none" w:sz="0" w:space="0" w:color="auto"/>
        <w:right w:val="none" w:sz="0" w:space="0" w:color="auto"/>
      </w:divBdr>
    </w:div>
    <w:div w:id="1313943341">
      <w:marLeft w:val="0"/>
      <w:marRight w:val="0"/>
      <w:marTop w:val="0"/>
      <w:marBottom w:val="0"/>
      <w:divBdr>
        <w:top w:val="none" w:sz="0" w:space="0" w:color="auto"/>
        <w:left w:val="none" w:sz="0" w:space="0" w:color="auto"/>
        <w:bottom w:val="none" w:sz="0" w:space="0" w:color="auto"/>
        <w:right w:val="none" w:sz="0" w:space="0" w:color="auto"/>
      </w:divBdr>
    </w:div>
    <w:div w:id="1314598359">
      <w:marLeft w:val="0"/>
      <w:marRight w:val="0"/>
      <w:marTop w:val="0"/>
      <w:marBottom w:val="0"/>
      <w:divBdr>
        <w:top w:val="none" w:sz="0" w:space="0" w:color="auto"/>
        <w:left w:val="none" w:sz="0" w:space="0" w:color="auto"/>
        <w:bottom w:val="none" w:sz="0" w:space="0" w:color="auto"/>
        <w:right w:val="none" w:sz="0" w:space="0" w:color="auto"/>
      </w:divBdr>
    </w:div>
    <w:div w:id="1315254702">
      <w:marLeft w:val="0"/>
      <w:marRight w:val="0"/>
      <w:marTop w:val="0"/>
      <w:marBottom w:val="0"/>
      <w:divBdr>
        <w:top w:val="none" w:sz="0" w:space="0" w:color="auto"/>
        <w:left w:val="none" w:sz="0" w:space="0" w:color="auto"/>
        <w:bottom w:val="none" w:sz="0" w:space="0" w:color="auto"/>
        <w:right w:val="none" w:sz="0" w:space="0" w:color="auto"/>
      </w:divBdr>
    </w:div>
    <w:div w:id="1315984183">
      <w:marLeft w:val="0"/>
      <w:marRight w:val="0"/>
      <w:marTop w:val="0"/>
      <w:marBottom w:val="0"/>
      <w:divBdr>
        <w:top w:val="none" w:sz="0" w:space="0" w:color="auto"/>
        <w:left w:val="none" w:sz="0" w:space="0" w:color="auto"/>
        <w:bottom w:val="none" w:sz="0" w:space="0" w:color="auto"/>
        <w:right w:val="none" w:sz="0" w:space="0" w:color="auto"/>
      </w:divBdr>
    </w:div>
    <w:div w:id="1316716395">
      <w:marLeft w:val="0"/>
      <w:marRight w:val="0"/>
      <w:marTop w:val="0"/>
      <w:marBottom w:val="0"/>
      <w:divBdr>
        <w:top w:val="none" w:sz="0" w:space="0" w:color="auto"/>
        <w:left w:val="none" w:sz="0" w:space="0" w:color="auto"/>
        <w:bottom w:val="none" w:sz="0" w:space="0" w:color="auto"/>
        <w:right w:val="none" w:sz="0" w:space="0" w:color="auto"/>
      </w:divBdr>
    </w:div>
    <w:div w:id="1317415216">
      <w:marLeft w:val="0"/>
      <w:marRight w:val="0"/>
      <w:marTop w:val="0"/>
      <w:marBottom w:val="0"/>
      <w:divBdr>
        <w:top w:val="none" w:sz="0" w:space="0" w:color="auto"/>
        <w:left w:val="none" w:sz="0" w:space="0" w:color="auto"/>
        <w:bottom w:val="none" w:sz="0" w:space="0" w:color="auto"/>
        <w:right w:val="none" w:sz="0" w:space="0" w:color="auto"/>
      </w:divBdr>
    </w:div>
    <w:div w:id="1318073478">
      <w:marLeft w:val="0"/>
      <w:marRight w:val="0"/>
      <w:marTop w:val="0"/>
      <w:marBottom w:val="0"/>
      <w:divBdr>
        <w:top w:val="none" w:sz="0" w:space="0" w:color="auto"/>
        <w:left w:val="none" w:sz="0" w:space="0" w:color="auto"/>
        <w:bottom w:val="none" w:sz="0" w:space="0" w:color="auto"/>
        <w:right w:val="none" w:sz="0" w:space="0" w:color="auto"/>
      </w:divBdr>
    </w:div>
    <w:div w:id="1318536125">
      <w:marLeft w:val="0"/>
      <w:marRight w:val="0"/>
      <w:marTop w:val="0"/>
      <w:marBottom w:val="0"/>
      <w:divBdr>
        <w:top w:val="none" w:sz="0" w:space="0" w:color="auto"/>
        <w:left w:val="none" w:sz="0" w:space="0" w:color="auto"/>
        <w:bottom w:val="none" w:sz="0" w:space="0" w:color="auto"/>
        <w:right w:val="none" w:sz="0" w:space="0" w:color="auto"/>
      </w:divBdr>
    </w:div>
    <w:div w:id="1318876032">
      <w:marLeft w:val="0"/>
      <w:marRight w:val="0"/>
      <w:marTop w:val="0"/>
      <w:marBottom w:val="0"/>
      <w:divBdr>
        <w:top w:val="none" w:sz="0" w:space="0" w:color="auto"/>
        <w:left w:val="none" w:sz="0" w:space="0" w:color="auto"/>
        <w:bottom w:val="none" w:sz="0" w:space="0" w:color="auto"/>
        <w:right w:val="none" w:sz="0" w:space="0" w:color="auto"/>
      </w:divBdr>
    </w:div>
    <w:div w:id="1319453353">
      <w:marLeft w:val="0"/>
      <w:marRight w:val="0"/>
      <w:marTop w:val="0"/>
      <w:marBottom w:val="0"/>
      <w:divBdr>
        <w:top w:val="none" w:sz="0" w:space="0" w:color="auto"/>
        <w:left w:val="none" w:sz="0" w:space="0" w:color="auto"/>
        <w:bottom w:val="none" w:sz="0" w:space="0" w:color="auto"/>
        <w:right w:val="none" w:sz="0" w:space="0" w:color="auto"/>
      </w:divBdr>
    </w:div>
    <w:div w:id="1319771991">
      <w:marLeft w:val="0"/>
      <w:marRight w:val="0"/>
      <w:marTop w:val="0"/>
      <w:marBottom w:val="0"/>
      <w:divBdr>
        <w:top w:val="none" w:sz="0" w:space="0" w:color="auto"/>
        <w:left w:val="none" w:sz="0" w:space="0" w:color="auto"/>
        <w:bottom w:val="none" w:sz="0" w:space="0" w:color="auto"/>
        <w:right w:val="none" w:sz="0" w:space="0" w:color="auto"/>
      </w:divBdr>
    </w:div>
    <w:div w:id="1321232093">
      <w:marLeft w:val="0"/>
      <w:marRight w:val="0"/>
      <w:marTop w:val="0"/>
      <w:marBottom w:val="0"/>
      <w:divBdr>
        <w:top w:val="none" w:sz="0" w:space="0" w:color="auto"/>
        <w:left w:val="none" w:sz="0" w:space="0" w:color="auto"/>
        <w:bottom w:val="none" w:sz="0" w:space="0" w:color="auto"/>
        <w:right w:val="none" w:sz="0" w:space="0" w:color="auto"/>
      </w:divBdr>
    </w:div>
    <w:div w:id="1321233548">
      <w:marLeft w:val="0"/>
      <w:marRight w:val="0"/>
      <w:marTop w:val="0"/>
      <w:marBottom w:val="0"/>
      <w:divBdr>
        <w:top w:val="none" w:sz="0" w:space="0" w:color="auto"/>
        <w:left w:val="none" w:sz="0" w:space="0" w:color="auto"/>
        <w:bottom w:val="none" w:sz="0" w:space="0" w:color="auto"/>
        <w:right w:val="none" w:sz="0" w:space="0" w:color="auto"/>
      </w:divBdr>
    </w:div>
    <w:div w:id="1321234749">
      <w:marLeft w:val="0"/>
      <w:marRight w:val="0"/>
      <w:marTop w:val="0"/>
      <w:marBottom w:val="0"/>
      <w:divBdr>
        <w:top w:val="none" w:sz="0" w:space="0" w:color="auto"/>
        <w:left w:val="none" w:sz="0" w:space="0" w:color="auto"/>
        <w:bottom w:val="none" w:sz="0" w:space="0" w:color="auto"/>
        <w:right w:val="none" w:sz="0" w:space="0" w:color="auto"/>
      </w:divBdr>
    </w:div>
    <w:div w:id="1321546185">
      <w:marLeft w:val="0"/>
      <w:marRight w:val="0"/>
      <w:marTop w:val="0"/>
      <w:marBottom w:val="0"/>
      <w:divBdr>
        <w:top w:val="none" w:sz="0" w:space="0" w:color="auto"/>
        <w:left w:val="none" w:sz="0" w:space="0" w:color="auto"/>
        <w:bottom w:val="none" w:sz="0" w:space="0" w:color="auto"/>
        <w:right w:val="none" w:sz="0" w:space="0" w:color="auto"/>
      </w:divBdr>
    </w:div>
    <w:div w:id="1321810665">
      <w:marLeft w:val="0"/>
      <w:marRight w:val="0"/>
      <w:marTop w:val="0"/>
      <w:marBottom w:val="0"/>
      <w:divBdr>
        <w:top w:val="none" w:sz="0" w:space="0" w:color="auto"/>
        <w:left w:val="none" w:sz="0" w:space="0" w:color="auto"/>
        <w:bottom w:val="none" w:sz="0" w:space="0" w:color="auto"/>
        <w:right w:val="none" w:sz="0" w:space="0" w:color="auto"/>
      </w:divBdr>
    </w:div>
    <w:div w:id="1321956922">
      <w:marLeft w:val="0"/>
      <w:marRight w:val="0"/>
      <w:marTop w:val="0"/>
      <w:marBottom w:val="0"/>
      <w:divBdr>
        <w:top w:val="none" w:sz="0" w:space="0" w:color="auto"/>
        <w:left w:val="none" w:sz="0" w:space="0" w:color="auto"/>
        <w:bottom w:val="none" w:sz="0" w:space="0" w:color="auto"/>
        <w:right w:val="none" w:sz="0" w:space="0" w:color="auto"/>
      </w:divBdr>
    </w:div>
    <w:div w:id="1323389401">
      <w:marLeft w:val="0"/>
      <w:marRight w:val="0"/>
      <w:marTop w:val="0"/>
      <w:marBottom w:val="0"/>
      <w:divBdr>
        <w:top w:val="none" w:sz="0" w:space="0" w:color="auto"/>
        <w:left w:val="none" w:sz="0" w:space="0" w:color="auto"/>
        <w:bottom w:val="none" w:sz="0" w:space="0" w:color="auto"/>
        <w:right w:val="none" w:sz="0" w:space="0" w:color="auto"/>
      </w:divBdr>
    </w:div>
    <w:div w:id="1324045156">
      <w:marLeft w:val="0"/>
      <w:marRight w:val="0"/>
      <w:marTop w:val="0"/>
      <w:marBottom w:val="0"/>
      <w:divBdr>
        <w:top w:val="none" w:sz="0" w:space="0" w:color="auto"/>
        <w:left w:val="none" w:sz="0" w:space="0" w:color="auto"/>
        <w:bottom w:val="none" w:sz="0" w:space="0" w:color="auto"/>
        <w:right w:val="none" w:sz="0" w:space="0" w:color="auto"/>
      </w:divBdr>
    </w:div>
    <w:div w:id="1324432506">
      <w:marLeft w:val="0"/>
      <w:marRight w:val="0"/>
      <w:marTop w:val="0"/>
      <w:marBottom w:val="0"/>
      <w:divBdr>
        <w:top w:val="none" w:sz="0" w:space="0" w:color="auto"/>
        <w:left w:val="none" w:sz="0" w:space="0" w:color="auto"/>
        <w:bottom w:val="none" w:sz="0" w:space="0" w:color="auto"/>
        <w:right w:val="none" w:sz="0" w:space="0" w:color="auto"/>
      </w:divBdr>
    </w:div>
    <w:div w:id="1325431243">
      <w:marLeft w:val="0"/>
      <w:marRight w:val="0"/>
      <w:marTop w:val="0"/>
      <w:marBottom w:val="0"/>
      <w:divBdr>
        <w:top w:val="none" w:sz="0" w:space="0" w:color="auto"/>
        <w:left w:val="none" w:sz="0" w:space="0" w:color="auto"/>
        <w:bottom w:val="none" w:sz="0" w:space="0" w:color="auto"/>
        <w:right w:val="none" w:sz="0" w:space="0" w:color="auto"/>
      </w:divBdr>
    </w:div>
    <w:div w:id="1325935034">
      <w:marLeft w:val="0"/>
      <w:marRight w:val="0"/>
      <w:marTop w:val="0"/>
      <w:marBottom w:val="0"/>
      <w:divBdr>
        <w:top w:val="none" w:sz="0" w:space="0" w:color="auto"/>
        <w:left w:val="none" w:sz="0" w:space="0" w:color="auto"/>
        <w:bottom w:val="none" w:sz="0" w:space="0" w:color="auto"/>
        <w:right w:val="none" w:sz="0" w:space="0" w:color="auto"/>
      </w:divBdr>
    </w:div>
    <w:div w:id="1326282952">
      <w:marLeft w:val="0"/>
      <w:marRight w:val="0"/>
      <w:marTop w:val="0"/>
      <w:marBottom w:val="0"/>
      <w:divBdr>
        <w:top w:val="none" w:sz="0" w:space="0" w:color="auto"/>
        <w:left w:val="none" w:sz="0" w:space="0" w:color="auto"/>
        <w:bottom w:val="none" w:sz="0" w:space="0" w:color="auto"/>
        <w:right w:val="none" w:sz="0" w:space="0" w:color="auto"/>
      </w:divBdr>
    </w:div>
    <w:div w:id="1326402385">
      <w:marLeft w:val="0"/>
      <w:marRight w:val="0"/>
      <w:marTop w:val="0"/>
      <w:marBottom w:val="0"/>
      <w:divBdr>
        <w:top w:val="none" w:sz="0" w:space="0" w:color="auto"/>
        <w:left w:val="none" w:sz="0" w:space="0" w:color="auto"/>
        <w:bottom w:val="none" w:sz="0" w:space="0" w:color="auto"/>
        <w:right w:val="none" w:sz="0" w:space="0" w:color="auto"/>
      </w:divBdr>
    </w:div>
    <w:div w:id="1326591140">
      <w:marLeft w:val="0"/>
      <w:marRight w:val="0"/>
      <w:marTop w:val="0"/>
      <w:marBottom w:val="0"/>
      <w:divBdr>
        <w:top w:val="none" w:sz="0" w:space="0" w:color="auto"/>
        <w:left w:val="none" w:sz="0" w:space="0" w:color="auto"/>
        <w:bottom w:val="none" w:sz="0" w:space="0" w:color="auto"/>
        <w:right w:val="none" w:sz="0" w:space="0" w:color="auto"/>
      </w:divBdr>
    </w:div>
    <w:div w:id="1327436166">
      <w:marLeft w:val="0"/>
      <w:marRight w:val="0"/>
      <w:marTop w:val="0"/>
      <w:marBottom w:val="0"/>
      <w:divBdr>
        <w:top w:val="none" w:sz="0" w:space="0" w:color="auto"/>
        <w:left w:val="none" w:sz="0" w:space="0" w:color="auto"/>
        <w:bottom w:val="none" w:sz="0" w:space="0" w:color="auto"/>
        <w:right w:val="none" w:sz="0" w:space="0" w:color="auto"/>
      </w:divBdr>
    </w:div>
    <w:div w:id="1327706910">
      <w:marLeft w:val="0"/>
      <w:marRight w:val="0"/>
      <w:marTop w:val="0"/>
      <w:marBottom w:val="0"/>
      <w:divBdr>
        <w:top w:val="none" w:sz="0" w:space="0" w:color="auto"/>
        <w:left w:val="none" w:sz="0" w:space="0" w:color="auto"/>
        <w:bottom w:val="none" w:sz="0" w:space="0" w:color="auto"/>
        <w:right w:val="none" w:sz="0" w:space="0" w:color="auto"/>
      </w:divBdr>
    </w:div>
    <w:div w:id="1328165425">
      <w:marLeft w:val="0"/>
      <w:marRight w:val="0"/>
      <w:marTop w:val="0"/>
      <w:marBottom w:val="0"/>
      <w:divBdr>
        <w:top w:val="none" w:sz="0" w:space="0" w:color="auto"/>
        <w:left w:val="none" w:sz="0" w:space="0" w:color="auto"/>
        <w:bottom w:val="none" w:sz="0" w:space="0" w:color="auto"/>
        <w:right w:val="none" w:sz="0" w:space="0" w:color="auto"/>
      </w:divBdr>
    </w:div>
    <w:div w:id="1328244535">
      <w:marLeft w:val="0"/>
      <w:marRight w:val="0"/>
      <w:marTop w:val="0"/>
      <w:marBottom w:val="0"/>
      <w:divBdr>
        <w:top w:val="none" w:sz="0" w:space="0" w:color="auto"/>
        <w:left w:val="none" w:sz="0" w:space="0" w:color="auto"/>
        <w:bottom w:val="none" w:sz="0" w:space="0" w:color="auto"/>
        <w:right w:val="none" w:sz="0" w:space="0" w:color="auto"/>
      </w:divBdr>
    </w:div>
    <w:div w:id="1328434380">
      <w:marLeft w:val="0"/>
      <w:marRight w:val="0"/>
      <w:marTop w:val="0"/>
      <w:marBottom w:val="0"/>
      <w:divBdr>
        <w:top w:val="none" w:sz="0" w:space="0" w:color="auto"/>
        <w:left w:val="none" w:sz="0" w:space="0" w:color="auto"/>
        <w:bottom w:val="none" w:sz="0" w:space="0" w:color="auto"/>
        <w:right w:val="none" w:sz="0" w:space="0" w:color="auto"/>
      </w:divBdr>
    </w:div>
    <w:div w:id="1328512404">
      <w:marLeft w:val="0"/>
      <w:marRight w:val="0"/>
      <w:marTop w:val="0"/>
      <w:marBottom w:val="0"/>
      <w:divBdr>
        <w:top w:val="none" w:sz="0" w:space="0" w:color="auto"/>
        <w:left w:val="none" w:sz="0" w:space="0" w:color="auto"/>
        <w:bottom w:val="none" w:sz="0" w:space="0" w:color="auto"/>
        <w:right w:val="none" w:sz="0" w:space="0" w:color="auto"/>
      </w:divBdr>
    </w:div>
    <w:div w:id="1328750888">
      <w:marLeft w:val="0"/>
      <w:marRight w:val="0"/>
      <w:marTop w:val="0"/>
      <w:marBottom w:val="0"/>
      <w:divBdr>
        <w:top w:val="none" w:sz="0" w:space="0" w:color="auto"/>
        <w:left w:val="none" w:sz="0" w:space="0" w:color="auto"/>
        <w:bottom w:val="none" w:sz="0" w:space="0" w:color="auto"/>
        <w:right w:val="none" w:sz="0" w:space="0" w:color="auto"/>
      </w:divBdr>
    </w:div>
    <w:div w:id="1328822571">
      <w:marLeft w:val="0"/>
      <w:marRight w:val="0"/>
      <w:marTop w:val="0"/>
      <w:marBottom w:val="0"/>
      <w:divBdr>
        <w:top w:val="none" w:sz="0" w:space="0" w:color="auto"/>
        <w:left w:val="none" w:sz="0" w:space="0" w:color="auto"/>
        <w:bottom w:val="none" w:sz="0" w:space="0" w:color="auto"/>
        <w:right w:val="none" w:sz="0" w:space="0" w:color="auto"/>
      </w:divBdr>
    </w:div>
    <w:div w:id="1329215606">
      <w:marLeft w:val="0"/>
      <w:marRight w:val="0"/>
      <w:marTop w:val="0"/>
      <w:marBottom w:val="0"/>
      <w:divBdr>
        <w:top w:val="none" w:sz="0" w:space="0" w:color="auto"/>
        <w:left w:val="none" w:sz="0" w:space="0" w:color="auto"/>
        <w:bottom w:val="none" w:sz="0" w:space="0" w:color="auto"/>
        <w:right w:val="none" w:sz="0" w:space="0" w:color="auto"/>
      </w:divBdr>
    </w:div>
    <w:div w:id="1329481500">
      <w:marLeft w:val="0"/>
      <w:marRight w:val="0"/>
      <w:marTop w:val="0"/>
      <w:marBottom w:val="0"/>
      <w:divBdr>
        <w:top w:val="none" w:sz="0" w:space="0" w:color="auto"/>
        <w:left w:val="none" w:sz="0" w:space="0" w:color="auto"/>
        <w:bottom w:val="none" w:sz="0" w:space="0" w:color="auto"/>
        <w:right w:val="none" w:sz="0" w:space="0" w:color="auto"/>
      </w:divBdr>
    </w:div>
    <w:div w:id="1329669016">
      <w:marLeft w:val="0"/>
      <w:marRight w:val="0"/>
      <w:marTop w:val="0"/>
      <w:marBottom w:val="0"/>
      <w:divBdr>
        <w:top w:val="none" w:sz="0" w:space="0" w:color="auto"/>
        <w:left w:val="none" w:sz="0" w:space="0" w:color="auto"/>
        <w:bottom w:val="none" w:sz="0" w:space="0" w:color="auto"/>
        <w:right w:val="none" w:sz="0" w:space="0" w:color="auto"/>
      </w:divBdr>
    </w:div>
    <w:div w:id="1329675302">
      <w:marLeft w:val="0"/>
      <w:marRight w:val="0"/>
      <w:marTop w:val="0"/>
      <w:marBottom w:val="0"/>
      <w:divBdr>
        <w:top w:val="none" w:sz="0" w:space="0" w:color="auto"/>
        <w:left w:val="none" w:sz="0" w:space="0" w:color="auto"/>
        <w:bottom w:val="none" w:sz="0" w:space="0" w:color="auto"/>
        <w:right w:val="none" w:sz="0" w:space="0" w:color="auto"/>
      </w:divBdr>
    </w:div>
    <w:div w:id="1329945078">
      <w:marLeft w:val="0"/>
      <w:marRight w:val="0"/>
      <w:marTop w:val="0"/>
      <w:marBottom w:val="0"/>
      <w:divBdr>
        <w:top w:val="none" w:sz="0" w:space="0" w:color="auto"/>
        <w:left w:val="none" w:sz="0" w:space="0" w:color="auto"/>
        <w:bottom w:val="none" w:sz="0" w:space="0" w:color="auto"/>
        <w:right w:val="none" w:sz="0" w:space="0" w:color="auto"/>
      </w:divBdr>
    </w:div>
    <w:div w:id="1330013641">
      <w:marLeft w:val="0"/>
      <w:marRight w:val="0"/>
      <w:marTop w:val="0"/>
      <w:marBottom w:val="0"/>
      <w:divBdr>
        <w:top w:val="none" w:sz="0" w:space="0" w:color="auto"/>
        <w:left w:val="none" w:sz="0" w:space="0" w:color="auto"/>
        <w:bottom w:val="none" w:sz="0" w:space="0" w:color="auto"/>
        <w:right w:val="none" w:sz="0" w:space="0" w:color="auto"/>
      </w:divBdr>
    </w:div>
    <w:div w:id="1331299654">
      <w:marLeft w:val="0"/>
      <w:marRight w:val="0"/>
      <w:marTop w:val="0"/>
      <w:marBottom w:val="0"/>
      <w:divBdr>
        <w:top w:val="none" w:sz="0" w:space="0" w:color="auto"/>
        <w:left w:val="none" w:sz="0" w:space="0" w:color="auto"/>
        <w:bottom w:val="none" w:sz="0" w:space="0" w:color="auto"/>
        <w:right w:val="none" w:sz="0" w:space="0" w:color="auto"/>
      </w:divBdr>
    </w:div>
    <w:div w:id="1331523307">
      <w:marLeft w:val="0"/>
      <w:marRight w:val="0"/>
      <w:marTop w:val="0"/>
      <w:marBottom w:val="0"/>
      <w:divBdr>
        <w:top w:val="none" w:sz="0" w:space="0" w:color="auto"/>
        <w:left w:val="none" w:sz="0" w:space="0" w:color="auto"/>
        <w:bottom w:val="none" w:sz="0" w:space="0" w:color="auto"/>
        <w:right w:val="none" w:sz="0" w:space="0" w:color="auto"/>
      </w:divBdr>
    </w:div>
    <w:div w:id="1331525593">
      <w:marLeft w:val="0"/>
      <w:marRight w:val="0"/>
      <w:marTop w:val="0"/>
      <w:marBottom w:val="0"/>
      <w:divBdr>
        <w:top w:val="none" w:sz="0" w:space="0" w:color="auto"/>
        <w:left w:val="none" w:sz="0" w:space="0" w:color="auto"/>
        <w:bottom w:val="none" w:sz="0" w:space="0" w:color="auto"/>
        <w:right w:val="none" w:sz="0" w:space="0" w:color="auto"/>
      </w:divBdr>
    </w:div>
    <w:div w:id="1332028356">
      <w:marLeft w:val="0"/>
      <w:marRight w:val="0"/>
      <w:marTop w:val="0"/>
      <w:marBottom w:val="0"/>
      <w:divBdr>
        <w:top w:val="none" w:sz="0" w:space="0" w:color="auto"/>
        <w:left w:val="none" w:sz="0" w:space="0" w:color="auto"/>
        <w:bottom w:val="none" w:sz="0" w:space="0" w:color="auto"/>
        <w:right w:val="none" w:sz="0" w:space="0" w:color="auto"/>
      </w:divBdr>
    </w:div>
    <w:div w:id="1332224275">
      <w:marLeft w:val="0"/>
      <w:marRight w:val="0"/>
      <w:marTop w:val="0"/>
      <w:marBottom w:val="0"/>
      <w:divBdr>
        <w:top w:val="none" w:sz="0" w:space="0" w:color="auto"/>
        <w:left w:val="none" w:sz="0" w:space="0" w:color="auto"/>
        <w:bottom w:val="none" w:sz="0" w:space="0" w:color="auto"/>
        <w:right w:val="none" w:sz="0" w:space="0" w:color="auto"/>
      </w:divBdr>
    </w:div>
    <w:div w:id="1332559456">
      <w:marLeft w:val="0"/>
      <w:marRight w:val="0"/>
      <w:marTop w:val="0"/>
      <w:marBottom w:val="0"/>
      <w:divBdr>
        <w:top w:val="none" w:sz="0" w:space="0" w:color="auto"/>
        <w:left w:val="none" w:sz="0" w:space="0" w:color="auto"/>
        <w:bottom w:val="none" w:sz="0" w:space="0" w:color="auto"/>
        <w:right w:val="none" w:sz="0" w:space="0" w:color="auto"/>
      </w:divBdr>
    </w:div>
    <w:div w:id="1333147832">
      <w:marLeft w:val="0"/>
      <w:marRight w:val="0"/>
      <w:marTop w:val="0"/>
      <w:marBottom w:val="0"/>
      <w:divBdr>
        <w:top w:val="none" w:sz="0" w:space="0" w:color="auto"/>
        <w:left w:val="none" w:sz="0" w:space="0" w:color="auto"/>
        <w:bottom w:val="none" w:sz="0" w:space="0" w:color="auto"/>
        <w:right w:val="none" w:sz="0" w:space="0" w:color="auto"/>
      </w:divBdr>
    </w:div>
    <w:div w:id="1333335577">
      <w:marLeft w:val="0"/>
      <w:marRight w:val="0"/>
      <w:marTop w:val="0"/>
      <w:marBottom w:val="0"/>
      <w:divBdr>
        <w:top w:val="none" w:sz="0" w:space="0" w:color="auto"/>
        <w:left w:val="none" w:sz="0" w:space="0" w:color="auto"/>
        <w:bottom w:val="none" w:sz="0" w:space="0" w:color="auto"/>
        <w:right w:val="none" w:sz="0" w:space="0" w:color="auto"/>
      </w:divBdr>
    </w:div>
    <w:div w:id="1333725151">
      <w:marLeft w:val="0"/>
      <w:marRight w:val="0"/>
      <w:marTop w:val="0"/>
      <w:marBottom w:val="0"/>
      <w:divBdr>
        <w:top w:val="none" w:sz="0" w:space="0" w:color="auto"/>
        <w:left w:val="none" w:sz="0" w:space="0" w:color="auto"/>
        <w:bottom w:val="none" w:sz="0" w:space="0" w:color="auto"/>
        <w:right w:val="none" w:sz="0" w:space="0" w:color="auto"/>
      </w:divBdr>
    </w:div>
    <w:div w:id="1334380744">
      <w:marLeft w:val="0"/>
      <w:marRight w:val="0"/>
      <w:marTop w:val="0"/>
      <w:marBottom w:val="0"/>
      <w:divBdr>
        <w:top w:val="none" w:sz="0" w:space="0" w:color="auto"/>
        <w:left w:val="none" w:sz="0" w:space="0" w:color="auto"/>
        <w:bottom w:val="none" w:sz="0" w:space="0" w:color="auto"/>
        <w:right w:val="none" w:sz="0" w:space="0" w:color="auto"/>
      </w:divBdr>
    </w:div>
    <w:div w:id="1334648968">
      <w:marLeft w:val="0"/>
      <w:marRight w:val="0"/>
      <w:marTop w:val="0"/>
      <w:marBottom w:val="0"/>
      <w:divBdr>
        <w:top w:val="none" w:sz="0" w:space="0" w:color="auto"/>
        <w:left w:val="none" w:sz="0" w:space="0" w:color="auto"/>
        <w:bottom w:val="none" w:sz="0" w:space="0" w:color="auto"/>
        <w:right w:val="none" w:sz="0" w:space="0" w:color="auto"/>
      </w:divBdr>
    </w:div>
    <w:div w:id="1335231437">
      <w:marLeft w:val="0"/>
      <w:marRight w:val="0"/>
      <w:marTop w:val="0"/>
      <w:marBottom w:val="0"/>
      <w:divBdr>
        <w:top w:val="none" w:sz="0" w:space="0" w:color="auto"/>
        <w:left w:val="none" w:sz="0" w:space="0" w:color="auto"/>
        <w:bottom w:val="none" w:sz="0" w:space="0" w:color="auto"/>
        <w:right w:val="none" w:sz="0" w:space="0" w:color="auto"/>
      </w:divBdr>
    </w:div>
    <w:div w:id="1335449656">
      <w:marLeft w:val="0"/>
      <w:marRight w:val="0"/>
      <w:marTop w:val="0"/>
      <w:marBottom w:val="0"/>
      <w:divBdr>
        <w:top w:val="none" w:sz="0" w:space="0" w:color="auto"/>
        <w:left w:val="none" w:sz="0" w:space="0" w:color="auto"/>
        <w:bottom w:val="none" w:sz="0" w:space="0" w:color="auto"/>
        <w:right w:val="none" w:sz="0" w:space="0" w:color="auto"/>
      </w:divBdr>
    </w:div>
    <w:div w:id="1335649259">
      <w:marLeft w:val="0"/>
      <w:marRight w:val="0"/>
      <w:marTop w:val="0"/>
      <w:marBottom w:val="0"/>
      <w:divBdr>
        <w:top w:val="none" w:sz="0" w:space="0" w:color="auto"/>
        <w:left w:val="none" w:sz="0" w:space="0" w:color="auto"/>
        <w:bottom w:val="none" w:sz="0" w:space="0" w:color="auto"/>
        <w:right w:val="none" w:sz="0" w:space="0" w:color="auto"/>
      </w:divBdr>
    </w:div>
    <w:div w:id="1336223436">
      <w:marLeft w:val="0"/>
      <w:marRight w:val="0"/>
      <w:marTop w:val="0"/>
      <w:marBottom w:val="0"/>
      <w:divBdr>
        <w:top w:val="none" w:sz="0" w:space="0" w:color="auto"/>
        <w:left w:val="none" w:sz="0" w:space="0" w:color="auto"/>
        <w:bottom w:val="none" w:sz="0" w:space="0" w:color="auto"/>
        <w:right w:val="none" w:sz="0" w:space="0" w:color="auto"/>
      </w:divBdr>
    </w:div>
    <w:div w:id="1336303746">
      <w:marLeft w:val="0"/>
      <w:marRight w:val="0"/>
      <w:marTop w:val="0"/>
      <w:marBottom w:val="0"/>
      <w:divBdr>
        <w:top w:val="none" w:sz="0" w:space="0" w:color="auto"/>
        <w:left w:val="none" w:sz="0" w:space="0" w:color="auto"/>
        <w:bottom w:val="none" w:sz="0" w:space="0" w:color="auto"/>
        <w:right w:val="none" w:sz="0" w:space="0" w:color="auto"/>
      </w:divBdr>
    </w:div>
    <w:div w:id="1336346387">
      <w:marLeft w:val="0"/>
      <w:marRight w:val="0"/>
      <w:marTop w:val="0"/>
      <w:marBottom w:val="0"/>
      <w:divBdr>
        <w:top w:val="none" w:sz="0" w:space="0" w:color="auto"/>
        <w:left w:val="none" w:sz="0" w:space="0" w:color="auto"/>
        <w:bottom w:val="none" w:sz="0" w:space="0" w:color="auto"/>
        <w:right w:val="none" w:sz="0" w:space="0" w:color="auto"/>
      </w:divBdr>
    </w:div>
    <w:div w:id="1336617610">
      <w:marLeft w:val="0"/>
      <w:marRight w:val="0"/>
      <w:marTop w:val="0"/>
      <w:marBottom w:val="0"/>
      <w:divBdr>
        <w:top w:val="none" w:sz="0" w:space="0" w:color="auto"/>
        <w:left w:val="none" w:sz="0" w:space="0" w:color="auto"/>
        <w:bottom w:val="none" w:sz="0" w:space="0" w:color="auto"/>
        <w:right w:val="none" w:sz="0" w:space="0" w:color="auto"/>
      </w:divBdr>
    </w:div>
    <w:div w:id="1336805700">
      <w:marLeft w:val="0"/>
      <w:marRight w:val="0"/>
      <w:marTop w:val="0"/>
      <w:marBottom w:val="0"/>
      <w:divBdr>
        <w:top w:val="none" w:sz="0" w:space="0" w:color="auto"/>
        <w:left w:val="none" w:sz="0" w:space="0" w:color="auto"/>
        <w:bottom w:val="none" w:sz="0" w:space="0" w:color="auto"/>
        <w:right w:val="none" w:sz="0" w:space="0" w:color="auto"/>
      </w:divBdr>
    </w:div>
    <w:div w:id="1337458774">
      <w:marLeft w:val="0"/>
      <w:marRight w:val="0"/>
      <w:marTop w:val="0"/>
      <w:marBottom w:val="0"/>
      <w:divBdr>
        <w:top w:val="none" w:sz="0" w:space="0" w:color="auto"/>
        <w:left w:val="none" w:sz="0" w:space="0" w:color="auto"/>
        <w:bottom w:val="none" w:sz="0" w:space="0" w:color="auto"/>
        <w:right w:val="none" w:sz="0" w:space="0" w:color="auto"/>
      </w:divBdr>
    </w:div>
    <w:div w:id="1337731550">
      <w:marLeft w:val="0"/>
      <w:marRight w:val="0"/>
      <w:marTop w:val="0"/>
      <w:marBottom w:val="0"/>
      <w:divBdr>
        <w:top w:val="none" w:sz="0" w:space="0" w:color="auto"/>
        <w:left w:val="none" w:sz="0" w:space="0" w:color="auto"/>
        <w:bottom w:val="none" w:sz="0" w:space="0" w:color="auto"/>
        <w:right w:val="none" w:sz="0" w:space="0" w:color="auto"/>
      </w:divBdr>
    </w:div>
    <w:div w:id="1338843114">
      <w:marLeft w:val="0"/>
      <w:marRight w:val="0"/>
      <w:marTop w:val="0"/>
      <w:marBottom w:val="0"/>
      <w:divBdr>
        <w:top w:val="none" w:sz="0" w:space="0" w:color="auto"/>
        <w:left w:val="none" w:sz="0" w:space="0" w:color="auto"/>
        <w:bottom w:val="none" w:sz="0" w:space="0" w:color="auto"/>
        <w:right w:val="none" w:sz="0" w:space="0" w:color="auto"/>
      </w:divBdr>
    </w:div>
    <w:div w:id="1338924522">
      <w:marLeft w:val="0"/>
      <w:marRight w:val="0"/>
      <w:marTop w:val="0"/>
      <w:marBottom w:val="0"/>
      <w:divBdr>
        <w:top w:val="none" w:sz="0" w:space="0" w:color="auto"/>
        <w:left w:val="none" w:sz="0" w:space="0" w:color="auto"/>
        <w:bottom w:val="none" w:sz="0" w:space="0" w:color="auto"/>
        <w:right w:val="none" w:sz="0" w:space="0" w:color="auto"/>
      </w:divBdr>
    </w:div>
    <w:div w:id="1338967093">
      <w:marLeft w:val="0"/>
      <w:marRight w:val="0"/>
      <w:marTop w:val="0"/>
      <w:marBottom w:val="0"/>
      <w:divBdr>
        <w:top w:val="none" w:sz="0" w:space="0" w:color="auto"/>
        <w:left w:val="none" w:sz="0" w:space="0" w:color="auto"/>
        <w:bottom w:val="none" w:sz="0" w:space="0" w:color="auto"/>
        <w:right w:val="none" w:sz="0" w:space="0" w:color="auto"/>
      </w:divBdr>
    </w:div>
    <w:div w:id="1339162706">
      <w:marLeft w:val="0"/>
      <w:marRight w:val="0"/>
      <w:marTop w:val="0"/>
      <w:marBottom w:val="0"/>
      <w:divBdr>
        <w:top w:val="none" w:sz="0" w:space="0" w:color="auto"/>
        <w:left w:val="none" w:sz="0" w:space="0" w:color="auto"/>
        <w:bottom w:val="none" w:sz="0" w:space="0" w:color="auto"/>
        <w:right w:val="none" w:sz="0" w:space="0" w:color="auto"/>
      </w:divBdr>
    </w:div>
    <w:div w:id="1340279065">
      <w:marLeft w:val="0"/>
      <w:marRight w:val="0"/>
      <w:marTop w:val="0"/>
      <w:marBottom w:val="0"/>
      <w:divBdr>
        <w:top w:val="none" w:sz="0" w:space="0" w:color="auto"/>
        <w:left w:val="none" w:sz="0" w:space="0" w:color="auto"/>
        <w:bottom w:val="none" w:sz="0" w:space="0" w:color="auto"/>
        <w:right w:val="none" w:sz="0" w:space="0" w:color="auto"/>
      </w:divBdr>
    </w:div>
    <w:div w:id="1340502907">
      <w:marLeft w:val="0"/>
      <w:marRight w:val="0"/>
      <w:marTop w:val="0"/>
      <w:marBottom w:val="0"/>
      <w:divBdr>
        <w:top w:val="none" w:sz="0" w:space="0" w:color="auto"/>
        <w:left w:val="none" w:sz="0" w:space="0" w:color="auto"/>
        <w:bottom w:val="none" w:sz="0" w:space="0" w:color="auto"/>
        <w:right w:val="none" w:sz="0" w:space="0" w:color="auto"/>
      </w:divBdr>
    </w:div>
    <w:div w:id="1342048147">
      <w:marLeft w:val="0"/>
      <w:marRight w:val="0"/>
      <w:marTop w:val="0"/>
      <w:marBottom w:val="0"/>
      <w:divBdr>
        <w:top w:val="none" w:sz="0" w:space="0" w:color="auto"/>
        <w:left w:val="none" w:sz="0" w:space="0" w:color="auto"/>
        <w:bottom w:val="none" w:sz="0" w:space="0" w:color="auto"/>
        <w:right w:val="none" w:sz="0" w:space="0" w:color="auto"/>
      </w:divBdr>
    </w:div>
    <w:div w:id="1342388848">
      <w:marLeft w:val="0"/>
      <w:marRight w:val="0"/>
      <w:marTop w:val="0"/>
      <w:marBottom w:val="0"/>
      <w:divBdr>
        <w:top w:val="none" w:sz="0" w:space="0" w:color="auto"/>
        <w:left w:val="none" w:sz="0" w:space="0" w:color="auto"/>
        <w:bottom w:val="none" w:sz="0" w:space="0" w:color="auto"/>
        <w:right w:val="none" w:sz="0" w:space="0" w:color="auto"/>
      </w:divBdr>
    </w:div>
    <w:div w:id="1342975606">
      <w:marLeft w:val="0"/>
      <w:marRight w:val="0"/>
      <w:marTop w:val="0"/>
      <w:marBottom w:val="0"/>
      <w:divBdr>
        <w:top w:val="none" w:sz="0" w:space="0" w:color="auto"/>
        <w:left w:val="none" w:sz="0" w:space="0" w:color="auto"/>
        <w:bottom w:val="none" w:sz="0" w:space="0" w:color="auto"/>
        <w:right w:val="none" w:sz="0" w:space="0" w:color="auto"/>
      </w:divBdr>
    </w:div>
    <w:div w:id="1343051018">
      <w:marLeft w:val="0"/>
      <w:marRight w:val="0"/>
      <w:marTop w:val="0"/>
      <w:marBottom w:val="0"/>
      <w:divBdr>
        <w:top w:val="none" w:sz="0" w:space="0" w:color="auto"/>
        <w:left w:val="none" w:sz="0" w:space="0" w:color="auto"/>
        <w:bottom w:val="none" w:sz="0" w:space="0" w:color="auto"/>
        <w:right w:val="none" w:sz="0" w:space="0" w:color="auto"/>
      </w:divBdr>
    </w:div>
    <w:div w:id="1343245198">
      <w:marLeft w:val="0"/>
      <w:marRight w:val="0"/>
      <w:marTop w:val="0"/>
      <w:marBottom w:val="0"/>
      <w:divBdr>
        <w:top w:val="none" w:sz="0" w:space="0" w:color="auto"/>
        <w:left w:val="none" w:sz="0" w:space="0" w:color="auto"/>
        <w:bottom w:val="none" w:sz="0" w:space="0" w:color="auto"/>
        <w:right w:val="none" w:sz="0" w:space="0" w:color="auto"/>
      </w:divBdr>
    </w:div>
    <w:div w:id="1343361531">
      <w:marLeft w:val="0"/>
      <w:marRight w:val="0"/>
      <w:marTop w:val="0"/>
      <w:marBottom w:val="0"/>
      <w:divBdr>
        <w:top w:val="none" w:sz="0" w:space="0" w:color="auto"/>
        <w:left w:val="none" w:sz="0" w:space="0" w:color="auto"/>
        <w:bottom w:val="none" w:sz="0" w:space="0" w:color="auto"/>
        <w:right w:val="none" w:sz="0" w:space="0" w:color="auto"/>
      </w:divBdr>
    </w:div>
    <w:div w:id="1343700958">
      <w:marLeft w:val="0"/>
      <w:marRight w:val="0"/>
      <w:marTop w:val="0"/>
      <w:marBottom w:val="0"/>
      <w:divBdr>
        <w:top w:val="none" w:sz="0" w:space="0" w:color="auto"/>
        <w:left w:val="none" w:sz="0" w:space="0" w:color="auto"/>
        <w:bottom w:val="none" w:sz="0" w:space="0" w:color="auto"/>
        <w:right w:val="none" w:sz="0" w:space="0" w:color="auto"/>
      </w:divBdr>
    </w:div>
    <w:div w:id="1344238083">
      <w:marLeft w:val="0"/>
      <w:marRight w:val="0"/>
      <w:marTop w:val="0"/>
      <w:marBottom w:val="0"/>
      <w:divBdr>
        <w:top w:val="none" w:sz="0" w:space="0" w:color="auto"/>
        <w:left w:val="none" w:sz="0" w:space="0" w:color="auto"/>
        <w:bottom w:val="none" w:sz="0" w:space="0" w:color="auto"/>
        <w:right w:val="none" w:sz="0" w:space="0" w:color="auto"/>
      </w:divBdr>
    </w:div>
    <w:div w:id="1345397836">
      <w:marLeft w:val="0"/>
      <w:marRight w:val="0"/>
      <w:marTop w:val="0"/>
      <w:marBottom w:val="0"/>
      <w:divBdr>
        <w:top w:val="none" w:sz="0" w:space="0" w:color="auto"/>
        <w:left w:val="none" w:sz="0" w:space="0" w:color="auto"/>
        <w:bottom w:val="none" w:sz="0" w:space="0" w:color="auto"/>
        <w:right w:val="none" w:sz="0" w:space="0" w:color="auto"/>
      </w:divBdr>
    </w:div>
    <w:div w:id="1345400711">
      <w:marLeft w:val="0"/>
      <w:marRight w:val="0"/>
      <w:marTop w:val="0"/>
      <w:marBottom w:val="0"/>
      <w:divBdr>
        <w:top w:val="none" w:sz="0" w:space="0" w:color="auto"/>
        <w:left w:val="none" w:sz="0" w:space="0" w:color="auto"/>
        <w:bottom w:val="none" w:sz="0" w:space="0" w:color="auto"/>
        <w:right w:val="none" w:sz="0" w:space="0" w:color="auto"/>
      </w:divBdr>
    </w:div>
    <w:div w:id="1346637029">
      <w:marLeft w:val="0"/>
      <w:marRight w:val="0"/>
      <w:marTop w:val="0"/>
      <w:marBottom w:val="0"/>
      <w:divBdr>
        <w:top w:val="none" w:sz="0" w:space="0" w:color="auto"/>
        <w:left w:val="none" w:sz="0" w:space="0" w:color="auto"/>
        <w:bottom w:val="none" w:sz="0" w:space="0" w:color="auto"/>
        <w:right w:val="none" w:sz="0" w:space="0" w:color="auto"/>
      </w:divBdr>
    </w:div>
    <w:div w:id="1346859184">
      <w:marLeft w:val="0"/>
      <w:marRight w:val="0"/>
      <w:marTop w:val="0"/>
      <w:marBottom w:val="0"/>
      <w:divBdr>
        <w:top w:val="none" w:sz="0" w:space="0" w:color="auto"/>
        <w:left w:val="none" w:sz="0" w:space="0" w:color="auto"/>
        <w:bottom w:val="none" w:sz="0" w:space="0" w:color="auto"/>
        <w:right w:val="none" w:sz="0" w:space="0" w:color="auto"/>
      </w:divBdr>
    </w:div>
    <w:div w:id="1347055389">
      <w:marLeft w:val="0"/>
      <w:marRight w:val="0"/>
      <w:marTop w:val="0"/>
      <w:marBottom w:val="0"/>
      <w:divBdr>
        <w:top w:val="none" w:sz="0" w:space="0" w:color="auto"/>
        <w:left w:val="none" w:sz="0" w:space="0" w:color="auto"/>
        <w:bottom w:val="none" w:sz="0" w:space="0" w:color="auto"/>
        <w:right w:val="none" w:sz="0" w:space="0" w:color="auto"/>
      </w:divBdr>
    </w:div>
    <w:div w:id="1347637110">
      <w:marLeft w:val="0"/>
      <w:marRight w:val="0"/>
      <w:marTop w:val="0"/>
      <w:marBottom w:val="0"/>
      <w:divBdr>
        <w:top w:val="none" w:sz="0" w:space="0" w:color="auto"/>
        <w:left w:val="none" w:sz="0" w:space="0" w:color="auto"/>
        <w:bottom w:val="none" w:sz="0" w:space="0" w:color="auto"/>
        <w:right w:val="none" w:sz="0" w:space="0" w:color="auto"/>
      </w:divBdr>
    </w:div>
    <w:div w:id="1348404721">
      <w:marLeft w:val="0"/>
      <w:marRight w:val="0"/>
      <w:marTop w:val="0"/>
      <w:marBottom w:val="0"/>
      <w:divBdr>
        <w:top w:val="none" w:sz="0" w:space="0" w:color="auto"/>
        <w:left w:val="none" w:sz="0" w:space="0" w:color="auto"/>
        <w:bottom w:val="none" w:sz="0" w:space="0" w:color="auto"/>
        <w:right w:val="none" w:sz="0" w:space="0" w:color="auto"/>
      </w:divBdr>
    </w:div>
    <w:div w:id="1349286926">
      <w:marLeft w:val="0"/>
      <w:marRight w:val="0"/>
      <w:marTop w:val="0"/>
      <w:marBottom w:val="0"/>
      <w:divBdr>
        <w:top w:val="none" w:sz="0" w:space="0" w:color="auto"/>
        <w:left w:val="none" w:sz="0" w:space="0" w:color="auto"/>
        <w:bottom w:val="none" w:sz="0" w:space="0" w:color="auto"/>
        <w:right w:val="none" w:sz="0" w:space="0" w:color="auto"/>
      </w:divBdr>
    </w:div>
    <w:div w:id="1350063828">
      <w:marLeft w:val="0"/>
      <w:marRight w:val="0"/>
      <w:marTop w:val="0"/>
      <w:marBottom w:val="0"/>
      <w:divBdr>
        <w:top w:val="none" w:sz="0" w:space="0" w:color="auto"/>
        <w:left w:val="none" w:sz="0" w:space="0" w:color="auto"/>
        <w:bottom w:val="none" w:sz="0" w:space="0" w:color="auto"/>
        <w:right w:val="none" w:sz="0" w:space="0" w:color="auto"/>
      </w:divBdr>
    </w:div>
    <w:div w:id="1350453848">
      <w:marLeft w:val="0"/>
      <w:marRight w:val="0"/>
      <w:marTop w:val="0"/>
      <w:marBottom w:val="0"/>
      <w:divBdr>
        <w:top w:val="none" w:sz="0" w:space="0" w:color="auto"/>
        <w:left w:val="none" w:sz="0" w:space="0" w:color="auto"/>
        <w:bottom w:val="none" w:sz="0" w:space="0" w:color="auto"/>
        <w:right w:val="none" w:sz="0" w:space="0" w:color="auto"/>
      </w:divBdr>
    </w:div>
    <w:div w:id="1350528890">
      <w:marLeft w:val="0"/>
      <w:marRight w:val="0"/>
      <w:marTop w:val="0"/>
      <w:marBottom w:val="0"/>
      <w:divBdr>
        <w:top w:val="none" w:sz="0" w:space="0" w:color="auto"/>
        <w:left w:val="none" w:sz="0" w:space="0" w:color="auto"/>
        <w:bottom w:val="none" w:sz="0" w:space="0" w:color="auto"/>
        <w:right w:val="none" w:sz="0" w:space="0" w:color="auto"/>
      </w:divBdr>
    </w:div>
    <w:div w:id="1350595397">
      <w:marLeft w:val="0"/>
      <w:marRight w:val="0"/>
      <w:marTop w:val="0"/>
      <w:marBottom w:val="0"/>
      <w:divBdr>
        <w:top w:val="none" w:sz="0" w:space="0" w:color="auto"/>
        <w:left w:val="none" w:sz="0" w:space="0" w:color="auto"/>
        <w:bottom w:val="none" w:sz="0" w:space="0" w:color="auto"/>
        <w:right w:val="none" w:sz="0" w:space="0" w:color="auto"/>
      </w:divBdr>
    </w:div>
    <w:div w:id="1352296749">
      <w:marLeft w:val="0"/>
      <w:marRight w:val="0"/>
      <w:marTop w:val="0"/>
      <w:marBottom w:val="0"/>
      <w:divBdr>
        <w:top w:val="none" w:sz="0" w:space="0" w:color="auto"/>
        <w:left w:val="none" w:sz="0" w:space="0" w:color="auto"/>
        <w:bottom w:val="none" w:sz="0" w:space="0" w:color="auto"/>
        <w:right w:val="none" w:sz="0" w:space="0" w:color="auto"/>
      </w:divBdr>
    </w:div>
    <w:div w:id="1352760824">
      <w:marLeft w:val="0"/>
      <w:marRight w:val="0"/>
      <w:marTop w:val="0"/>
      <w:marBottom w:val="0"/>
      <w:divBdr>
        <w:top w:val="none" w:sz="0" w:space="0" w:color="auto"/>
        <w:left w:val="none" w:sz="0" w:space="0" w:color="auto"/>
        <w:bottom w:val="none" w:sz="0" w:space="0" w:color="auto"/>
        <w:right w:val="none" w:sz="0" w:space="0" w:color="auto"/>
      </w:divBdr>
    </w:div>
    <w:div w:id="1352874985">
      <w:marLeft w:val="0"/>
      <w:marRight w:val="0"/>
      <w:marTop w:val="0"/>
      <w:marBottom w:val="0"/>
      <w:divBdr>
        <w:top w:val="none" w:sz="0" w:space="0" w:color="auto"/>
        <w:left w:val="none" w:sz="0" w:space="0" w:color="auto"/>
        <w:bottom w:val="none" w:sz="0" w:space="0" w:color="auto"/>
        <w:right w:val="none" w:sz="0" w:space="0" w:color="auto"/>
      </w:divBdr>
    </w:div>
    <w:div w:id="1353065565">
      <w:marLeft w:val="0"/>
      <w:marRight w:val="0"/>
      <w:marTop w:val="0"/>
      <w:marBottom w:val="0"/>
      <w:divBdr>
        <w:top w:val="none" w:sz="0" w:space="0" w:color="auto"/>
        <w:left w:val="none" w:sz="0" w:space="0" w:color="auto"/>
        <w:bottom w:val="none" w:sz="0" w:space="0" w:color="auto"/>
        <w:right w:val="none" w:sz="0" w:space="0" w:color="auto"/>
      </w:divBdr>
    </w:div>
    <w:div w:id="1353847911">
      <w:marLeft w:val="0"/>
      <w:marRight w:val="0"/>
      <w:marTop w:val="0"/>
      <w:marBottom w:val="0"/>
      <w:divBdr>
        <w:top w:val="none" w:sz="0" w:space="0" w:color="auto"/>
        <w:left w:val="none" w:sz="0" w:space="0" w:color="auto"/>
        <w:bottom w:val="none" w:sz="0" w:space="0" w:color="auto"/>
        <w:right w:val="none" w:sz="0" w:space="0" w:color="auto"/>
      </w:divBdr>
    </w:div>
    <w:div w:id="1354305427">
      <w:marLeft w:val="0"/>
      <w:marRight w:val="0"/>
      <w:marTop w:val="0"/>
      <w:marBottom w:val="0"/>
      <w:divBdr>
        <w:top w:val="none" w:sz="0" w:space="0" w:color="auto"/>
        <w:left w:val="none" w:sz="0" w:space="0" w:color="auto"/>
        <w:bottom w:val="none" w:sz="0" w:space="0" w:color="auto"/>
        <w:right w:val="none" w:sz="0" w:space="0" w:color="auto"/>
      </w:divBdr>
    </w:div>
    <w:div w:id="1354455985">
      <w:marLeft w:val="0"/>
      <w:marRight w:val="0"/>
      <w:marTop w:val="0"/>
      <w:marBottom w:val="0"/>
      <w:divBdr>
        <w:top w:val="none" w:sz="0" w:space="0" w:color="auto"/>
        <w:left w:val="none" w:sz="0" w:space="0" w:color="auto"/>
        <w:bottom w:val="none" w:sz="0" w:space="0" w:color="auto"/>
        <w:right w:val="none" w:sz="0" w:space="0" w:color="auto"/>
      </w:divBdr>
    </w:div>
    <w:div w:id="1354723945">
      <w:marLeft w:val="0"/>
      <w:marRight w:val="0"/>
      <w:marTop w:val="0"/>
      <w:marBottom w:val="0"/>
      <w:divBdr>
        <w:top w:val="none" w:sz="0" w:space="0" w:color="auto"/>
        <w:left w:val="none" w:sz="0" w:space="0" w:color="auto"/>
        <w:bottom w:val="none" w:sz="0" w:space="0" w:color="auto"/>
        <w:right w:val="none" w:sz="0" w:space="0" w:color="auto"/>
      </w:divBdr>
    </w:div>
    <w:div w:id="1354988769">
      <w:marLeft w:val="0"/>
      <w:marRight w:val="0"/>
      <w:marTop w:val="0"/>
      <w:marBottom w:val="0"/>
      <w:divBdr>
        <w:top w:val="none" w:sz="0" w:space="0" w:color="auto"/>
        <w:left w:val="none" w:sz="0" w:space="0" w:color="auto"/>
        <w:bottom w:val="none" w:sz="0" w:space="0" w:color="auto"/>
        <w:right w:val="none" w:sz="0" w:space="0" w:color="auto"/>
      </w:divBdr>
    </w:div>
    <w:div w:id="1355771568">
      <w:marLeft w:val="0"/>
      <w:marRight w:val="0"/>
      <w:marTop w:val="0"/>
      <w:marBottom w:val="0"/>
      <w:divBdr>
        <w:top w:val="none" w:sz="0" w:space="0" w:color="auto"/>
        <w:left w:val="none" w:sz="0" w:space="0" w:color="auto"/>
        <w:bottom w:val="none" w:sz="0" w:space="0" w:color="auto"/>
        <w:right w:val="none" w:sz="0" w:space="0" w:color="auto"/>
      </w:divBdr>
    </w:div>
    <w:div w:id="1355812848">
      <w:marLeft w:val="0"/>
      <w:marRight w:val="0"/>
      <w:marTop w:val="0"/>
      <w:marBottom w:val="0"/>
      <w:divBdr>
        <w:top w:val="none" w:sz="0" w:space="0" w:color="auto"/>
        <w:left w:val="none" w:sz="0" w:space="0" w:color="auto"/>
        <w:bottom w:val="none" w:sz="0" w:space="0" w:color="auto"/>
        <w:right w:val="none" w:sz="0" w:space="0" w:color="auto"/>
      </w:divBdr>
    </w:div>
    <w:div w:id="1355884004">
      <w:marLeft w:val="0"/>
      <w:marRight w:val="0"/>
      <w:marTop w:val="0"/>
      <w:marBottom w:val="0"/>
      <w:divBdr>
        <w:top w:val="none" w:sz="0" w:space="0" w:color="auto"/>
        <w:left w:val="none" w:sz="0" w:space="0" w:color="auto"/>
        <w:bottom w:val="none" w:sz="0" w:space="0" w:color="auto"/>
        <w:right w:val="none" w:sz="0" w:space="0" w:color="auto"/>
      </w:divBdr>
    </w:div>
    <w:div w:id="1356300103">
      <w:marLeft w:val="0"/>
      <w:marRight w:val="0"/>
      <w:marTop w:val="0"/>
      <w:marBottom w:val="0"/>
      <w:divBdr>
        <w:top w:val="none" w:sz="0" w:space="0" w:color="auto"/>
        <w:left w:val="none" w:sz="0" w:space="0" w:color="auto"/>
        <w:bottom w:val="none" w:sz="0" w:space="0" w:color="auto"/>
        <w:right w:val="none" w:sz="0" w:space="0" w:color="auto"/>
      </w:divBdr>
    </w:div>
    <w:div w:id="1356615732">
      <w:marLeft w:val="0"/>
      <w:marRight w:val="0"/>
      <w:marTop w:val="0"/>
      <w:marBottom w:val="0"/>
      <w:divBdr>
        <w:top w:val="none" w:sz="0" w:space="0" w:color="auto"/>
        <w:left w:val="none" w:sz="0" w:space="0" w:color="auto"/>
        <w:bottom w:val="none" w:sz="0" w:space="0" w:color="auto"/>
        <w:right w:val="none" w:sz="0" w:space="0" w:color="auto"/>
      </w:divBdr>
    </w:div>
    <w:div w:id="1356688710">
      <w:marLeft w:val="0"/>
      <w:marRight w:val="0"/>
      <w:marTop w:val="0"/>
      <w:marBottom w:val="0"/>
      <w:divBdr>
        <w:top w:val="none" w:sz="0" w:space="0" w:color="auto"/>
        <w:left w:val="none" w:sz="0" w:space="0" w:color="auto"/>
        <w:bottom w:val="none" w:sz="0" w:space="0" w:color="auto"/>
        <w:right w:val="none" w:sz="0" w:space="0" w:color="auto"/>
      </w:divBdr>
    </w:div>
    <w:div w:id="1357463834">
      <w:marLeft w:val="0"/>
      <w:marRight w:val="0"/>
      <w:marTop w:val="0"/>
      <w:marBottom w:val="0"/>
      <w:divBdr>
        <w:top w:val="none" w:sz="0" w:space="0" w:color="auto"/>
        <w:left w:val="none" w:sz="0" w:space="0" w:color="auto"/>
        <w:bottom w:val="none" w:sz="0" w:space="0" w:color="auto"/>
        <w:right w:val="none" w:sz="0" w:space="0" w:color="auto"/>
      </w:divBdr>
    </w:div>
    <w:div w:id="1357536951">
      <w:marLeft w:val="0"/>
      <w:marRight w:val="0"/>
      <w:marTop w:val="0"/>
      <w:marBottom w:val="0"/>
      <w:divBdr>
        <w:top w:val="none" w:sz="0" w:space="0" w:color="auto"/>
        <w:left w:val="none" w:sz="0" w:space="0" w:color="auto"/>
        <w:bottom w:val="none" w:sz="0" w:space="0" w:color="auto"/>
        <w:right w:val="none" w:sz="0" w:space="0" w:color="auto"/>
      </w:divBdr>
    </w:div>
    <w:div w:id="1357653613">
      <w:marLeft w:val="0"/>
      <w:marRight w:val="0"/>
      <w:marTop w:val="0"/>
      <w:marBottom w:val="0"/>
      <w:divBdr>
        <w:top w:val="none" w:sz="0" w:space="0" w:color="auto"/>
        <w:left w:val="none" w:sz="0" w:space="0" w:color="auto"/>
        <w:bottom w:val="none" w:sz="0" w:space="0" w:color="auto"/>
        <w:right w:val="none" w:sz="0" w:space="0" w:color="auto"/>
      </w:divBdr>
    </w:div>
    <w:div w:id="1357734569">
      <w:marLeft w:val="0"/>
      <w:marRight w:val="0"/>
      <w:marTop w:val="0"/>
      <w:marBottom w:val="0"/>
      <w:divBdr>
        <w:top w:val="none" w:sz="0" w:space="0" w:color="auto"/>
        <w:left w:val="none" w:sz="0" w:space="0" w:color="auto"/>
        <w:bottom w:val="none" w:sz="0" w:space="0" w:color="auto"/>
        <w:right w:val="none" w:sz="0" w:space="0" w:color="auto"/>
      </w:divBdr>
    </w:div>
    <w:div w:id="1357779669">
      <w:marLeft w:val="0"/>
      <w:marRight w:val="0"/>
      <w:marTop w:val="0"/>
      <w:marBottom w:val="0"/>
      <w:divBdr>
        <w:top w:val="none" w:sz="0" w:space="0" w:color="auto"/>
        <w:left w:val="none" w:sz="0" w:space="0" w:color="auto"/>
        <w:bottom w:val="none" w:sz="0" w:space="0" w:color="auto"/>
        <w:right w:val="none" w:sz="0" w:space="0" w:color="auto"/>
      </w:divBdr>
    </w:div>
    <w:div w:id="1358048451">
      <w:marLeft w:val="0"/>
      <w:marRight w:val="0"/>
      <w:marTop w:val="0"/>
      <w:marBottom w:val="0"/>
      <w:divBdr>
        <w:top w:val="none" w:sz="0" w:space="0" w:color="auto"/>
        <w:left w:val="none" w:sz="0" w:space="0" w:color="auto"/>
        <w:bottom w:val="none" w:sz="0" w:space="0" w:color="auto"/>
        <w:right w:val="none" w:sz="0" w:space="0" w:color="auto"/>
      </w:divBdr>
    </w:div>
    <w:div w:id="1358123815">
      <w:marLeft w:val="0"/>
      <w:marRight w:val="0"/>
      <w:marTop w:val="0"/>
      <w:marBottom w:val="0"/>
      <w:divBdr>
        <w:top w:val="none" w:sz="0" w:space="0" w:color="auto"/>
        <w:left w:val="none" w:sz="0" w:space="0" w:color="auto"/>
        <w:bottom w:val="none" w:sz="0" w:space="0" w:color="auto"/>
        <w:right w:val="none" w:sz="0" w:space="0" w:color="auto"/>
      </w:divBdr>
    </w:div>
    <w:div w:id="1358235253">
      <w:marLeft w:val="0"/>
      <w:marRight w:val="0"/>
      <w:marTop w:val="0"/>
      <w:marBottom w:val="0"/>
      <w:divBdr>
        <w:top w:val="none" w:sz="0" w:space="0" w:color="auto"/>
        <w:left w:val="none" w:sz="0" w:space="0" w:color="auto"/>
        <w:bottom w:val="none" w:sz="0" w:space="0" w:color="auto"/>
        <w:right w:val="none" w:sz="0" w:space="0" w:color="auto"/>
      </w:divBdr>
    </w:div>
    <w:div w:id="1358239458">
      <w:marLeft w:val="0"/>
      <w:marRight w:val="0"/>
      <w:marTop w:val="0"/>
      <w:marBottom w:val="0"/>
      <w:divBdr>
        <w:top w:val="none" w:sz="0" w:space="0" w:color="auto"/>
        <w:left w:val="none" w:sz="0" w:space="0" w:color="auto"/>
        <w:bottom w:val="none" w:sz="0" w:space="0" w:color="auto"/>
        <w:right w:val="none" w:sz="0" w:space="0" w:color="auto"/>
      </w:divBdr>
    </w:div>
    <w:div w:id="1358627995">
      <w:marLeft w:val="0"/>
      <w:marRight w:val="0"/>
      <w:marTop w:val="0"/>
      <w:marBottom w:val="0"/>
      <w:divBdr>
        <w:top w:val="none" w:sz="0" w:space="0" w:color="auto"/>
        <w:left w:val="none" w:sz="0" w:space="0" w:color="auto"/>
        <w:bottom w:val="none" w:sz="0" w:space="0" w:color="auto"/>
        <w:right w:val="none" w:sz="0" w:space="0" w:color="auto"/>
      </w:divBdr>
    </w:div>
    <w:div w:id="1358659567">
      <w:marLeft w:val="0"/>
      <w:marRight w:val="0"/>
      <w:marTop w:val="0"/>
      <w:marBottom w:val="0"/>
      <w:divBdr>
        <w:top w:val="none" w:sz="0" w:space="0" w:color="auto"/>
        <w:left w:val="none" w:sz="0" w:space="0" w:color="auto"/>
        <w:bottom w:val="none" w:sz="0" w:space="0" w:color="auto"/>
        <w:right w:val="none" w:sz="0" w:space="0" w:color="auto"/>
      </w:divBdr>
    </w:div>
    <w:div w:id="1358696094">
      <w:marLeft w:val="0"/>
      <w:marRight w:val="0"/>
      <w:marTop w:val="0"/>
      <w:marBottom w:val="0"/>
      <w:divBdr>
        <w:top w:val="none" w:sz="0" w:space="0" w:color="auto"/>
        <w:left w:val="none" w:sz="0" w:space="0" w:color="auto"/>
        <w:bottom w:val="none" w:sz="0" w:space="0" w:color="auto"/>
        <w:right w:val="none" w:sz="0" w:space="0" w:color="auto"/>
      </w:divBdr>
    </w:div>
    <w:div w:id="1359159187">
      <w:marLeft w:val="0"/>
      <w:marRight w:val="0"/>
      <w:marTop w:val="0"/>
      <w:marBottom w:val="0"/>
      <w:divBdr>
        <w:top w:val="none" w:sz="0" w:space="0" w:color="auto"/>
        <w:left w:val="none" w:sz="0" w:space="0" w:color="auto"/>
        <w:bottom w:val="none" w:sz="0" w:space="0" w:color="auto"/>
        <w:right w:val="none" w:sz="0" w:space="0" w:color="auto"/>
      </w:divBdr>
    </w:div>
    <w:div w:id="1359895852">
      <w:marLeft w:val="0"/>
      <w:marRight w:val="0"/>
      <w:marTop w:val="0"/>
      <w:marBottom w:val="0"/>
      <w:divBdr>
        <w:top w:val="none" w:sz="0" w:space="0" w:color="auto"/>
        <w:left w:val="none" w:sz="0" w:space="0" w:color="auto"/>
        <w:bottom w:val="none" w:sz="0" w:space="0" w:color="auto"/>
        <w:right w:val="none" w:sz="0" w:space="0" w:color="auto"/>
      </w:divBdr>
    </w:div>
    <w:div w:id="1360008544">
      <w:marLeft w:val="0"/>
      <w:marRight w:val="0"/>
      <w:marTop w:val="0"/>
      <w:marBottom w:val="0"/>
      <w:divBdr>
        <w:top w:val="none" w:sz="0" w:space="0" w:color="auto"/>
        <w:left w:val="none" w:sz="0" w:space="0" w:color="auto"/>
        <w:bottom w:val="none" w:sz="0" w:space="0" w:color="auto"/>
        <w:right w:val="none" w:sz="0" w:space="0" w:color="auto"/>
      </w:divBdr>
    </w:div>
    <w:div w:id="1360277511">
      <w:marLeft w:val="0"/>
      <w:marRight w:val="0"/>
      <w:marTop w:val="0"/>
      <w:marBottom w:val="0"/>
      <w:divBdr>
        <w:top w:val="none" w:sz="0" w:space="0" w:color="auto"/>
        <w:left w:val="none" w:sz="0" w:space="0" w:color="auto"/>
        <w:bottom w:val="none" w:sz="0" w:space="0" w:color="auto"/>
        <w:right w:val="none" w:sz="0" w:space="0" w:color="auto"/>
      </w:divBdr>
    </w:div>
    <w:div w:id="1360469394">
      <w:marLeft w:val="0"/>
      <w:marRight w:val="0"/>
      <w:marTop w:val="0"/>
      <w:marBottom w:val="0"/>
      <w:divBdr>
        <w:top w:val="none" w:sz="0" w:space="0" w:color="auto"/>
        <w:left w:val="none" w:sz="0" w:space="0" w:color="auto"/>
        <w:bottom w:val="none" w:sz="0" w:space="0" w:color="auto"/>
        <w:right w:val="none" w:sz="0" w:space="0" w:color="auto"/>
      </w:divBdr>
    </w:div>
    <w:div w:id="1360542358">
      <w:marLeft w:val="0"/>
      <w:marRight w:val="0"/>
      <w:marTop w:val="0"/>
      <w:marBottom w:val="0"/>
      <w:divBdr>
        <w:top w:val="none" w:sz="0" w:space="0" w:color="auto"/>
        <w:left w:val="none" w:sz="0" w:space="0" w:color="auto"/>
        <w:bottom w:val="none" w:sz="0" w:space="0" w:color="auto"/>
        <w:right w:val="none" w:sz="0" w:space="0" w:color="auto"/>
      </w:divBdr>
    </w:div>
    <w:div w:id="1360738896">
      <w:marLeft w:val="0"/>
      <w:marRight w:val="0"/>
      <w:marTop w:val="0"/>
      <w:marBottom w:val="0"/>
      <w:divBdr>
        <w:top w:val="none" w:sz="0" w:space="0" w:color="auto"/>
        <w:left w:val="none" w:sz="0" w:space="0" w:color="auto"/>
        <w:bottom w:val="none" w:sz="0" w:space="0" w:color="auto"/>
        <w:right w:val="none" w:sz="0" w:space="0" w:color="auto"/>
      </w:divBdr>
    </w:div>
    <w:div w:id="1361055726">
      <w:marLeft w:val="0"/>
      <w:marRight w:val="0"/>
      <w:marTop w:val="0"/>
      <w:marBottom w:val="0"/>
      <w:divBdr>
        <w:top w:val="none" w:sz="0" w:space="0" w:color="auto"/>
        <w:left w:val="none" w:sz="0" w:space="0" w:color="auto"/>
        <w:bottom w:val="none" w:sz="0" w:space="0" w:color="auto"/>
        <w:right w:val="none" w:sz="0" w:space="0" w:color="auto"/>
      </w:divBdr>
    </w:div>
    <w:div w:id="1361317774">
      <w:marLeft w:val="0"/>
      <w:marRight w:val="0"/>
      <w:marTop w:val="0"/>
      <w:marBottom w:val="0"/>
      <w:divBdr>
        <w:top w:val="none" w:sz="0" w:space="0" w:color="auto"/>
        <w:left w:val="none" w:sz="0" w:space="0" w:color="auto"/>
        <w:bottom w:val="none" w:sz="0" w:space="0" w:color="auto"/>
        <w:right w:val="none" w:sz="0" w:space="0" w:color="auto"/>
      </w:divBdr>
    </w:div>
    <w:div w:id="1361592083">
      <w:marLeft w:val="0"/>
      <w:marRight w:val="0"/>
      <w:marTop w:val="0"/>
      <w:marBottom w:val="0"/>
      <w:divBdr>
        <w:top w:val="none" w:sz="0" w:space="0" w:color="auto"/>
        <w:left w:val="none" w:sz="0" w:space="0" w:color="auto"/>
        <w:bottom w:val="none" w:sz="0" w:space="0" w:color="auto"/>
        <w:right w:val="none" w:sz="0" w:space="0" w:color="auto"/>
      </w:divBdr>
    </w:div>
    <w:div w:id="1361857135">
      <w:marLeft w:val="0"/>
      <w:marRight w:val="0"/>
      <w:marTop w:val="0"/>
      <w:marBottom w:val="0"/>
      <w:divBdr>
        <w:top w:val="none" w:sz="0" w:space="0" w:color="auto"/>
        <w:left w:val="none" w:sz="0" w:space="0" w:color="auto"/>
        <w:bottom w:val="none" w:sz="0" w:space="0" w:color="auto"/>
        <w:right w:val="none" w:sz="0" w:space="0" w:color="auto"/>
      </w:divBdr>
    </w:div>
    <w:div w:id="1362243735">
      <w:marLeft w:val="0"/>
      <w:marRight w:val="0"/>
      <w:marTop w:val="0"/>
      <w:marBottom w:val="0"/>
      <w:divBdr>
        <w:top w:val="none" w:sz="0" w:space="0" w:color="auto"/>
        <w:left w:val="none" w:sz="0" w:space="0" w:color="auto"/>
        <w:bottom w:val="none" w:sz="0" w:space="0" w:color="auto"/>
        <w:right w:val="none" w:sz="0" w:space="0" w:color="auto"/>
      </w:divBdr>
    </w:div>
    <w:div w:id="1362439091">
      <w:marLeft w:val="0"/>
      <w:marRight w:val="0"/>
      <w:marTop w:val="0"/>
      <w:marBottom w:val="0"/>
      <w:divBdr>
        <w:top w:val="none" w:sz="0" w:space="0" w:color="auto"/>
        <w:left w:val="none" w:sz="0" w:space="0" w:color="auto"/>
        <w:bottom w:val="none" w:sz="0" w:space="0" w:color="auto"/>
        <w:right w:val="none" w:sz="0" w:space="0" w:color="auto"/>
      </w:divBdr>
    </w:div>
    <w:div w:id="1362630409">
      <w:marLeft w:val="0"/>
      <w:marRight w:val="0"/>
      <w:marTop w:val="0"/>
      <w:marBottom w:val="0"/>
      <w:divBdr>
        <w:top w:val="none" w:sz="0" w:space="0" w:color="auto"/>
        <w:left w:val="none" w:sz="0" w:space="0" w:color="auto"/>
        <w:bottom w:val="none" w:sz="0" w:space="0" w:color="auto"/>
        <w:right w:val="none" w:sz="0" w:space="0" w:color="auto"/>
      </w:divBdr>
    </w:div>
    <w:div w:id="1362631976">
      <w:marLeft w:val="0"/>
      <w:marRight w:val="0"/>
      <w:marTop w:val="0"/>
      <w:marBottom w:val="0"/>
      <w:divBdr>
        <w:top w:val="none" w:sz="0" w:space="0" w:color="auto"/>
        <w:left w:val="none" w:sz="0" w:space="0" w:color="auto"/>
        <w:bottom w:val="none" w:sz="0" w:space="0" w:color="auto"/>
        <w:right w:val="none" w:sz="0" w:space="0" w:color="auto"/>
      </w:divBdr>
    </w:div>
    <w:div w:id="1363245442">
      <w:marLeft w:val="0"/>
      <w:marRight w:val="0"/>
      <w:marTop w:val="0"/>
      <w:marBottom w:val="0"/>
      <w:divBdr>
        <w:top w:val="none" w:sz="0" w:space="0" w:color="auto"/>
        <w:left w:val="none" w:sz="0" w:space="0" w:color="auto"/>
        <w:bottom w:val="none" w:sz="0" w:space="0" w:color="auto"/>
        <w:right w:val="none" w:sz="0" w:space="0" w:color="auto"/>
      </w:divBdr>
    </w:div>
    <w:div w:id="1363361866">
      <w:marLeft w:val="0"/>
      <w:marRight w:val="0"/>
      <w:marTop w:val="0"/>
      <w:marBottom w:val="0"/>
      <w:divBdr>
        <w:top w:val="none" w:sz="0" w:space="0" w:color="auto"/>
        <w:left w:val="none" w:sz="0" w:space="0" w:color="auto"/>
        <w:bottom w:val="none" w:sz="0" w:space="0" w:color="auto"/>
        <w:right w:val="none" w:sz="0" w:space="0" w:color="auto"/>
      </w:divBdr>
    </w:div>
    <w:div w:id="1366371743">
      <w:marLeft w:val="0"/>
      <w:marRight w:val="0"/>
      <w:marTop w:val="0"/>
      <w:marBottom w:val="0"/>
      <w:divBdr>
        <w:top w:val="none" w:sz="0" w:space="0" w:color="auto"/>
        <w:left w:val="none" w:sz="0" w:space="0" w:color="auto"/>
        <w:bottom w:val="none" w:sz="0" w:space="0" w:color="auto"/>
        <w:right w:val="none" w:sz="0" w:space="0" w:color="auto"/>
      </w:divBdr>
    </w:div>
    <w:div w:id="1366978504">
      <w:marLeft w:val="0"/>
      <w:marRight w:val="0"/>
      <w:marTop w:val="0"/>
      <w:marBottom w:val="0"/>
      <w:divBdr>
        <w:top w:val="none" w:sz="0" w:space="0" w:color="auto"/>
        <w:left w:val="none" w:sz="0" w:space="0" w:color="auto"/>
        <w:bottom w:val="none" w:sz="0" w:space="0" w:color="auto"/>
        <w:right w:val="none" w:sz="0" w:space="0" w:color="auto"/>
      </w:divBdr>
    </w:div>
    <w:div w:id="1367101524">
      <w:marLeft w:val="0"/>
      <w:marRight w:val="0"/>
      <w:marTop w:val="0"/>
      <w:marBottom w:val="0"/>
      <w:divBdr>
        <w:top w:val="none" w:sz="0" w:space="0" w:color="auto"/>
        <w:left w:val="none" w:sz="0" w:space="0" w:color="auto"/>
        <w:bottom w:val="none" w:sz="0" w:space="0" w:color="auto"/>
        <w:right w:val="none" w:sz="0" w:space="0" w:color="auto"/>
      </w:divBdr>
    </w:div>
    <w:div w:id="1367176542">
      <w:marLeft w:val="0"/>
      <w:marRight w:val="0"/>
      <w:marTop w:val="0"/>
      <w:marBottom w:val="0"/>
      <w:divBdr>
        <w:top w:val="none" w:sz="0" w:space="0" w:color="auto"/>
        <w:left w:val="none" w:sz="0" w:space="0" w:color="auto"/>
        <w:bottom w:val="none" w:sz="0" w:space="0" w:color="auto"/>
        <w:right w:val="none" w:sz="0" w:space="0" w:color="auto"/>
      </w:divBdr>
    </w:div>
    <w:div w:id="1367363683">
      <w:marLeft w:val="0"/>
      <w:marRight w:val="0"/>
      <w:marTop w:val="0"/>
      <w:marBottom w:val="0"/>
      <w:divBdr>
        <w:top w:val="none" w:sz="0" w:space="0" w:color="auto"/>
        <w:left w:val="none" w:sz="0" w:space="0" w:color="auto"/>
        <w:bottom w:val="none" w:sz="0" w:space="0" w:color="auto"/>
        <w:right w:val="none" w:sz="0" w:space="0" w:color="auto"/>
      </w:divBdr>
    </w:div>
    <w:div w:id="1367758590">
      <w:marLeft w:val="0"/>
      <w:marRight w:val="0"/>
      <w:marTop w:val="0"/>
      <w:marBottom w:val="0"/>
      <w:divBdr>
        <w:top w:val="none" w:sz="0" w:space="0" w:color="auto"/>
        <w:left w:val="none" w:sz="0" w:space="0" w:color="auto"/>
        <w:bottom w:val="none" w:sz="0" w:space="0" w:color="auto"/>
        <w:right w:val="none" w:sz="0" w:space="0" w:color="auto"/>
      </w:divBdr>
    </w:div>
    <w:div w:id="1367873900">
      <w:marLeft w:val="0"/>
      <w:marRight w:val="0"/>
      <w:marTop w:val="0"/>
      <w:marBottom w:val="0"/>
      <w:divBdr>
        <w:top w:val="none" w:sz="0" w:space="0" w:color="auto"/>
        <w:left w:val="none" w:sz="0" w:space="0" w:color="auto"/>
        <w:bottom w:val="none" w:sz="0" w:space="0" w:color="auto"/>
        <w:right w:val="none" w:sz="0" w:space="0" w:color="auto"/>
      </w:divBdr>
    </w:div>
    <w:div w:id="1368287355">
      <w:marLeft w:val="0"/>
      <w:marRight w:val="0"/>
      <w:marTop w:val="0"/>
      <w:marBottom w:val="0"/>
      <w:divBdr>
        <w:top w:val="none" w:sz="0" w:space="0" w:color="auto"/>
        <w:left w:val="none" w:sz="0" w:space="0" w:color="auto"/>
        <w:bottom w:val="none" w:sz="0" w:space="0" w:color="auto"/>
        <w:right w:val="none" w:sz="0" w:space="0" w:color="auto"/>
      </w:divBdr>
    </w:div>
    <w:div w:id="1368331891">
      <w:marLeft w:val="0"/>
      <w:marRight w:val="0"/>
      <w:marTop w:val="0"/>
      <w:marBottom w:val="0"/>
      <w:divBdr>
        <w:top w:val="none" w:sz="0" w:space="0" w:color="auto"/>
        <w:left w:val="none" w:sz="0" w:space="0" w:color="auto"/>
        <w:bottom w:val="none" w:sz="0" w:space="0" w:color="auto"/>
        <w:right w:val="none" w:sz="0" w:space="0" w:color="auto"/>
      </w:divBdr>
    </w:div>
    <w:div w:id="1368488432">
      <w:marLeft w:val="0"/>
      <w:marRight w:val="0"/>
      <w:marTop w:val="0"/>
      <w:marBottom w:val="0"/>
      <w:divBdr>
        <w:top w:val="none" w:sz="0" w:space="0" w:color="auto"/>
        <w:left w:val="none" w:sz="0" w:space="0" w:color="auto"/>
        <w:bottom w:val="none" w:sz="0" w:space="0" w:color="auto"/>
        <w:right w:val="none" w:sz="0" w:space="0" w:color="auto"/>
      </w:divBdr>
    </w:div>
    <w:div w:id="1369791802">
      <w:marLeft w:val="0"/>
      <w:marRight w:val="0"/>
      <w:marTop w:val="0"/>
      <w:marBottom w:val="0"/>
      <w:divBdr>
        <w:top w:val="none" w:sz="0" w:space="0" w:color="auto"/>
        <w:left w:val="none" w:sz="0" w:space="0" w:color="auto"/>
        <w:bottom w:val="none" w:sz="0" w:space="0" w:color="auto"/>
        <w:right w:val="none" w:sz="0" w:space="0" w:color="auto"/>
      </w:divBdr>
    </w:div>
    <w:div w:id="1370305090">
      <w:marLeft w:val="0"/>
      <w:marRight w:val="0"/>
      <w:marTop w:val="0"/>
      <w:marBottom w:val="0"/>
      <w:divBdr>
        <w:top w:val="none" w:sz="0" w:space="0" w:color="auto"/>
        <w:left w:val="none" w:sz="0" w:space="0" w:color="auto"/>
        <w:bottom w:val="none" w:sz="0" w:space="0" w:color="auto"/>
        <w:right w:val="none" w:sz="0" w:space="0" w:color="auto"/>
      </w:divBdr>
    </w:div>
    <w:div w:id="1371300318">
      <w:marLeft w:val="0"/>
      <w:marRight w:val="0"/>
      <w:marTop w:val="0"/>
      <w:marBottom w:val="0"/>
      <w:divBdr>
        <w:top w:val="none" w:sz="0" w:space="0" w:color="auto"/>
        <w:left w:val="none" w:sz="0" w:space="0" w:color="auto"/>
        <w:bottom w:val="none" w:sz="0" w:space="0" w:color="auto"/>
        <w:right w:val="none" w:sz="0" w:space="0" w:color="auto"/>
      </w:divBdr>
    </w:div>
    <w:div w:id="1372073983">
      <w:marLeft w:val="0"/>
      <w:marRight w:val="0"/>
      <w:marTop w:val="0"/>
      <w:marBottom w:val="0"/>
      <w:divBdr>
        <w:top w:val="none" w:sz="0" w:space="0" w:color="auto"/>
        <w:left w:val="none" w:sz="0" w:space="0" w:color="auto"/>
        <w:bottom w:val="none" w:sz="0" w:space="0" w:color="auto"/>
        <w:right w:val="none" w:sz="0" w:space="0" w:color="auto"/>
      </w:divBdr>
    </w:div>
    <w:div w:id="1372341850">
      <w:marLeft w:val="0"/>
      <w:marRight w:val="0"/>
      <w:marTop w:val="0"/>
      <w:marBottom w:val="0"/>
      <w:divBdr>
        <w:top w:val="none" w:sz="0" w:space="0" w:color="auto"/>
        <w:left w:val="none" w:sz="0" w:space="0" w:color="auto"/>
        <w:bottom w:val="none" w:sz="0" w:space="0" w:color="auto"/>
        <w:right w:val="none" w:sz="0" w:space="0" w:color="auto"/>
      </w:divBdr>
    </w:div>
    <w:div w:id="1372612590">
      <w:marLeft w:val="0"/>
      <w:marRight w:val="0"/>
      <w:marTop w:val="0"/>
      <w:marBottom w:val="0"/>
      <w:divBdr>
        <w:top w:val="none" w:sz="0" w:space="0" w:color="auto"/>
        <w:left w:val="none" w:sz="0" w:space="0" w:color="auto"/>
        <w:bottom w:val="none" w:sz="0" w:space="0" w:color="auto"/>
        <w:right w:val="none" w:sz="0" w:space="0" w:color="auto"/>
      </w:divBdr>
    </w:div>
    <w:div w:id="1372921239">
      <w:marLeft w:val="0"/>
      <w:marRight w:val="0"/>
      <w:marTop w:val="0"/>
      <w:marBottom w:val="0"/>
      <w:divBdr>
        <w:top w:val="none" w:sz="0" w:space="0" w:color="auto"/>
        <w:left w:val="none" w:sz="0" w:space="0" w:color="auto"/>
        <w:bottom w:val="none" w:sz="0" w:space="0" w:color="auto"/>
        <w:right w:val="none" w:sz="0" w:space="0" w:color="auto"/>
      </w:divBdr>
    </w:div>
    <w:div w:id="1374113711">
      <w:marLeft w:val="0"/>
      <w:marRight w:val="0"/>
      <w:marTop w:val="0"/>
      <w:marBottom w:val="0"/>
      <w:divBdr>
        <w:top w:val="none" w:sz="0" w:space="0" w:color="auto"/>
        <w:left w:val="none" w:sz="0" w:space="0" w:color="auto"/>
        <w:bottom w:val="none" w:sz="0" w:space="0" w:color="auto"/>
        <w:right w:val="none" w:sz="0" w:space="0" w:color="auto"/>
      </w:divBdr>
    </w:div>
    <w:div w:id="1374378179">
      <w:marLeft w:val="0"/>
      <w:marRight w:val="0"/>
      <w:marTop w:val="0"/>
      <w:marBottom w:val="0"/>
      <w:divBdr>
        <w:top w:val="none" w:sz="0" w:space="0" w:color="auto"/>
        <w:left w:val="none" w:sz="0" w:space="0" w:color="auto"/>
        <w:bottom w:val="none" w:sz="0" w:space="0" w:color="auto"/>
        <w:right w:val="none" w:sz="0" w:space="0" w:color="auto"/>
      </w:divBdr>
    </w:div>
    <w:div w:id="1374382820">
      <w:marLeft w:val="0"/>
      <w:marRight w:val="0"/>
      <w:marTop w:val="0"/>
      <w:marBottom w:val="0"/>
      <w:divBdr>
        <w:top w:val="none" w:sz="0" w:space="0" w:color="auto"/>
        <w:left w:val="none" w:sz="0" w:space="0" w:color="auto"/>
        <w:bottom w:val="none" w:sz="0" w:space="0" w:color="auto"/>
        <w:right w:val="none" w:sz="0" w:space="0" w:color="auto"/>
      </w:divBdr>
    </w:div>
    <w:div w:id="1374622106">
      <w:marLeft w:val="0"/>
      <w:marRight w:val="0"/>
      <w:marTop w:val="0"/>
      <w:marBottom w:val="0"/>
      <w:divBdr>
        <w:top w:val="none" w:sz="0" w:space="0" w:color="auto"/>
        <w:left w:val="none" w:sz="0" w:space="0" w:color="auto"/>
        <w:bottom w:val="none" w:sz="0" w:space="0" w:color="auto"/>
        <w:right w:val="none" w:sz="0" w:space="0" w:color="auto"/>
      </w:divBdr>
    </w:div>
    <w:div w:id="1374697623">
      <w:marLeft w:val="0"/>
      <w:marRight w:val="0"/>
      <w:marTop w:val="0"/>
      <w:marBottom w:val="0"/>
      <w:divBdr>
        <w:top w:val="none" w:sz="0" w:space="0" w:color="auto"/>
        <w:left w:val="none" w:sz="0" w:space="0" w:color="auto"/>
        <w:bottom w:val="none" w:sz="0" w:space="0" w:color="auto"/>
        <w:right w:val="none" w:sz="0" w:space="0" w:color="auto"/>
      </w:divBdr>
    </w:div>
    <w:div w:id="1375734108">
      <w:marLeft w:val="0"/>
      <w:marRight w:val="0"/>
      <w:marTop w:val="0"/>
      <w:marBottom w:val="0"/>
      <w:divBdr>
        <w:top w:val="none" w:sz="0" w:space="0" w:color="auto"/>
        <w:left w:val="none" w:sz="0" w:space="0" w:color="auto"/>
        <w:bottom w:val="none" w:sz="0" w:space="0" w:color="auto"/>
        <w:right w:val="none" w:sz="0" w:space="0" w:color="auto"/>
      </w:divBdr>
    </w:div>
    <w:div w:id="1375811614">
      <w:marLeft w:val="0"/>
      <w:marRight w:val="0"/>
      <w:marTop w:val="0"/>
      <w:marBottom w:val="0"/>
      <w:divBdr>
        <w:top w:val="none" w:sz="0" w:space="0" w:color="auto"/>
        <w:left w:val="none" w:sz="0" w:space="0" w:color="auto"/>
        <w:bottom w:val="none" w:sz="0" w:space="0" w:color="auto"/>
        <w:right w:val="none" w:sz="0" w:space="0" w:color="auto"/>
      </w:divBdr>
    </w:div>
    <w:div w:id="1376081762">
      <w:marLeft w:val="0"/>
      <w:marRight w:val="0"/>
      <w:marTop w:val="0"/>
      <w:marBottom w:val="0"/>
      <w:divBdr>
        <w:top w:val="none" w:sz="0" w:space="0" w:color="auto"/>
        <w:left w:val="none" w:sz="0" w:space="0" w:color="auto"/>
        <w:bottom w:val="none" w:sz="0" w:space="0" w:color="auto"/>
        <w:right w:val="none" w:sz="0" w:space="0" w:color="auto"/>
      </w:divBdr>
    </w:div>
    <w:div w:id="1376392047">
      <w:marLeft w:val="0"/>
      <w:marRight w:val="0"/>
      <w:marTop w:val="0"/>
      <w:marBottom w:val="0"/>
      <w:divBdr>
        <w:top w:val="none" w:sz="0" w:space="0" w:color="auto"/>
        <w:left w:val="none" w:sz="0" w:space="0" w:color="auto"/>
        <w:bottom w:val="none" w:sz="0" w:space="0" w:color="auto"/>
        <w:right w:val="none" w:sz="0" w:space="0" w:color="auto"/>
      </w:divBdr>
    </w:div>
    <w:div w:id="1376615982">
      <w:marLeft w:val="0"/>
      <w:marRight w:val="0"/>
      <w:marTop w:val="0"/>
      <w:marBottom w:val="0"/>
      <w:divBdr>
        <w:top w:val="none" w:sz="0" w:space="0" w:color="auto"/>
        <w:left w:val="none" w:sz="0" w:space="0" w:color="auto"/>
        <w:bottom w:val="none" w:sz="0" w:space="0" w:color="auto"/>
        <w:right w:val="none" w:sz="0" w:space="0" w:color="auto"/>
      </w:divBdr>
    </w:div>
    <w:div w:id="1377000600">
      <w:marLeft w:val="0"/>
      <w:marRight w:val="0"/>
      <w:marTop w:val="0"/>
      <w:marBottom w:val="0"/>
      <w:divBdr>
        <w:top w:val="none" w:sz="0" w:space="0" w:color="auto"/>
        <w:left w:val="none" w:sz="0" w:space="0" w:color="auto"/>
        <w:bottom w:val="none" w:sz="0" w:space="0" w:color="auto"/>
        <w:right w:val="none" w:sz="0" w:space="0" w:color="auto"/>
      </w:divBdr>
    </w:div>
    <w:div w:id="1377008718">
      <w:marLeft w:val="0"/>
      <w:marRight w:val="0"/>
      <w:marTop w:val="0"/>
      <w:marBottom w:val="0"/>
      <w:divBdr>
        <w:top w:val="none" w:sz="0" w:space="0" w:color="auto"/>
        <w:left w:val="none" w:sz="0" w:space="0" w:color="auto"/>
        <w:bottom w:val="none" w:sz="0" w:space="0" w:color="auto"/>
        <w:right w:val="none" w:sz="0" w:space="0" w:color="auto"/>
      </w:divBdr>
    </w:div>
    <w:div w:id="1377504514">
      <w:marLeft w:val="0"/>
      <w:marRight w:val="0"/>
      <w:marTop w:val="0"/>
      <w:marBottom w:val="0"/>
      <w:divBdr>
        <w:top w:val="none" w:sz="0" w:space="0" w:color="auto"/>
        <w:left w:val="none" w:sz="0" w:space="0" w:color="auto"/>
        <w:bottom w:val="none" w:sz="0" w:space="0" w:color="auto"/>
        <w:right w:val="none" w:sz="0" w:space="0" w:color="auto"/>
      </w:divBdr>
    </w:div>
    <w:div w:id="1377924178">
      <w:marLeft w:val="0"/>
      <w:marRight w:val="0"/>
      <w:marTop w:val="0"/>
      <w:marBottom w:val="0"/>
      <w:divBdr>
        <w:top w:val="none" w:sz="0" w:space="0" w:color="auto"/>
        <w:left w:val="none" w:sz="0" w:space="0" w:color="auto"/>
        <w:bottom w:val="none" w:sz="0" w:space="0" w:color="auto"/>
        <w:right w:val="none" w:sz="0" w:space="0" w:color="auto"/>
      </w:divBdr>
    </w:div>
    <w:div w:id="1378434940">
      <w:marLeft w:val="0"/>
      <w:marRight w:val="0"/>
      <w:marTop w:val="0"/>
      <w:marBottom w:val="0"/>
      <w:divBdr>
        <w:top w:val="none" w:sz="0" w:space="0" w:color="auto"/>
        <w:left w:val="none" w:sz="0" w:space="0" w:color="auto"/>
        <w:bottom w:val="none" w:sz="0" w:space="0" w:color="auto"/>
        <w:right w:val="none" w:sz="0" w:space="0" w:color="auto"/>
      </w:divBdr>
    </w:div>
    <w:div w:id="1379665678">
      <w:marLeft w:val="0"/>
      <w:marRight w:val="0"/>
      <w:marTop w:val="0"/>
      <w:marBottom w:val="0"/>
      <w:divBdr>
        <w:top w:val="none" w:sz="0" w:space="0" w:color="auto"/>
        <w:left w:val="none" w:sz="0" w:space="0" w:color="auto"/>
        <w:bottom w:val="none" w:sz="0" w:space="0" w:color="auto"/>
        <w:right w:val="none" w:sz="0" w:space="0" w:color="auto"/>
      </w:divBdr>
    </w:div>
    <w:div w:id="1380205352">
      <w:marLeft w:val="0"/>
      <w:marRight w:val="0"/>
      <w:marTop w:val="0"/>
      <w:marBottom w:val="0"/>
      <w:divBdr>
        <w:top w:val="none" w:sz="0" w:space="0" w:color="auto"/>
        <w:left w:val="none" w:sz="0" w:space="0" w:color="auto"/>
        <w:bottom w:val="none" w:sz="0" w:space="0" w:color="auto"/>
        <w:right w:val="none" w:sz="0" w:space="0" w:color="auto"/>
      </w:divBdr>
    </w:div>
    <w:div w:id="1380744103">
      <w:marLeft w:val="0"/>
      <w:marRight w:val="0"/>
      <w:marTop w:val="0"/>
      <w:marBottom w:val="0"/>
      <w:divBdr>
        <w:top w:val="none" w:sz="0" w:space="0" w:color="auto"/>
        <w:left w:val="none" w:sz="0" w:space="0" w:color="auto"/>
        <w:bottom w:val="none" w:sz="0" w:space="0" w:color="auto"/>
        <w:right w:val="none" w:sz="0" w:space="0" w:color="auto"/>
      </w:divBdr>
    </w:div>
    <w:div w:id="1380931244">
      <w:marLeft w:val="0"/>
      <w:marRight w:val="0"/>
      <w:marTop w:val="0"/>
      <w:marBottom w:val="0"/>
      <w:divBdr>
        <w:top w:val="none" w:sz="0" w:space="0" w:color="auto"/>
        <w:left w:val="none" w:sz="0" w:space="0" w:color="auto"/>
        <w:bottom w:val="none" w:sz="0" w:space="0" w:color="auto"/>
        <w:right w:val="none" w:sz="0" w:space="0" w:color="auto"/>
      </w:divBdr>
    </w:div>
    <w:div w:id="1381242111">
      <w:marLeft w:val="0"/>
      <w:marRight w:val="0"/>
      <w:marTop w:val="0"/>
      <w:marBottom w:val="0"/>
      <w:divBdr>
        <w:top w:val="none" w:sz="0" w:space="0" w:color="auto"/>
        <w:left w:val="none" w:sz="0" w:space="0" w:color="auto"/>
        <w:bottom w:val="none" w:sz="0" w:space="0" w:color="auto"/>
        <w:right w:val="none" w:sz="0" w:space="0" w:color="auto"/>
      </w:divBdr>
    </w:div>
    <w:div w:id="1381437032">
      <w:marLeft w:val="0"/>
      <w:marRight w:val="0"/>
      <w:marTop w:val="0"/>
      <w:marBottom w:val="0"/>
      <w:divBdr>
        <w:top w:val="none" w:sz="0" w:space="0" w:color="auto"/>
        <w:left w:val="none" w:sz="0" w:space="0" w:color="auto"/>
        <w:bottom w:val="none" w:sz="0" w:space="0" w:color="auto"/>
        <w:right w:val="none" w:sz="0" w:space="0" w:color="auto"/>
      </w:divBdr>
    </w:div>
    <w:div w:id="1381516133">
      <w:marLeft w:val="0"/>
      <w:marRight w:val="0"/>
      <w:marTop w:val="0"/>
      <w:marBottom w:val="0"/>
      <w:divBdr>
        <w:top w:val="none" w:sz="0" w:space="0" w:color="auto"/>
        <w:left w:val="none" w:sz="0" w:space="0" w:color="auto"/>
        <w:bottom w:val="none" w:sz="0" w:space="0" w:color="auto"/>
        <w:right w:val="none" w:sz="0" w:space="0" w:color="auto"/>
      </w:divBdr>
    </w:div>
    <w:div w:id="1381829032">
      <w:marLeft w:val="0"/>
      <w:marRight w:val="0"/>
      <w:marTop w:val="0"/>
      <w:marBottom w:val="0"/>
      <w:divBdr>
        <w:top w:val="none" w:sz="0" w:space="0" w:color="auto"/>
        <w:left w:val="none" w:sz="0" w:space="0" w:color="auto"/>
        <w:bottom w:val="none" w:sz="0" w:space="0" w:color="auto"/>
        <w:right w:val="none" w:sz="0" w:space="0" w:color="auto"/>
      </w:divBdr>
    </w:div>
    <w:div w:id="1381981843">
      <w:marLeft w:val="0"/>
      <w:marRight w:val="0"/>
      <w:marTop w:val="0"/>
      <w:marBottom w:val="0"/>
      <w:divBdr>
        <w:top w:val="none" w:sz="0" w:space="0" w:color="auto"/>
        <w:left w:val="none" w:sz="0" w:space="0" w:color="auto"/>
        <w:bottom w:val="none" w:sz="0" w:space="0" w:color="auto"/>
        <w:right w:val="none" w:sz="0" w:space="0" w:color="auto"/>
      </w:divBdr>
    </w:div>
    <w:div w:id="1382291578">
      <w:marLeft w:val="0"/>
      <w:marRight w:val="0"/>
      <w:marTop w:val="0"/>
      <w:marBottom w:val="0"/>
      <w:divBdr>
        <w:top w:val="none" w:sz="0" w:space="0" w:color="auto"/>
        <w:left w:val="none" w:sz="0" w:space="0" w:color="auto"/>
        <w:bottom w:val="none" w:sz="0" w:space="0" w:color="auto"/>
        <w:right w:val="none" w:sz="0" w:space="0" w:color="auto"/>
      </w:divBdr>
    </w:div>
    <w:div w:id="1382366257">
      <w:marLeft w:val="0"/>
      <w:marRight w:val="0"/>
      <w:marTop w:val="0"/>
      <w:marBottom w:val="0"/>
      <w:divBdr>
        <w:top w:val="none" w:sz="0" w:space="0" w:color="auto"/>
        <w:left w:val="none" w:sz="0" w:space="0" w:color="auto"/>
        <w:bottom w:val="none" w:sz="0" w:space="0" w:color="auto"/>
        <w:right w:val="none" w:sz="0" w:space="0" w:color="auto"/>
      </w:divBdr>
    </w:div>
    <w:div w:id="1382823699">
      <w:marLeft w:val="0"/>
      <w:marRight w:val="0"/>
      <w:marTop w:val="0"/>
      <w:marBottom w:val="0"/>
      <w:divBdr>
        <w:top w:val="none" w:sz="0" w:space="0" w:color="auto"/>
        <w:left w:val="none" w:sz="0" w:space="0" w:color="auto"/>
        <w:bottom w:val="none" w:sz="0" w:space="0" w:color="auto"/>
        <w:right w:val="none" w:sz="0" w:space="0" w:color="auto"/>
      </w:divBdr>
    </w:div>
    <w:div w:id="1382897214">
      <w:marLeft w:val="0"/>
      <w:marRight w:val="0"/>
      <w:marTop w:val="0"/>
      <w:marBottom w:val="0"/>
      <w:divBdr>
        <w:top w:val="none" w:sz="0" w:space="0" w:color="auto"/>
        <w:left w:val="none" w:sz="0" w:space="0" w:color="auto"/>
        <w:bottom w:val="none" w:sz="0" w:space="0" w:color="auto"/>
        <w:right w:val="none" w:sz="0" w:space="0" w:color="auto"/>
      </w:divBdr>
    </w:div>
    <w:div w:id="1383482441">
      <w:marLeft w:val="0"/>
      <w:marRight w:val="0"/>
      <w:marTop w:val="0"/>
      <w:marBottom w:val="0"/>
      <w:divBdr>
        <w:top w:val="none" w:sz="0" w:space="0" w:color="auto"/>
        <w:left w:val="none" w:sz="0" w:space="0" w:color="auto"/>
        <w:bottom w:val="none" w:sz="0" w:space="0" w:color="auto"/>
        <w:right w:val="none" w:sz="0" w:space="0" w:color="auto"/>
      </w:divBdr>
    </w:div>
    <w:div w:id="1384133532">
      <w:marLeft w:val="0"/>
      <w:marRight w:val="0"/>
      <w:marTop w:val="0"/>
      <w:marBottom w:val="0"/>
      <w:divBdr>
        <w:top w:val="none" w:sz="0" w:space="0" w:color="auto"/>
        <w:left w:val="none" w:sz="0" w:space="0" w:color="auto"/>
        <w:bottom w:val="none" w:sz="0" w:space="0" w:color="auto"/>
        <w:right w:val="none" w:sz="0" w:space="0" w:color="auto"/>
      </w:divBdr>
    </w:div>
    <w:div w:id="1384327506">
      <w:marLeft w:val="0"/>
      <w:marRight w:val="0"/>
      <w:marTop w:val="0"/>
      <w:marBottom w:val="0"/>
      <w:divBdr>
        <w:top w:val="none" w:sz="0" w:space="0" w:color="auto"/>
        <w:left w:val="none" w:sz="0" w:space="0" w:color="auto"/>
        <w:bottom w:val="none" w:sz="0" w:space="0" w:color="auto"/>
        <w:right w:val="none" w:sz="0" w:space="0" w:color="auto"/>
      </w:divBdr>
    </w:div>
    <w:div w:id="1384602370">
      <w:marLeft w:val="0"/>
      <w:marRight w:val="0"/>
      <w:marTop w:val="0"/>
      <w:marBottom w:val="0"/>
      <w:divBdr>
        <w:top w:val="none" w:sz="0" w:space="0" w:color="auto"/>
        <w:left w:val="none" w:sz="0" w:space="0" w:color="auto"/>
        <w:bottom w:val="none" w:sz="0" w:space="0" w:color="auto"/>
        <w:right w:val="none" w:sz="0" w:space="0" w:color="auto"/>
      </w:divBdr>
    </w:div>
    <w:div w:id="1384670757">
      <w:marLeft w:val="0"/>
      <w:marRight w:val="0"/>
      <w:marTop w:val="0"/>
      <w:marBottom w:val="0"/>
      <w:divBdr>
        <w:top w:val="none" w:sz="0" w:space="0" w:color="auto"/>
        <w:left w:val="none" w:sz="0" w:space="0" w:color="auto"/>
        <w:bottom w:val="none" w:sz="0" w:space="0" w:color="auto"/>
        <w:right w:val="none" w:sz="0" w:space="0" w:color="auto"/>
      </w:divBdr>
    </w:div>
    <w:div w:id="1384794902">
      <w:marLeft w:val="0"/>
      <w:marRight w:val="0"/>
      <w:marTop w:val="0"/>
      <w:marBottom w:val="0"/>
      <w:divBdr>
        <w:top w:val="none" w:sz="0" w:space="0" w:color="auto"/>
        <w:left w:val="none" w:sz="0" w:space="0" w:color="auto"/>
        <w:bottom w:val="none" w:sz="0" w:space="0" w:color="auto"/>
        <w:right w:val="none" w:sz="0" w:space="0" w:color="auto"/>
      </w:divBdr>
    </w:div>
    <w:div w:id="1384984563">
      <w:marLeft w:val="0"/>
      <w:marRight w:val="0"/>
      <w:marTop w:val="0"/>
      <w:marBottom w:val="0"/>
      <w:divBdr>
        <w:top w:val="none" w:sz="0" w:space="0" w:color="auto"/>
        <w:left w:val="none" w:sz="0" w:space="0" w:color="auto"/>
        <w:bottom w:val="none" w:sz="0" w:space="0" w:color="auto"/>
        <w:right w:val="none" w:sz="0" w:space="0" w:color="auto"/>
      </w:divBdr>
    </w:div>
    <w:div w:id="1385762662">
      <w:marLeft w:val="0"/>
      <w:marRight w:val="0"/>
      <w:marTop w:val="0"/>
      <w:marBottom w:val="0"/>
      <w:divBdr>
        <w:top w:val="none" w:sz="0" w:space="0" w:color="auto"/>
        <w:left w:val="none" w:sz="0" w:space="0" w:color="auto"/>
        <w:bottom w:val="none" w:sz="0" w:space="0" w:color="auto"/>
        <w:right w:val="none" w:sz="0" w:space="0" w:color="auto"/>
      </w:divBdr>
    </w:div>
    <w:div w:id="1386174042">
      <w:marLeft w:val="0"/>
      <w:marRight w:val="0"/>
      <w:marTop w:val="0"/>
      <w:marBottom w:val="0"/>
      <w:divBdr>
        <w:top w:val="none" w:sz="0" w:space="0" w:color="auto"/>
        <w:left w:val="none" w:sz="0" w:space="0" w:color="auto"/>
        <w:bottom w:val="none" w:sz="0" w:space="0" w:color="auto"/>
        <w:right w:val="none" w:sz="0" w:space="0" w:color="auto"/>
      </w:divBdr>
    </w:div>
    <w:div w:id="1386828688">
      <w:marLeft w:val="0"/>
      <w:marRight w:val="0"/>
      <w:marTop w:val="0"/>
      <w:marBottom w:val="0"/>
      <w:divBdr>
        <w:top w:val="none" w:sz="0" w:space="0" w:color="auto"/>
        <w:left w:val="none" w:sz="0" w:space="0" w:color="auto"/>
        <w:bottom w:val="none" w:sz="0" w:space="0" w:color="auto"/>
        <w:right w:val="none" w:sz="0" w:space="0" w:color="auto"/>
      </w:divBdr>
    </w:div>
    <w:div w:id="1387222403">
      <w:marLeft w:val="0"/>
      <w:marRight w:val="0"/>
      <w:marTop w:val="0"/>
      <w:marBottom w:val="0"/>
      <w:divBdr>
        <w:top w:val="none" w:sz="0" w:space="0" w:color="auto"/>
        <w:left w:val="none" w:sz="0" w:space="0" w:color="auto"/>
        <w:bottom w:val="none" w:sz="0" w:space="0" w:color="auto"/>
        <w:right w:val="none" w:sz="0" w:space="0" w:color="auto"/>
      </w:divBdr>
    </w:div>
    <w:div w:id="1387682097">
      <w:marLeft w:val="0"/>
      <w:marRight w:val="0"/>
      <w:marTop w:val="0"/>
      <w:marBottom w:val="0"/>
      <w:divBdr>
        <w:top w:val="none" w:sz="0" w:space="0" w:color="auto"/>
        <w:left w:val="none" w:sz="0" w:space="0" w:color="auto"/>
        <w:bottom w:val="none" w:sz="0" w:space="0" w:color="auto"/>
        <w:right w:val="none" w:sz="0" w:space="0" w:color="auto"/>
      </w:divBdr>
    </w:div>
    <w:div w:id="1387872168">
      <w:marLeft w:val="0"/>
      <w:marRight w:val="0"/>
      <w:marTop w:val="0"/>
      <w:marBottom w:val="0"/>
      <w:divBdr>
        <w:top w:val="none" w:sz="0" w:space="0" w:color="auto"/>
        <w:left w:val="none" w:sz="0" w:space="0" w:color="auto"/>
        <w:bottom w:val="none" w:sz="0" w:space="0" w:color="auto"/>
        <w:right w:val="none" w:sz="0" w:space="0" w:color="auto"/>
      </w:divBdr>
    </w:div>
    <w:div w:id="1388341533">
      <w:marLeft w:val="0"/>
      <w:marRight w:val="0"/>
      <w:marTop w:val="0"/>
      <w:marBottom w:val="0"/>
      <w:divBdr>
        <w:top w:val="none" w:sz="0" w:space="0" w:color="auto"/>
        <w:left w:val="none" w:sz="0" w:space="0" w:color="auto"/>
        <w:bottom w:val="none" w:sz="0" w:space="0" w:color="auto"/>
        <w:right w:val="none" w:sz="0" w:space="0" w:color="auto"/>
      </w:divBdr>
    </w:div>
    <w:div w:id="1388383812">
      <w:marLeft w:val="0"/>
      <w:marRight w:val="0"/>
      <w:marTop w:val="0"/>
      <w:marBottom w:val="0"/>
      <w:divBdr>
        <w:top w:val="none" w:sz="0" w:space="0" w:color="auto"/>
        <w:left w:val="none" w:sz="0" w:space="0" w:color="auto"/>
        <w:bottom w:val="none" w:sz="0" w:space="0" w:color="auto"/>
        <w:right w:val="none" w:sz="0" w:space="0" w:color="auto"/>
      </w:divBdr>
    </w:div>
    <w:div w:id="1389189847">
      <w:marLeft w:val="0"/>
      <w:marRight w:val="0"/>
      <w:marTop w:val="0"/>
      <w:marBottom w:val="0"/>
      <w:divBdr>
        <w:top w:val="none" w:sz="0" w:space="0" w:color="auto"/>
        <w:left w:val="none" w:sz="0" w:space="0" w:color="auto"/>
        <w:bottom w:val="none" w:sz="0" w:space="0" w:color="auto"/>
        <w:right w:val="none" w:sz="0" w:space="0" w:color="auto"/>
      </w:divBdr>
    </w:div>
    <w:div w:id="1390685909">
      <w:marLeft w:val="0"/>
      <w:marRight w:val="0"/>
      <w:marTop w:val="0"/>
      <w:marBottom w:val="0"/>
      <w:divBdr>
        <w:top w:val="none" w:sz="0" w:space="0" w:color="auto"/>
        <w:left w:val="none" w:sz="0" w:space="0" w:color="auto"/>
        <w:bottom w:val="none" w:sz="0" w:space="0" w:color="auto"/>
        <w:right w:val="none" w:sz="0" w:space="0" w:color="auto"/>
      </w:divBdr>
    </w:div>
    <w:div w:id="1390953220">
      <w:marLeft w:val="0"/>
      <w:marRight w:val="0"/>
      <w:marTop w:val="0"/>
      <w:marBottom w:val="0"/>
      <w:divBdr>
        <w:top w:val="none" w:sz="0" w:space="0" w:color="auto"/>
        <w:left w:val="none" w:sz="0" w:space="0" w:color="auto"/>
        <w:bottom w:val="none" w:sz="0" w:space="0" w:color="auto"/>
        <w:right w:val="none" w:sz="0" w:space="0" w:color="auto"/>
      </w:divBdr>
    </w:div>
    <w:div w:id="1391032213">
      <w:marLeft w:val="0"/>
      <w:marRight w:val="0"/>
      <w:marTop w:val="0"/>
      <w:marBottom w:val="0"/>
      <w:divBdr>
        <w:top w:val="none" w:sz="0" w:space="0" w:color="auto"/>
        <w:left w:val="none" w:sz="0" w:space="0" w:color="auto"/>
        <w:bottom w:val="none" w:sz="0" w:space="0" w:color="auto"/>
        <w:right w:val="none" w:sz="0" w:space="0" w:color="auto"/>
      </w:divBdr>
    </w:div>
    <w:div w:id="1391073010">
      <w:marLeft w:val="0"/>
      <w:marRight w:val="0"/>
      <w:marTop w:val="0"/>
      <w:marBottom w:val="0"/>
      <w:divBdr>
        <w:top w:val="none" w:sz="0" w:space="0" w:color="auto"/>
        <w:left w:val="none" w:sz="0" w:space="0" w:color="auto"/>
        <w:bottom w:val="none" w:sz="0" w:space="0" w:color="auto"/>
        <w:right w:val="none" w:sz="0" w:space="0" w:color="auto"/>
      </w:divBdr>
    </w:div>
    <w:div w:id="1391153402">
      <w:marLeft w:val="0"/>
      <w:marRight w:val="0"/>
      <w:marTop w:val="0"/>
      <w:marBottom w:val="0"/>
      <w:divBdr>
        <w:top w:val="none" w:sz="0" w:space="0" w:color="auto"/>
        <w:left w:val="none" w:sz="0" w:space="0" w:color="auto"/>
        <w:bottom w:val="none" w:sz="0" w:space="0" w:color="auto"/>
        <w:right w:val="none" w:sz="0" w:space="0" w:color="auto"/>
      </w:divBdr>
    </w:div>
    <w:div w:id="1391265834">
      <w:marLeft w:val="0"/>
      <w:marRight w:val="0"/>
      <w:marTop w:val="0"/>
      <w:marBottom w:val="0"/>
      <w:divBdr>
        <w:top w:val="none" w:sz="0" w:space="0" w:color="auto"/>
        <w:left w:val="none" w:sz="0" w:space="0" w:color="auto"/>
        <w:bottom w:val="none" w:sz="0" w:space="0" w:color="auto"/>
        <w:right w:val="none" w:sz="0" w:space="0" w:color="auto"/>
      </w:divBdr>
    </w:div>
    <w:div w:id="1391689234">
      <w:marLeft w:val="0"/>
      <w:marRight w:val="0"/>
      <w:marTop w:val="0"/>
      <w:marBottom w:val="0"/>
      <w:divBdr>
        <w:top w:val="none" w:sz="0" w:space="0" w:color="auto"/>
        <w:left w:val="none" w:sz="0" w:space="0" w:color="auto"/>
        <w:bottom w:val="none" w:sz="0" w:space="0" w:color="auto"/>
        <w:right w:val="none" w:sz="0" w:space="0" w:color="auto"/>
      </w:divBdr>
    </w:div>
    <w:div w:id="1392732846">
      <w:marLeft w:val="0"/>
      <w:marRight w:val="0"/>
      <w:marTop w:val="0"/>
      <w:marBottom w:val="0"/>
      <w:divBdr>
        <w:top w:val="none" w:sz="0" w:space="0" w:color="auto"/>
        <w:left w:val="none" w:sz="0" w:space="0" w:color="auto"/>
        <w:bottom w:val="none" w:sz="0" w:space="0" w:color="auto"/>
        <w:right w:val="none" w:sz="0" w:space="0" w:color="auto"/>
      </w:divBdr>
    </w:div>
    <w:div w:id="1393188383">
      <w:marLeft w:val="0"/>
      <w:marRight w:val="0"/>
      <w:marTop w:val="0"/>
      <w:marBottom w:val="0"/>
      <w:divBdr>
        <w:top w:val="none" w:sz="0" w:space="0" w:color="auto"/>
        <w:left w:val="none" w:sz="0" w:space="0" w:color="auto"/>
        <w:bottom w:val="none" w:sz="0" w:space="0" w:color="auto"/>
        <w:right w:val="none" w:sz="0" w:space="0" w:color="auto"/>
      </w:divBdr>
    </w:div>
    <w:div w:id="1393194525">
      <w:marLeft w:val="0"/>
      <w:marRight w:val="0"/>
      <w:marTop w:val="0"/>
      <w:marBottom w:val="0"/>
      <w:divBdr>
        <w:top w:val="none" w:sz="0" w:space="0" w:color="auto"/>
        <w:left w:val="none" w:sz="0" w:space="0" w:color="auto"/>
        <w:bottom w:val="none" w:sz="0" w:space="0" w:color="auto"/>
        <w:right w:val="none" w:sz="0" w:space="0" w:color="auto"/>
      </w:divBdr>
    </w:div>
    <w:div w:id="1393235473">
      <w:marLeft w:val="0"/>
      <w:marRight w:val="0"/>
      <w:marTop w:val="0"/>
      <w:marBottom w:val="0"/>
      <w:divBdr>
        <w:top w:val="none" w:sz="0" w:space="0" w:color="auto"/>
        <w:left w:val="none" w:sz="0" w:space="0" w:color="auto"/>
        <w:bottom w:val="none" w:sz="0" w:space="0" w:color="auto"/>
        <w:right w:val="none" w:sz="0" w:space="0" w:color="auto"/>
      </w:divBdr>
    </w:div>
    <w:div w:id="1393498783">
      <w:marLeft w:val="0"/>
      <w:marRight w:val="0"/>
      <w:marTop w:val="0"/>
      <w:marBottom w:val="0"/>
      <w:divBdr>
        <w:top w:val="none" w:sz="0" w:space="0" w:color="auto"/>
        <w:left w:val="none" w:sz="0" w:space="0" w:color="auto"/>
        <w:bottom w:val="none" w:sz="0" w:space="0" w:color="auto"/>
        <w:right w:val="none" w:sz="0" w:space="0" w:color="auto"/>
      </w:divBdr>
    </w:div>
    <w:div w:id="1393652329">
      <w:marLeft w:val="0"/>
      <w:marRight w:val="0"/>
      <w:marTop w:val="0"/>
      <w:marBottom w:val="0"/>
      <w:divBdr>
        <w:top w:val="none" w:sz="0" w:space="0" w:color="auto"/>
        <w:left w:val="none" w:sz="0" w:space="0" w:color="auto"/>
        <w:bottom w:val="none" w:sz="0" w:space="0" w:color="auto"/>
        <w:right w:val="none" w:sz="0" w:space="0" w:color="auto"/>
      </w:divBdr>
    </w:div>
    <w:div w:id="1393769520">
      <w:marLeft w:val="0"/>
      <w:marRight w:val="0"/>
      <w:marTop w:val="0"/>
      <w:marBottom w:val="0"/>
      <w:divBdr>
        <w:top w:val="none" w:sz="0" w:space="0" w:color="auto"/>
        <w:left w:val="none" w:sz="0" w:space="0" w:color="auto"/>
        <w:bottom w:val="none" w:sz="0" w:space="0" w:color="auto"/>
        <w:right w:val="none" w:sz="0" w:space="0" w:color="auto"/>
      </w:divBdr>
    </w:div>
    <w:div w:id="1394234956">
      <w:marLeft w:val="0"/>
      <w:marRight w:val="0"/>
      <w:marTop w:val="0"/>
      <w:marBottom w:val="0"/>
      <w:divBdr>
        <w:top w:val="none" w:sz="0" w:space="0" w:color="auto"/>
        <w:left w:val="none" w:sz="0" w:space="0" w:color="auto"/>
        <w:bottom w:val="none" w:sz="0" w:space="0" w:color="auto"/>
        <w:right w:val="none" w:sz="0" w:space="0" w:color="auto"/>
      </w:divBdr>
    </w:div>
    <w:div w:id="1394812303">
      <w:marLeft w:val="0"/>
      <w:marRight w:val="0"/>
      <w:marTop w:val="0"/>
      <w:marBottom w:val="0"/>
      <w:divBdr>
        <w:top w:val="none" w:sz="0" w:space="0" w:color="auto"/>
        <w:left w:val="none" w:sz="0" w:space="0" w:color="auto"/>
        <w:bottom w:val="none" w:sz="0" w:space="0" w:color="auto"/>
        <w:right w:val="none" w:sz="0" w:space="0" w:color="auto"/>
      </w:divBdr>
    </w:div>
    <w:div w:id="1394966247">
      <w:marLeft w:val="0"/>
      <w:marRight w:val="0"/>
      <w:marTop w:val="0"/>
      <w:marBottom w:val="0"/>
      <w:divBdr>
        <w:top w:val="none" w:sz="0" w:space="0" w:color="auto"/>
        <w:left w:val="none" w:sz="0" w:space="0" w:color="auto"/>
        <w:bottom w:val="none" w:sz="0" w:space="0" w:color="auto"/>
        <w:right w:val="none" w:sz="0" w:space="0" w:color="auto"/>
      </w:divBdr>
    </w:div>
    <w:div w:id="1395158175">
      <w:marLeft w:val="0"/>
      <w:marRight w:val="0"/>
      <w:marTop w:val="0"/>
      <w:marBottom w:val="0"/>
      <w:divBdr>
        <w:top w:val="none" w:sz="0" w:space="0" w:color="auto"/>
        <w:left w:val="none" w:sz="0" w:space="0" w:color="auto"/>
        <w:bottom w:val="none" w:sz="0" w:space="0" w:color="auto"/>
        <w:right w:val="none" w:sz="0" w:space="0" w:color="auto"/>
      </w:divBdr>
    </w:div>
    <w:div w:id="1395424706">
      <w:marLeft w:val="0"/>
      <w:marRight w:val="0"/>
      <w:marTop w:val="0"/>
      <w:marBottom w:val="0"/>
      <w:divBdr>
        <w:top w:val="none" w:sz="0" w:space="0" w:color="auto"/>
        <w:left w:val="none" w:sz="0" w:space="0" w:color="auto"/>
        <w:bottom w:val="none" w:sz="0" w:space="0" w:color="auto"/>
        <w:right w:val="none" w:sz="0" w:space="0" w:color="auto"/>
      </w:divBdr>
    </w:div>
    <w:div w:id="1395662770">
      <w:marLeft w:val="0"/>
      <w:marRight w:val="0"/>
      <w:marTop w:val="0"/>
      <w:marBottom w:val="0"/>
      <w:divBdr>
        <w:top w:val="none" w:sz="0" w:space="0" w:color="auto"/>
        <w:left w:val="none" w:sz="0" w:space="0" w:color="auto"/>
        <w:bottom w:val="none" w:sz="0" w:space="0" w:color="auto"/>
        <w:right w:val="none" w:sz="0" w:space="0" w:color="auto"/>
      </w:divBdr>
    </w:div>
    <w:div w:id="1396663937">
      <w:marLeft w:val="0"/>
      <w:marRight w:val="0"/>
      <w:marTop w:val="0"/>
      <w:marBottom w:val="0"/>
      <w:divBdr>
        <w:top w:val="none" w:sz="0" w:space="0" w:color="auto"/>
        <w:left w:val="none" w:sz="0" w:space="0" w:color="auto"/>
        <w:bottom w:val="none" w:sz="0" w:space="0" w:color="auto"/>
        <w:right w:val="none" w:sz="0" w:space="0" w:color="auto"/>
      </w:divBdr>
    </w:div>
    <w:div w:id="1396708869">
      <w:marLeft w:val="0"/>
      <w:marRight w:val="0"/>
      <w:marTop w:val="0"/>
      <w:marBottom w:val="0"/>
      <w:divBdr>
        <w:top w:val="none" w:sz="0" w:space="0" w:color="auto"/>
        <w:left w:val="none" w:sz="0" w:space="0" w:color="auto"/>
        <w:bottom w:val="none" w:sz="0" w:space="0" w:color="auto"/>
        <w:right w:val="none" w:sz="0" w:space="0" w:color="auto"/>
      </w:divBdr>
    </w:div>
    <w:div w:id="1396859650">
      <w:marLeft w:val="0"/>
      <w:marRight w:val="0"/>
      <w:marTop w:val="0"/>
      <w:marBottom w:val="0"/>
      <w:divBdr>
        <w:top w:val="none" w:sz="0" w:space="0" w:color="auto"/>
        <w:left w:val="none" w:sz="0" w:space="0" w:color="auto"/>
        <w:bottom w:val="none" w:sz="0" w:space="0" w:color="auto"/>
        <w:right w:val="none" w:sz="0" w:space="0" w:color="auto"/>
      </w:divBdr>
    </w:div>
    <w:div w:id="1397123610">
      <w:marLeft w:val="0"/>
      <w:marRight w:val="0"/>
      <w:marTop w:val="0"/>
      <w:marBottom w:val="0"/>
      <w:divBdr>
        <w:top w:val="none" w:sz="0" w:space="0" w:color="auto"/>
        <w:left w:val="none" w:sz="0" w:space="0" w:color="auto"/>
        <w:bottom w:val="none" w:sz="0" w:space="0" w:color="auto"/>
        <w:right w:val="none" w:sz="0" w:space="0" w:color="auto"/>
      </w:divBdr>
    </w:div>
    <w:div w:id="1397508373">
      <w:marLeft w:val="0"/>
      <w:marRight w:val="0"/>
      <w:marTop w:val="0"/>
      <w:marBottom w:val="0"/>
      <w:divBdr>
        <w:top w:val="none" w:sz="0" w:space="0" w:color="auto"/>
        <w:left w:val="none" w:sz="0" w:space="0" w:color="auto"/>
        <w:bottom w:val="none" w:sz="0" w:space="0" w:color="auto"/>
        <w:right w:val="none" w:sz="0" w:space="0" w:color="auto"/>
      </w:divBdr>
    </w:div>
    <w:div w:id="1397895250">
      <w:marLeft w:val="0"/>
      <w:marRight w:val="0"/>
      <w:marTop w:val="0"/>
      <w:marBottom w:val="0"/>
      <w:divBdr>
        <w:top w:val="none" w:sz="0" w:space="0" w:color="auto"/>
        <w:left w:val="none" w:sz="0" w:space="0" w:color="auto"/>
        <w:bottom w:val="none" w:sz="0" w:space="0" w:color="auto"/>
        <w:right w:val="none" w:sz="0" w:space="0" w:color="auto"/>
      </w:divBdr>
    </w:div>
    <w:div w:id="1398094533">
      <w:marLeft w:val="0"/>
      <w:marRight w:val="0"/>
      <w:marTop w:val="0"/>
      <w:marBottom w:val="0"/>
      <w:divBdr>
        <w:top w:val="none" w:sz="0" w:space="0" w:color="auto"/>
        <w:left w:val="none" w:sz="0" w:space="0" w:color="auto"/>
        <w:bottom w:val="none" w:sz="0" w:space="0" w:color="auto"/>
        <w:right w:val="none" w:sz="0" w:space="0" w:color="auto"/>
      </w:divBdr>
    </w:div>
    <w:div w:id="1398746028">
      <w:marLeft w:val="0"/>
      <w:marRight w:val="0"/>
      <w:marTop w:val="0"/>
      <w:marBottom w:val="0"/>
      <w:divBdr>
        <w:top w:val="none" w:sz="0" w:space="0" w:color="auto"/>
        <w:left w:val="none" w:sz="0" w:space="0" w:color="auto"/>
        <w:bottom w:val="none" w:sz="0" w:space="0" w:color="auto"/>
        <w:right w:val="none" w:sz="0" w:space="0" w:color="auto"/>
      </w:divBdr>
    </w:div>
    <w:div w:id="1398817635">
      <w:marLeft w:val="0"/>
      <w:marRight w:val="0"/>
      <w:marTop w:val="0"/>
      <w:marBottom w:val="0"/>
      <w:divBdr>
        <w:top w:val="none" w:sz="0" w:space="0" w:color="auto"/>
        <w:left w:val="none" w:sz="0" w:space="0" w:color="auto"/>
        <w:bottom w:val="none" w:sz="0" w:space="0" w:color="auto"/>
        <w:right w:val="none" w:sz="0" w:space="0" w:color="auto"/>
      </w:divBdr>
    </w:div>
    <w:div w:id="1399287320">
      <w:marLeft w:val="0"/>
      <w:marRight w:val="0"/>
      <w:marTop w:val="0"/>
      <w:marBottom w:val="0"/>
      <w:divBdr>
        <w:top w:val="none" w:sz="0" w:space="0" w:color="auto"/>
        <w:left w:val="none" w:sz="0" w:space="0" w:color="auto"/>
        <w:bottom w:val="none" w:sz="0" w:space="0" w:color="auto"/>
        <w:right w:val="none" w:sz="0" w:space="0" w:color="auto"/>
      </w:divBdr>
    </w:div>
    <w:div w:id="1399326951">
      <w:marLeft w:val="0"/>
      <w:marRight w:val="0"/>
      <w:marTop w:val="0"/>
      <w:marBottom w:val="0"/>
      <w:divBdr>
        <w:top w:val="none" w:sz="0" w:space="0" w:color="auto"/>
        <w:left w:val="none" w:sz="0" w:space="0" w:color="auto"/>
        <w:bottom w:val="none" w:sz="0" w:space="0" w:color="auto"/>
        <w:right w:val="none" w:sz="0" w:space="0" w:color="auto"/>
      </w:divBdr>
    </w:div>
    <w:div w:id="1399328217">
      <w:marLeft w:val="0"/>
      <w:marRight w:val="0"/>
      <w:marTop w:val="0"/>
      <w:marBottom w:val="0"/>
      <w:divBdr>
        <w:top w:val="none" w:sz="0" w:space="0" w:color="auto"/>
        <w:left w:val="none" w:sz="0" w:space="0" w:color="auto"/>
        <w:bottom w:val="none" w:sz="0" w:space="0" w:color="auto"/>
        <w:right w:val="none" w:sz="0" w:space="0" w:color="auto"/>
      </w:divBdr>
    </w:div>
    <w:div w:id="1399521325">
      <w:marLeft w:val="0"/>
      <w:marRight w:val="0"/>
      <w:marTop w:val="0"/>
      <w:marBottom w:val="0"/>
      <w:divBdr>
        <w:top w:val="none" w:sz="0" w:space="0" w:color="auto"/>
        <w:left w:val="none" w:sz="0" w:space="0" w:color="auto"/>
        <w:bottom w:val="none" w:sz="0" w:space="0" w:color="auto"/>
        <w:right w:val="none" w:sz="0" w:space="0" w:color="auto"/>
      </w:divBdr>
    </w:div>
    <w:div w:id="1399548424">
      <w:marLeft w:val="0"/>
      <w:marRight w:val="0"/>
      <w:marTop w:val="0"/>
      <w:marBottom w:val="0"/>
      <w:divBdr>
        <w:top w:val="none" w:sz="0" w:space="0" w:color="auto"/>
        <w:left w:val="none" w:sz="0" w:space="0" w:color="auto"/>
        <w:bottom w:val="none" w:sz="0" w:space="0" w:color="auto"/>
        <w:right w:val="none" w:sz="0" w:space="0" w:color="auto"/>
      </w:divBdr>
    </w:div>
    <w:div w:id="1399672561">
      <w:marLeft w:val="0"/>
      <w:marRight w:val="0"/>
      <w:marTop w:val="0"/>
      <w:marBottom w:val="0"/>
      <w:divBdr>
        <w:top w:val="none" w:sz="0" w:space="0" w:color="auto"/>
        <w:left w:val="none" w:sz="0" w:space="0" w:color="auto"/>
        <w:bottom w:val="none" w:sz="0" w:space="0" w:color="auto"/>
        <w:right w:val="none" w:sz="0" w:space="0" w:color="auto"/>
      </w:divBdr>
    </w:div>
    <w:div w:id="1400059119">
      <w:marLeft w:val="0"/>
      <w:marRight w:val="0"/>
      <w:marTop w:val="0"/>
      <w:marBottom w:val="0"/>
      <w:divBdr>
        <w:top w:val="none" w:sz="0" w:space="0" w:color="auto"/>
        <w:left w:val="none" w:sz="0" w:space="0" w:color="auto"/>
        <w:bottom w:val="none" w:sz="0" w:space="0" w:color="auto"/>
        <w:right w:val="none" w:sz="0" w:space="0" w:color="auto"/>
      </w:divBdr>
    </w:div>
    <w:div w:id="1400254098">
      <w:marLeft w:val="0"/>
      <w:marRight w:val="0"/>
      <w:marTop w:val="0"/>
      <w:marBottom w:val="0"/>
      <w:divBdr>
        <w:top w:val="none" w:sz="0" w:space="0" w:color="auto"/>
        <w:left w:val="none" w:sz="0" w:space="0" w:color="auto"/>
        <w:bottom w:val="none" w:sz="0" w:space="0" w:color="auto"/>
        <w:right w:val="none" w:sz="0" w:space="0" w:color="auto"/>
      </w:divBdr>
    </w:div>
    <w:div w:id="1401050770">
      <w:marLeft w:val="0"/>
      <w:marRight w:val="0"/>
      <w:marTop w:val="0"/>
      <w:marBottom w:val="0"/>
      <w:divBdr>
        <w:top w:val="none" w:sz="0" w:space="0" w:color="auto"/>
        <w:left w:val="none" w:sz="0" w:space="0" w:color="auto"/>
        <w:bottom w:val="none" w:sz="0" w:space="0" w:color="auto"/>
        <w:right w:val="none" w:sz="0" w:space="0" w:color="auto"/>
      </w:divBdr>
    </w:div>
    <w:div w:id="1401176345">
      <w:marLeft w:val="0"/>
      <w:marRight w:val="0"/>
      <w:marTop w:val="0"/>
      <w:marBottom w:val="0"/>
      <w:divBdr>
        <w:top w:val="none" w:sz="0" w:space="0" w:color="auto"/>
        <w:left w:val="none" w:sz="0" w:space="0" w:color="auto"/>
        <w:bottom w:val="none" w:sz="0" w:space="0" w:color="auto"/>
        <w:right w:val="none" w:sz="0" w:space="0" w:color="auto"/>
      </w:divBdr>
    </w:div>
    <w:div w:id="1401557996">
      <w:marLeft w:val="0"/>
      <w:marRight w:val="0"/>
      <w:marTop w:val="0"/>
      <w:marBottom w:val="0"/>
      <w:divBdr>
        <w:top w:val="none" w:sz="0" w:space="0" w:color="auto"/>
        <w:left w:val="none" w:sz="0" w:space="0" w:color="auto"/>
        <w:bottom w:val="none" w:sz="0" w:space="0" w:color="auto"/>
        <w:right w:val="none" w:sz="0" w:space="0" w:color="auto"/>
      </w:divBdr>
    </w:div>
    <w:div w:id="1402827898">
      <w:marLeft w:val="0"/>
      <w:marRight w:val="0"/>
      <w:marTop w:val="0"/>
      <w:marBottom w:val="0"/>
      <w:divBdr>
        <w:top w:val="none" w:sz="0" w:space="0" w:color="auto"/>
        <w:left w:val="none" w:sz="0" w:space="0" w:color="auto"/>
        <w:bottom w:val="none" w:sz="0" w:space="0" w:color="auto"/>
        <w:right w:val="none" w:sz="0" w:space="0" w:color="auto"/>
      </w:divBdr>
    </w:div>
    <w:div w:id="1403524209">
      <w:marLeft w:val="0"/>
      <w:marRight w:val="0"/>
      <w:marTop w:val="0"/>
      <w:marBottom w:val="0"/>
      <w:divBdr>
        <w:top w:val="none" w:sz="0" w:space="0" w:color="auto"/>
        <w:left w:val="none" w:sz="0" w:space="0" w:color="auto"/>
        <w:bottom w:val="none" w:sz="0" w:space="0" w:color="auto"/>
        <w:right w:val="none" w:sz="0" w:space="0" w:color="auto"/>
      </w:divBdr>
    </w:div>
    <w:div w:id="1403989608">
      <w:marLeft w:val="0"/>
      <w:marRight w:val="0"/>
      <w:marTop w:val="0"/>
      <w:marBottom w:val="0"/>
      <w:divBdr>
        <w:top w:val="none" w:sz="0" w:space="0" w:color="auto"/>
        <w:left w:val="none" w:sz="0" w:space="0" w:color="auto"/>
        <w:bottom w:val="none" w:sz="0" w:space="0" w:color="auto"/>
        <w:right w:val="none" w:sz="0" w:space="0" w:color="auto"/>
      </w:divBdr>
    </w:div>
    <w:div w:id="1404139696">
      <w:marLeft w:val="0"/>
      <w:marRight w:val="0"/>
      <w:marTop w:val="0"/>
      <w:marBottom w:val="0"/>
      <w:divBdr>
        <w:top w:val="none" w:sz="0" w:space="0" w:color="auto"/>
        <w:left w:val="none" w:sz="0" w:space="0" w:color="auto"/>
        <w:bottom w:val="none" w:sz="0" w:space="0" w:color="auto"/>
        <w:right w:val="none" w:sz="0" w:space="0" w:color="auto"/>
      </w:divBdr>
    </w:div>
    <w:div w:id="1404328743">
      <w:marLeft w:val="0"/>
      <w:marRight w:val="0"/>
      <w:marTop w:val="0"/>
      <w:marBottom w:val="0"/>
      <w:divBdr>
        <w:top w:val="none" w:sz="0" w:space="0" w:color="auto"/>
        <w:left w:val="none" w:sz="0" w:space="0" w:color="auto"/>
        <w:bottom w:val="none" w:sz="0" w:space="0" w:color="auto"/>
        <w:right w:val="none" w:sz="0" w:space="0" w:color="auto"/>
      </w:divBdr>
    </w:div>
    <w:div w:id="1404571626">
      <w:marLeft w:val="0"/>
      <w:marRight w:val="0"/>
      <w:marTop w:val="0"/>
      <w:marBottom w:val="0"/>
      <w:divBdr>
        <w:top w:val="none" w:sz="0" w:space="0" w:color="auto"/>
        <w:left w:val="none" w:sz="0" w:space="0" w:color="auto"/>
        <w:bottom w:val="none" w:sz="0" w:space="0" w:color="auto"/>
        <w:right w:val="none" w:sz="0" w:space="0" w:color="auto"/>
      </w:divBdr>
    </w:div>
    <w:div w:id="1404840403">
      <w:marLeft w:val="0"/>
      <w:marRight w:val="0"/>
      <w:marTop w:val="0"/>
      <w:marBottom w:val="0"/>
      <w:divBdr>
        <w:top w:val="none" w:sz="0" w:space="0" w:color="auto"/>
        <w:left w:val="none" w:sz="0" w:space="0" w:color="auto"/>
        <w:bottom w:val="none" w:sz="0" w:space="0" w:color="auto"/>
        <w:right w:val="none" w:sz="0" w:space="0" w:color="auto"/>
      </w:divBdr>
    </w:div>
    <w:div w:id="1405107969">
      <w:marLeft w:val="0"/>
      <w:marRight w:val="0"/>
      <w:marTop w:val="0"/>
      <w:marBottom w:val="0"/>
      <w:divBdr>
        <w:top w:val="none" w:sz="0" w:space="0" w:color="auto"/>
        <w:left w:val="none" w:sz="0" w:space="0" w:color="auto"/>
        <w:bottom w:val="none" w:sz="0" w:space="0" w:color="auto"/>
        <w:right w:val="none" w:sz="0" w:space="0" w:color="auto"/>
      </w:divBdr>
    </w:div>
    <w:div w:id="1405450186">
      <w:marLeft w:val="0"/>
      <w:marRight w:val="0"/>
      <w:marTop w:val="0"/>
      <w:marBottom w:val="0"/>
      <w:divBdr>
        <w:top w:val="none" w:sz="0" w:space="0" w:color="auto"/>
        <w:left w:val="none" w:sz="0" w:space="0" w:color="auto"/>
        <w:bottom w:val="none" w:sz="0" w:space="0" w:color="auto"/>
        <w:right w:val="none" w:sz="0" w:space="0" w:color="auto"/>
      </w:divBdr>
    </w:div>
    <w:div w:id="1405881366">
      <w:marLeft w:val="0"/>
      <w:marRight w:val="0"/>
      <w:marTop w:val="0"/>
      <w:marBottom w:val="0"/>
      <w:divBdr>
        <w:top w:val="none" w:sz="0" w:space="0" w:color="auto"/>
        <w:left w:val="none" w:sz="0" w:space="0" w:color="auto"/>
        <w:bottom w:val="none" w:sz="0" w:space="0" w:color="auto"/>
        <w:right w:val="none" w:sz="0" w:space="0" w:color="auto"/>
      </w:divBdr>
    </w:div>
    <w:div w:id="1406032847">
      <w:marLeft w:val="0"/>
      <w:marRight w:val="0"/>
      <w:marTop w:val="0"/>
      <w:marBottom w:val="0"/>
      <w:divBdr>
        <w:top w:val="none" w:sz="0" w:space="0" w:color="auto"/>
        <w:left w:val="none" w:sz="0" w:space="0" w:color="auto"/>
        <w:bottom w:val="none" w:sz="0" w:space="0" w:color="auto"/>
        <w:right w:val="none" w:sz="0" w:space="0" w:color="auto"/>
      </w:divBdr>
    </w:div>
    <w:div w:id="1406337342">
      <w:marLeft w:val="0"/>
      <w:marRight w:val="0"/>
      <w:marTop w:val="0"/>
      <w:marBottom w:val="0"/>
      <w:divBdr>
        <w:top w:val="none" w:sz="0" w:space="0" w:color="auto"/>
        <w:left w:val="none" w:sz="0" w:space="0" w:color="auto"/>
        <w:bottom w:val="none" w:sz="0" w:space="0" w:color="auto"/>
        <w:right w:val="none" w:sz="0" w:space="0" w:color="auto"/>
      </w:divBdr>
    </w:div>
    <w:div w:id="1406414496">
      <w:marLeft w:val="0"/>
      <w:marRight w:val="0"/>
      <w:marTop w:val="0"/>
      <w:marBottom w:val="0"/>
      <w:divBdr>
        <w:top w:val="none" w:sz="0" w:space="0" w:color="auto"/>
        <w:left w:val="none" w:sz="0" w:space="0" w:color="auto"/>
        <w:bottom w:val="none" w:sz="0" w:space="0" w:color="auto"/>
        <w:right w:val="none" w:sz="0" w:space="0" w:color="auto"/>
      </w:divBdr>
    </w:div>
    <w:div w:id="1407261584">
      <w:marLeft w:val="0"/>
      <w:marRight w:val="0"/>
      <w:marTop w:val="0"/>
      <w:marBottom w:val="0"/>
      <w:divBdr>
        <w:top w:val="none" w:sz="0" w:space="0" w:color="auto"/>
        <w:left w:val="none" w:sz="0" w:space="0" w:color="auto"/>
        <w:bottom w:val="none" w:sz="0" w:space="0" w:color="auto"/>
        <w:right w:val="none" w:sz="0" w:space="0" w:color="auto"/>
      </w:divBdr>
    </w:div>
    <w:div w:id="1407721898">
      <w:marLeft w:val="0"/>
      <w:marRight w:val="0"/>
      <w:marTop w:val="0"/>
      <w:marBottom w:val="0"/>
      <w:divBdr>
        <w:top w:val="none" w:sz="0" w:space="0" w:color="auto"/>
        <w:left w:val="none" w:sz="0" w:space="0" w:color="auto"/>
        <w:bottom w:val="none" w:sz="0" w:space="0" w:color="auto"/>
        <w:right w:val="none" w:sz="0" w:space="0" w:color="auto"/>
      </w:divBdr>
    </w:div>
    <w:div w:id="1407797019">
      <w:marLeft w:val="0"/>
      <w:marRight w:val="0"/>
      <w:marTop w:val="0"/>
      <w:marBottom w:val="0"/>
      <w:divBdr>
        <w:top w:val="none" w:sz="0" w:space="0" w:color="auto"/>
        <w:left w:val="none" w:sz="0" w:space="0" w:color="auto"/>
        <w:bottom w:val="none" w:sz="0" w:space="0" w:color="auto"/>
        <w:right w:val="none" w:sz="0" w:space="0" w:color="auto"/>
      </w:divBdr>
    </w:div>
    <w:div w:id="1408073528">
      <w:marLeft w:val="0"/>
      <w:marRight w:val="0"/>
      <w:marTop w:val="0"/>
      <w:marBottom w:val="0"/>
      <w:divBdr>
        <w:top w:val="none" w:sz="0" w:space="0" w:color="auto"/>
        <w:left w:val="none" w:sz="0" w:space="0" w:color="auto"/>
        <w:bottom w:val="none" w:sz="0" w:space="0" w:color="auto"/>
        <w:right w:val="none" w:sz="0" w:space="0" w:color="auto"/>
      </w:divBdr>
    </w:div>
    <w:div w:id="1408261831">
      <w:marLeft w:val="0"/>
      <w:marRight w:val="0"/>
      <w:marTop w:val="0"/>
      <w:marBottom w:val="0"/>
      <w:divBdr>
        <w:top w:val="none" w:sz="0" w:space="0" w:color="auto"/>
        <w:left w:val="none" w:sz="0" w:space="0" w:color="auto"/>
        <w:bottom w:val="none" w:sz="0" w:space="0" w:color="auto"/>
        <w:right w:val="none" w:sz="0" w:space="0" w:color="auto"/>
      </w:divBdr>
    </w:div>
    <w:div w:id="1408378369">
      <w:marLeft w:val="0"/>
      <w:marRight w:val="0"/>
      <w:marTop w:val="0"/>
      <w:marBottom w:val="0"/>
      <w:divBdr>
        <w:top w:val="none" w:sz="0" w:space="0" w:color="auto"/>
        <w:left w:val="none" w:sz="0" w:space="0" w:color="auto"/>
        <w:bottom w:val="none" w:sz="0" w:space="0" w:color="auto"/>
        <w:right w:val="none" w:sz="0" w:space="0" w:color="auto"/>
      </w:divBdr>
    </w:div>
    <w:div w:id="1408575513">
      <w:marLeft w:val="0"/>
      <w:marRight w:val="0"/>
      <w:marTop w:val="0"/>
      <w:marBottom w:val="0"/>
      <w:divBdr>
        <w:top w:val="none" w:sz="0" w:space="0" w:color="auto"/>
        <w:left w:val="none" w:sz="0" w:space="0" w:color="auto"/>
        <w:bottom w:val="none" w:sz="0" w:space="0" w:color="auto"/>
        <w:right w:val="none" w:sz="0" w:space="0" w:color="auto"/>
      </w:divBdr>
    </w:div>
    <w:div w:id="1409694050">
      <w:marLeft w:val="0"/>
      <w:marRight w:val="0"/>
      <w:marTop w:val="0"/>
      <w:marBottom w:val="0"/>
      <w:divBdr>
        <w:top w:val="none" w:sz="0" w:space="0" w:color="auto"/>
        <w:left w:val="none" w:sz="0" w:space="0" w:color="auto"/>
        <w:bottom w:val="none" w:sz="0" w:space="0" w:color="auto"/>
        <w:right w:val="none" w:sz="0" w:space="0" w:color="auto"/>
      </w:divBdr>
    </w:div>
    <w:div w:id="1410151192">
      <w:marLeft w:val="0"/>
      <w:marRight w:val="0"/>
      <w:marTop w:val="0"/>
      <w:marBottom w:val="0"/>
      <w:divBdr>
        <w:top w:val="none" w:sz="0" w:space="0" w:color="auto"/>
        <w:left w:val="none" w:sz="0" w:space="0" w:color="auto"/>
        <w:bottom w:val="none" w:sz="0" w:space="0" w:color="auto"/>
        <w:right w:val="none" w:sz="0" w:space="0" w:color="auto"/>
      </w:divBdr>
    </w:div>
    <w:div w:id="1410344490">
      <w:marLeft w:val="0"/>
      <w:marRight w:val="0"/>
      <w:marTop w:val="0"/>
      <w:marBottom w:val="0"/>
      <w:divBdr>
        <w:top w:val="none" w:sz="0" w:space="0" w:color="auto"/>
        <w:left w:val="none" w:sz="0" w:space="0" w:color="auto"/>
        <w:bottom w:val="none" w:sz="0" w:space="0" w:color="auto"/>
        <w:right w:val="none" w:sz="0" w:space="0" w:color="auto"/>
      </w:divBdr>
    </w:div>
    <w:div w:id="1410619320">
      <w:marLeft w:val="0"/>
      <w:marRight w:val="0"/>
      <w:marTop w:val="0"/>
      <w:marBottom w:val="0"/>
      <w:divBdr>
        <w:top w:val="none" w:sz="0" w:space="0" w:color="auto"/>
        <w:left w:val="none" w:sz="0" w:space="0" w:color="auto"/>
        <w:bottom w:val="none" w:sz="0" w:space="0" w:color="auto"/>
        <w:right w:val="none" w:sz="0" w:space="0" w:color="auto"/>
      </w:divBdr>
    </w:div>
    <w:div w:id="1410690762">
      <w:marLeft w:val="0"/>
      <w:marRight w:val="0"/>
      <w:marTop w:val="0"/>
      <w:marBottom w:val="0"/>
      <w:divBdr>
        <w:top w:val="none" w:sz="0" w:space="0" w:color="auto"/>
        <w:left w:val="none" w:sz="0" w:space="0" w:color="auto"/>
        <w:bottom w:val="none" w:sz="0" w:space="0" w:color="auto"/>
        <w:right w:val="none" w:sz="0" w:space="0" w:color="auto"/>
      </w:divBdr>
    </w:div>
    <w:div w:id="1410926335">
      <w:marLeft w:val="0"/>
      <w:marRight w:val="0"/>
      <w:marTop w:val="0"/>
      <w:marBottom w:val="0"/>
      <w:divBdr>
        <w:top w:val="none" w:sz="0" w:space="0" w:color="auto"/>
        <w:left w:val="none" w:sz="0" w:space="0" w:color="auto"/>
        <w:bottom w:val="none" w:sz="0" w:space="0" w:color="auto"/>
        <w:right w:val="none" w:sz="0" w:space="0" w:color="auto"/>
      </w:divBdr>
    </w:div>
    <w:div w:id="1411152586">
      <w:marLeft w:val="0"/>
      <w:marRight w:val="0"/>
      <w:marTop w:val="0"/>
      <w:marBottom w:val="0"/>
      <w:divBdr>
        <w:top w:val="none" w:sz="0" w:space="0" w:color="auto"/>
        <w:left w:val="none" w:sz="0" w:space="0" w:color="auto"/>
        <w:bottom w:val="none" w:sz="0" w:space="0" w:color="auto"/>
        <w:right w:val="none" w:sz="0" w:space="0" w:color="auto"/>
      </w:divBdr>
    </w:div>
    <w:div w:id="1411193009">
      <w:marLeft w:val="0"/>
      <w:marRight w:val="0"/>
      <w:marTop w:val="0"/>
      <w:marBottom w:val="0"/>
      <w:divBdr>
        <w:top w:val="none" w:sz="0" w:space="0" w:color="auto"/>
        <w:left w:val="none" w:sz="0" w:space="0" w:color="auto"/>
        <w:bottom w:val="none" w:sz="0" w:space="0" w:color="auto"/>
        <w:right w:val="none" w:sz="0" w:space="0" w:color="auto"/>
      </w:divBdr>
    </w:div>
    <w:div w:id="1412239037">
      <w:marLeft w:val="0"/>
      <w:marRight w:val="0"/>
      <w:marTop w:val="0"/>
      <w:marBottom w:val="0"/>
      <w:divBdr>
        <w:top w:val="none" w:sz="0" w:space="0" w:color="auto"/>
        <w:left w:val="none" w:sz="0" w:space="0" w:color="auto"/>
        <w:bottom w:val="none" w:sz="0" w:space="0" w:color="auto"/>
        <w:right w:val="none" w:sz="0" w:space="0" w:color="auto"/>
      </w:divBdr>
    </w:div>
    <w:div w:id="1412509055">
      <w:marLeft w:val="0"/>
      <w:marRight w:val="0"/>
      <w:marTop w:val="0"/>
      <w:marBottom w:val="0"/>
      <w:divBdr>
        <w:top w:val="none" w:sz="0" w:space="0" w:color="auto"/>
        <w:left w:val="none" w:sz="0" w:space="0" w:color="auto"/>
        <w:bottom w:val="none" w:sz="0" w:space="0" w:color="auto"/>
        <w:right w:val="none" w:sz="0" w:space="0" w:color="auto"/>
      </w:divBdr>
    </w:div>
    <w:div w:id="1414005945">
      <w:marLeft w:val="0"/>
      <w:marRight w:val="0"/>
      <w:marTop w:val="0"/>
      <w:marBottom w:val="0"/>
      <w:divBdr>
        <w:top w:val="none" w:sz="0" w:space="0" w:color="auto"/>
        <w:left w:val="none" w:sz="0" w:space="0" w:color="auto"/>
        <w:bottom w:val="none" w:sz="0" w:space="0" w:color="auto"/>
        <w:right w:val="none" w:sz="0" w:space="0" w:color="auto"/>
      </w:divBdr>
    </w:div>
    <w:div w:id="1414618090">
      <w:marLeft w:val="0"/>
      <w:marRight w:val="0"/>
      <w:marTop w:val="0"/>
      <w:marBottom w:val="0"/>
      <w:divBdr>
        <w:top w:val="none" w:sz="0" w:space="0" w:color="auto"/>
        <w:left w:val="none" w:sz="0" w:space="0" w:color="auto"/>
        <w:bottom w:val="none" w:sz="0" w:space="0" w:color="auto"/>
        <w:right w:val="none" w:sz="0" w:space="0" w:color="auto"/>
      </w:divBdr>
    </w:div>
    <w:div w:id="1415198816">
      <w:marLeft w:val="0"/>
      <w:marRight w:val="0"/>
      <w:marTop w:val="0"/>
      <w:marBottom w:val="0"/>
      <w:divBdr>
        <w:top w:val="none" w:sz="0" w:space="0" w:color="auto"/>
        <w:left w:val="none" w:sz="0" w:space="0" w:color="auto"/>
        <w:bottom w:val="none" w:sz="0" w:space="0" w:color="auto"/>
        <w:right w:val="none" w:sz="0" w:space="0" w:color="auto"/>
      </w:divBdr>
    </w:div>
    <w:div w:id="1415279669">
      <w:marLeft w:val="0"/>
      <w:marRight w:val="0"/>
      <w:marTop w:val="0"/>
      <w:marBottom w:val="0"/>
      <w:divBdr>
        <w:top w:val="none" w:sz="0" w:space="0" w:color="auto"/>
        <w:left w:val="none" w:sz="0" w:space="0" w:color="auto"/>
        <w:bottom w:val="none" w:sz="0" w:space="0" w:color="auto"/>
        <w:right w:val="none" w:sz="0" w:space="0" w:color="auto"/>
      </w:divBdr>
    </w:div>
    <w:div w:id="1415317473">
      <w:marLeft w:val="0"/>
      <w:marRight w:val="0"/>
      <w:marTop w:val="0"/>
      <w:marBottom w:val="0"/>
      <w:divBdr>
        <w:top w:val="none" w:sz="0" w:space="0" w:color="auto"/>
        <w:left w:val="none" w:sz="0" w:space="0" w:color="auto"/>
        <w:bottom w:val="none" w:sz="0" w:space="0" w:color="auto"/>
        <w:right w:val="none" w:sz="0" w:space="0" w:color="auto"/>
      </w:divBdr>
    </w:div>
    <w:div w:id="1416128514">
      <w:marLeft w:val="0"/>
      <w:marRight w:val="0"/>
      <w:marTop w:val="0"/>
      <w:marBottom w:val="0"/>
      <w:divBdr>
        <w:top w:val="none" w:sz="0" w:space="0" w:color="auto"/>
        <w:left w:val="none" w:sz="0" w:space="0" w:color="auto"/>
        <w:bottom w:val="none" w:sz="0" w:space="0" w:color="auto"/>
        <w:right w:val="none" w:sz="0" w:space="0" w:color="auto"/>
      </w:divBdr>
    </w:div>
    <w:div w:id="1416586138">
      <w:marLeft w:val="0"/>
      <w:marRight w:val="0"/>
      <w:marTop w:val="0"/>
      <w:marBottom w:val="0"/>
      <w:divBdr>
        <w:top w:val="none" w:sz="0" w:space="0" w:color="auto"/>
        <w:left w:val="none" w:sz="0" w:space="0" w:color="auto"/>
        <w:bottom w:val="none" w:sz="0" w:space="0" w:color="auto"/>
        <w:right w:val="none" w:sz="0" w:space="0" w:color="auto"/>
      </w:divBdr>
    </w:div>
    <w:div w:id="1416707554">
      <w:marLeft w:val="0"/>
      <w:marRight w:val="0"/>
      <w:marTop w:val="0"/>
      <w:marBottom w:val="0"/>
      <w:divBdr>
        <w:top w:val="none" w:sz="0" w:space="0" w:color="auto"/>
        <w:left w:val="none" w:sz="0" w:space="0" w:color="auto"/>
        <w:bottom w:val="none" w:sz="0" w:space="0" w:color="auto"/>
        <w:right w:val="none" w:sz="0" w:space="0" w:color="auto"/>
      </w:divBdr>
    </w:div>
    <w:div w:id="1416897584">
      <w:marLeft w:val="0"/>
      <w:marRight w:val="0"/>
      <w:marTop w:val="0"/>
      <w:marBottom w:val="0"/>
      <w:divBdr>
        <w:top w:val="none" w:sz="0" w:space="0" w:color="auto"/>
        <w:left w:val="none" w:sz="0" w:space="0" w:color="auto"/>
        <w:bottom w:val="none" w:sz="0" w:space="0" w:color="auto"/>
        <w:right w:val="none" w:sz="0" w:space="0" w:color="auto"/>
      </w:divBdr>
    </w:div>
    <w:div w:id="1417634874">
      <w:marLeft w:val="0"/>
      <w:marRight w:val="0"/>
      <w:marTop w:val="0"/>
      <w:marBottom w:val="0"/>
      <w:divBdr>
        <w:top w:val="none" w:sz="0" w:space="0" w:color="auto"/>
        <w:left w:val="none" w:sz="0" w:space="0" w:color="auto"/>
        <w:bottom w:val="none" w:sz="0" w:space="0" w:color="auto"/>
        <w:right w:val="none" w:sz="0" w:space="0" w:color="auto"/>
      </w:divBdr>
    </w:div>
    <w:div w:id="1417899635">
      <w:marLeft w:val="0"/>
      <w:marRight w:val="0"/>
      <w:marTop w:val="0"/>
      <w:marBottom w:val="0"/>
      <w:divBdr>
        <w:top w:val="none" w:sz="0" w:space="0" w:color="auto"/>
        <w:left w:val="none" w:sz="0" w:space="0" w:color="auto"/>
        <w:bottom w:val="none" w:sz="0" w:space="0" w:color="auto"/>
        <w:right w:val="none" w:sz="0" w:space="0" w:color="auto"/>
      </w:divBdr>
    </w:div>
    <w:div w:id="1418019701">
      <w:marLeft w:val="0"/>
      <w:marRight w:val="0"/>
      <w:marTop w:val="0"/>
      <w:marBottom w:val="0"/>
      <w:divBdr>
        <w:top w:val="none" w:sz="0" w:space="0" w:color="auto"/>
        <w:left w:val="none" w:sz="0" w:space="0" w:color="auto"/>
        <w:bottom w:val="none" w:sz="0" w:space="0" w:color="auto"/>
        <w:right w:val="none" w:sz="0" w:space="0" w:color="auto"/>
      </w:divBdr>
    </w:div>
    <w:div w:id="1419212549">
      <w:marLeft w:val="0"/>
      <w:marRight w:val="0"/>
      <w:marTop w:val="0"/>
      <w:marBottom w:val="0"/>
      <w:divBdr>
        <w:top w:val="none" w:sz="0" w:space="0" w:color="auto"/>
        <w:left w:val="none" w:sz="0" w:space="0" w:color="auto"/>
        <w:bottom w:val="none" w:sz="0" w:space="0" w:color="auto"/>
        <w:right w:val="none" w:sz="0" w:space="0" w:color="auto"/>
      </w:divBdr>
    </w:div>
    <w:div w:id="1419474197">
      <w:marLeft w:val="0"/>
      <w:marRight w:val="0"/>
      <w:marTop w:val="0"/>
      <w:marBottom w:val="0"/>
      <w:divBdr>
        <w:top w:val="none" w:sz="0" w:space="0" w:color="auto"/>
        <w:left w:val="none" w:sz="0" w:space="0" w:color="auto"/>
        <w:bottom w:val="none" w:sz="0" w:space="0" w:color="auto"/>
        <w:right w:val="none" w:sz="0" w:space="0" w:color="auto"/>
      </w:divBdr>
    </w:div>
    <w:div w:id="1419520129">
      <w:marLeft w:val="0"/>
      <w:marRight w:val="0"/>
      <w:marTop w:val="0"/>
      <w:marBottom w:val="0"/>
      <w:divBdr>
        <w:top w:val="none" w:sz="0" w:space="0" w:color="auto"/>
        <w:left w:val="none" w:sz="0" w:space="0" w:color="auto"/>
        <w:bottom w:val="none" w:sz="0" w:space="0" w:color="auto"/>
        <w:right w:val="none" w:sz="0" w:space="0" w:color="auto"/>
      </w:divBdr>
    </w:div>
    <w:div w:id="1419712045">
      <w:marLeft w:val="0"/>
      <w:marRight w:val="0"/>
      <w:marTop w:val="0"/>
      <w:marBottom w:val="0"/>
      <w:divBdr>
        <w:top w:val="none" w:sz="0" w:space="0" w:color="auto"/>
        <w:left w:val="none" w:sz="0" w:space="0" w:color="auto"/>
        <w:bottom w:val="none" w:sz="0" w:space="0" w:color="auto"/>
        <w:right w:val="none" w:sz="0" w:space="0" w:color="auto"/>
      </w:divBdr>
    </w:div>
    <w:div w:id="1420370788">
      <w:marLeft w:val="0"/>
      <w:marRight w:val="0"/>
      <w:marTop w:val="0"/>
      <w:marBottom w:val="0"/>
      <w:divBdr>
        <w:top w:val="none" w:sz="0" w:space="0" w:color="auto"/>
        <w:left w:val="none" w:sz="0" w:space="0" w:color="auto"/>
        <w:bottom w:val="none" w:sz="0" w:space="0" w:color="auto"/>
        <w:right w:val="none" w:sz="0" w:space="0" w:color="auto"/>
      </w:divBdr>
    </w:div>
    <w:div w:id="1420835610">
      <w:marLeft w:val="0"/>
      <w:marRight w:val="0"/>
      <w:marTop w:val="0"/>
      <w:marBottom w:val="0"/>
      <w:divBdr>
        <w:top w:val="none" w:sz="0" w:space="0" w:color="auto"/>
        <w:left w:val="none" w:sz="0" w:space="0" w:color="auto"/>
        <w:bottom w:val="none" w:sz="0" w:space="0" w:color="auto"/>
        <w:right w:val="none" w:sz="0" w:space="0" w:color="auto"/>
      </w:divBdr>
    </w:div>
    <w:div w:id="1421171503">
      <w:marLeft w:val="0"/>
      <w:marRight w:val="0"/>
      <w:marTop w:val="0"/>
      <w:marBottom w:val="0"/>
      <w:divBdr>
        <w:top w:val="none" w:sz="0" w:space="0" w:color="auto"/>
        <w:left w:val="none" w:sz="0" w:space="0" w:color="auto"/>
        <w:bottom w:val="none" w:sz="0" w:space="0" w:color="auto"/>
        <w:right w:val="none" w:sz="0" w:space="0" w:color="auto"/>
      </w:divBdr>
    </w:div>
    <w:div w:id="1421177307">
      <w:marLeft w:val="0"/>
      <w:marRight w:val="0"/>
      <w:marTop w:val="0"/>
      <w:marBottom w:val="0"/>
      <w:divBdr>
        <w:top w:val="none" w:sz="0" w:space="0" w:color="auto"/>
        <w:left w:val="none" w:sz="0" w:space="0" w:color="auto"/>
        <w:bottom w:val="none" w:sz="0" w:space="0" w:color="auto"/>
        <w:right w:val="none" w:sz="0" w:space="0" w:color="auto"/>
      </w:divBdr>
    </w:div>
    <w:div w:id="1421872372">
      <w:marLeft w:val="0"/>
      <w:marRight w:val="0"/>
      <w:marTop w:val="0"/>
      <w:marBottom w:val="0"/>
      <w:divBdr>
        <w:top w:val="none" w:sz="0" w:space="0" w:color="auto"/>
        <w:left w:val="none" w:sz="0" w:space="0" w:color="auto"/>
        <w:bottom w:val="none" w:sz="0" w:space="0" w:color="auto"/>
        <w:right w:val="none" w:sz="0" w:space="0" w:color="auto"/>
      </w:divBdr>
    </w:div>
    <w:div w:id="1422680435">
      <w:marLeft w:val="0"/>
      <w:marRight w:val="0"/>
      <w:marTop w:val="0"/>
      <w:marBottom w:val="0"/>
      <w:divBdr>
        <w:top w:val="none" w:sz="0" w:space="0" w:color="auto"/>
        <w:left w:val="none" w:sz="0" w:space="0" w:color="auto"/>
        <w:bottom w:val="none" w:sz="0" w:space="0" w:color="auto"/>
        <w:right w:val="none" w:sz="0" w:space="0" w:color="auto"/>
      </w:divBdr>
    </w:div>
    <w:div w:id="1422794608">
      <w:marLeft w:val="0"/>
      <w:marRight w:val="0"/>
      <w:marTop w:val="0"/>
      <w:marBottom w:val="0"/>
      <w:divBdr>
        <w:top w:val="none" w:sz="0" w:space="0" w:color="auto"/>
        <w:left w:val="none" w:sz="0" w:space="0" w:color="auto"/>
        <w:bottom w:val="none" w:sz="0" w:space="0" w:color="auto"/>
        <w:right w:val="none" w:sz="0" w:space="0" w:color="auto"/>
      </w:divBdr>
    </w:div>
    <w:div w:id="1423530018">
      <w:marLeft w:val="0"/>
      <w:marRight w:val="0"/>
      <w:marTop w:val="0"/>
      <w:marBottom w:val="0"/>
      <w:divBdr>
        <w:top w:val="none" w:sz="0" w:space="0" w:color="auto"/>
        <w:left w:val="none" w:sz="0" w:space="0" w:color="auto"/>
        <w:bottom w:val="none" w:sz="0" w:space="0" w:color="auto"/>
        <w:right w:val="none" w:sz="0" w:space="0" w:color="auto"/>
      </w:divBdr>
    </w:div>
    <w:div w:id="1423911279">
      <w:marLeft w:val="0"/>
      <w:marRight w:val="0"/>
      <w:marTop w:val="0"/>
      <w:marBottom w:val="0"/>
      <w:divBdr>
        <w:top w:val="none" w:sz="0" w:space="0" w:color="auto"/>
        <w:left w:val="none" w:sz="0" w:space="0" w:color="auto"/>
        <w:bottom w:val="none" w:sz="0" w:space="0" w:color="auto"/>
        <w:right w:val="none" w:sz="0" w:space="0" w:color="auto"/>
      </w:divBdr>
    </w:div>
    <w:div w:id="1424454338">
      <w:marLeft w:val="0"/>
      <w:marRight w:val="0"/>
      <w:marTop w:val="0"/>
      <w:marBottom w:val="0"/>
      <w:divBdr>
        <w:top w:val="none" w:sz="0" w:space="0" w:color="auto"/>
        <w:left w:val="none" w:sz="0" w:space="0" w:color="auto"/>
        <w:bottom w:val="none" w:sz="0" w:space="0" w:color="auto"/>
        <w:right w:val="none" w:sz="0" w:space="0" w:color="auto"/>
      </w:divBdr>
    </w:div>
    <w:div w:id="1424640621">
      <w:marLeft w:val="0"/>
      <w:marRight w:val="0"/>
      <w:marTop w:val="0"/>
      <w:marBottom w:val="0"/>
      <w:divBdr>
        <w:top w:val="none" w:sz="0" w:space="0" w:color="auto"/>
        <w:left w:val="none" w:sz="0" w:space="0" w:color="auto"/>
        <w:bottom w:val="none" w:sz="0" w:space="0" w:color="auto"/>
        <w:right w:val="none" w:sz="0" w:space="0" w:color="auto"/>
      </w:divBdr>
    </w:div>
    <w:div w:id="1425758579">
      <w:marLeft w:val="0"/>
      <w:marRight w:val="0"/>
      <w:marTop w:val="0"/>
      <w:marBottom w:val="0"/>
      <w:divBdr>
        <w:top w:val="none" w:sz="0" w:space="0" w:color="auto"/>
        <w:left w:val="none" w:sz="0" w:space="0" w:color="auto"/>
        <w:bottom w:val="none" w:sz="0" w:space="0" w:color="auto"/>
        <w:right w:val="none" w:sz="0" w:space="0" w:color="auto"/>
      </w:divBdr>
    </w:div>
    <w:div w:id="1426026445">
      <w:marLeft w:val="0"/>
      <w:marRight w:val="0"/>
      <w:marTop w:val="0"/>
      <w:marBottom w:val="0"/>
      <w:divBdr>
        <w:top w:val="none" w:sz="0" w:space="0" w:color="auto"/>
        <w:left w:val="none" w:sz="0" w:space="0" w:color="auto"/>
        <w:bottom w:val="none" w:sz="0" w:space="0" w:color="auto"/>
        <w:right w:val="none" w:sz="0" w:space="0" w:color="auto"/>
      </w:divBdr>
    </w:div>
    <w:div w:id="1426222723">
      <w:marLeft w:val="0"/>
      <w:marRight w:val="0"/>
      <w:marTop w:val="0"/>
      <w:marBottom w:val="0"/>
      <w:divBdr>
        <w:top w:val="none" w:sz="0" w:space="0" w:color="auto"/>
        <w:left w:val="none" w:sz="0" w:space="0" w:color="auto"/>
        <w:bottom w:val="none" w:sz="0" w:space="0" w:color="auto"/>
        <w:right w:val="none" w:sz="0" w:space="0" w:color="auto"/>
      </w:divBdr>
    </w:div>
    <w:div w:id="1426338868">
      <w:marLeft w:val="0"/>
      <w:marRight w:val="0"/>
      <w:marTop w:val="0"/>
      <w:marBottom w:val="0"/>
      <w:divBdr>
        <w:top w:val="none" w:sz="0" w:space="0" w:color="auto"/>
        <w:left w:val="none" w:sz="0" w:space="0" w:color="auto"/>
        <w:bottom w:val="none" w:sz="0" w:space="0" w:color="auto"/>
        <w:right w:val="none" w:sz="0" w:space="0" w:color="auto"/>
      </w:divBdr>
    </w:div>
    <w:div w:id="1426609107">
      <w:marLeft w:val="0"/>
      <w:marRight w:val="0"/>
      <w:marTop w:val="0"/>
      <w:marBottom w:val="0"/>
      <w:divBdr>
        <w:top w:val="none" w:sz="0" w:space="0" w:color="auto"/>
        <w:left w:val="none" w:sz="0" w:space="0" w:color="auto"/>
        <w:bottom w:val="none" w:sz="0" w:space="0" w:color="auto"/>
        <w:right w:val="none" w:sz="0" w:space="0" w:color="auto"/>
      </w:divBdr>
    </w:div>
    <w:div w:id="1426993356">
      <w:marLeft w:val="0"/>
      <w:marRight w:val="0"/>
      <w:marTop w:val="0"/>
      <w:marBottom w:val="0"/>
      <w:divBdr>
        <w:top w:val="none" w:sz="0" w:space="0" w:color="auto"/>
        <w:left w:val="none" w:sz="0" w:space="0" w:color="auto"/>
        <w:bottom w:val="none" w:sz="0" w:space="0" w:color="auto"/>
        <w:right w:val="none" w:sz="0" w:space="0" w:color="auto"/>
      </w:divBdr>
    </w:div>
    <w:div w:id="1427505677">
      <w:marLeft w:val="0"/>
      <w:marRight w:val="0"/>
      <w:marTop w:val="0"/>
      <w:marBottom w:val="0"/>
      <w:divBdr>
        <w:top w:val="none" w:sz="0" w:space="0" w:color="auto"/>
        <w:left w:val="none" w:sz="0" w:space="0" w:color="auto"/>
        <w:bottom w:val="none" w:sz="0" w:space="0" w:color="auto"/>
        <w:right w:val="none" w:sz="0" w:space="0" w:color="auto"/>
      </w:divBdr>
    </w:div>
    <w:div w:id="1427846919">
      <w:marLeft w:val="0"/>
      <w:marRight w:val="0"/>
      <w:marTop w:val="0"/>
      <w:marBottom w:val="0"/>
      <w:divBdr>
        <w:top w:val="none" w:sz="0" w:space="0" w:color="auto"/>
        <w:left w:val="none" w:sz="0" w:space="0" w:color="auto"/>
        <w:bottom w:val="none" w:sz="0" w:space="0" w:color="auto"/>
        <w:right w:val="none" w:sz="0" w:space="0" w:color="auto"/>
      </w:divBdr>
    </w:div>
    <w:div w:id="1427965701">
      <w:marLeft w:val="0"/>
      <w:marRight w:val="0"/>
      <w:marTop w:val="0"/>
      <w:marBottom w:val="0"/>
      <w:divBdr>
        <w:top w:val="none" w:sz="0" w:space="0" w:color="auto"/>
        <w:left w:val="none" w:sz="0" w:space="0" w:color="auto"/>
        <w:bottom w:val="none" w:sz="0" w:space="0" w:color="auto"/>
        <w:right w:val="none" w:sz="0" w:space="0" w:color="auto"/>
      </w:divBdr>
    </w:div>
    <w:div w:id="1428187363">
      <w:marLeft w:val="0"/>
      <w:marRight w:val="0"/>
      <w:marTop w:val="0"/>
      <w:marBottom w:val="0"/>
      <w:divBdr>
        <w:top w:val="none" w:sz="0" w:space="0" w:color="auto"/>
        <w:left w:val="none" w:sz="0" w:space="0" w:color="auto"/>
        <w:bottom w:val="none" w:sz="0" w:space="0" w:color="auto"/>
        <w:right w:val="none" w:sz="0" w:space="0" w:color="auto"/>
      </w:divBdr>
    </w:div>
    <w:div w:id="1428385495">
      <w:marLeft w:val="0"/>
      <w:marRight w:val="0"/>
      <w:marTop w:val="0"/>
      <w:marBottom w:val="0"/>
      <w:divBdr>
        <w:top w:val="none" w:sz="0" w:space="0" w:color="auto"/>
        <w:left w:val="none" w:sz="0" w:space="0" w:color="auto"/>
        <w:bottom w:val="none" w:sz="0" w:space="0" w:color="auto"/>
        <w:right w:val="none" w:sz="0" w:space="0" w:color="auto"/>
      </w:divBdr>
    </w:div>
    <w:div w:id="1428499866">
      <w:marLeft w:val="0"/>
      <w:marRight w:val="0"/>
      <w:marTop w:val="0"/>
      <w:marBottom w:val="0"/>
      <w:divBdr>
        <w:top w:val="none" w:sz="0" w:space="0" w:color="auto"/>
        <w:left w:val="none" w:sz="0" w:space="0" w:color="auto"/>
        <w:bottom w:val="none" w:sz="0" w:space="0" w:color="auto"/>
        <w:right w:val="none" w:sz="0" w:space="0" w:color="auto"/>
      </w:divBdr>
    </w:div>
    <w:div w:id="1429156836">
      <w:marLeft w:val="0"/>
      <w:marRight w:val="0"/>
      <w:marTop w:val="0"/>
      <w:marBottom w:val="0"/>
      <w:divBdr>
        <w:top w:val="none" w:sz="0" w:space="0" w:color="auto"/>
        <w:left w:val="none" w:sz="0" w:space="0" w:color="auto"/>
        <w:bottom w:val="none" w:sz="0" w:space="0" w:color="auto"/>
        <w:right w:val="none" w:sz="0" w:space="0" w:color="auto"/>
      </w:divBdr>
    </w:div>
    <w:div w:id="1429623444">
      <w:marLeft w:val="0"/>
      <w:marRight w:val="0"/>
      <w:marTop w:val="0"/>
      <w:marBottom w:val="0"/>
      <w:divBdr>
        <w:top w:val="none" w:sz="0" w:space="0" w:color="auto"/>
        <w:left w:val="none" w:sz="0" w:space="0" w:color="auto"/>
        <w:bottom w:val="none" w:sz="0" w:space="0" w:color="auto"/>
        <w:right w:val="none" w:sz="0" w:space="0" w:color="auto"/>
      </w:divBdr>
    </w:div>
    <w:div w:id="1430542064">
      <w:marLeft w:val="0"/>
      <w:marRight w:val="0"/>
      <w:marTop w:val="0"/>
      <w:marBottom w:val="0"/>
      <w:divBdr>
        <w:top w:val="none" w:sz="0" w:space="0" w:color="auto"/>
        <w:left w:val="none" w:sz="0" w:space="0" w:color="auto"/>
        <w:bottom w:val="none" w:sz="0" w:space="0" w:color="auto"/>
        <w:right w:val="none" w:sz="0" w:space="0" w:color="auto"/>
      </w:divBdr>
    </w:div>
    <w:div w:id="1430613253">
      <w:marLeft w:val="0"/>
      <w:marRight w:val="0"/>
      <w:marTop w:val="0"/>
      <w:marBottom w:val="0"/>
      <w:divBdr>
        <w:top w:val="none" w:sz="0" w:space="0" w:color="auto"/>
        <w:left w:val="none" w:sz="0" w:space="0" w:color="auto"/>
        <w:bottom w:val="none" w:sz="0" w:space="0" w:color="auto"/>
        <w:right w:val="none" w:sz="0" w:space="0" w:color="auto"/>
      </w:divBdr>
    </w:div>
    <w:div w:id="1431008662">
      <w:marLeft w:val="0"/>
      <w:marRight w:val="0"/>
      <w:marTop w:val="0"/>
      <w:marBottom w:val="0"/>
      <w:divBdr>
        <w:top w:val="none" w:sz="0" w:space="0" w:color="auto"/>
        <w:left w:val="none" w:sz="0" w:space="0" w:color="auto"/>
        <w:bottom w:val="none" w:sz="0" w:space="0" w:color="auto"/>
        <w:right w:val="none" w:sz="0" w:space="0" w:color="auto"/>
      </w:divBdr>
    </w:div>
    <w:div w:id="1431052181">
      <w:marLeft w:val="0"/>
      <w:marRight w:val="0"/>
      <w:marTop w:val="0"/>
      <w:marBottom w:val="0"/>
      <w:divBdr>
        <w:top w:val="none" w:sz="0" w:space="0" w:color="auto"/>
        <w:left w:val="none" w:sz="0" w:space="0" w:color="auto"/>
        <w:bottom w:val="none" w:sz="0" w:space="0" w:color="auto"/>
        <w:right w:val="none" w:sz="0" w:space="0" w:color="auto"/>
      </w:divBdr>
    </w:div>
    <w:div w:id="1431193982">
      <w:marLeft w:val="0"/>
      <w:marRight w:val="0"/>
      <w:marTop w:val="0"/>
      <w:marBottom w:val="0"/>
      <w:divBdr>
        <w:top w:val="none" w:sz="0" w:space="0" w:color="auto"/>
        <w:left w:val="none" w:sz="0" w:space="0" w:color="auto"/>
        <w:bottom w:val="none" w:sz="0" w:space="0" w:color="auto"/>
        <w:right w:val="none" w:sz="0" w:space="0" w:color="auto"/>
      </w:divBdr>
    </w:div>
    <w:div w:id="1433015838">
      <w:marLeft w:val="0"/>
      <w:marRight w:val="0"/>
      <w:marTop w:val="0"/>
      <w:marBottom w:val="0"/>
      <w:divBdr>
        <w:top w:val="none" w:sz="0" w:space="0" w:color="auto"/>
        <w:left w:val="none" w:sz="0" w:space="0" w:color="auto"/>
        <w:bottom w:val="none" w:sz="0" w:space="0" w:color="auto"/>
        <w:right w:val="none" w:sz="0" w:space="0" w:color="auto"/>
      </w:divBdr>
    </w:div>
    <w:div w:id="1433210192">
      <w:marLeft w:val="0"/>
      <w:marRight w:val="0"/>
      <w:marTop w:val="0"/>
      <w:marBottom w:val="0"/>
      <w:divBdr>
        <w:top w:val="none" w:sz="0" w:space="0" w:color="auto"/>
        <w:left w:val="none" w:sz="0" w:space="0" w:color="auto"/>
        <w:bottom w:val="none" w:sz="0" w:space="0" w:color="auto"/>
        <w:right w:val="none" w:sz="0" w:space="0" w:color="auto"/>
      </w:divBdr>
    </w:div>
    <w:div w:id="1433353035">
      <w:marLeft w:val="0"/>
      <w:marRight w:val="0"/>
      <w:marTop w:val="0"/>
      <w:marBottom w:val="0"/>
      <w:divBdr>
        <w:top w:val="none" w:sz="0" w:space="0" w:color="auto"/>
        <w:left w:val="none" w:sz="0" w:space="0" w:color="auto"/>
        <w:bottom w:val="none" w:sz="0" w:space="0" w:color="auto"/>
        <w:right w:val="none" w:sz="0" w:space="0" w:color="auto"/>
      </w:divBdr>
    </w:div>
    <w:div w:id="1433478766">
      <w:marLeft w:val="0"/>
      <w:marRight w:val="0"/>
      <w:marTop w:val="0"/>
      <w:marBottom w:val="0"/>
      <w:divBdr>
        <w:top w:val="none" w:sz="0" w:space="0" w:color="auto"/>
        <w:left w:val="none" w:sz="0" w:space="0" w:color="auto"/>
        <w:bottom w:val="none" w:sz="0" w:space="0" w:color="auto"/>
        <w:right w:val="none" w:sz="0" w:space="0" w:color="auto"/>
      </w:divBdr>
    </w:div>
    <w:div w:id="1433549021">
      <w:marLeft w:val="0"/>
      <w:marRight w:val="0"/>
      <w:marTop w:val="0"/>
      <w:marBottom w:val="0"/>
      <w:divBdr>
        <w:top w:val="none" w:sz="0" w:space="0" w:color="auto"/>
        <w:left w:val="none" w:sz="0" w:space="0" w:color="auto"/>
        <w:bottom w:val="none" w:sz="0" w:space="0" w:color="auto"/>
        <w:right w:val="none" w:sz="0" w:space="0" w:color="auto"/>
      </w:divBdr>
    </w:div>
    <w:div w:id="1434125999">
      <w:marLeft w:val="0"/>
      <w:marRight w:val="0"/>
      <w:marTop w:val="0"/>
      <w:marBottom w:val="0"/>
      <w:divBdr>
        <w:top w:val="none" w:sz="0" w:space="0" w:color="auto"/>
        <w:left w:val="none" w:sz="0" w:space="0" w:color="auto"/>
        <w:bottom w:val="none" w:sz="0" w:space="0" w:color="auto"/>
        <w:right w:val="none" w:sz="0" w:space="0" w:color="auto"/>
      </w:divBdr>
    </w:div>
    <w:div w:id="1435051292">
      <w:marLeft w:val="0"/>
      <w:marRight w:val="0"/>
      <w:marTop w:val="0"/>
      <w:marBottom w:val="0"/>
      <w:divBdr>
        <w:top w:val="none" w:sz="0" w:space="0" w:color="auto"/>
        <w:left w:val="none" w:sz="0" w:space="0" w:color="auto"/>
        <w:bottom w:val="none" w:sz="0" w:space="0" w:color="auto"/>
        <w:right w:val="none" w:sz="0" w:space="0" w:color="auto"/>
      </w:divBdr>
    </w:div>
    <w:div w:id="1435124808">
      <w:marLeft w:val="0"/>
      <w:marRight w:val="0"/>
      <w:marTop w:val="0"/>
      <w:marBottom w:val="0"/>
      <w:divBdr>
        <w:top w:val="none" w:sz="0" w:space="0" w:color="auto"/>
        <w:left w:val="none" w:sz="0" w:space="0" w:color="auto"/>
        <w:bottom w:val="none" w:sz="0" w:space="0" w:color="auto"/>
        <w:right w:val="none" w:sz="0" w:space="0" w:color="auto"/>
      </w:divBdr>
    </w:div>
    <w:div w:id="1435128875">
      <w:marLeft w:val="0"/>
      <w:marRight w:val="0"/>
      <w:marTop w:val="0"/>
      <w:marBottom w:val="0"/>
      <w:divBdr>
        <w:top w:val="none" w:sz="0" w:space="0" w:color="auto"/>
        <w:left w:val="none" w:sz="0" w:space="0" w:color="auto"/>
        <w:bottom w:val="none" w:sz="0" w:space="0" w:color="auto"/>
        <w:right w:val="none" w:sz="0" w:space="0" w:color="auto"/>
      </w:divBdr>
    </w:div>
    <w:div w:id="1436173739">
      <w:marLeft w:val="0"/>
      <w:marRight w:val="0"/>
      <w:marTop w:val="0"/>
      <w:marBottom w:val="0"/>
      <w:divBdr>
        <w:top w:val="none" w:sz="0" w:space="0" w:color="auto"/>
        <w:left w:val="none" w:sz="0" w:space="0" w:color="auto"/>
        <w:bottom w:val="none" w:sz="0" w:space="0" w:color="auto"/>
        <w:right w:val="none" w:sz="0" w:space="0" w:color="auto"/>
      </w:divBdr>
    </w:div>
    <w:div w:id="1436825943">
      <w:marLeft w:val="0"/>
      <w:marRight w:val="0"/>
      <w:marTop w:val="0"/>
      <w:marBottom w:val="0"/>
      <w:divBdr>
        <w:top w:val="none" w:sz="0" w:space="0" w:color="auto"/>
        <w:left w:val="none" w:sz="0" w:space="0" w:color="auto"/>
        <w:bottom w:val="none" w:sz="0" w:space="0" w:color="auto"/>
        <w:right w:val="none" w:sz="0" w:space="0" w:color="auto"/>
      </w:divBdr>
    </w:div>
    <w:div w:id="1436906416">
      <w:marLeft w:val="0"/>
      <w:marRight w:val="0"/>
      <w:marTop w:val="0"/>
      <w:marBottom w:val="0"/>
      <w:divBdr>
        <w:top w:val="none" w:sz="0" w:space="0" w:color="auto"/>
        <w:left w:val="none" w:sz="0" w:space="0" w:color="auto"/>
        <w:bottom w:val="none" w:sz="0" w:space="0" w:color="auto"/>
        <w:right w:val="none" w:sz="0" w:space="0" w:color="auto"/>
      </w:divBdr>
    </w:div>
    <w:div w:id="1437015595">
      <w:marLeft w:val="0"/>
      <w:marRight w:val="0"/>
      <w:marTop w:val="0"/>
      <w:marBottom w:val="0"/>
      <w:divBdr>
        <w:top w:val="none" w:sz="0" w:space="0" w:color="auto"/>
        <w:left w:val="none" w:sz="0" w:space="0" w:color="auto"/>
        <w:bottom w:val="none" w:sz="0" w:space="0" w:color="auto"/>
        <w:right w:val="none" w:sz="0" w:space="0" w:color="auto"/>
      </w:divBdr>
    </w:div>
    <w:div w:id="1437167877">
      <w:marLeft w:val="0"/>
      <w:marRight w:val="0"/>
      <w:marTop w:val="0"/>
      <w:marBottom w:val="0"/>
      <w:divBdr>
        <w:top w:val="none" w:sz="0" w:space="0" w:color="auto"/>
        <w:left w:val="none" w:sz="0" w:space="0" w:color="auto"/>
        <w:bottom w:val="none" w:sz="0" w:space="0" w:color="auto"/>
        <w:right w:val="none" w:sz="0" w:space="0" w:color="auto"/>
      </w:divBdr>
    </w:div>
    <w:div w:id="1437410150">
      <w:marLeft w:val="0"/>
      <w:marRight w:val="0"/>
      <w:marTop w:val="0"/>
      <w:marBottom w:val="0"/>
      <w:divBdr>
        <w:top w:val="none" w:sz="0" w:space="0" w:color="auto"/>
        <w:left w:val="none" w:sz="0" w:space="0" w:color="auto"/>
        <w:bottom w:val="none" w:sz="0" w:space="0" w:color="auto"/>
        <w:right w:val="none" w:sz="0" w:space="0" w:color="auto"/>
      </w:divBdr>
    </w:div>
    <w:div w:id="1437600710">
      <w:marLeft w:val="0"/>
      <w:marRight w:val="0"/>
      <w:marTop w:val="0"/>
      <w:marBottom w:val="0"/>
      <w:divBdr>
        <w:top w:val="none" w:sz="0" w:space="0" w:color="auto"/>
        <w:left w:val="none" w:sz="0" w:space="0" w:color="auto"/>
        <w:bottom w:val="none" w:sz="0" w:space="0" w:color="auto"/>
        <w:right w:val="none" w:sz="0" w:space="0" w:color="auto"/>
      </w:divBdr>
    </w:div>
    <w:div w:id="1438017899">
      <w:marLeft w:val="0"/>
      <w:marRight w:val="0"/>
      <w:marTop w:val="0"/>
      <w:marBottom w:val="0"/>
      <w:divBdr>
        <w:top w:val="none" w:sz="0" w:space="0" w:color="auto"/>
        <w:left w:val="none" w:sz="0" w:space="0" w:color="auto"/>
        <w:bottom w:val="none" w:sz="0" w:space="0" w:color="auto"/>
        <w:right w:val="none" w:sz="0" w:space="0" w:color="auto"/>
      </w:divBdr>
    </w:div>
    <w:div w:id="1438216640">
      <w:marLeft w:val="0"/>
      <w:marRight w:val="0"/>
      <w:marTop w:val="0"/>
      <w:marBottom w:val="0"/>
      <w:divBdr>
        <w:top w:val="none" w:sz="0" w:space="0" w:color="auto"/>
        <w:left w:val="none" w:sz="0" w:space="0" w:color="auto"/>
        <w:bottom w:val="none" w:sz="0" w:space="0" w:color="auto"/>
        <w:right w:val="none" w:sz="0" w:space="0" w:color="auto"/>
      </w:divBdr>
    </w:div>
    <w:div w:id="1438328690">
      <w:marLeft w:val="0"/>
      <w:marRight w:val="0"/>
      <w:marTop w:val="0"/>
      <w:marBottom w:val="0"/>
      <w:divBdr>
        <w:top w:val="none" w:sz="0" w:space="0" w:color="auto"/>
        <w:left w:val="none" w:sz="0" w:space="0" w:color="auto"/>
        <w:bottom w:val="none" w:sz="0" w:space="0" w:color="auto"/>
        <w:right w:val="none" w:sz="0" w:space="0" w:color="auto"/>
      </w:divBdr>
    </w:div>
    <w:div w:id="1438675783">
      <w:marLeft w:val="0"/>
      <w:marRight w:val="0"/>
      <w:marTop w:val="0"/>
      <w:marBottom w:val="0"/>
      <w:divBdr>
        <w:top w:val="none" w:sz="0" w:space="0" w:color="auto"/>
        <w:left w:val="none" w:sz="0" w:space="0" w:color="auto"/>
        <w:bottom w:val="none" w:sz="0" w:space="0" w:color="auto"/>
        <w:right w:val="none" w:sz="0" w:space="0" w:color="auto"/>
      </w:divBdr>
    </w:div>
    <w:div w:id="1439713925">
      <w:marLeft w:val="0"/>
      <w:marRight w:val="0"/>
      <w:marTop w:val="0"/>
      <w:marBottom w:val="0"/>
      <w:divBdr>
        <w:top w:val="none" w:sz="0" w:space="0" w:color="auto"/>
        <w:left w:val="none" w:sz="0" w:space="0" w:color="auto"/>
        <w:bottom w:val="none" w:sz="0" w:space="0" w:color="auto"/>
        <w:right w:val="none" w:sz="0" w:space="0" w:color="auto"/>
      </w:divBdr>
    </w:div>
    <w:div w:id="1441031918">
      <w:marLeft w:val="0"/>
      <w:marRight w:val="0"/>
      <w:marTop w:val="0"/>
      <w:marBottom w:val="0"/>
      <w:divBdr>
        <w:top w:val="none" w:sz="0" w:space="0" w:color="auto"/>
        <w:left w:val="none" w:sz="0" w:space="0" w:color="auto"/>
        <w:bottom w:val="none" w:sz="0" w:space="0" w:color="auto"/>
        <w:right w:val="none" w:sz="0" w:space="0" w:color="auto"/>
      </w:divBdr>
    </w:div>
    <w:div w:id="1441988634">
      <w:marLeft w:val="0"/>
      <w:marRight w:val="0"/>
      <w:marTop w:val="0"/>
      <w:marBottom w:val="0"/>
      <w:divBdr>
        <w:top w:val="none" w:sz="0" w:space="0" w:color="auto"/>
        <w:left w:val="none" w:sz="0" w:space="0" w:color="auto"/>
        <w:bottom w:val="none" w:sz="0" w:space="0" w:color="auto"/>
        <w:right w:val="none" w:sz="0" w:space="0" w:color="auto"/>
      </w:divBdr>
    </w:div>
    <w:div w:id="1442333852">
      <w:marLeft w:val="0"/>
      <w:marRight w:val="0"/>
      <w:marTop w:val="0"/>
      <w:marBottom w:val="0"/>
      <w:divBdr>
        <w:top w:val="none" w:sz="0" w:space="0" w:color="auto"/>
        <w:left w:val="none" w:sz="0" w:space="0" w:color="auto"/>
        <w:bottom w:val="none" w:sz="0" w:space="0" w:color="auto"/>
        <w:right w:val="none" w:sz="0" w:space="0" w:color="auto"/>
      </w:divBdr>
    </w:div>
    <w:div w:id="1442801187">
      <w:marLeft w:val="0"/>
      <w:marRight w:val="0"/>
      <w:marTop w:val="0"/>
      <w:marBottom w:val="0"/>
      <w:divBdr>
        <w:top w:val="none" w:sz="0" w:space="0" w:color="auto"/>
        <w:left w:val="none" w:sz="0" w:space="0" w:color="auto"/>
        <w:bottom w:val="none" w:sz="0" w:space="0" w:color="auto"/>
        <w:right w:val="none" w:sz="0" w:space="0" w:color="auto"/>
      </w:divBdr>
    </w:div>
    <w:div w:id="1443719772">
      <w:marLeft w:val="0"/>
      <w:marRight w:val="0"/>
      <w:marTop w:val="0"/>
      <w:marBottom w:val="0"/>
      <w:divBdr>
        <w:top w:val="none" w:sz="0" w:space="0" w:color="auto"/>
        <w:left w:val="none" w:sz="0" w:space="0" w:color="auto"/>
        <w:bottom w:val="none" w:sz="0" w:space="0" w:color="auto"/>
        <w:right w:val="none" w:sz="0" w:space="0" w:color="auto"/>
      </w:divBdr>
    </w:div>
    <w:div w:id="1444569738">
      <w:marLeft w:val="0"/>
      <w:marRight w:val="0"/>
      <w:marTop w:val="0"/>
      <w:marBottom w:val="0"/>
      <w:divBdr>
        <w:top w:val="none" w:sz="0" w:space="0" w:color="auto"/>
        <w:left w:val="none" w:sz="0" w:space="0" w:color="auto"/>
        <w:bottom w:val="none" w:sz="0" w:space="0" w:color="auto"/>
        <w:right w:val="none" w:sz="0" w:space="0" w:color="auto"/>
      </w:divBdr>
    </w:div>
    <w:div w:id="1445148172">
      <w:marLeft w:val="0"/>
      <w:marRight w:val="0"/>
      <w:marTop w:val="0"/>
      <w:marBottom w:val="0"/>
      <w:divBdr>
        <w:top w:val="none" w:sz="0" w:space="0" w:color="auto"/>
        <w:left w:val="none" w:sz="0" w:space="0" w:color="auto"/>
        <w:bottom w:val="none" w:sz="0" w:space="0" w:color="auto"/>
        <w:right w:val="none" w:sz="0" w:space="0" w:color="auto"/>
      </w:divBdr>
    </w:div>
    <w:div w:id="1445417245">
      <w:marLeft w:val="0"/>
      <w:marRight w:val="0"/>
      <w:marTop w:val="0"/>
      <w:marBottom w:val="0"/>
      <w:divBdr>
        <w:top w:val="none" w:sz="0" w:space="0" w:color="auto"/>
        <w:left w:val="none" w:sz="0" w:space="0" w:color="auto"/>
        <w:bottom w:val="none" w:sz="0" w:space="0" w:color="auto"/>
        <w:right w:val="none" w:sz="0" w:space="0" w:color="auto"/>
      </w:divBdr>
    </w:div>
    <w:div w:id="1445734220">
      <w:marLeft w:val="0"/>
      <w:marRight w:val="0"/>
      <w:marTop w:val="0"/>
      <w:marBottom w:val="0"/>
      <w:divBdr>
        <w:top w:val="none" w:sz="0" w:space="0" w:color="auto"/>
        <w:left w:val="none" w:sz="0" w:space="0" w:color="auto"/>
        <w:bottom w:val="none" w:sz="0" w:space="0" w:color="auto"/>
        <w:right w:val="none" w:sz="0" w:space="0" w:color="auto"/>
      </w:divBdr>
    </w:div>
    <w:div w:id="1446077670">
      <w:marLeft w:val="0"/>
      <w:marRight w:val="0"/>
      <w:marTop w:val="0"/>
      <w:marBottom w:val="0"/>
      <w:divBdr>
        <w:top w:val="none" w:sz="0" w:space="0" w:color="auto"/>
        <w:left w:val="none" w:sz="0" w:space="0" w:color="auto"/>
        <w:bottom w:val="none" w:sz="0" w:space="0" w:color="auto"/>
        <w:right w:val="none" w:sz="0" w:space="0" w:color="auto"/>
      </w:divBdr>
    </w:div>
    <w:div w:id="1446536519">
      <w:marLeft w:val="0"/>
      <w:marRight w:val="0"/>
      <w:marTop w:val="0"/>
      <w:marBottom w:val="0"/>
      <w:divBdr>
        <w:top w:val="none" w:sz="0" w:space="0" w:color="auto"/>
        <w:left w:val="none" w:sz="0" w:space="0" w:color="auto"/>
        <w:bottom w:val="none" w:sz="0" w:space="0" w:color="auto"/>
        <w:right w:val="none" w:sz="0" w:space="0" w:color="auto"/>
      </w:divBdr>
    </w:div>
    <w:div w:id="1448037602">
      <w:marLeft w:val="0"/>
      <w:marRight w:val="0"/>
      <w:marTop w:val="0"/>
      <w:marBottom w:val="0"/>
      <w:divBdr>
        <w:top w:val="none" w:sz="0" w:space="0" w:color="auto"/>
        <w:left w:val="none" w:sz="0" w:space="0" w:color="auto"/>
        <w:bottom w:val="none" w:sz="0" w:space="0" w:color="auto"/>
        <w:right w:val="none" w:sz="0" w:space="0" w:color="auto"/>
      </w:divBdr>
    </w:div>
    <w:div w:id="1448155943">
      <w:marLeft w:val="0"/>
      <w:marRight w:val="0"/>
      <w:marTop w:val="0"/>
      <w:marBottom w:val="0"/>
      <w:divBdr>
        <w:top w:val="none" w:sz="0" w:space="0" w:color="auto"/>
        <w:left w:val="none" w:sz="0" w:space="0" w:color="auto"/>
        <w:bottom w:val="none" w:sz="0" w:space="0" w:color="auto"/>
        <w:right w:val="none" w:sz="0" w:space="0" w:color="auto"/>
      </w:divBdr>
    </w:div>
    <w:div w:id="1448963045">
      <w:marLeft w:val="0"/>
      <w:marRight w:val="0"/>
      <w:marTop w:val="0"/>
      <w:marBottom w:val="0"/>
      <w:divBdr>
        <w:top w:val="none" w:sz="0" w:space="0" w:color="auto"/>
        <w:left w:val="none" w:sz="0" w:space="0" w:color="auto"/>
        <w:bottom w:val="none" w:sz="0" w:space="0" w:color="auto"/>
        <w:right w:val="none" w:sz="0" w:space="0" w:color="auto"/>
      </w:divBdr>
    </w:div>
    <w:div w:id="1449815594">
      <w:marLeft w:val="0"/>
      <w:marRight w:val="0"/>
      <w:marTop w:val="0"/>
      <w:marBottom w:val="0"/>
      <w:divBdr>
        <w:top w:val="none" w:sz="0" w:space="0" w:color="auto"/>
        <w:left w:val="none" w:sz="0" w:space="0" w:color="auto"/>
        <w:bottom w:val="none" w:sz="0" w:space="0" w:color="auto"/>
        <w:right w:val="none" w:sz="0" w:space="0" w:color="auto"/>
      </w:divBdr>
    </w:div>
    <w:div w:id="1450004157">
      <w:marLeft w:val="0"/>
      <w:marRight w:val="0"/>
      <w:marTop w:val="0"/>
      <w:marBottom w:val="0"/>
      <w:divBdr>
        <w:top w:val="none" w:sz="0" w:space="0" w:color="auto"/>
        <w:left w:val="none" w:sz="0" w:space="0" w:color="auto"/>
        <w:bottom w:val="none" w:sz="0" w:space="0" w:color="auto"/>
        <w:right w:val="none" w:sz="0" w:space="0" w:color="auto"/>
      </w:divBdr>
    </w:div>
    <w:div w:id="1450395946">
      <w:marLeft w:val="0"/>
      <w:marRight w:val="0"/>
      <w:marTop w:val="0"/>
      <w:marBottom w:val="0"/>
      <w:divBdr>
        <w:top w:val="none" w:sz="0" w:space="0" w:color="auto"/>
        <w:left w:val="none" w:sz="0" w:space="0" w:color="auto"/>
        <w:bottom w:val="none" w:sz="0" w:space="0" w:color="auto"/>
        <w:right w:val="none" w:sz="0" w:space="0" w:color="auto"/>
      </w:divBdr>
    </w:div>
    <w:div w:id="1450854470">
      <w:marLeft w:val="0"/>
      <w:marRight w:val="0"/>
      <w:marTop w:val="0"/>
      <w:marBottom w:val="0"/>
      <w:divBdr>
        <w:top w:val="none" w:sz="0" w:space="0" w:color="auto"/>
        <w:left w:val="none" w:sz="0" w:space="0" w:color="auto"/>
        <w:bottom w:val="none" w:sz="0" w:space="0" w:color="auto"/>
        <w:right w:val="none" w:sz="0" w:space="0" w:color="auto"/>
      </w:divBdr>
    </w:div>
    <w:div w:id="1451513784">
      <w:marLeft w:val="0"/>
      <w:marRight w:val="0"/>
      <w:marTop w:val="0"/>
      <w:marBottom w:val="0"/>
      <w:divBdr>
        <w:top w:val="none" w:sz="0" w:space="0" w:color="auto"/>
        <w:left w:val="none" w:sz="0" w:space="0" w:color="auto"/>
        <w:bottom w:val="none" w:sz="0" w:space="0" w:color="auto"/>
        <w:right w:val="none" w:sz="0" w:space="0" w:color="auto"/>
      </w:divBdr>
    </w:div>
    <w:div w:id="1451775230">
      <w:marLeft w:val="0"/>
      <w:marRight w:val="0"/>
      <w:marTop w:val="0"/>
      <w:marBottom w:val="0"/>
      <w:divBdr>
        <w:top w:val="none" w:sz="0" w:space="0" w:color="auto"/>
        <w:left w:val="none" w:sz="0" w:space="0" w:color="auto"/>
        <w:bottom w:val="none" w:sz="0" w:space="0" w:color="auto"/>
        <w:right w:val="none" w:sz="0" w:space="0" w:color="auto"/>
      </w:divBdr>
    </w:div>
    <w:div w:id="1451822651">
      <w:marLeft w:val="0"/>
      <w:marRight w:val="0"/>
      <w:marTop w:val="0"/>
      <w:marBottom w:val="0"/>
      <w:divBdr>
        <w:top w:val="none" w:sz="0" w:space="0" w:color="auto"/>
        <w:left w:val="none" w:sz="0" w:space="0" w:color="auto"/>
        <w:bottom w:val="none" w:sz="0" w:space="0" w:color="auto"/>
        <w:right w:val="none" w:sz="0" w:space="0" w:color="auto"/>
      </w:divBdr>
    </w:div>
    <w:div w:id="1451899195">
      <w:marLeft w:val="0"/>
      <w:marRight w:val="0"/>
      <w:marTop w:val="0"/>
      <w:marBottom w:val="0"/>
      <w:divBdr>
        <w:top w:val="none" w:sz="0" w:space="0" w:color="auto"/>
        <w:left w:val="none" w:sz="0" w:space="0" w:color="auto"/>
        <w:bottom w:val="none" w:sz="0" w:space="0" w:color="auto"/>
        <w:right w:val="none" w:sz="0" w:space="0" w:color="auto"/>
      </w:divBdr>
    </w:div>
    <w:div w:id="1452016658">
      <w:marLeft w:val="0"/>
      <w:marRight w:val="0"/>
      <w:marTop w:val="0"/>
      <w:marBottom w:val="0"/>
      <w:divBdr>
        <w:top w:val="none" w:sz="0" w:space="0" w:color="auto"/>
        <w:left w:val="none" w:sz="0" w:space="0" w:color="auto"/>
        <w:bottom w:val="none" w:sz="0" w:space="0" w:color="auto"/>
        <w:right w:val="none" w:sz="0" w:space="0" w:color="auto"/>
      </w:divBdr>
    </w:div>
    <w:div w:id="1452357191">
      <w:marLeft w:val="0"/>
      <w:marRight w:val="0"/>
      <w:marTop w:val="0"/>
      <w:marBottom w:val="0"/>
      <w:divBdr>
        <w:top w:val="none" w:sz="0" w:space="0" w:color="auto"/>
        <w:left w:val="none" w:sz="0" w:space="0" w:color="auto"/>
        <w:bottom w:val="none" w:sz="0" w:space="0" w:color="auto"/>
        <w:right w:val="none" w:sz="0" w:space="0" w:color="auto"/>
      </w:divBdr>
    </w:div>
    <w:div w:id="1452674401">
      <w:marLeft w:val="0"/>
      <w:marRight w:val="0"/>
      <w:marTop w:val="0"/>
      <w:marBottom w:val="0"/>
      <w:divBdr>
        <w:top w:val="none" w:sz="0" w:space="0" w:color="auto"/>
        <w:left w:val="none" w:sz="0" w:space="0" w:color="auto"/>
        <w:bottom w:val="none" w:sz="0" w:space="0" w:color="auto"/>
        <w:right w:val="none" w:sz="0" w:space="0" w:color="auto"/>
      </w:divBdr>
    </w:div>
    <w:div w:id="1452743423">
      <w:marLeft w:val="0"/>
      <w:marRight w:val="0"/>
      <w:marTop w:val="0"/>
      <w:marBottom w:val="0"/>
      <w:divBdr>
        <w:top w:val="none" w:sz="0" w:space="0" w:color="auto"/>
        <w:left w:val="none" w:sz="0" w:space="0" w:color="auto"/>
        <w:bottom w:val="none" w:sz="0" w:space="0" w:color="auto"/>
        <w:right w:val="none" w:sz="0" w:space="0" w:color="auto"/>
      </w:divBdr>
    </w:div>
    <w:div w:id="1452821273">
      <w:marLeft w:val="0"/>
      <w:marRight w:val="0"/>
      <w:marTop w:val="0"/>
      <w:marBottom w:val="0"/>
      <w:divBdr>
        <w:top w:val="none" w:sz="0" w:space="0" w:color="auto"/>
        <w:left w:val="none" w:sz="0" w:space="0" w:color="auto"/>
        <w:bottom w:val="none" w:sz="0" w:space="0" w:color="auto"/>
        <w:right w:val="none" w:sz="0" w:space="0" w:color="auto"/>
      </w:divBdr>
    </w:div>
    <w:div w:id="1453015135">
      <w:marLeft w:val="0"/>
      <w:marRight w:val="0"/>
      <w:marTop w:val="0"/>
      <w:marBottom w:val="0"/>
      <w:divBdr>
        <w:top w:val="none" w:sz="0" w:space="0" w:color="auto"/>
        <w:left w:val="none" w:sz="0" w:space="0" w:color="auto"/>
        <w:bottom w:val="none" w:sz="0" w:space="0" w:color="auto"/>
        <w:right w:val="none" w:sz="0" w:space="0" w:color="auto"/>
      </w:divBdr>
    </w:div>
    <w:div w:id="1454060605">
      <w:marLeft w:val="0"/>
      <w:marRight w:val="0"/>
      <w:marTop w:val="0"/>
      <w:marBottom w:val="0"/>
      <w:divBdr>
        <w:top w:val="none" w:sz="0" w:space="0" w:color="auto"/>
        <w:left w:val="none" w:sz="0" w:space="0" w:color="auto"/>
        <w:bottom w:val="none" w:sz="0" w:space="0" w:color="auto"/>
        <w:right w:val="none" w:sz="0" w:space="0" w:color="auto"/>
      </w:divBdr>
    </w:div>
    <w:div w:id="1454204264">
      <w:marLeft w:val="0"/>
      <w:marRight w:val="0"/>
      <w:marTop w:val="0"/>
      <w:marBottom w:val="0"/>
      <w:divBdr>
        <w:top w:val="none" w:sz="0" w:space="0" w:color="auto"/>
        <w:left w:val="none" w:sz="0" w:space="0" w:color="auto"/>
        <w:bottom w:val="none" w:sz="0" w:space="0" w:color="auto"/>
        <w:right w:val="none" w:sz="0" w:space="0" w:color="auto"/>
      </w:divBdr>
    </w:div>
    <w:div w:id="1454866251">
      <w:marLeft w:val="0"/>
      <w:marRight w:val="0"/>
      <w:marTop w:val="0"/>
      <w:marBottom w:val="0"/>
      <w:divBdr>
        <w:top w:val="none" w:sz="0" w:space="0" w:color="auto"/>
        <w:left w:val="none" w:sz="0" w:space="0" w:color="auto"/>
        <w:bottom w:val="none" w:sz="0" w:space="0" w:color="auto"/>
        <w:right w:val="none" w:sz="0" w:space="0" w:color="auto"/>
      </w:divBdr>
    </w:div>
    <w:div w:id="1455054037">
      <w:marLeft w:val="0"/>
      <w:marRight w:val="0"/>
      <w:marTop w:val="0"/>
      <w:marBottom w:val="0"/>
      <w:divBdr>
        <w:top w:val="none" w:sz="0" w:space="0" w:color="auto"/>
        <w:left w:val="none" w:sz="0" w:space="0" w:color="auto"/>
        <w:bottom w:val="none" w:sz="0" w:space="0" w:color="auto"/>
        <w:right w:val="none" w:sz="0" w:space="0" w:color="auto"/>
      </w:divBdr>
    </w:div>
    <w:div w:id="1455058987">
      <w:marLeft w:val="0"/>
      <w:marRight w:val="0"/>
      <w:marTop w:val="0"/>
      <w:marBottom w:val="0"/>
      <w:divBdr>
        <w:top w:val="none" w:sz="0" w:space="0" w:color="auto"/>
        <w:left w:val="none" w:sz="0" w:space="0" w:color="auto"/>
        <w:bottom w:val="none" w:sz="0" w:space="0" w:color="auto"/>
        <w:right w:val="none" w:sz="0" w:space="0" w:color="auto"/>
      </w:divBdr>
    </w:div>
    <w:div w:id="1455171829">
      <w:marLeft w:val="0"/>
      <w:marRight w:val="0"/>
      <w:marTop w:val="0"/>
      <w:marBottom w:val="0"/>
      <w:divBdr>
        <w:top w:val="none" w:sz="0" w:space="0" w:color="auto"/>
        <w:left w:val="none" w:sz="0" w:space="0" w:color="auto"/>
        <w:bottom w:val="none" w:sz="0" w:space="0" w:color="auto"/>
        <w:right w:val="none" w:sz="0" w:space="0" w:color="auto"/>
      </w:divBdr>
    </w:div>
    <w:div w:id="1456368477">
      <w:marLeft w:val="0"/>
      <w:marRight w:val="0"/>
      <w:marTop w:val="0"/>
      <w:marBottom w:val="0"/>
      <w:divBdr>
        <w:top w:val="none" w:sz="0" w:space="0" w:color="auto"/>
        <w:left w:val="none" w:sz="0" w:space="0" w:color="auto"/>
        <w:bottom w:val="none" w:sz="0" w:space="0" w:color="auto"/>
        <w:right w:val="none" w:sz="0" w:space="0" w:color="auto"/>
      </w:divBdr>
    </w:div>
    <w:div w:id="1456561725">
      <w:marLeft w:val="0"/>
      <w:marRight w:val="0"/>
      <w:marTop w:val="0"/>
      <w:marBottom w:val="0"/>
      <w:divBdr>
        <w:top w:val="none" w:sz="0" w:space="0" w:color="auto"/>
        <w:left w:val="none" w:sz="0" w:space="0" w:color="auto"/>
        <w:bottom w:val="none" w:sz="0" w:space="0" w:color="auto"/>
        <w:right w:val="none" w:sz="0" w:space="0" w:color="auto"/>
      </w:divBdr>
    </w:div>
    <w:div w:id="1457524263">
      <w:marLeft w:val="0"/>
      <w:marRight w:val="0"/>
      <w:marTop w:val="0"/>
      <w:marBottom w:val="0"/>
      <w:divBdr>
        <w:top w:val="none" w:sz="0" w:space="0" w:color="auto"/>
        <w:left w:val="none" w:sz="0" w:space="0" w:color="auto"/>
        <w:bottom w:val="none" w:sz="0" w:space="0" w:color="auto"/>
        <w:right w:val="none" w:sz="0" w:space="0" w:color="auto"/>
      </w:divBdr>
    </w:div>
    <w:div w:id="1457795122">
      <w:marLeft w:val="0"/>
      <w:marRight w:val="0"/>
      <w:marTop w:val="0"/>
      <w:marBottom w:val="0"/>
      <w:divBdr>
        <w:top w:val="none" w:sz="0" w:space="0" w:color="auto"/>
        <w:left w:val="none" w:sz="0" w:space="0" w:color="auto"/>
        <w:bottom w:val="none" w:sz="0" w:space="0" w:color="auto"/>
        <w:right w:val="none" w:sz="0" w:space="0" w:color="auto"/>
      </w:divBdr>
    </w:div>
    <w:div w:id="1458571503">
      <w:marLeft w:val="0"/>
      <w:marRight w:val="0"/>
      <w:marTop w:val="0"/>
      <w:marBottom w:val="0"/>
      <w:divBdr>
        <w:top w:val="none" w:sz="0" w:space="0" w:color="auto"/>
        <w:left w:val="none" w:sz="0" w:space="0" w:color="auto"/>
        <w:bottom w:val="none" w:sz="0" w:space="0" w:color="auto"/>
        <w:right w:val="none" w:sz="0" w:space="0" w:color="auto"/>
      </w:divBdr>
    </w:div>
    <w:div w:id="1458601604">
      <w:marLeft w:val="0"/>
      <w:marRight w:val="0"/>
      <w:marTop w:val="0"/>
      <w:marBottom w:val="0"/>
      <w:divBdr>
        <w:top w:val="none" w:sz="0" w:space="0" w:color="auto"/>
        <w:left w:val="none" w:sz="0" w:space="0" w:color="auto"/>
        <w:bottom w:val="none" w:sz="0" w:space="0" w:color="auto"/>
        <w:right w:val="none" w:sz="0" w:space="0" w:color="auto"/>
      </w:divBdr>
    </w:div>
    <w:div w:id="1458983163">
      <w:marLeft w:val="0"/>
      <w:marRight w:val="0"/>
      <w:marTop w:val="0"/>
      <w:marBottom w:val="0"/>
      <w:divBdr>
        <w:top w:val="none" w:sz="0" w:space="0" w:color="auto"/>
        <w:left w:val="none" w:sz="0" w:space="0" w:color="auto"/>
        <w:bottom w:val="none" w:sz="0" w:space="0" w:color="auto"/>
        <w:right w:val="none" w:sz="0" w:space="0" w:color="auto"/>
      </w:divBdr>
    </w:div>
    <w:div w:id="1461221106">
      <w:marLeft w:val="0"/>
      <w:marRight w:val="0"/>
      <w:marTop w:val="0"/>
      <w:marBottom w:val="0"/>
      <w:divBdr>
        <w:top w:val="none" w:sz="0" w:space="0" w:color="auto"/>
        <w:left w:val="none" w:sz="0" w:space="0" w:color="auto"/>
        <w:bottom w:val="none" w:sz="0" w:space="0" w:color="auto"/>
        <w:right w:val="none" w:sz="0" w:space="0" w:color="auto"/>
      </w:divBdr>
    </w:div>
    <w:div w:id="1461535066">
      <w:marLeft w:val="0"/>
      <w:marRight w:val="0"/>
      <w:marTop w:val="0"/>
      <w:marBottom w:val="0"/>
      <w:divBdr>
        <w:top w:val="none" w:sz="0" w:space="0" w:color="auto"/>
        <w:left w:val="none" w:sz="0" w:space="0" w:color="auto"/>
        <w:bottom w:val="none" w:sz="0" w:space="0" w:color="auto"/>
        <w:right w:val="none" w:sz="0" w:space="0" w:color="auto"/>
      </w:divBdr>
    </w:div>
    <w:div w:id="1462311149">
      <w:marLeft w:val="0"/>
      <w:marRight w:val="0"/>
      <w:marTop w:val="0"/>
      <w:marBottom w:val="0"/>
      <w:divBdr>
        <w:top w:val="none" w:sz="0" w:space="0" w:color="auto"/>
        <w:left w:val="none" w:sz="0" w:space="0" w:color="auto"/>
        <w:bottom w:val="none" w:sz="0" w:space="0" w:color="auto"/>
        <w:right w:val="none" w:sz="0" w:space="0" w:color="auto"/>
      </w:divBdr>
    </w:div>
    <w:div w:id="1462459282">
      <w:marLeft w:val="0"/>
      <w:marRight w:val="0"/>
      <w:marTop w:val="0"/>
      <w:marBottom w:val="0"/>
      <w:divBdr>
        <w:top w:val="none" w:sz="0" w:space="0" w:color="auto"/>
        <w:left w:val="none" w:sz="0" w:space="0" w:color="auto"/>
        <w:bottom w:val="none" w:sz="0" w:space="0" w:color="auto"/>
        <w:right w:val="none" w:sz="0" w:space="0" w:color="auto"/>
      </w:divBdr>
    </w:div>
    <w:div w:id="1462575317">
      <w:marLeft w:val="0"/>
      <w:marRight w:val="0"/>
      <w:marTop w:val="0"/>
      <w:marBottom w:val="0"/>
      <w:divBdr>
        <w:top w:val="none" w:sz="0" w:space="0" w:color="auto"/>
        <w:left w:val="none" w:sz="0" w:space="0" w:color="auto"/>
        <w:bottom w:val="none" w:sz="0" w:space="0" w:color="auto"/>
        <w:right w:val="none" w:sz="0" w:space="0" w:color="auto"/>
      </w:divBdr>
    </w:div>
    <w:div w:id="1463036353">
      <w:marLeft w:val="0"/>
      <w:marRight w:val="0"/>
      <w:marTop w:val="0"/>
      <w:marBottom w:val="0"/>
      <w:divBdr>
        <w:top w:val="none" w:sz="0" w:space="0" w:color="auto"/>
        <w:left w:val="none" w:sz="0" w:space="0" w:color="auto"/>
        <w:bottom w:val="none" w:sz="0" w:space="0" w:color="auto"/>
        <w:right w:val="none" w:sz="0" w:space="0" w:color="auto"/>
      </w:divBdr>
    </w:div>
    <w:div w:id="1463501061">
      <w:marLeft w:val="0"/>
      <w:marRight w:val="0"/>
      <w:marTop w:val="0"/>
      <w:marBottom w:val="0"/>
      <w:divBdr>
        <w:top w:val="none" w:sz="0" w:space="0" w:color="auto"/>
        <w:left w:val="none" w:sz="0" w:space="0" w:color="auto"/>
        <w:bottom w:val="none" w:sz="0" w:space="0" w:color="auto"/>
        <w:right w:val="none" w:sz="0" w:space="0" w:color="auto"/>
      </w:divBdr>
    </w:div>
    <w:div w:id="1463956878">
      <w:marLeft w:val="0"/>
      <w:marRight w:val="0"/>
      <w:marTop w:val="0"/>
      <w:marBottom w:val="0"/>
      <w:divBdr>
        <w:top w:val="none" w:sz="0" w:space="0" w:color="auto"/>
        <w:left w:val="none" w:sz="0" w:space="0" w:color="auto"/>
        <w:bottom w:val="none" w:sz="0" w:space="0" w:color="auto"/>
        <w:right w:val="none" w:sz="0" w:space="0" w:color="auto"/>
      </w:divBdr>
    </w:div>
    <w:div w:id="1464084100">
      <w:marLeft w:val="0"/>
      <w:marRight w:val="0"/>
      <w:marTop w:val="0"/>
      <w:marBottom w:val="0"/>
      <w:divBdr>
        <w:top w:val="none" w:sz="0" w:space="0" w:color="auto"/>
        <w:left w:val="none" w:sz="0" w:space="0" w:color="auto"/>
        <w:bottom w:val="none" w:sz="0" w:space="0" w:color="auto"/>
        <w:right w:val="none" w:sz="0" w:space="0" w:color="auto"/>
      </w:divBdr>
    </w:div>
    <w:div w:id="1464422300">
      <w:marLeft w:val="0"/>
      <w:marRight w:val="0"/>
      <w:marTop w:val="0"/>
      <w:marBottom w:val="0"/>
      <w:divBdr>
        <w:top w:val="none" w:sz="0" w:space="0" w:color="auto"/>
        <w:left w:val="none" w:sz="0" w:space="0" w:color="auto"/>
        <w:bottom w:val="none" w:sz="0" w:space="0" w:color="auto"/>
        <w:right w:val="none" w:sz="0" w:space="0" w:color="auto"/>
      </w:divBdr>
    </w:div>
    <w:div w:id="1464427912">
      <w:marLeft w:val="0"/>
      <w:marRight w:val="0"/>
      <w:marTop w:val="0"/>
      <w:marBottom w:val="0"/>
      <w:divBdr>
        <w:top w:val="none" w:sz="0" w:space="0" w:color="auto"/>
        <w:left w:val="none" w:sz="0" w:space="0" w:color="auto"/>
        <w:bottom w:val="none" w:sz="0" w:space="0" w:color="auto"/>
        <w:right w:val="none" w:sz="0" w:space="0" w:color="auto"/>
      </w:divBdr>
    </w:div>
    <w:div w:id="1464499086">
      <w:marLeft w:val="0"/>
      <w:marRight w:val="0"/>
      <w:marTop w:val="0"/>
      <w:marBottom w:val="0"/>
      <w:divBdr>
        <w:top w:val="none" w:sz="0" w:space="0" w:color="auto"/>
        <w:left w:val="none" w:sz="0" w:space="0" w:color="auto"/>
        <w:bottom w:val="none" w:sz="0" w:space="0" w:color="auto"/>
        <w:right w:val="none" w:sz="0" w:space="0" w:color="auto"/>
      </w:divBdr>
    </w:div>
    <w:div w:id="1464696798">
      <w:marLeft w:val="0"/>
      <w:marRight w:val="0"/>
      <w:marTop w:val="0"/>
      <w:marBottom w:val="0"/>
      <w:divBdr>
        <w:top w:val="none" w:sz="0" w:space="0" w:color="auto"/>
        <w:left w:val="none" w:sz="0" w:space="0" w:color="auto"/>
        <w:bottom w:val="none" w:sz="0" w:space="0" w:color="auto"/>
        <w:right w:val="none" w:sz="0" w:space="0" w:color="auto"/>
      </w:divBdr>
    </w:div>
    <w:div w:id="1464814182">
      <w:marLeft w:val="0"/>
      <w:marRight w:val="0"/>
      <w:marTop w:val="0"/>
      <w:marBottom w:val="0"/>
      <w:divBdr>
        <w:top w:val="none" w:sz="0" w:space="0" w:color="auto"/>
        <w:left w:val="none" w:sz="0" w:space="0" w:color="auto"/>
        <w:bottom w:val="none" w:sz="0" w:space="0" w:color="auto"/>
        <w:right w:val="none" w:sz="0" w:space="0" w:color="auto"/>
      </w:divBdr>
    </w:div>
    <w:div w:id="1464927679">
      <w:marLeft w:val="0"/>
      <w:marRight w:val="0"/>
      <w:marTop w:val="0"/>
      <w:marBottom w:val="0"/>
      <w:divBdr>
        <w:top w:val="none" w:sz="0" w:space="0" w:color="auto"/>
        <w:left w:val="none" w:sz="0" w:space="0" w:color="auto"/>
        <w:bottom w:val="none" w:sz="0" w:space="0" w:color="auto"/>
        <w:right w:val="none" w:sz="0" w:space="0" w:color="auto"/>
      </w:divBdr>
    </w:div>
    <w:div w:id="1465199028">
      <w:marLeft w:val="0"/>
      <w:marRight w:val="0"/>
      <w:marTop w:val="0"/>
      <w:marBottom w:val="0"/>
      <w:divBdr>
        <w:top w:val="none" w:sz="0" w:space="0" w:color="auto"/>
        <w:left w:val="none" w:sz="0" w:space="0" w:color="auto"/>
        <w:bottom w:val="none" w:sz="0" w:space="0" w:color="auto"/>
        <w:right w:val="none" w:sz="0" w:space="0" w:color="auto"/>
      </w:divBdr>
    </w:div>
    <w:div w:id="1465663177">
      <w:marLeft w:val="0"/>
      <w:marRight w:val="0"/>
      <w:marTop w:val="0"/>
      <w:marBottom w:val="0"/>
      <w:divBdr>
        <w:top w:val="none" w:sz="0" w:space="0" w:color="auto"/>
        <w:left w:val="none" w:sz="0" w:space="0" w:color="auto"/>
        <w:bottom w:val="none" w:sz="0" w:space="0" w:color="auto"/>
        <w:right w:val="none" w:sz="0" w:space="0" w:color="auto"/>
      </w:divBdr>
    </w:div>
    <w:div w:id="1466197598">
      <w:marLeft w:val="0"/>
      <w:marRight w:val="0"/>
      <w:marTop w:val="0"/>
      <w:marBottom w:val="0"/>
      <w:divBdr>
        <w:top w:val="none" w:sz="0" w:space="0" w:color="auto"/>
        <w:left w:val="none" w:sz="0" w:space="0" w:color="auto"/>
        <w:bottom w:val="none" w:sz="0" w:space="0" w:color="auto"/>
        <w:right w:val="none" w:sz="0" w:space="0" w:color="auto"/>
      </w:divBdr>
    </w:div>
    <w:div w:id="1466584337">
      <w:marLeft w:val="0"/>
      <w:marRight w:val="0"/>
      <w:marTop w:val="0"/>
      <w:marBottom w:val="0"/>
      <w:divBdr>
        <w:top w:val="none" w:sz="0" w:space="0" w:color="auto"/>
        <w:left w:val="none" w:sz="0" w:space="0" w:color="auto"/>
        <w:bottom w:val="none" w:sz="0" w:space="0" w:color="auto"/>
        <w:right w:val="none" w:sz="0" w:space="0" w:color="auto"/>
      </w:divBdr>
    </w:div>
    <w:div w:id="1467620719">
      <w:marLeft w:val="0"/>
      <w:marRight w:val="0"/>
      <w:marTop w:val="0"/>
      <w:marBottom w:val="0"/>
      <w:divBdr>
        <w:top w:val="none" w:sz="0" w:space="0" w:color="auto"/>
        <w:left w:val="none" w:sz="0" w:space="0" w:color="auto"/>
        <w:bottom w:val="none" w:sz="0" w:space="0" w:color="auto"/>
        <w:right w:val="none" w:sz="0" w:space="0" w:color="auto"/>
      </w:divBdr>
    </w:div>
    <w:div w:id="1468548607">
      <w:marLeft w:val="0"/>
      <w:marRight w:val="0"/>
      <w:marTop w:val="0"/>
      <w:marBottom w:val="0"/>
      <w:divBdr>
        <w:top w:val="none" w:sz="0" w:space="0" w:color="auto"/>
        <w:left w:val="none" w:sz="0" w:space="0" w:color="auto"/>
        <w:bottom w:val="none" w:sz="0" w:space="0" w:color="auto"/>
        <w:right w:val="none" w:sz="0" w:space="0" w:color="auto"/>
      </w:divBdr>
    </w:div>
    <w:div w:id="1469740666">
      <w:marLeft w:val="0"/>
      <w:marRight w:val="0"/>
      <w:marTop w:val="0"/>
      <w:marBottom w:val="0"/>
      <w:divBdr>
        <w:top w:val="none" w:sz="0" w:space="0" w:color="auto"/>
        <w:left w:val="none" w:sz="0" w:space="0" w:color="auto"/>
        <w:bottom w:val="none" w:sz="0" w:space="0" w:color="auto"/>
        <w:right w:val="none" w:sz="0" w:space="0" w:color="auto"/>
      </w:divBdr>
    </w:div>
    <w:div w:id="1469973278">
      <w:marLeft w:val="0"/>
      <w:marRight w:val="0"/>
      <w:marTop w:val="0"/>
      <w:marBottom w:val="0"/>
      <w:divBdr>
        <w:top w:val="none" w:sz="0" w:space="0" w:color="auto"/>
        <w:left w:val="none" w:sz="0" w:space="0" w:color="auto"/>
        <w:bottom w:val="none" w:sz="0" w:space="0" w:color="auto"/>
        <w:right w:val="none" w:sz="0" w:space="0" w:color="auto"/>
      </w:divBdr>
    </w:div>
    <w:div w:id="1469978632">
      <w:marLeft w:val="0"/>
      <w:marRight w:val="0"/>
      <w:marTop w:val="0"/>
      <w:marBottom w:val="0"/>
      <w:divBdr>
        <w:top w:val="none" w:sz="0" w:space="0" w:color="auto"/>
        <w:left w:val="none" w:sz="0" w:space="0" w:color="auto"/>
        <w:bottom w:val="none" w:sz="0" w:space="0" w:color="auto"/>
        <w:right w:val="none" w:sz="0" w:space="0" w:color="auto"/>
      </w:divBdr>
    </w:div>
    <w:div w:id="1470396529">
      <w:marLeft w:val="0"/>
      <w:marRight w:val="0"/>
      <w:marTop w:val="0"/>
      <w:marBottom w:val="0"/>
      <w:divBdr>
        <w:top w:val="none" w:sz="0" w:space="0" w:color="auto"/>
        <w:left w:val="none" w:sz="0" w:space="0" w:color="auto"/>
        <w:bottom w:val="none" w:sz="0" w:space="0" w:color="auto"/>
        <w:right w:val="none" w:sz="0" w:space="0" w:color="auto"/>
      </w:divBdr>
    </w:div>
    <w:div w:id="1470630650">
      <w:marLeft w:val="0"/>
      <w:marRight w:val="0"/>
      <w:marTop w:val="0"/>
      <w:marBottom w:val="0"/>
      <w:divBdr>
        <w:top w:val="none" w:sz="0" w:space="0" w:color="auto"/>
        <w:left w:val="none" w:sz="0" w:space="0" w:color="auto"/>
        <w:bottom w:val="none" w:sz="0" w:space="0" w:color="auto"/>
        <w:right w:val="none" w:sz="0" w:space="0" w:color="auto"/>
      </w:divBdr>
    </w:div>
    <w:div w:id="1471512371">
      <w:marLeft w:val="0"/>
      <w:marRight w:val="0"/>
      <w:marTop w:val="0"/>
      <w:marBottom w:val="0"/>
      <w:divBdr>
        <w:top w:val="none" w:sz="0" w:space="0" w:color="auto"/>
        <w:left w:val="none" w:sz="0" w:space="0" w:color="auto"/>
        <w:bottom w:val="none" w:sz="0" w:space="0" w:color="auto"/>
        <w:right w:val="none" w:sz="0" w:space="0" w:color="auto"/>
      </w:divBdr>
    </w:div>
    <w:div w:id="1472164043">
      <w:marLeft w:val="0"/>
      <w:marRight w:val="0"/>
      <w:marTop w:val="0"/>
      <w:marBottom w:val="0"/>
      <w:divBdr>
        <w:top w:val="none" w:sz="0" w:space="0" w:color="auto"/>
        <w:left w:val="none" w:sz="0" w:space="0" w:color="auto"/>
        <w:bottom w:val="none" w:sz="0" w:space="0" w:color="auto"/>
        <w:right w:val="none" w:sz="0" w:space="0" w:color="auto"/>
      </w:divBdr>
    </w:div>
    <w:div w:id="1472861690">
      <w:marLeft w:val="0"/>
      <w:marRight w:val="0"/>
      <w:marTop w:val="0"/>
      <w:marBottom w:val="0"/>
      <w:divBdr>
        <w:top w:val="none" w:sz="0" w:space="0" w:color="auto"/>
        <w:left w:val="none" w:sz="0" w:space="0" w:color="auto"/>
        <w:bottom w:val="none" w:sz="0" w:space="0" w:color="auto"/>
        <w:right w:val="none" w:sz="0" w:space="0" w:color="auto"/>
      </w:divBdr>
    </w:div>
    <w:div w:id="1474643878">
      <w:marLeft w:val="0"/>
      <w:marRight w:val="0"/>
      <w:marTop w:val="0"/>
      <w:marBottom w:val="0"/>
      <w:divBdr>
        <w:top w:val="none" w:sz="0" w:space="0" w:color="auto"/>
        <w:left w:val="none" w:sz="0" w:space="0" w:color="auto"/>
        <w:bottom w:val="none" w:sz="0" w:space="0" w:color="auto"/>
        <w:right w:val="none" w:sz="0" w:space="0" w:color="auto"/>
      </w:divBdr>
    </w:div>
    <w:div w:id="1475489825">
      <w:marLeft w:val="0"/>
      <w:marRight w:val="0"/>
      <w:marTop w:val="0"/>
      <w:marBottom w:val="0"/>
      <w:divBdr>
        <w:top w:val="none" w:sz="0" w:space="0" w:color="auto"/>
        <w:left w:val="none" w:sz="0" w:space="0" w:color="auto"/>
        <w:bottom w:val="none" w:sz="0" w:space="0" w:color="auto"/>
        <w:right w:val="none" w:sz="0" w:space="0" w:color="auto"/>
      </w:divBdr>
    </w:div>
    <w:div w:id="1475682919">
      <w:marLeft w:val="0"/>
      <w:marRight w:val="0"/>
      <w:marTop w:val="0"/>
      <w:marBottom w:val="0"/>
      <w:divBdr>
        <w:top w:val="none" w:sz="0" w:space="0" w:color="auto"/>
        <w:left w:val="none" w:sz="0" w:space="0" w:color="auto"/>
        <w:bottom w:val="none" w:sz="0" w:space="0" w:color="auto"/>
        <w:right w:val="none" w:sz="0" w:space="0" w:color="auto"/>
      </w:divBdr>
    </w:div>
    <w:div w:id="1476219611">
      <w:marLeft w:val="0"/>
      <w:marRight w:val="0"/>
      <w:marTop w:val="0"/>
      <w:marBottom w:val="0"/>
      <w:divBdr>
        <w:top w:val="none" w:sz="0" w:space="0" w:color="auto"/>
        <w:left w:val="none" w:sz="0" w:space="0" w:color="auto"/>
        <w:bottom w:val="none" w:sz="0" w:space="0" w:color="auto"/>
        <w:right w:val="none" w:sz="0" w:space="0" w:color="auto"/>
      </w:divBdr>
    </w:div>
    <w:div w:id="1476294798">
      <w:marLeft w:val="0"/>
      <w:marRight w:val="0"/>
      <w:marTop w:val="0"/>
      <w:marBottom w:val="0"/>
      <w:divBdr>
        <w:top w:val="none" w:sz="0" w:space="0" w:color="auto"/>
        <w:left w:val="none" w:sz="0" w:space="0" w:color="auto"/>
        <w:bottom w:val="none" w:sz="0" w:space="0" w:color="auto"/>
        <w:right w:val="none" w:sz="0" w:space="0" w:color="auto"/>
      </w:divBdr>
    </w:div>
    <w:div w:id="1476295148">
      <w:marLeft w:val="0"/>
      <w:marRight w:val="0"/>
      <w:marTop w:val="0"/>
      <w:marBottom w:val="0"/>
      <w:divBdr>
        <w:top w:val="none" w:sz="0" w:space="0" w:color="auto"/>
        <w:left w:val="none" w:sz="0" w:space="0" w:color="auto"/>
        <w:bottom w:val="none" w:sz="0" w:space="0" w:color="auto"/>
        <w:right w:val="none" w:sz="0" w:space="0" w:color="auto"/>
      </w:divBdr>
    </w:div>
    <w:div w:id="1476412744">
      <w:marLeft w:val="0"/>
      <w:marRight w:val="0"/>
      <w:marTop w:val="0"/>
      <w:marBottom w:val="0"/>
      <w:divBdr>
        <w:top w:val="none" w:sz="0" w:space="0" w:color="auto"/>
        <w:left w:val="none" w:sz="0" w:space="0" w:color="auto"/>
        <w:bottom w:val="none" w:sz="0" w:space="0" w:color="auto"/>
        <w:right w:val="none" w:sz="0" w:space="0" w:color="auto"/>
      </w:divBdr>
    </w:div>
    <w:div w:id="1476416184">
      <w:marLeft w:val="0"/>
      <w:marRight w:val="0"/>
      <w:marTop w:val="0"/>
      <w:marBottom w:val="0"/>
      <w:divBdr>
        <w:top w:val="none" w:sz="0" w:space="0" w:color="auto"/>
        <w:left w:val="none" w:sz="0" w:space="0" w:color="auto"/>
        <w:bottom w:val="none" w:sz="0" w:space="0" w:color="auto"/>
        <w:right w:val="none" w:sz="0" w:space="0" w:color="auto"/>
      </w:divBdr>
    </w:div>
    <w:div w:id="1476797350">
      <w:marLeft w:val="0"/>
      <w:marRight w:val="0"/>
      <w:marTop w:val="0"/>
      <w:marBottom w:val="0"/>
      <w:divBdr>
        <w:top w:val="none" w:sz="0" w:space="0" w:color="auto"/>
        <w:left w:val="none" w:sz="0" w:space="0" w:color="auto"/>
        <w:bottom w:val="none" w:sz="0" w:space="0" w:color="auto"/>
        <w:right w:val="none" w:sz="0" w:space="0" w:color="auto"/>
      </w:divBdr>
    </w:div>
    <w:div w:id="1476945965">
      <w:marLeft w:val="0"/>
      <w:marRight w:val="0"/>
      <w:marTop w:val="0"/>
      <w:marBottom w:val="0"/>
      <w:divBdr>
        <w:top w:val="none" w:sz="0" w:space="0" w:color="auto"/>
        <w:left w:val="none" w:sz="0" w:space="0" w:color="auto"/>
        <w:bottom w:val="none" w:sz="0" w:space="0" w:color="auto"/>
        <w:right w:val="none" w:sz="0" w:space="0" w:color="auto"/>
      </w:divBdr>
    </w:div>
    <w:div w:id="1477986168">
      <w:marLeft w:val="0"/>
      <w:marRight w:val="0"/>
      <w:marTop w:val="0"/>
      <w:marBottom w:val="0"/>
      <w:divBdr>
        <w:top w:val="none" w:sz="0" w:space="0" w:color="auto"/>
        <w:left w:val="none" w:sz="0" w:space="0" w:color="auto"/>
        <w:bottom w:val="none" w:sz="0" w:space="0" w:color="auto"/>
        <w:right w:val="none" w:sz="0" w:space="0" w:color="auto"/>
      </w:divBdr>
    </w:div>
    <w:div w:id="1478304927">
      <w:marLeft w:val="0"/>
      <w:marRight w:val="0"/>
      <w:marTop w:val="0"/>
      <w:marBottom w:val="0"/>
      <w:divBdr>
        <w:top w:val="none" w:sz="0" w:space="0" w:color="auto"/>
        <w:left w:val="none" w:sz="0" w:space="0" w:color="auto"/>
        <w:bottom w:val="none" w:sz="0" w:space="0" w:color="auto"/>
        <w:right w:val="none" w:sz="0" w:space="0" w:color="auto"/>
      </w:divBdr>
    </w:div>
    <w:div w:id="1478840418">
      <w:marLeft w:val="0"/>
      <w:marRight w:val="0"/>
      <w:marTop w:val="0"/>
      <w:marBottom w:val="0"/>
      <w:divBdr>
        <w:top w:val="none" w:sz="0" w:space="0" w:color="auto"/>
        <w:left w:val="none" w:sz="0" w:space="0" w:color="auto"/>
        <w:bottom w:val="none" w:sz="0" w:space="0" w:color="auto"/>
        <w:right w:val="none" w:sz="0" w:space="0" w:color="auto"/>
      </w:divBdr>
    </w:div>
    <w:div w:id="1478910505">
      <w:marLeft w:val="0"/>
      <w:marRight w:val="0"/>
      <w:marTop w:val="0"/>
      <w:marBottom w:val="0"/>
      <w:divBdr>
        <w:top w:val="none" w:sz="0" w:space="0" w:color="auto"/>
        <w:left w:val="none" w:sz="0" w:space="0" w:color="auto"/>
        <w:bottom w:val="none" w:sz="0" w:space="0" w:color="auto"/>
        <w:right w:val="none" w:sz="0" w:space="0" w:color="auto"/>
      </w:divBdr>
    </w:div>
    <w:div w:id="1478960587">
      <w:marLeft w:val="0"/>
      <w:marRight w:val="0"/>
      <w:marTop w:val="0"/>
      <w:marBottom w:val="0"/>
      <w:divBdr>
        <w:top w:val="none" w:sz="0" w:space="0" w:color="auto"/>
        <w:left w:val="none" w:sz="0" w:space="0" w:color="auto"/>
        <w:bottom w:val="none" w:sz="0" w:space="0" w:color="auto"/>
        <w:right w:val="none" w:sz="0" w:space="0" w:color="auto"/>
      </w:divBdr>
    </w:div>
    <w:div w:id="1479879785">
      <w:marLeft w:val="0"/>
      <w:marRight w:val="0"/>
      <w:marTop w:val="0"/>
      <w:marBottom w:val="0"/>
      <w:divBdr>
        <w:top w:val="none" w:sz="0" w:space="0" w:color="auto"/>
        <w:left w:val="none" w:sz="0" w:space="0" w:color="auto"/>
        <w:bottom w:val="none" w:sz="0" w:space="0" w:color="auto"/>
        <w:right w:val="none" w:sz="0" w:space="0" w:color="auto"/>
      </w:divBdr>
    </w:div>
    <w:div w:id="1480340069">
      <w:marLeft w:val="0"/>
      <w:marRight w:val="0"/>
      <w:marTop w:val="0"/>
      <w:marBottom w:val="0"/>
      <w:divBdr>
        <w:top w:val="none" w:sz="0" w:space="0" w:color="auto"/>
        <w:left w:val="none" w:sz="0" w:space="0" w:color="auto"/>
        <w:bottom w:val="none" w:sz="0" w:space="0" w:color="auto"/>
        <w:right w:val="none" w:sz="0" w:space="0" w:color="auto"/>
      </w:divBdr>
    </w:div>
    <w:div w:id="1480656307">
      <w:marLeft w:val="0"/>
      <w:marRight w:val="0"/>
      <w:marTop w:val="0"/>
      <w:marBottom w:val="0"/>
      <w:divBdr>
        <w:top w:val="none" w:sz="0" w:space="0" w:color="auto"/>
        <w:left w:val="none" w:sz="0" w:space="0" w:color="auto"/>
        <w:bottom w:val="none" w:sz="0" w:space="0" w:color="auto"/>
        <w:right w:val="none" w:sz="0" w:space="0" w:color="auto"/>
      </w:divBdr>
    </w:div>
    <w:div w:id="1480995938">
      <w:marLeft w:val="0"/>
      <w:marRight w:val="0"/>
      <w:marTop w:val="0"/>
      <w:marBottom w:val="0"/>
      <w:divBdr>
        <w:top w:val="none" w:sz="0" w:space="0" w:color="auto"/>
        <w:left w:val="none" w:sz="0" w:space="0" w:color="auto"/>
        <w:bottom w:val="none" w:sz="0" w:space="0" w:color="auto"/>
        <w:right w:val="none" w:sz="0" w:space="0" w:color="auto"/>
      </w:divBdr>
    </w:div>
    <w:div w:id="1481384125">
      <w:marLeft w:val="0"/>
      <w:marRight w:val="0"/>
      <w:marTop w:val="0"/>
      <w:marBottom w:val="0"/>
      <w:divBdr>
        <w:top w:val="none" w:sz="0" w:space="0" w:color="auto"/>
        <w:left w:val="none" w:sz="0" w:space="0" w:color="auto"/>
        <w:bottom w:val="none" w:sz="0" w:space="0" w:color="auto"/>
        <w:right w:val="none" w:sz="0" w:space="0" w:color="auto"/>
      </w:divBdr>
    </w:div>
    <w:div w:id="1481532260">
      <w:marLeft w:val="0"/>
      <w:marRight w:val="0"/>
      <w:marTop w:val="0"/>
      <w:marBottom w:val="0"/>
      <w:divBdr>
        <w:top w:val="none" w:sz="0" w:space="0" w:color="auto"/>
        <w:left w:val="none" w:sz="0" w:space="0" w:color="auto"/>
        <w:bottom w:val="none" w:sz="0" w:space="0" w:color="auto"/>
        <w:right w:val="none" w:sz="0" w:space="0" w:color="auto"/>
      </w:divBdr>
    </w:div>
    <w:div w:id="1481654009">
      <w:marLeft w:val="0"/>
      <w:marRight w:val="0"/>
      <w:marTop w:val="0"/>
      <w:marBottom w:val="0"/>
      <w:divBdr>
        <w:top w:val="none" w:sz="0" w:space="0" w:color="auto"/>
        <w:left w:val="none" w:sz="0" w:space="0" w:color="auto"/>
        <w:bottom w:val="none" w:sz="0" w:space="0" w:color="auto"/>
        <w:right w:val="none" w:sz="0" w:space="0" w:color="auto"/>
      </w:divBdr>
    </w:div>
    <w:div w:id="1484158204">
      <w:marLeft w:val="0"/>
      <w:marRight w:val="0"/>
      <w:marTop w:val="0"/>
      <w:marBottom w:val="0"/>
      <w:divBdr>
        <w:top w:val="none" w:sz="0" w:space="0" w:color="auto"/>
        <w:left w:val="none" w:sz="0" w:space="0" w:color="auto"/>
        <w:bottom w:val="none" w:sz="0" w:space="0" w:color="auto"/>
        <w:right w:val="none" w:sz="0" w:space="0" w:color="auto"/>
      </w:divBdr>
    </w:div>
    <w:div w:id="1484196195">
      <w:marLeft w:val="0"/>
      <w:marRight w:val="0"/>
      <w:marTop w:val="0"/>
      <w:marBottom w:val="0"/>
      <w:divBdr>
        <w:top w:val="none" w:sz="0" w:space="0" w:color="auto"/>
        <w:left w:val="none" w:sz="0" w:space="0" w:color="auto"/>
        <w:bottom w:val="none" w:sz="0" w:space="0" w:color="auto"/>
        <w:right w:val="none" w:sz="0" w:space="0" w:color="auto"/>
      </w:divBdr>
    </w:div>
    <w:div w:id="1484201876">
      <w:marLeft w:val="0"/>
      <w:marRight w:val="0"/>
      <w:marTop w:val="0"/>
      <w:marBottom w:val="0"/>
      <w:divBdr>
        <w:top w:val="none" w:sz="0" w:space="0" w:color="auto"/>
        <w:left w:val="none" w:sz="0" w:space="0" w:color="auto"/>
        <w:bottom w:val="none" w:sz="0" w:space="0" w:color="auto"/>
        <w:right w:val="none" w:sz="0" w:space="0" w:color="auto"/>
      </w:divBdr>
    </w:div>
    <w:div w:id="1484397573">
      <w:marLeft w:val="0"/>
      <w:marRight w:val="0"/>
      <w:marTop w:val="0"/>
      <w:marBottom w:val="0"/>
      <w:divBdr>
        <w:top w:val="none" w:sz="0" w:space="0" w:color="auto"/>
        <w:left w:val="none" w:sz="0" w:space="0" w:color="auto"/>
        <w:bottom w:val="none" w:sz="0" w:space="0" w:color="auto"/>
        <w:right w:val="none" w:sz="0" w:space="0" w:color="auto"/>
      </w:divBdr>
    </w:div>
    <w:div w:id="1484470576">
      <w:marLeft w:val="0"/>
      <w:marRight w:val="0"/>
      <w:marTop w:val="0"/>
      <w:marBottom w:val="0"/>
      <w:divBdr>
        <w:top w:val="none" w:sz="0" w:space="0" w:color="auto"/>
        <w:left w:val="none" w:sz="0" w:space="0" w:color="auto"/>
        <w:bottom w:val="none" w:sz="0" w:space="0" w:color="auto"/>
        <w:right w:val="none" w:sz="0" w:space="0" w:color="auto"/>
      </w:divBdr>
    </w:div>
    <w:div w:id="1484660038">
      <w:marLeft w:val="0"/>
      <w:marRight w:val="0"/>
      <w:marTop w:val="0"/>
      <w:marBottom w:val="0"/>
      <w:divBdr>
        <w:top w:val="none" w:sz="0" w:space="0" w:color="auto"/>
        <w:left w:val="none" w:sz="0" w:space="0" w:color="auto"/>
        <w:bottom w:val="none" w:sz="0" w:space="0" w:color="auto"/>
        <w:right w:val="none" w:sz="0" w:space="0" w:color="auto"/>
      </w:divBdr>
    </w:div>
    <w:div w:id="1484739002">
      <w:marLeft w:val="0"/>
      <w:marRight w:val="0"/>
      <w:marTop w:val="0"/>
      <w:marBottom w:val="0"/>
      <w:divBdr>
        <w:top w:val="none" w:sz="0" w:space="0" w:color="auto"/>
        <w:left w:val="none" w:sz="0" w:space="0" w:color="auto"/>
        <w:bottom w:val="none" w:sz="0" w:space="0" w:color="auto"/>
        <w:right w:val="none" w:sz="0" w:space="0" w:color="auto"/>
      </w:divBdr>
    </w:div>
    <w:div w:id="1486049172">
      <w:marLeft w:val="0"/>
      <w:marRight w:val="0"/>
      <w:marTop w:val="0"/>
      <w:marBottom w:val="0"/>
      <w:divBdr>
        <w:top w:val="none" w:sz="0" w:space="0" w:color="auto"/>
        <w:left w:val="none" w:sz="0" w:space="0" w:color="auto"/>
        <w:bottom w:val="none" w:sz="0" w:space="0" w:color="auto"/>
        <w:right w:val="none" w:sz="0" w:space="0" w:color="auto"/>
      </w:divBdr>
    </w:div>
    <w:div w:id="1486239199">
      <w:marLeft w:val="0"/>
      <w:marRight w:val="0"/>
      <w:marTop w:val="0"/>
      <w:marBottom w:val="0"/>
      <w:divBdr>
        <w:top w:val="none" w:sz="0" w:space="0" w:color="auto"/>
        <w:left w:val="none" w:sz="0" w:space="0" w:color="auto"/>
        <w:bottom w:val="none" w:sz="0" w:space="0" w:color="auto"/>
        <w:right w:val="none" w:sz="0" w:space="0" w:color="auto"/>
      </w:divBdr>
    </w:div>
    <w:div w:id="1486581840">
      <w:marLeft w:val="0"/>
      <w:marRight w:val="0"/>
      <w:marTop w:val="0"/>
      <w:marBottom w:val="0"/>
      <w:divBdr>
        <w:top w:val="none" w:sz="0" w:space="0" w:color="auto"/>
        <w:left w:val="none" w:sz="0" w:space="0" w:color="auto"/>
        <w:bottom w:val="none" w:sz="0" w:space="0" w:color="auto"/>
        <w:right w:val="none" w:sz="0" w:space="0" w:color="auto"/>
      </w:divBdr>
    </w:div>
    <w:div w:id="1486698083">
      <w:marLeft w:val="0"/>
      <w:marRight w:val="0"/>
      <w:marTop w:val="0"/>
      <w:marBottom w:val="0"/>
      <w:divBdr>
        <w:top w:val="none" w:sz="0" w:space="0" w:color="auto"/>
        <w:left w:val="none" w:sz="0" w:space="0" w:color="auto"/>
        <w:bottom w:val="none" w:sz="0" w:space="0" w:color="auto"/>
        <w:right w:val="none" w:sz="0" w:space="0" w:color="auto"/>
      </w:divBdr>
    </w:div>
    <w:div w:id="1486824683">
      <w:marLeft w:val="0"/>
      <w:marRight w:val="0"/>
      <w:marTop w:val="0"/>
      <w:marBottom w:val="0"/>
      <w:divBdr>
        <w:top w:val="none" w:sz="0" w:space="0" w:color="auto"/>
        <w:left w:val="none" w:sz="0" w:space="0" w:color="auto"/>
        <w:bottom w:val="none" w:sz="0" w:space="0" w:color="auto"/>
        <w:right w:val="none" w:sz="0" w:space="0" w:color="auto"/>
      </w:divBdr>
    </w:div>
    <w:div w:id="1488934796">
      <w:marLeft w:val="0"/>
      <w:marRight w:val="0"/>
      <w:marTop w:val="0"/>
      <w:marBottom w:val="0"/>
      <w:divBdr>
        <w:top w:val="none" w:sz="0" w:space="0" w:color="auto"/>
        <w:left w:val="none" w:sz="0" w:space="0" w:color="auto"/>
        <w:bottom w:val="none" w:sz="0" w:space="0" w:color="auto"/>
        <w:right w:val="none" w:sz="0" w:space="0" w:color="auto"/>
      </w:divBdr>
    </w:div>
    <w:div w:id="1489130264">
      <w:marLeft w:val="0"/>
      <w:marRight w:val="0"/>
      <w:marTop w:val="0"/>
      <w:marBottom w:val="0"/>
      <w:divBdr>
        <w:top w:val="none" w:sz="0" w:space="0" w:color="auto"/>
        <w:left w:val="none" w:sz="0" w:space="0" w:color="auto"/>
        <w:bottom w:val="none" w:sz="0" w:space="0" w:color="auto"/>
        <w:right w:val="none" w:sz="0" w:space="0" w:color="auto"/>
      </w:divBdr>
    </w:div>
    <w:div w:id="1490050096">
      <w:marLeft w:val="0"/>
      <w:marRight w:val="0"/>
      <w:marTop w:val="0"/>
      <w:marBottom w:val="0"/>
      <w:divBdr>
        <w:top w:val="none" w:sz="0" w:space="0" w:color="auto"/>
        <w:left w:val="none" w:sz="0" w:space="0" w:color="auto"/>
        <w:bottom w:val="none" w:sz="0" w:space="0" w:color="auto"/>
        <w:right w:val="none" w:sz="0" w:space="0" w:color="auto"/>
      </w:divBdr>
    </w:div>
    <w:div w:id="1490439733">
      <w:marLeft w:val="0"/>
      <w:marRight w:val="0"/>
      <w:marTop w:val="0"/>
      <w:marBottom w:val="0"/>
      <w:divBdr>
        <w:top w:val="none" w:sz="0" w:space="0" w:color="auto"/>
        <w:left w:val="none" w:sz="0" w:space="0" w:color="auto"/>
        <w:bottom w:val="none" w:sz="0" w:space="0" w:color="auto"/>
        <w:right w:val="none" w:sz="0" w:space="0" w:color="auto"/>
      </w:divBdr>
    </w:div>
    <w:div w:id="1490440594">
      <w:marLeft w:val="0"/>
      <w:marRight w:val="0"/>
      <w:marTop w:val="0"/>
      <w:marBottom w:val="0"/>
      <w:divBdr>
        <w:top w:val="none" w:sz="0" w:space="0" w:color="auto"/>
        <w:left w:val="none" w:sz="0" w:space="0" w:color="auto"/>
        <w:bottom w:val="none" w:sz="0" w:space="0" w:color="auto"/>
        <w:right w:val="none" w:sz="0" w:space="0" w:color="auto"/>
      </w:divBdr>
    </w:div>
    <w:div w:id="1491022186">
      <w:marLeft w:val="0"/>
      <w:marRight w:val="0"/>
      <w:marTop w:val="0"/>
      <w:marBottom w:val="0"/>
      <w:divBdr>
        <w:top w:val="none" w:sz="0" w:space="0" w:color="auto"/>
        <w:left w:val="none" w:sz="0" w:space="0" w:color="auto"/>
        <w:bottom w:val="none" w:sz="0" w:space="0" w:color="auto"/>
        <w:right w:val="none" w:sz="0" w:space="0" w:color="auto"/>
      </w:divBdr>
    </w:div>
    <w:div w:id="1492477124">
      <w:marLeft w:val="0"/>
      <w:marRight w:val="0"/>
      <w:marTop w:val="0"/>
      <w:marBottom w:val="0"/>
      <w:divBdr>
        <w:top w:val="none" w:sz="0" w:space="0" w:color="auto"/>
        <w:left w:val="none" w:sz="0" w:space="0" w:color="auto"/>
        <w:bottom w:val="none" w:sz="0" w:space="0" w:color="auto"/>
        <w:right w:val="none" w:sz="0" w:space="0" w:color="auto"/>
      </w:divBdr>
    </w:div>
    <w:div w:id="1492480564">
      <w:marLeft w:val="0"/>
      <w:marRight w:val="0"/>
      <w:marTop w:val="0"/>
      <w:marBottom w:val="0"/>
      <w:divBdr>
        <w:top w:val="none" w:sz="0" w:space="0" w:color="auto"/>
        <w:left w:val="none" w:sz="0" w:space="0" w:color="auto"/>
        <w:bottom w:val="none" w:sz="0" w:space="0" w:color="auto"/>
        <w:right w:val="none" w:sz="0" w:space="0" w:color="auto"/>
      </w:divBdr>
    </w:div>
    <w:div w:id="1492670829">
      <w:marLeft w:val="0"/>
      <w:marRight w:val="0"/>
      <w:marTop w:val="0"/>
      <w:marBottom w:val="0"/>
      <w:divBdr>
        <w:top w:val="none" w:sz="0" w:space="0" w:color="auto"/>
        <w:left w:val="none" w:sz="0" w:space="0" w:color="auto"/>
        <w:bottom w:val="none" w:sz="0" w:space="0" w:color="auto"/>
        <w:right w:val="none" w:sz="0" w:space="0" w:color="auto"/>
      </w:divBdr>
    </w:div>
    <w:div w:id="1493373170">
      <w:marLeft w:val="0"/>
      <w:marRight w:val="0"/>
      <w:marTop w:val="0"/>
      <w:marBottom w:val="0"/>
      <w:divBdr>
        <w:top w:val="none" w:sz="0" w:space="0" w:color="auto"/>
        <w:left w:val="none" w:sz="0" w:space="0" w:color="auto"/>
        <w:bottom w:val="none" w:sz="0" w:space="0" w:color="auto"/>
        <w:right w:val="none" w:sz="0" w:space="0" w:color="auto"/>
      </w:divBdr>
    </w:div>
    <w:div w:id="1494031642">
      <w:marLeft w:val="0"/>
      <w:marRight w:val="0"/>
      <w:marTop w:val="0"/>
      <w:marBottom w:val="0"/>
      <w:divBdr>
        <w:top w:val="none" w:sz="0" w:space="0" w:color="auto"/>
        <w:left w:val="none" w:sz="0" w:space="0" w:color="auto"/>
        <w:bottom w:val="none" w:sz="0" w:space="0" w:color="auto"/>
        <w:right w:val="none" w:sz="0" w:space="0" w:color="auto"/>
      </w:divBdr>
    </w:div>
    <w:div w:id="1494641499">
      <w:marLeft w:val="0"/>
      <w:marRight w:val="0"/>
      <w:marTop w:val="0"/>
      <w:marBottom w:val="0"/>
      <w:divBdr>
        <w:top w:val="none" w:sz="0" w:space="0" w:color="auto"/>
        <w:left w:val="none" w:sz="0" w:space="0" w:color="auto"/>
        <w:bottom w:val="none" w:sz="0" w:space="0" w:color="auto"/>
        <w:right w:val="none" w:sz="0" w:space="0" w:color="auto"/>
      </w:divBdr>
    </w:div>
    <w:div w:id="1494950448">
      <w:marLeft w:val="0"/>
      <w:marRight w:val="0"/>
      <w:marTop w:val="0"/>
      <w:marBottom w:val="0"/>
      <w:divBdr>
        <w:top w:val="none" w:sz="0" w:space="0" w:color="auto"/>
        <w:left w:val="none" w:sz="0" w:space="0" w:color="auto"/>
        <w:bottom w:val="none" w:sz="0" w:space="0" w:color="auto"/>
        <w:right w:val="none" w:sz="0" w:space="0" w:color="auto"/>
      </w:divBdr>
    </w:div>
    <w:div w:id="1495417234">
      <w:marLeft w:val="0"/>
      <w:marRight w:val="0"/>
      <w:marTop w:val="0"/>
      <w:marBottom w:val="0"/>
      <w:divBdr>
        <w:top w:val="none" w:sz="0" w:space="0" w:color="auto"/>
        <w:left w:val="none" w:sz="0" w:space="0" w:color="auto"/>
        <w:bottom w:val="none" w:sz="0" w:space="0" w:color="auto"/>
        <w:right w:val="none" w:sz="0" w:space="0" w:color="auto"/>
      </w:divBdr>
    </w:div>
    <w:div w:id="1496069448">
      <w:marLeft w:val="0"/>
      <w:marRight w:val="0"/>
      <w:marTop w:val="0"/>
      <w:marBottom w:val="0"/>
      <w:divBdr>
        <w:top w:val="none" w:sz="0" w:space="0" w:color="auto"/>
        <w:left w:val="none" w:sz="0" w:space="0" w:color="auto"/>
        <w:bottom w:val="none" w:sz="0" w:space="0" w:color="auto"/>
        <w:right w:val="none" w:sz="0" w:space="0" w:color="auto"/>
      </w:divBdr>
    </w:div>
    <w:div w:id="1496142582">
      <w:marLeft w:val="0"/>
      <w:marRight w:val="0"/>
      <w:marTop w:val="0"/>
      <w:marBottom w:val="0"/>
      <w:divBdr>
        <w:top w:val="none" w:sz="0" w:space="0" w:color="auto"/>
        <w:left w:val="none" w:sz="0" w:space="0" w:color="auto"/>
        <w:bottom w:val="none" w:sz="0" w:space="0" w:color="auto"/>
        <w:right w:val="none" w:sz="0" w:space="0" w:color="auto"/>
      </w:divBdr>
    </w:div>
    <w:div w:id="1496411030">
      <w:marLeft w:val="0"/>
      <w:marRight w:val="0"/>
      <w:marTop w:val="0"/>
      <w:marBottom w:val="0"/>
      <w:divBdr>
        <w:top w:val="none" w:sz="0" w:space="0" w:color="auto"/>
        <w:left w:val="none" w:sz="0" w:space="0" w:color="auto"/>
        <w:bottom w:val="none" w:sz="0" w:space="0" w:color="auto"/>
        <w:right w:val="none" w:sz="0" w:space="0" w:color="auto"/>
      </w:divBdr>
    </w:div>
    <w:div w:id="1496412176">
      <w:marLeft w:val="0"/>
      <w:marRight w:val="0"/>
      <w:marTop w:val="0"/>
      <w:marBottom w:val="0"/>
      <w:divBdr>
        <w:top w:val="none" w:sz="0" w:space="0" w:color="auto"/>
        <w:left w:val="none" w:sz="0" w:space="0" w:color="auto"/>
        <w:bottom w:val="none" w:sz="0" w:space="0" w:color="auto"/>
        <w:right w:val="none" w:sz="0" w:space="0" w:color="auto"/>
      </w:divBdr>
    </w:div>
    <w:div w:id="1496720575">
      <w:marLeft w:val="0"/>
      <w:marRight w:val="0"/>
      <w:marTop w:val="0"/>
      <w:marBottom w:val="0"/>
      <w:divBdr>
        <w:top w:val="none" w:sz="0" w:space="0" w:color="auto"/>
        <w:left w:val="none" w:sz="0" w:space="0" w:color="auto"/>
        <w:bottom w:val="none" w:sz="0" w:space="0" w:color="auto"/>
        <w:right w:val="none" w:sz="0" w:space="0" w:color="auto"/>
      </w:divBdr>
    </w:div>
    <w:div w:id="1496873746">
      <w:marLeft w:val="0"/>
      <w:marRight w:val="0"/>
      <w:marTop w:val="0"/>
      <w:marBottom w:val="0"/>
      <w:divBdr>
        <w:top w:val="none" w:sz="0" w:space="0" w:color="auto"/>
        <w:left w:val="none" w:sz="0" w:space="0" w:color="auto"/>
        <w:bottom w:val="none" w:sz="0" w:space="0" w:color="auto"/>
        <w:right w:val="none" w:sz="0" w:space="0" w:color="auto"/>
      </w:divBdr>
    </w:div>
    <w:div w:id="1497726493">
      <w:marLeft w:val="0"/>
      <w:marRight w:val="0"/>
      <w:marTop w:val="0"/>
      <w:marBottom w:val="0"/>
      <w:divBdr>
        <w:top w:val="none" w:sz="0" w:space="0" w:color="auto"/>
        <w:left w:val="none" w:sz="0" w:space="0" w:color="auto"/>
        <w:bottom w:val="none" w:sz="0" w:space="0" w:color="auto"/>
        <w:right w:val="none" w:sz="0" w:space="0" w:color="auto"/>
      </w:divBdr>
    </w:div>
    <w:div w:id="1497762406">
      <w:marLeft w:val="0"/>
      <w:marRight w:val="0"/>
      <w:marTop w:val="0"/>
      <w:marBottom w:val="0"/>
      <w:divBdr>
        <w:top w:val="none" w:sz="0" w:space="0" w:color="auto"/>
        <w:left w:val="none" w:sz="0" w:space="0" w:color="auto"/>
        <w:bottom w:val="none" w:sz="0" w:space="0" w:color="auto"/>
        <w:right w:val="none" w:sz="0" w:space="0" w:color="auto"/>
      </w:divBdr>
    </w:div>
    <w:div w:id="1498812117">
      <w:marLeft w:val="0"/>
      <w:marRight w:val="0"/>
      <w:marTop w:val="0"/>
      <w:marBottom w:val="0"/>
      <w:divBdr>
        <w:top w:val="none" w:sz="0" w:space="0" w:color="auto"/>
        <w:left w:val="none" w:sz="0" w:space="0" w:color="auto"/>
        <w:bottom w:val="none" w:sz="0" w:space="0" w:color="auto"/>
        <w:right w:val="none" w:sz="0" w:space="0" w:color="auto"/>
      </w:divBdr>
    </w:div>
    <w:div w:id="1498957748">
      <w:marLeft w:val="0"/>
      <w:marRight w:val="0"/>
      <w:marTop w:val="0"/>
      <w:marBottom w:val="0"/>
      <w:divBdr>
        <w:top w:val="none" w:sz="0" w:space="0" w:color="auto"/>
        <w:left w:val="none" w:sz="0" w:space="0" w:color="auto"/>
        <w:bottom w:val="none" w:sz="0" w:space="0" w:color="auto"/>
        <w:right w:val="none" w:sz="0" w:space="0" w:color="auto"/>
      </w:divBdr>
    </w:div>
    <w:div w:id="1499539713">
      <w:marLeft w:val="0"/>
      <w:marRight w:val="0"/>
      <w:marTop w:val="0"/>
      <w:marBottom w:val="0"/>
      <w:divBdr>
        <w:top w:val="none" w:sz="0" w:space="0" w:color="auto"/>
        <w:left w:val="none" w:sz="0" w:space="0" w:color="auto"/>
        <w:bottom w:val="none" w:sz="0" w:space="0" w:color="auto"/>
        <w:right w:val="none" w:sz="0" w:space="0" w:color="auto"/>
      </w:divBdr>
    </w:div>
    <w:div w:id="1499689068">
      <w:marLeft w:val="0"/>
      <w:marRight w:val="0"/>
      <w:marTop w:val="0"/>
      <w:marBottom w:val="0"/>
      <w:divBdr>
        <w:top w:val="none" w:sz="0" w:space="0" w:color="auto"/>
        <w:left w:val="none" w:sz="0" w:space="0" w:color="auto"/>
        <w:bottom w:val="none" w:sz="0" w:space="0" w:color="auto"/>
        <w:right w:val="none" w:sz="0" w:space="0" w:color="auto"/>
      </w:divBdr>
    </w:div>
    <w:div w:id="1499886228">
      <w:marLeft w:val="0"/>
      <w:marRight w:val="0"/>
      <w:marTop w:val="0"/>
      <w:marBottom w:val="0"/>
      <w:divBdr>
        <w:top w:val="none" w:sz="0" w:space="0" w:color="auto"/>
        <w:left w:val="none" w:sz="0" w:space="0" w:color="auto"/>
        <w:bottom w:val="none" w:sz="0" w:space="0" w:color="auto"/>
        <w:right w:val="none" w:sz="0" w:space="0" w:color="auto"/>
      </w:divBdr>
    </w:div>
    <w:div w:id="1500776910">
      <w:marLeft w:val="0"/>
      <w:marRight w:val="0"/>
      <w:marTop w:val="0"/>
      <w:marBottom w:val="0"/>
      <w:divBdr>
        <w:top w:val="none" w:sz="0" w:space="0" w:color="auto"/>
        <w:left w:val="none" w:sz="0" w:space="0" w:color="auto"/>
        <w:bottom w:val="none" w:sz="0" w:space="0" w:color="auto"/>
        <w:right w:val="none" w:sz="0" w:space="0" w:color="auto"/>
      </w:divBdr>
    </w:div>
    <w:div w:id="1501583837">
      <w:marLeft w:val="0"/>
      <w:marRight w:val="0"/>
      <w:marTop w:val="0"/>
      <w:marBottom w:val="0"/>
      <w:divBdr>
        <w:top w:val="none" w:sz="0" w:space="0" w:color="auto"/>
        <w:left w:val="none" w:sz="0" w:space="0" w:color="auto"/>
        <w:bottom w:val="none" w:sz="0" w:space="0" w:color="auto"/>
        <w:right w:val="none" w:sz="0" w:space="0" w:color="auto"/>
      </w:divBdr>
    </w:div>
    <w:div w:id="1501778119">
      <w:marLeft w:val="0"/>
      <w:marRight w:val="0"/>
      <w:marTop w:val="0"/>
      <w:marBottom w:val="0"/>
      <w:divBdr>
        <w:top w:val="none" w:sz="0" w:space="0" w:color="auto"/>
        <w:left w:val="none" w:sz="0" w:space="0" w:color="auto"/>
        <w:bottom w:val="none" w:sz="0" w:space="0" w:color="auto"/>
        <w:right w:val="none" w:sz="0" w:space="0" w:color="auto"/>
      </w:divBdr>
    </w:div>
    <w:div w:id="1501968867">
      <w:marLeft w:val="0"/>
      <w:marRight w:val="0"/>
      <w:marTop w:val="0"/>
      <w:marBottom w:val="0"/>
      <w:divBdr>
        <w:top w:val="none" w:sz="0" w:space="0" w:color="auto"/>
        <w:left w:val="none" w:sz="0" w:space="0" w:color="auto"/>
        <w:bottom w:val="none" w:sz="0" w:space="0" w:color="auto"/>
        <w:right w:val="none" w:sz="0" w:space="0" w:color="auto"/>
      </w:divBdr>
    </w:div>
    <w:div w:id="1502114448">
      <w:marLeft w:val="0"/>
      <w:marRight w:val="0"/>
      <w:marTop w:val="0"/>
      <w:marBottom w:val="0"/>
      <w:divBdr>
        <w:top w:val="none" w:sz="0" w:space="0" w:color="auto"/>
        <w:left w:val="none" w:sz="0" w:space="0" w:color="auto"/>
        <w:bottom w:val="none" w:sz="0" w:space="0" w:color="auto"/>
        <w:right w:val="none" w:sz="0" w:space="0" w:color="auto"/>
      </w:divBdr>
    </w:div>
    <w:div w:id="1502156690">
      <w:marLeft w:val="0"/>
      <w:marRight w:val="0"/>
      <w:marTop w:val="0"/>
      <w:marBottom w:val="0"/>
      <w:divBdr>
        <w:top w:val="none" w:sz="0" w:space="0" w:color="auto"/>
        <w:left w:val="none" w:sz="0" w:space="0" w:color="auto"/>
        <w:bottom w:val="none" w:sz="0" w:space="0" w:color="auto"/>
        <w:right w:val="none" w:sz="0" w:space="0" w:color="auto"/>
      </w:divBdr>
    </w:div>
    <w:div w:id="1502349286">
      <w:marLeft w:val="0"/>
      <w:marRight w:val="0"/>
      <w:marTop w:val="0"/>
      <w:marBottom w:val="0"/>
      <w:divBdr>
        <w:top w:val="none" w:sz="0" w:space="0" w:color="auto"/>
        <w:left w:val="none" w:sz="0" w:space="0" w:color="auto"/>
        <w:bottom w:val="none" w:sz="0" w:space="0" w:color="auto"/>
        <w:right w:val="none" w:sz="0" w:space="0" w:color="auto"/>
      </w:divBdr>
    </w:div>
    <w:div w:id="1502504978">
      <w:marLeft w:val="0"/>
      <w:marRight w:val="0"/>
      <w:marTop w:val="0"/>
      <w:marBottom w:val="0"/>
      <w:divBdr>
        <w:top w:val="none" w:sz="0" w:space="0" w:color="auto"/>
        <w:left w:val="none" w:sz="0" w:space="0" w:color="auto"/>
        <w:bottom w:val="none" w:sz="0" w:space="0" w:color="auto"/>
        <w:right w:val="none" w:sz="0" w:space="0" w:color="auto"/>
      </w:divBdr>
    </w:div>
    <w:div w:id="1503542209">
      <w:marLeft w:val="0"/>
      <w:marRight w:val="0"/>
      <w:marTop w:val="0"/>
      <w:marBottom w:val="0"/>
      <w:divBdr>
        <w:top w:val="none" w:sz="0" w:space="0" w:color="auto"/>
        <w:left w:val="none" w:sz="0" w:space="0" w:color="auto"/>
        <w:bottom w:val="none" w:sz="0" w:space="0" w:color="auto"/>
        <w:right w:val="none" w:sz="0" w:space="0" w:color="auto"/>
      </w:divBdr>
    </w:div>
    <w:div w:id="1503735475">
      <w:marLeft w:val="0"/>
      <w:marRight w:val="0"/>
      <w:marTop w:val="0"/>
      <w:marBottom w:val="0"/>
      <w:divBdr>
        <w:top w:val="none" w:sz="0" w:space="0" w:color="auto"/>
        <w:left w:val="none" w:sz="0" w:space="0" w:color="auto"/>
        <w:bottom w:val="none" w:sz="0" w:space="0" w:color="auto"/>
        <w:right w:val="none" w:sz="0" w:space="0" w:color="auto"/>
      </w:divBdr>
    </w:div>
    <w:div w:id="1504398223">
      <w:marLeft w:val="0"/>
      <w:marRight w:val="0"/>
      <w:marTop w:val="0"/>
      <w:marBottom w:val="0"/>
      <w:divBdr>
        <w:top w:val="none" w:sz="0" w:space="0" w:color="auto"/>
        <w:left w:val="none" w:sz="0" w:space="0" w:color="auto"/>
        <w:bottom w:val="none" w:sz="0" w:space="0" w:color="auto"/>
        <w:right w:val="none" w:sz="0" w:space="0" w:color="auto"/>
      </w:divBdr>
    </w:div>
    <w:div w:id="1505779346">
      <w:marLeft w:val="0"/>
      <w:marRight w:val="0"/>
      <w:marTop w:val="0"/>
      <w:marBottom w:val="0"/>
      <w:divBdr>
        <w:top w:val="none" w:sz="0" w:space="0" w:color="auto"/>
        <w:left w:val="none" w:sz="0" w:space="0" w:color="auto"/>
        <w:bottom w:val="none" w:sz="0" w:space="0" w:color="auto"/>
        <w:right w:val="none" w:sz="0" w:space="0" w:color="auto"/>
      </w:divBdr>
    </w:div>
    <w:div w:id="1505974580">
      <w:marLeft w:val="0"/>
      <w:marRight w:val="0"/>
      <w:marTop w:val="0"/>
      <w:marBottom w:val="0"/>
      <w:divBdr>
        <w:top w:val="none" w:sz="0" w:space="0" w:color="auto"/>
        <w:left w:val="none" w:sz="0" w:space="0" w:color="auto"/>
        <w:bottom w:val="none" w:sz="0" w:space="0" w:color="auto"/>
        <w:right w:val="none" w:sz="0" w:space="0" w:color="auto"/>
      </w:divBdr>
    </w:div>
    <w:div w:id="1506166932">
      <w:marLeft w:val="0"/>
      <w:marRight w:val="0"/>
      <w:marTop w:val="0"/>
      <w:marBottom w:val="0"/>
      <w:divBdr>
        <w:top w:val="none" w:sz="0" w:space="0" w:color="auto"/>
        <w:left w:val="none" w:sz="0" w:space="0" w:color="auto"/>
        <w:bottom w:val="none" w:sz="0" w:space="0" w:color="auto"/>
        <w:right w:val="none" w:sz="0" w:space="0" w:color="auto"/>
      </w:divBdr>
    </w:div>
    <w:div w:id="1506241433">
      <w:marLeft w:val="0"/>
      <w:marRight w:val="0"/>
      <w:marTop w:val="0"/>
      <w:marBottom w:val="0"/>
      <w:divBdr>
        <w:top w:val="none" w:sz="0" w:space="0" w:color="auto"/>
        <w:left w:val="none" w:sz="0" w:space="0" w:color="auto"/>
        <w:bottom w:val="none" w:sz="0" w:space="0" w:color="auto"/>
        <w:right w:val="none" w:sz="0" w:space="0" w:color="auto"/>
      </w:divBdr>
    </w:div>
    <w:div w:id="1506437842">
      <w:marLeft w:val="0"/>
      <w:marRight w:val="0"/>
      <w:marTop w:val="0"/>
      <w:marBottom w:val="0"/>
      <w:divBdr>
        <w:top w:val="none" w:sz="0" w:space="0" w:color="auto"/>
        <w:left w:val="none" w:sz="0" w:space="0" w:color="auto"/>
        <w:bottom w:val="none" w:sz="0" w:space="0" w:color="auto"/>
        <w:right w:val="none" w:sz="0" w:space="0" w:color="auto"/>
      </w:divBdr>
    </w:div>
    <w:div w:id="1506440118">
      <w:marLeft w:val="0"/>
      <w:marRight w:val="0"/>
      <w:marTop w:val="0"/>
      <w:marBottom w:val="0"/>
      <w:divBdr>
        <w:top w:val="none" w:sz="0" w:space="0" w:color="auto"/>
        <w:left w:val="none" w:sz="0" w:space="0" w:color="auto"/>
        <w:bottom w:val="none" w:sz="0" w:space="0" w:color="auto"/>
        <w:right w:val="none" w:sz="0" w:space="0" w:color="auto"/>
      </w:divBdr>
    </w:div>
    <w:div w:id="1507475336">
      <w:marLeft w:val="0"/>
      <w:marRight w:val="0"/>
      <w:marTop w:val="0"/>
      <w:marBottom w:val="0"/>
      <w:divBdr>
        <w:top w:val="none" w:sz="0" w:space="0" w:color="auto"/>
        <w:left w:val="none" w:sz="0" w:space="0" w:color="auto"/>
        <w:bottom w:val="none" w:sz="0" w:space="0" w:color="auto"/>
        <w:right w:val="none" w:sz="0" w:space="0" w:color="auto"/>
      </w:divBdr>
    </w:div>
    <w:div w:id="1508639645">
      <w:marLeft w:val="0"/>
      <w:marRight w:val="0"/>
      <w:marTop w:val="0"/>
      <w:marBottom w:val="0"/>
      <w:divBdr>
        <w:top w:val="none" w:sz="0" w:space="0" w:color="auto"/>
        <w:left w:val="none" w:sz="0" w:space="0" w:color="auto"/>
        <w:bottom w:val="none" w:sz="0" w:space="0" w:color="auto"/>
        <w:right w:val="none" w:sz="0" w:space="0" w:color="auto"/>
      </w:divBdr>
    </w:div>
    <w:div w:id="1509245901">
      <w:marLeft w:val="0"/>
      <w:marRight w:val="0"/>
      <w:marTop w:val="0"/>
      <w:marBottom w:val="0"/>
      <w:divBdr>
        <w:top w:val="none" w:sz="0" w:space="0" w:color="auto"/>
        <w:left w:val="none" w:sz="0" w:space="0" w:color="auto"/>
        <w:bottom w:val="none" w:sz="0" w:space="0" w:color="auto"/>
        <w:right w:val="none" w:sz="0" w:space="0" w:color="auto"/>
      </w:divBdr>
    </w:div>
    <w:div w:id="1509521430">
      <w:marLeft w:val="0"/>
      <w:marRight w:val="0"/>
      <w:marTop w:val="0"/>
      <w:marBottom w:val="0"/>
      <w:divBdr>
        <w:top w:val="none" w:sz="0" w:space="0" w:color="auto"/>
        <w:left w:val="none" w:sz="0" w:space="0" w:color="auto"/>
        <w:bottom w:val="none" w:sz="0" w:space="0" w:color="auto"/>
        <w:right w:val="none" w:sz="0" w:space="0" w:color="auto"/>
      </w:divBdr>
    </w:div>
    <w:div w:id="1509714770">
      <w:marLeft w:val="0"/>
      <w:marRight w:val="0"/>
      <w:marTop w:val="0"/>
      <w:marBottom w:val="0"/>
      <w:divBdr>
        <w:top w:val="none" w:sz="0" w:space="0" w:color="auto"/>
        <w:left w:val="none" w:sz="0" w:space="0" w:color="auto"/>
        <w:bottom w:val="none" w:sz="0" w:space="0" w:color="auto"/>
        <w:right w:val="none" w:sz="0" w:space="0" w:color="auto"/>
      </w:divBdr>
    </w:div>
    <w:div w:id="1509716505">
      <w:marLeft w:val="0"/>
      <w:marRight w:val="0"/>
      <w:marTop w:val="0"/>
      <w:marBottom w:val="0"/>
      <w:divBdr>
        <w:top w:val="none" w:sz="0" w:space="0" w:color="auto"/>
        <w:left w:val="none" w:sz="0" w:space="0" w:color="auto"/>
        <w:bottom w:val="none" w:sz="0" w:space="0" w:color="auto"/>
        <w:right w:val="none" w:sz="0" w:space="0" w:color="auto"/>
      </w:divBdr>
    </w:div>
    <w:div w:id="1509757642">
      <w:marLeft w:val="0"/>
      <w:marRight w:val="0"/>
      <w:marTop w:val="0"/>
      <w:marBottom w:val="0"/>
      <w:divBdr>
        <w:top w:val="none" w:sz="0" w:space="0" w:color="auto"/>
        <w:left w:val="none" w:sz="0" w:space="0" w:color="auto"/>
        <w:bottom w:val="none" w:sz="0" w:space="0" w:color="auto"/>
        <w:right w:val="none" w:sz="0" w:space="0" w:color="auto"/>
      </w:divBdr>
    </w:div>
    <w:div w:id="1510021500">
      <w:marLeft w:val="0"/>
      <w:marRight w:val="0"/>
      <w:marTop w:val="0"/>
      <w:marBottom w:val="0"/>
      <w:divBdr>
        <w:top w:val="none" w:sz="0" w:space="0" w:color="auto"/>
        <w:left w:val="none" w:sz="0" w:space="0" w:color="auto"/>
        <w:bottom w:val="none" w:sz="0" w:space="0" w:color="auto"/>
        <w:right w:val="none" w:sz="0" w:space="0" w:color="auto"/>
      </w:divBdr>
    </w:div>
    <w:div w:id="1510480863">
      <w:marLeft w:val="0"/>
      <w:marRight w:val="0"/>
      <w:marTop w:val="0"/>
      <w:marBottom w:val="0"/>
      <w:divBdr>
        <w:top w:val="none" w:sz="0" w:space="0" w:color="auto"/>
        <w:left w:val="none" w:sz="0" w:space="0" w:color="auto"/>
        <w:bottom w:val="none" w:sz="0" w:space="0" w:color="auto"/>
        <w:right w:val="none" w:sz="0" w:space="0" w:color="auto"/>
      </w:divBdr>
    </w:div>
    <w:div w:id="1511019175">
      <w:marLeft w:val="0"/>
      <w:marRight w:val="0"/>
      <w:marTop w:val="0"/>
      <w:marBottom w:val="0"/>
      <w:divBdr>
        <w:top w:val="none" w:sz="0" w:space="0" w:color="auto"/>
        <w:left w:val="none" w:sz="0" w:space="0" w:color="auto"/>
        <w:bottom w:val="none" w:sz="0" w:space="0" w:color="auto"/>
        <w:right w:val="none" w:sz="0" w:space="0" w:color="auto"/>
      </w:divBdr>
    </w:div>
    <w:div w:id="1511211983">
      <w:marLeft w:val="0"/>
      <w:marRight w:val="0"/>
      <w:marTop w:val="0"/>
      <w:marBottom w:val="0"/>
      <w:divBdr>
        <w:top w:val="none" w:sz="0" w:space="0" w:color="auto"/>
        <w:left w:val="none" w:sz="0" w:space="0" w:color="auto"/>
        <w:bottom w:val="none" w:sz="0" w:space="0" w:color="auto"/>
        <w:right w:val="none" w:sz="0" w:space="0" w:color="auto"/>
      </w:divBdr>
    </w:div>
    <w:div w:id="1511337146">
      <w:marLeft w:val="0"/>
      <w:marRight w:val="0"/>
      <w:marTop w:val="0"/>
      <w:marBottom w:val="0"/>
      <w:divBdr>
        <w:top w:val="none" w:sz="0" w:space="0" w:color="auto"/>
        <w:left w:val="none" w:sz="0" w:space="0" w:color="auto"/>
        <w:bottom w:val="none" w:sz="0" w:space="0" w:color="auto"/>
        <w:right w:val="none" w:sz="0" w:space="0" w:color="auto"/>
      </w:divBdr>
    </w:div>
    <w:div w:id="1513295339">
      <w:marLeft w:val="0"/>
      <w:marRight w:val="0"/>
      <w:marTop w:val="0"/>
      <w:marBottom w:val="0"/>
      <w:divBdr>
        <w:top w:val="none" w:sz="0" w:space="0" w:color="auto"/>
        <w:left w:val="none" w:sz="0" w:space="0" w:color="auto"/>
        <w:bottom w:val="none" w:sz="0" w:space="0" w:color="auto"/>
        <w:right w:val="none" w:sz="0" w:space="0" w:color="auto"/>
      </w:divBdr>
    </w:div>
    <w:div w:id="1513296171">
      <w:marLeft w:val="0"/>
      <w:marRight w:val="0"/>
      <w:marTop w:val="0"/>
      <w:marBottom w:val="0"/>
      <w:divBdr>
        <w:top w:val="none" w:sz="0" w:space="0" w:color="auto"/>
        <w:left w:val="none" w:sz="0" w:space="0" w:color="auto"/>
        <w:bottom w:val="none" w:sz="0" w:space="0" w:color="auto"/>
        <w:right w:val="none" w:sz="0" w:space="0" w:color="auto"/>
      </w:divBdr>
    </w:div>
    <w:div w:id="1513298409">
      <w:marLeft w:val="0"/>
      <w:marRight w:val="0"/>
      <w:marTop w:val="0"/>
      <w:marBottom w:val="0"/>
      <w:divBdr>
        <w:top w:val="none" w:sz="0" w:space="0" w:color="auto"/>
        <w:left w:val="none" w:sz="0" w:space="0" w:color="auto"/>
        <w:bottom w:val="none" w:sz="0" w:space="0" w:color="auto"/>
        <w:right w:val="none" w:sz="0" w:space="0" w:color="auto"/>
      </w:divBdr>
    </w:div>
    <w:div w:id="1513759167">
      <w:marLeft w:val="0"/>
      <w:marRight w:val="0"/>
      <w:marTop w:val="0"/>
      <w:marBottom w:val="0"/>
      <w:divBdr>
        <w:top w:val="none" w:sz="0" w:space="0" w:color="auto"/>
        <w:left w:val="none" w:sz="0" w:space="0" w:color="auto"/>
        <w:bottom w:val="none" w:sz="0" w:space="0" w:color="auto"/>
        <w:right w:val="none" w:sz="0" w:space="0" w:color="auto"/>
      </w:divBdr>
    </w:div>
    <w:div w:id="1514799270">
      <w:marLeft w:val="0"/>
      <w:marRight w:val="0"/>
      <w:marTop w:val="0"/>
      <w:marBottom w:val="0"/>
      <w:divBdr>
        <w:top w:val="none" w:sz="0" w:space="0" w:color="auto"/>
        <w:left w:val="none" w:sz="0" w:space="0" w:color="auto"/>
        <w:bottom w:val="none" w:sz="0" w:space="0" w:color="auto"/>
        <w:right w:val="none" w:sz="0" w:space="0" w:color="auto"/>
      </w:divBdr>
    </w:div>
    <w:div w:id="1515263784">
      <w:marLeft w:val="0"/>
      <w:marRight w:val="0"/>
      <w:marTop w:val="0"/>
      <w:marBottom w:val="0"/>
      <w:divBdr>
        <w:top w:val="none" w:sz="0" w:space="0" w:color="auto"/>
        <w:left w:val="none" w:sz="0" w:space="0" w:color="auto"/>
        <w:bottom w:val="none" w:sz="0" w:space="0" w:color="auto"/>
        <w:right w:val="none" w:sz="0" w:space="0" w:color="auto"/>
      </w:divBdr>
    </w:div>
    <w:div w:id="1515532783">
      <w:marLeft w:val="0"/>
      <w:marRight w:val="0"/>
      <w:marTop w:val="0"/>
      <w:marBottom w:val="0"/>
      <w:divBdr>
        <w:top w:val="none" w:sz="0" w:space="0" w:color="auto"/>
        <w:left w:val="none" w:sz="0" w:space="0" w:color="auto"/>
        <w:bottom w:val="none" w:sz="0" w:space="0" w:color="auto"/>
        <w:right w:val="none" w:sz="0" w:space="0" w:color="auto"/>
      </w:divBdr>
    </w:div>
    <w:div w:id="1515536392">
      <w:marLeft w:val="0"/>
      <w:marRight w:val="0"/>
      <w:marTop w:val="0"/>
      <w:marBottom w:val="0"/>
      <w:divBdr>
        <w:top w:val="none" w:sz="0" w:space="0" w:color="auto"/>
        <w:left w:val="none" w:sz="0" w:space="0" w:color="auto"/>
        <w:bottom w:val="none" w:sz="0" w:space="0" w:color="auto"/>
        <w:right w:val="none" w:sz="0" w:space="0" w:color="auto"/>
      </w:divBdr>
    </w:div>
    <w:div w:id="1515996982">
      <w:marLeft w:val="0"/>
      <w:marRight w:val="0"/>
      <w:marTop w:val="0"/>
      <w:marBottom w:val="0"/>
      <w:divBdr>
        <w:top w:val="none" w:sz="0" w:space="0" w:color="auto"/>
        <w:left w:val="none" w:sz="0" w:space="0" w:color="auto"/>
        <w:bottom w:val="none" w:sz="0" w:space="0" w:color="auto"/>
        <w:right w:val="none" w:sz="0" w:space="0" w:color="auto"/>
      </w:divBdr>
    </w:div>
    <w:div w:id="1516111749">
      <w:marLeft w:val="0"/>
      <w:marRight w:val="0"/>
      <w:marTop w:val="0"/>
      <w:marBottom w:val="0"/>
      <w:divBdr>
        <w:top w:val="none" w:sz="0" w:space="0" w:color="auto"/>
        <w:left w:val="none" w:sz="0" w:space="0" w:color="auto"/>
        <w:bottom w:val="none" w:sz="0" w:space="0" w:color="auto"/>
        <w:right w:val="none" w:sz="0" w:space="0" w:color="auto"/>
      </w:divBdr>
    </w:div>
    <w:div w:id="1516849287">
      <w:marLeft w:val="0"/>
      <w:marRight w:val="0"/>
      <w:marTop w:val="0"/>
      <w:marBottom w:val="0"/>
      <w:divBdr>
        <w:top w:val="none" w:sz="0" w:space="0" w:color="auto"/>
        <w:left w:val="none" w:sz="0" w:space="0" w:color="auto"/>
        <w:bottom w:val="none" w:sz="0" w:space="0" w:color="auto"/>
        <w:right w:val="none" w:sz="0" w:space="0" w:color="auto"/>
      </w:divBdr>
    </w:div>
    <w:div w:id="1517185580">
      <w:marLeft w:val="0"/>
      <w:marRight w:val="0"/>
      <w:marTop w:val="0"/>
      <w:marBottom w:val="0"/>
      <w:divBdr>
        <w:top w:val="none" w:sz="0" w:space="0" w:color="auto"/>
        <w:left w:val="none" w:sz="0" w:space="0" w:color="auto"/>
        <w:bottom w:val="none" w:sz="0" w:space="0" w:color="auto"/>
        <w:right w:val="none" w:sz="0" w:space="0" w:color="auto"/>
      </w:divBdr>
    </w:div>
    <w:div w:id="1517231520">
      <w:marLeft w:val="0"/>
      <w:marRight w:val="0"/>
      <w:marTop w:val="0"/>
      <w:marBottom w:val="0"/>
      <w:divBdr>
        <w:top w:val="none" w:sz="0" w:space="0" w:color="auto"/>
        <w:left w:val="none" w:sz="0" w:space="0" w:color="auto"/>
        <w:bottom w:val="none" w:sz="0" w:space="0" w:color="auto"/>
        <w:right w:val="none" w:sz="0" w:space="0" w:color="auto"/>
      </w:divBdr>
    </w:div>
    <w:div w:id="1517423278">
      <w:marLeft w:val="0"/>
      <w:marRight w:val="0"/>
      <w:marTop w:val="0"/>
      <w:marBottom w:val="0"/>
      <w:divBdr>
        <w:top w:val="none" w:sz="0" w:space="0" w:color="auto"/>
        <w:left w:val="none" w:sz="0" w:space="0" w:color="auto"/>
        <w:bottom w:val="none" w:sz="0" w:space="0" w:color="auto"/>
        <w:right w:val="none" w:sz="0" w:space="0" w:color="auto"/>
      </w:divBdr>
    </w:div>
    <w:div w:id="1517959806">
      <w:marLeft w:val="0"/>
      <w:marRight w:val="0"/>
      <w:marTop w:val="0"/>
      <w:marBottom w:val="0"/>
      <w:divBdr>
        <w:top w:val="none" w:sz="0" w:space="0" w:color="auto"/>
        <w:left w:val="none" w:sz="0" w:space="0" w:color="auto"/>
        <w:bottom w:val="none" w:sz="0" w:space="0" w:color="auto"/>
        <w:right w:val="none" w:sz="0" w:space="0" w:color="auto"/>
      </w:divBdr>
    </w:div>
    <w:div w:id="1517960532">
      <w:marLeft w:val="0"/>
      <w:marRight w:val="0"/>
      <w:marTop w:val="0"/>
      <w:marBottom w:val="0"/>
      <w:divBdr>
        <w:top w:val="none" w:sz="0" w:space="0" w:color="auto"/>
        <w:left w:val="none" w:sz="0" w:space="0" w:color="auto"/>
        <w:bottom w:val="none" w:sz="0" w:space="0" w:color="auto"/>
        <w:right w:val="none" w:sz="0" w:space="0" w:color="auto"/>
      </w:divBdr>
    </w:div>
    <w:div w:id="1518501592">
      <w:marLeft w:val="0"/>
      <w:marRight w:val="0"/>
      <w:marTop w:val="0"/>
      <w:marBottom w:val="0"/>
      <w:divBdr>
        <w:top w:val="none" w:sz="0" w:space="0" w:color="auto"/>
        <w:left w:val="none" w:sz="0" w:space="0" w:color="auto"/>
        <w:bottom w:val="none" w:sz="0" w:space="0" w:color="auto"/>
        <w:right w:val="none" w:sz="0" w:space="0" w:color="auto"/>
      </w:divBdr>
    </w:div>
    <w:div w:id="1518615200">
      <w:marLeft w:val="0"/>
      <w:marRight w:val="0"/>
      <w:marTop w:val="0"/>
      <w:marBottom w:val="0"/>
      <w:divBdr>
        <w:top w:val="none" w:sz="0" w:space="0" w:color="auto"/>
        <w:left w:val="none" w:sz="0" w:space="0" w:color="auto"/>
        <w:bottom w:val="none" w:sz="0" w:space="0" w:color="auto"/>
        <w:right w:val="none" w:sz="0" w:space="0" w:color="auto"/>
      </w:divBdr>
    </w:div>
    <w:div w:id="1519076592">
      <w:marLeft w:val="0"/>
      <w:marRight w:val="0"/>
      <w:marTop w:val="0"/>
      <w:marBottom w:val="0"/>
      <w:divBdr>
        <w:top w:val="none" w:sz="0" w:space="0" w:color="auto"/>
        <w:left w:val="none" w:sz="0" w:space="0" w:color="auto"/>
        <w:bottom w:val="none" w:sz="0" w:space="0" w:color="auto"/>
        <w:right w:val="none" w:sz="0" w:space="0" w:color="auto"/>
      </w:divBdr>
    </w:div>
    <w:div w:id="1519730219">
      <w:marLeft w:val="0"/>
      <w:marRight w:val="0"/>
      <w:marTop w:val="0"/>
      <w:marBottom w:val="0"/>
      <w:divBdr>
        <w:top w:val="none" w:sz="0" w:space="0" w:color="auto"/>
        <w:left w:val="none" w:sz="0" w:space="0" w:color="auto"/>
        <w:bottom w:val="none" w:sz="0" w:space="0" w:color="auto"/>
        <w:right w:val="none" w:sz="0" w:space="0" w:color="auto"/>
      </w:divBdr>
    </w:div>
    <w:div w:id="1519928900">
      <w:marLeft w:val="0"/>
      <w:marRight w:val="0"/>
      <w:marTop w:val="0"/>
      <w:marBottom w:val="0"/>
      <w:divBdr>
        <w:top w:val="none" w:sz="0" w:space="0" w:color="auto"/>
        <w:left w:val="none" w:sz="0" w:space="0" w:color="auto"/>
        <w:bottom w:val="none" w:sz="0" w:space="0" w:color="auto"/>
        <w:right w:val="none" w:sz="0" w:space="0" w:color="auto"/>
      </w:divBdr>
    </w:div>
    <w:div w:id="1520194358">
      <w:marLeft w:val="0"/>
      <w:marRight w:val="0"/>
      <w:marTop w:val="0"/>
      <w:marBottom w:val="0"/>
      <w:divBdr>
        <w:top w:val="none" w:sz="0" w:space="0" w:color="auto"/>
        <w:left w:val="none" w:sz="0" w:space="0" w:color="auto"/>
        <w:bottom w:val="none" w:sz="0" w:space="0" w:color="auto"/>
        <w:right w:val="none" w:sz="0" w:space="0" w:color="auto"/>
      </w:divBdr>
    </w:div>
    <w:div w:id="1520241918">
      <w:marLeft w:val="0"/>
      <w:marRight w:val="0"/>
      <w:marTop w:val="0"/>
      <w:marBottom w:val="0"/>
      <w:divBdr>
        <w:top w:val="none" w:sz="0" w:space="0" w:color="auto"/>
        <w:left w:val="none" w:sz="0" w:space="0" w:color="auto"/>
        <w:bottom w:val="none" w:sz="0" w:space="0" w:color="auto"/>
        <w:right w:val="none" w:sz="0" w:space="0" w:color="auto"/>
      </w:divBdr>
    </w:div>
    <w:div w:id="1521043985">
      <w:marLeft w:val="0"/>
      <w:marRight w:val="0"/>
      <w:marTop w:val="0"/>
      <w:marBottom w:val="0"/>
      <w:divBdr>
        <w:top w:val="none" w:sz="0" w:space="0" w:color="auto"/>
        <w:left w:val="none" w:sz="0" w:space="0" w:color="auto"/>
        <w:bottom w:val="none" w:sz="0" w:space="0" w:color="auto"/>
        <w:right w:val="none" w:sz="0" w:space="0" w:color="auto"/>
      </w:divBdr>
    </w:div>
    <w:div w:id="1521242402">
      <w:marLeft w:val="0"/>
      <w:marRight w:val="0"/>
      <w:marTop w:val="0"/>
      <w:marBottom w:val="0"/>
      <w:divBdr>
        <w:top w:val="none" w:sz="0" w:space="0" w:color="auto"/>
        <w:left w:val="none" w:sz="0" w:space="0" w:color="auto"/>
        <w:bottom w:val="none" w:sz="0" w:space="0" w:color="auto"/>
        <w:right w:val="none" w:sz="0" w:space="0" w:color="auto"/>
      </w:divBdr>
    </w:div>
    <w:div w:id="1521353178">
      <w:marLeft w:val="0"/>
      <w:marRight w:val="0"/>
      <w:marTop w:val="0"/>
      <w:marBottom w:val="0"/>
      <w:divBdr>
        <w:top w:val="none" w:sz="0" w:space="0" w:color="auto"/>
        <w:left w:val="none" w:sz="0" w:space="0" w:color="auto"/>
        <w:bottom w:val="none" w:sz="0" w:space="0" w:color="auto"/>
        <w:right w:val="none" w:sz="0" w:space="0" w:color="auto"/>
      </w:divBdr>
    </w:div>
    <w:div w:id="1521773258">
      <w:marLeft w:val="0"/>
      <w:marRight w:val="0"/>
      <w:marTop w:val="0"/>
      <w:marBottom w:val="0"/>
      <w:divBdr>
        <w:top w:val="none" w:sz="0" w:space="0" w:color="auto"/>
        <w:left w:val="none" w:sz="0" w:space="0" w:color="auto"/>
        <w:bottom w:val="none" w:sz="0" w:space="0" w:color="auto"/>
        <w:right w:val="none" w:sz="0" w:space="0" w:color="auto"/>
      </w:divBdr>
    </w:div>
    <w:div w:id="1522356628">
      <w:marLeft w:val="0"/>
      <w:marRight w:val="0"/>
      <w:marTop w:val="0"/>
      <w:marBottom w:val="0"/>
      <w:divBdr>
        <w:top w:val="none" w:sz="0" w:space="0" w:color="auto"/>
        <w:left w:val="none" w:sz="0" w:space="0" w:color="auto"/>
        <w:bottom w:val="none" w:sz="0" w:space="0" w:color="auto"/>
        <w:right w:val="none" w:sz="0" w:space="0" w:color="auto"/>
      </w:divBdr>
    </w:div>
    <w:div w:id="1522473717">
      <w:marLeft w:val="0"/>
      <w:marRight w:val="0"/>
      <w:marTop w:val="0"/>
      <w:marBottom w:val="0"/>
      <w:divBdr>
        <w:top w:val="none" w:sz="0" w:space="0" w:color="auto"/>
        <w:left w:val="none" w:sz="0" w:space="0" w:color="auto"/>
        <w:bottom w:val="none" w:sz="0" w:space="0" w:color="auto"/>
        <w:right w:val="none" w:sz="0" w:space="0" w:color="auto"/>
      </w:divBdr>
    </w:div>
    <w:div w:id="1522625554">
      <w:marLeft w:val="0"/>
      <w:marRight w:val="0"/>
      <w:marTop w:val="0"/>
      <w:marBottom w:val="0"/>
      <w:divBdr>
        <w:top w:val="none" w:sz="0" w:space="0" w:color="auto"/>
        <w:left w:val="none" w:sz="0" w:space="0" w:color="auto"/>
        <w:bottom w:val="none" w:sz="0" w:space="0" w:color="auto"/>
        <w:right w:val="none" w:sz="0" w:space="0" w:color="auto"/>
      </w:divBdr>
    </w:div>
    <w:div w:id="1522626995">
      <w:marLeft w:val="0"/>
      <w:marRight w:val="0"/>
      <w:marTop w:val="0"/>
      <w:marBottom w:val="0"/>
      <w:divBdr>
        <w:top w:val="none" w:sz="0" w:space="0" w:color="auto"/>
        <w:left w:val="none" w:sz="0" w:space="0" w:color="auto"/>
        <w:bottom w:val="none" w:sz="0" w:space="0" w:color="auto"/>
        <w:right w:val="none" w:sz="0" w:space="0" w:color="auto"/>
      </w:divBdr>
    </w:div>
    <w:div w:id="1522935362">
      <w:marLeft w:val="0"/>
      <w:marRight w:val="0"/>
      <w:marTop w:val="0"/>
      <w:marBottom w:val="0"/>
      <w:divBdr>
        <w:top w:val="none" w:sz="0" w:space="0" w:color="auto"/>
        <w:left w:val="none" w:sz="0" w:space="0" w:color="auto"/>
        <w:bottom w:val="none" w:sz="0" w:space="0" w:color="auto"/>
        <w:right w:val="none" w:sz="0" w:space="0" w:color="auto"/>
      </w:divBdr>
    </w:div>
    <w:div w:id="1523087487">
      <w:marLeft w:val="0"/>
      <w:marRight w:val="0"/>
      <w:marTop w:val="0"/>
      <w:marBottom w:val="0"/>
      <w:divBdr>
        <w:top w:val="none" w:sz="0" w:space="0" w:color="auto"/>
        <w:left w:val="none" w:sz="0" w:space="0" w:color="auto"/>
        <w:bottom w:val="none" w:sz="0" w:space="0" w:color="auto"/>
        <w:right w:val="none" w:sz="0" w:space="0" w:color="auto"/>
      </w:divBdr>
    </w:div>
    <w:div w:id="1523468592">
      <w:marLeft w:val="0"/>
      <w:marRight w:val="0"/>
      <w:marTop w:val="0"/>
      <w:marBottom w:val="0"/>
      <w:divBdr>
        <w:top w:val="none" w:sz="0" w:space="0" w:color="auto"/>
        <w:left w:val="none" w:sz="0" w:space="0" w:color="auto"/>
        <w:bottom w:val="none" w:sz="0" w:space="0" w:color="auto"/>
        <w:right w:val="none" w:sz="0" w:space="0" w:color="auto"/>
      </w:divBdr>
    </w:div>
    <w:div w:id="1523516832">
      <w:marLeft w:val="0"/>
      <w:marRight w:val="0"/>
      <w:marTop w:val="0"/>
      <w:marBottom w:val="0"/>
      <w:divBdr>
        <w:top w:val="none" w:sz="0" w:space="0" w:color="auto"/>
        <w:left w:val="none" w:sz="0" w:space="0" w:color="auto"/>
        <w:bottom w:val="none" w:sz="0" w:space="0" w:color="auto"/>
        <w:right w:val="none" w:sz="0" w:space="0" w:color="auto"/>
      </w:divBdr>
    </w:div>
    <w:div w:id="1524052868">
      <w:marLeft w:val="0"/>
      <w:marRight w:val="0"/>
      <w:marTop w:val="0"/>
      <w:marBottom w:val="0"/>
      <w:divBdr>
        <w:top w:val="none" w:sz="0" w:space="0" w:color="auto"/>
        <w:left w:val="none" w:sz="0" w:space="0" w:color="auto"/>
        <w:bottom w:val="none" w:sz="0" w:space="0" w:color="auto"/>
        <w:right w:val="none" w:sz="0" w:space="0" w:color="auto"/>
      </w:divBdr>
    </w:div>
    <w:div w:id="1525171011">
      <w:marLeft w:val="0"/>
      <w:marRight w:val="0"/>
      <w:marTop w:val="0"/>
      <w:marBottom w:val="0"/>
      <w:divBdr>
        <w:top w:val="none" w:sz="0" w:space="0" w:color="auto"/>
        <w:left w:val="none" w:sz="0" w:space="0" w:color="auto"/>
        <w:bottom w:val="none" w:sz="0" w:space="0" w:color="auto"/>
        <w:right w:val="none" w:sz="0" w:space="0" w:color="auto"/>
      </w:divBdr>
    </w:div>
    <w:div w:id="1525485147">
      <w:marLeft w:val="0"/>
      <w:marRight w:val="0"/>
      <w:marTop w:val="0"/>
      <w:marBottom w:val="0"/>
      <w:divBdr>
        <w:top w:val="none" w:sz="0" w:space="0" w:color="auto"/>
        <w:left w:val="none" w:sz="0" w:space="0" w:color="auto"/>
        <w:bottom w:val="none" w:sz="0" w:space="0" w:color="auto"/>
        <w:right w:val="none" w:sz="0" w:space="0" w:color="auto"/>
      </w:divBdr>
    </w:div>
    <w:div w:id="1525897260">
      <w:marLeft w:val="0"/>
      <w:marRight w:val="0"/>
      <w:marTop w:val="0"/>
      <w:marBottom w:val="0"/>
      <w:divBdr>
        <w:top w:val="none" w:sz="0" w:space="0" w:color="auto"/>
        <w:left w:val="none" w:sz="0" w:space="0" w:color="auto"/>
        <w:bottom w:val="none" w:sz="0" w:space="0" w:color="auto"/>
        <w:right w:val="none" w:sz="0" w:space="0" w:color="auto"/>
      </w:divBdr>
    </w:div>
    <w:div w:id="1526363118">
      <w:marLeft w:val="0"/>
      <w:marRight w:val="0"/>
      <w:marTop w:val="0"/>
      <w:marBottom w:val="0"/>
      <w:divBdr>
        <w:top w:val="none" w:sz="0" w:space="0" w:color="auto"/>
        <w:left w:val="none" w:sz="0" w:space="0" w:color="auto"/>
        <w:bottom w:val="none" w:sz="0" w:space="0" w:color="auto"/>
        <w:right w:val="none" w:sz="0" w:space="0" w:color="auto"/>
      </w:divBdr>
    </w:div>
    <w:div w:id="1526945046">
      <w:marLeft w:val="0"/>
      <w:marRight w:val="0"/>
      <w:marTop w:val="0"/>
      <w:marBottom w:val="0"/>
      <w:divBdr>
        <w:top w:val="none" w:sz="0" w:space="0" w:color="auto"/>
        <w:left w:val="none" w:sz="0" w:space="0" w:color="auto"/>
        <w:bottom w:val="none" w:sz="0" w:space="0" w:color="auto"/>
        <w:right w:val="none" w:sz="0" w:space="0" w:color="auto"/>
      </w:divBdr>
    </w:div>
    <w:div w:id="1527404944">
      <w:marLeft w:val="0"/>
      <w:marRight w:val="0"/>
      <w:marTop w:val="0"/>
      <w:marBottom w:val="0"/>
      <w:divBdr>
        <w:top w:val="none" w:sz="0" w:space="0" w:color="auto"/>
        <w:left w:val="none" w:sz="0" w:space="0" w:color="auto"/>
        <w:bottom w:val="none" w:sz="0" w:space="0" w:color="auto"/>
        <w:right w:val="none" w:sz="0" w:space="0" w:color="auto"/>
      </w:divBdr>
    </w:div>
    <w:div w:id="1527790775">
      <w:marLeft w:val="0"/>
      <w:marRight w:val="0"/>
      <w:marTop w:val="0"/>
      <w:marBottom w:val="0"/>
      <w:divBdr>
        <w:top w:val="none" w:sz="0" w:space="0" w:color="auto"/>
        <w:left w:val="none" w:sz="0" w:space="0" w:color="auto"/>
        <w:bottom w:val="none" w:sz="0" w:space="0" w:color="auto"/>
        <w:right w:val="none" w:sz="0" w:space="0" w:color="auto"/>
      </w:divBdr>
    </w:div>
    <w:div w:id="1527983454">
      <w:marLeft w:val="0"/>
      <w:marRight w:val="0"/>
      <w:marTop w:val="0"/>
      <w:marBottom w:val="0"/>
      <w:divBdr>
        <w:top w:val="none" w:sz="0" w:space="0" w:color="auto"/>
        <w:left w:val="none" w:sz="0" w:space="0" w:color="auto"/>
        <w:bottom w:val="none" w:sz="0" w:space="0" w:color="auto"/>
        <w:right w:val="none" w:sz="0" w:space="0" w:color="auto"/>
      </w:divBdr>
    </w:div>
    <w:div w:id="1528131290">
      <w:marLeft w:val="0"/>
      <w:marRight w:val="0"/>
      <w:marTop w:val="0"/>
      <w:marBottom w:val="0"/>
      <w:divBdr>
        <w:top w:val="none" w:sz="0" w:space="0" w:color="auto"/>
        <w:left w:val="none" w:sz="0" w:space="0" w:color="auto"/>
        <w:bottom w:val="none" w:sz="0" w:space="0" w:color="auto"/>
        <w:right w:val="none" w:sz="0" w:space="0" w:color="auto"/>
      </w:divBdr>
    </w:div>
    <w:div w:id="1528133127">
      <w:marLeft w:val="0"/>
      <w:marRight w:val="0"/>
      <w:marTop w:val="0"/>
      <w:marBottom w:val="0"/>
      <w:divBdr>
        <w:top w:val="none" w:sz="0" w:space="0" w:color="auto"/>
        <w:left w:val="none" w:sz="0" w:space="0" w:color="auto"/>
        <w:bottom w:val="none" w:sz="0" w:space="0" w:color="auto"/>
        <w:right w:val="none" w:sz="0" w:space="0" w:color="auto"/>
      </w:divBdr>
    </w:div>
    <w:div w:id="1529294058">
      <w:marLeft w:val="0"/>
      <w:marRight w:val="0"/>
      <w:marTop w:val="0"/>
      <w:marBottom w:val="0"/>
      <w:divBdr>
        <w:top w:val="none" w:sz="0" w:space="0" w:color="auto"/>
        <w:left w:val="none" w:sz="0" w:space="0" w:color="auto"/>
        <w:bottom w:val="none" w:sz="0" w:space="0" w:color="auto"/>
        <w:right w:val="none" w:sz="0" w:space="0" w:color="auto"/>
      </w:divBdr>
    </w:div>
    <w:div w:id="1529443032">
      <w:marLeft w:val="0"/>
      <w:marRight w:val="0"/>
      <w:marTop w:val="0"/>
      <w:marBottom w:val="0"/>
      <w:divBdr>
        <w:top w:val="none" w:sz="0" w:space="0" w:color="auto"/>
        <w:left w:val="none" w:sz="0" w:space="0" w:color="auto"/>
        <w:bottom w:val="none" w:sz="0" w:space="0" w:color="auto"/>
        <w:right w:val="none" w:sz="0" w:space="0" w:color="auto"/>
      </w:divBdr>
    </w:div>
    <w:div w:id="1529831190">
      <w:marLeft w:val="0"/>
      <w:marRight w:val="0"/>
      <w:marTop w:val="0"/>
      <w:marBottom w:val="0"/>
      <w:divBdr>
        <w:top w:val="none" w:sz="0" w:space="0" w:color="auto"/>
        <w:left w:val="none" w:sz="0" w:space="0" w:color="auto"/>
        <w:bottom w:val="none" w:sz="0" w:space="0" w:color="auto"/>
        <w:right w:val="none" w:sz="0" w:space="0" w:color="auto"/>
      </w:divBdr>
    </w:div>
    <w:div w:id="1530337375">
      <w:marLeft w:val="0"/>
      <w:marRight w:val="0"/>
      <w:marTop w:val="0"/>
      <w:marBottom w:val="0"/>
      <w:divBdr>
        <w:top w:val="none" w:sz="0" w:space="0" w:color="auto"/>
        <w:left w:val="none" w:sz="0" w:space="0" w:color="auto"/>
        <w:bottom w:val="none" w:sz="0" w:space="0" w:color="auto"/>
        <w:right w:val="none" w:sz="0" w:space="0" w:color="auto"/>
      </w:divBdr>
    </w:div>
    <w:div w:id="1530410612">
      <w:marLeft w:val="0"/>
      <w:marRight w:val="0"/>
      <w:marTop w:val="0"/>
      <w:marBottom w:val="0"/>
      <w:divBdr>
        <w:top w:val="none" w:sz="0" w:space="0" w:color="auto"/>
        <w:left w:val="none" w:sz="0" w:space="0" w:color="auto"/>
        <w:bottom w:val="none" w:sz="0" w:space="0" w:color="auto"/>
        <w:right w:val="none" w:sz="0" w:space="0" w:color="auto"/>
      </w:divBdr>
    </w:div>
    <w:div w:id="1531453203">
      <w:marLeft w:val="0"/>
      <w:marRight w:val="0"/>
      <w:marTop w:val="0"/>
      <w:marBottom w:val="0"/>
      <w:divBdr>
        <w:top w:val="none" w:sz="0" w:space="0" w:color="auto"/>
        <w:left w:val="none" w:sz="0" w:space="0" w:color="auto"/>
        <w:bottom w:val="none" w:sz="0" w:space="0" w:color="auto"/>
        <w:right w:val="none" w:sz="0" w:space="0" w:color="auto"/>
      </w:divBdr>
    </w:div>
    <w:div w:id="1531528648">
      <w:marLeft w:val="0"/>
      <w:marRight w:val="0"/>
      <w:marTop w:val="0"/>
      <w:marBottom w:val="0"/>
      <w:divBdr>
        <w:top w:val="none" w:sz="0" w:space="0" w:color="auto"/>
        <w:left w:val="none" w:sz="0" w:space="0" w:color="auto"/>
        <w:bottom w:val="none" w:sz="0" w:space="0" w:color="auto"/>
        <w:right w:val="none" w:sz="0" w:space="0" w:color="auto"/>
      </w:divBdr>
    </w:div>
    <w:div w:id="1531795225">
      <w:marLeft w:val="0"/>
      <w:marRight w:val="0"/>
      <w:marTop w:val="0"/>
      <w:marBottom w:val="0"/>
      <w:divBdr>
        <w:top w:val="none" w:sz="0" w:space="0" w:color="auto"/>
        <w:left w:val="none" w:sz="0" w:space="0" w:color="auto"/>
        <w:bottom w:val="none" w:sz="0" w:space="0" w:color="auto"/>
        <w:right w:val="none" w:sz="0" w:space="0" w:color="auto"/>
      </w:divBdr>
    </w:div>
    <w:div w:id="1532693596">
      <w:marLeft w:val="0"/>
      <w:marRight w:val="0"/>
      <w:marTop w:val="0"/>
      <w:marBottom w:val="0"/>
      <w:divBdr>
        <w:top w:val="none" w:sz="0" w:space="0" w:color="auto"/>
        <w:left w:val="none" w:sz="0" w:space="0" w:color="auto"/>
        <w:bottom w:val="none" w:sz="0" w:space="0" w:color="auto"/>
        <w:right w:val="none" w:sz="0" w:space="0" w:color="auto"/>
      </w:divBdr>
    </w:div>
    <w:div w:id="1533033406">
      <w:marLeft w:val="0"/>
      <w:marRight w:val="0"/>
      <w:marTop w:val="0"/>
      <w:marBottom w:val="0"/>
      <w:divBdr>
        <w:top w:val="none" w:sz="0" w:space="0" w:color="auto"/>
        <w:left w:val="none" w:sz="0" w:space="0" w:color="auto"/>
        <w:bottom w:val="none" w:sz="0" w:space="0" w:color="auto"/>
        <w:right w:val="none" w:sz="0" w:space="0" w:color="auto"/>
      </w:divBdr>
    </w:div>
    <w:div w:id="1533302874">
      <w:marLeft w:val="0"/>
      <w:marRight w:val="0"/>
      <w:marTop w:val="0"/>
      <w:marBottom w:val="0"/>
      <w:divBdr>
        <w:top w:val="none" w:sz="0" w:space="0" w:color="auto"/>
        <w:left w:val="none" w:sz="0" w:space="0" w:color="auto"/>
        <w:bottom w:val="none" w:sz="0" w:space="0" w:color="auto"/>
        <w:right w:val="none" w:sz="0" w:space="0" w:color="auto"/>
      </w:divBdr>
    </w:div>
    <w:div w:id="1533614155">
      <w:marLeft w:val="0"/>
      <w:marRight w:val="0"/>
      <w:marTop w:val="0"/>
      <w:marBottom w:val="0"/>
      <w:divBdr>
        <w:top w:val="none" w:sz="0" w:space="0" w:color="auto"/>
        <w:left w:val="none" w:sz="0" w:space="0" w:color="auto"/>
        <w:bottom w:val="none" w:sz="0" w:space="0" w:color="auto"/>
        <w:right w:val="none" w:sz="0" w:space="0" w:color="auto"/>
      </w:divBdr>
    </w:div>
    <w:div w:id="1533615428">
      <w:marLeft w:val="0"/>
      <w:marRight w:val="0"/>
      <w:marTop w:val="0"/>
      <w:marBottom w:val="0"/>
      <w:divBdr>
        <w:top w:val="none" w:sz="0" w:space="0" w:color="auto"/>
        <w:left w:val="none" w:sz="0" w:space="0" w:color="auto"/>
        <w:bottom w:val="none" w:sz="0" w:space="0" w:color="auto"/>
        <w:right w:val="none" w:sz="0" w:space="0" w:color="auto"/>
      </w:divBdr>
    </w:div>
    <w:div w:id="1533692976">
      <w:marLeft w:val="0"/>
      <w:marRight w:val="0"/>
      <w:marTop w:val="0"/>
      <w:marBottom w:val="0"/>
      <w:divBdr>
        <w:top w:val="none" w:sz="0" w:space="0" w:color="auto"/>
        <w:left w:val="none" w:sz="0" w:space="0" w:color="auto"/>
        <w:bottom w:val="none" w:sz="0" w:space="0" w:color="auto"/>
        <w:right w:val="none" w:sz="0" w:space="0" w:color="auto"/>
      </w:divBdr>
    </w:div>
    <w:div w:id="1533761260">
      <w:marLeft w:val="0"/>
      <w:marRight w:val="0"/>
      <w:marTop w:val="0"/>
      <w:marBottom w:val="0"/>
      <w:divBdr>
        <w:top w:val="none" w:sz="0" w:space="0" w:color="auto"/>
        <w:left w:val="none" w:sz="0" w:space="0" w:color="auto"/>
        <w:bottom w:val="none" w:sz="0" w:space="0" w:color="auto"/>
        <w:right w:val="none" w:sz="0" w:space="0" w:color="auto"/>
      </w:divBdr>
    </w:div>
    <w:div w:id="1534029369">
      <w:marLeft w:val="0"/>
      <w:marRight w:val="0"/>
      <w:marTop w:val="0"/>
      <w:marBottom w:val="0"/>
      <w:divBdr>
        <w:top w:val="none" w:sz="0" w:space="0" w:color="auto"/>
        <w:left w:val="none" w:sz="0" w:space="0" w:color="auto"/>
        <w:bottom w:val="none" w:sz="0" w:space="0" w:color="auto"/>
        <w:right w:val="none" w:sz="0" w:space="0" w:color="auto"/>
      </w:divBdr>
    </w:div>
    <w:div w:id="1534150645">
      <w:marLeft w:val="0"/>
      <w:marRight w:val="0"/>
      <w:marTop w:val="0"/>
      <w:marBottom w:val="0"/>
      <w:divBdr>
        <w:top w:val="none" w:sz="0" w:space="0" w:color="auto"/>
        <w:left w:val="none" w:sz="0" w:space="0" w:color="auto"/>
        <w:bottom w:val="none" w:sz="0" w:space="0" w:color="auto"/>
        <w:right w:val="none" w:sz="0" w:space="0" w:color="auto"/>
      </w:divBdr>
    </w:div>
    <w:div w:id="1534614597">
      <w:marLeft w:val="0"/>
      <w:marRight w:val="0"/>
      <w:marTop w:val="0"/>
      <w:marBottom w:val="0"/>
      <w:divBdr>
        <w:top w:val="none" w:sz="0" w:space="0" w:color="auto"/>
        <w:left w:val="none" w:sz="0" w:space="0" w:color="auto"/>
        <w:bottom w:val="none" w:sz="0" w:space="0" w:color="auto"/>
        <w:right w:val="none" w:sz="0" w:space="0" w:color="auto"/>
      </w:divBdr>
    </w:div>
    <w:div w:id="1534658584">
      <w:marLeft w:val="0"/>
      <w:marRight w:val="0"/>
      <w:marTop w:val="0"/>
      <w:marBottom w:val="0"/>
      <w:divBdr>
        <w:top w:val="none" w:sz="0" w:space="0" w:color="auto"/>
        <w:left w:val="none" w:sz="0" w:space="0" w:color="auto"/>
        <w:bottom w:val="none" w:sz="0" w:space="0" w:color="auto"/>
        <w:right w:val="none" w:sz="0" w:space="0" w:color="auto"/>
      </w:divBdr>
    </w:div>
    <w:div w:id="1535001664">
      <w:marLeft w:val="0"/>
      <w:marRight w:val="0"/>
      <w:marTop w:val="0"/>
      <w:marBottom w:val="0"/>
      <w:divBdr>
        <w:top w:val="none" w:sz="0" w:space="0" w:color="auto"/>
        <w:left w:val="none" w:sz="0" w:space="0" w:color="auto"/>
        <w:bottom w:val="none" w:sz="0" w:space="0" w:color="auto"/>
        <w:right w:val="none" w:sz="0" w:space="0" w:color="auto"/>
      </w:divBdr>
    </w:div>
    <w:div w:id="1535730776">
      <w:marLeft w:val="0"/>
      <w:marRight w:val="0"/>
      <w:marTop w:val="0"/>
      <w:marBottom w:val="0"/>
      <w:divBdr>
        <w:top w:val="none" w:sz="0" w:space="0" w:color="auto"/>
        <w:left w:val="none" w:sz="0" w:space="0" w:color="auto"/>
        <w:bottom w:val="none" w:sz="0" w:space="0" w:color="auto"/>
        <w:right w:val="none" w:sz="0" w:space="0" w:color="auto"/>
      </w:divBdr>
    </w:div>
    <w:div w:id="1535923241">
      <w:marLeft w:val="0"/>
      <w:marRight w:val="0"/>
      <w:marTop w:val="0"/>
      <w:marBottom w:val="0"/>
      <w:divBdr>
        <w:top w:val="none" w:sz="0" w:space="0" w:color="auto"/>
        <w:left w:val="none" w:sz="0" w:space="0" w:color="auto"/>
        <w:bottom w:val="none" w:sz="0" w:space="0" w:color="auto"/>
        <w:right w:val="none" w:sz="0" w:space="0" w:color="auto"/>
      </w:divBdr>
    </w:div>
    <w:div w:id="1536230168">
      <w:marLeft w:val="0"/>
      <w:marRight w:val="0"/>
      <w:marTop w:val="0"/>
      <w:marBottom w:val="0"/>
      <w:divBdr>
        <w:top w:val="none" w:sz="0" w:space="0" w:color="auto"/>
        <w:left w:val="none" w:sz="0" w:space="0" w:color="auto"/>
        <w:bottom w:val="none" w:sz="0" w:space="0" w:color="auto"/>
        <w:right w:val="none" w:sz="0" w:space="0" w:color="auto"/>
      </w:divBdr>
    </w:div>
    <w:div w:id="1537503007">
      <w:marLeft w:val="0"/>
      <w:marRight w:val="0"/>
      <w:marTop w:val="0"/>
      <w:marBottom w:val="0"/>
      <w:divBdr>
        <w:top w:val="none" w:sz="0" w:space="0" w:color="auto"/>
        <w:left w:val="none" w:sz="0" w:space="0" w:color="auto"/>
        <w:bottom w:val="none" w:sz="0" w:space="0" w:color="auto"/>
        <w:right w:val="none" w:sz="0" w:space="0" w:color="auto"/>
      </w:divBdr>
    </w:div>
    <w:div w:id="1538198820">
      <w:marLeft w:val="0"/>
      <w:marRight w:val="0"/>
      <w:marTop w:val="0"/>
      <w:marBottom w:val="0"/>
      <w:divBdr>
        <w:top w:val="none" w:sz="0" w:space="0" w:color="auto"/>
        <w:left w:val="none" w:sz="0" w:space="0" w:color="auto"/>
        <w:bottom w:val="none" w:sz="0" w:space="0" w:color="auto"/>
        <w:right w:val="none" w:sz="0" w:space="0" w:color="auto"/>
      </w:divBdr>
    </w:div>
    <w:div w:id="1538278791">
      <w:marLeft w:val="0"/>
      <w:marRight w:val="0"/>
      <w:marTop w:val="0"/>
      <w:marBottom w:val="0"/>
      <w:divBdr>
        <w:top w:val="none" w:sz="0" w:space="0" w:color="auto"/>
        <w:left w:val="none" w:sz="0" w:space="0" w:color="auto"/>
        <w:bottom w:val="none" w:sz="0" w:space="0" w:color="auto"/>
        <w:right w:val="none" w:sz="0" w:space="0" w:color="auto"/>
      </w:divBdr>
    </w:div>
    <w:div w:id="1538278890">
      <w:marLeft w:val="0"/>
      <w:marRight w:val="0"/>
      <w:marTop w:val="0"/>
      <w:marBottom w:val="0"/>
      <w:divBdr>
        <w:top w:val="none" w:sz="0" w:space="0" w:color="auto"/>
        <w:left w:val="none" w:sz="0" w:space="0" w:color="auto"/>
        <w:bottom w:val="none" w:sz="0" w:space="0" w:color="auto"/>
        <w:right w:val="none" w:sz="0" w:space="0" w:color="auto"/>
      </w:divBdr>
    </w:div>
    <w:div w:id="1538541782">
      <w:marLeft w:val="0"/>
      <w:marRight w:val="0"/>
      <w:marTop w:val="0"/>
      <w:marBottom w:val="0"/>
      <w:divBdr>
        <w:top w:val="none" w:sz="0" w:space="0" w:color="auto"/>
        <w:left w:val="none" w:sz="0" w:space="0" w:color="auto"/>
        <w:bottom w:val="none" w:sz="0" w:space="0" w:color="auto"/>
        <w:right w:val="none" w:sz="0" w:space="0" w:color="auto"/>
      </w:divBdr>
    </w:div>
    <w:div w:id="1538811854">
      <w:marLeft w:val="0"/>
      <w:marRight w:val="0"/>
      <w:marTop w:val="0"/>
      <w:marBottom w:val="0"/>
      <w:divBdr>
        <w:top w:val="none" w:sz="0" w:space="0" w:color="auto"/>
        <w:left w:val="none" w:sz="0" w:space="0" w:color="auto"/>
        <w:bottom w:val="none" w:sz="0" w:space="0" w:color="auto"/>
        <w:right w:val="none" w:sz="0" w:space="0" w:color="auto"/>
      </w:divBdr>
    </w:div>
    <w:div w:id="1538815279">
      <w:marLeft w:val="0"/>
      <w:marRight w:val="0"/>
      <w:marTop w:val="0"/>
      <w:marBottom w:val="0"/>
      <w:divBdr>
        <w:top w:val="none" w:sz="0" w:space="0" w:color="auto"/>
        <w:left w:val="none" w:sz="0" w:space="0" w:color="auto"/>
        <w:bottom w:val="none" w:sz="0" w:space="0" w:color="auto"/>
        <w:right w:val="none" w:sz="0" w:space="0" w:color="auto"/>
      </w:divBdr>
    </w:div>
    <w:div w:id="1538815350">
      <w:marLeft w:val="0"/>
      <w:marRight w:val="0"/>
      <w:marTop w:val="0"/>
      <w:marBottom w:val="0"/>
      <w:divBdr>
        <w:top w:val="none" w:sz="0" w:space="0" w:color="auto"/>
        <w:left w:val="none" w:sz="0" w:space="0" w:color="auto"/>
        <w:bottom w:val="none" w:sz="0" w:space="0" w:color="auto"/>
        <w:right w:val="none" w:sz="0" w:space="0" w:color="auto"/>
      </w:divBdr>
    </w:div>
    <w:div w:id="1538934715">
      <w:marLeft w:val="0"/>
      <w:marRight w:val="0"/>
      <w:marTop w:val="0"/>
      <w:marBottom w:val="0"/>
      <w:divBdr>
        <w:top w:val="none" w:sz="0" w:space="0" w:color="auto"/>
        <w:left w:val="none" w:sz="0" w:space="0" w:color="auto"/>
        <w:bottom w:val="none" w:sz="0" w:space="0" w:color="auto"/>
        <w:right w:val="none" w:sz="0" w:space="0" w:color="auto"/>
      </w:divBdr>
    </w:div>
    <w:div w:id="1539002923">
      <w:marLeft w:val="0"/>
      <w:marRight w:val="0"/>
      <w:marTop w:val="0"/>
      <w:marBottom w:val="0"/>
      <w:divBdr>
        <w:top w:val="none" w:sz="0" w:space="0" w:color="auto"/>
        <w:left w:val="none" w:sz="0" w:space="0" w:color="auto"/>
        <w:bottom w:val="none" w:sz="0" w:space="0" w:color="auto"/>
        <w:right w:val="none" w:sz="0" w:space="0" w:color="auto"/>
      </w:divBdr>
    </w:div>
    <w:div w:id="1539269889">
      <w:marLeft w:val="0"/>
      <w:marRight w:val="0"/>
      <w:marTop w:val="0"/>
      <w:marBottom w:val="0"/>
      <w:divBdr>
        <w:top w:val="none" w:sz="0" w:space="0" w:color="auto"/>
        <w:left w:val="none" w:sz="0" w:space="0" w:color="auto"/>
        <w:bottom w:val="none" w:sz="0" w:space="0" w:color="auto"/>
        <w:right w:val="none" w:sz="0" w:space="0" w:color="auto"/>
      </w:divBdr>
    </w:div>
    <w:div w:id="1540170446">
      <w:marLeft w:val="0"/>
      <w:marRight w:val="0"/>
      <w:marTop w:val="0"/>
      <w:marBottom w:val="0"/>
      <w:divBdr>
        <w:top w:val="none" w:sz="0" w:space="0" w:color="auto"/>
        <w:left w:val="none" w:sz="0" w:space="0" w:color="auto"/>
        <w:bottom w:val="none" w:sz="0" w:space="0" w:color="auto"/>
        <w:right w:val="none" w:sz="0" w:space="0" w:color="auto"/>
      </w:divBdr>
    </w:div>
    <w:div w:id="1540973961">
      <w:marLeft w:val="0"/>
      <w:marRight w:val="0"/>
      <w:marTop w:val="0"/>
      <w:marBottom w:val="0"/>
      <w:divBdr>
        <w:top w:val="none" w:sz="0" w:space="0" w:color="auto"/>
        <w:left w:val="none" w:sz="0" w:space="0" w:color="auto"/>
        <w:bottom w:val="none" w:sz="0" w:space="0" w:color="auto"/>
        <w:right w:val="none" w:sz="0" w:space="0" w:color="auto"/>
      </w:divBdr>
    </w:div>
    <w:div w:id="1541241847">
      <w:marLeft w:val="0"/>
      <w:marRight w:val="0"/>
      <w:marTop w:val="0"/>
      <w:marBottom w:val="0"/>
      <w:divBdr>
        <w:top w:val="none" w:sz="0" w:space="0" w:color="auto"/>
        <w:left w:val="none" w:sz="0" w:space="0" w:color="auto"/>
        <w:bottom w:val="none" w:sz="0" w:space="0" w:color="auto"/>
        <w:right w:val="none" w:sz="0" w:space="0" w:color="auto"/>
      </w:divBdr>
    </w:div>
    <w:div w:id="1541477540">
      <w:marLeft w:val="0"/>
      <w:marRight w:val="0"/>
      <w:marTop w:val="0"/>
      <w:marBottom w:val="0"/>
      <w:divBdr>
        <w:top w:val="none" w:sz="0" w:space="0" w:color="auto"/>
        <w:left w:val="none" w:sz="0" w:space="0" w:color="auto"/>
        <w:bottom w:val="none" w:sz="0" w:space="0" w:color="auto"/>
        <w:right w:val="none" w:sz="0" w:space="0" w:color="auto"/>
      </w:divBdr>
    </w:div>
    <w:div w:id="1542018265">
      <w:marLeft w:val="0"/>
      <w:marRight w:val="0"/>
      <w:marTop w:val="0"/>
      <w:marBottom w:val="0"/>
      <w:divBdr>
        <w:top w:val="none" w:sz="0" w:space="0" w:color="auto"/>
        <w:left w:val="none" w:sz="0" w:space="0" w:color="auto"/>
        <w:bottom w:val="none" w:sz="0" w:space="0" w:color="auto"/>
        <w:right w:val="none" w:sz="0" w:space="0" w:color="auto"/>
      </w:divBdr>
    </w:div>
    <w:div w:id="1542134442">
      <w:marLeft w:val="0"/>
      <w:marRight w:val="0"/>
      <w:marTop w:val="0"/>
      <w:marBottom w:val="0"/>
      <w:divBdr>
        <w:top w:val="none" w:sz="0" w:space="0" w:color="auto"/>
        <w:left w:val="none" w:sz="0" w:space="0" w:color="auto"/>
        <w:bottom w:val="none" w:sz="0" w:space="0" w:color="auto"/>
        <w:right w:val="none" w:sz="0" w:space="0" w:color="auto"/>
      </w:divBdr>
    </w:div>
    <w:div w:id="1542594020">
      <w:marLeft w:val="0"/>
      <w:marRight w:val="0"/>
      <w:marTop w:val="0"/>
      <w:marBottom w:val="0"/>
      <w:divBdr>
        <w:top w:val="none" w:sz="0" w:space="0" w:color="auto"/>
        <w:left w:val="none" w:sz="0" w:space="0" w:color="auto"/>
        <w:bottom w:val="none" w:sz="0" w:space="0" w:color="auto"/>
        <w:right w:val="none" w:sz="0" w:space="0" w:color="auto"/>
      </w:divBdr>
    </w:div>
    <w:div w:id="1543596060">
      <w:marLeft w:val="0"/>
      <w:marRight w:val="0"/>
      <w:marTop w:val="0"/>
      <w:marBottom w:val="0"/>
      <w:divBdr>
        <w:top w:val="none" w:sz="0" w:space="0" w:color="auto"/>
        <w:left w:val="none" w:sz="0" w:space="0" w:color="auto"/>
        <w:bottom w:val="none" w:sz="0" w:space="0" w:color="auto"/>
        <w:right w:val="none" w:sz="0" w:space="0" w:color="auto"/>
      </w:divBdr>
    </w:div>
    <w:div w:id="1543976691">
      <w:marLeft w:val="0"/>
      <w:marRight w:val="0"/>
      <w:marTop w:val="0"/>
      <w:marBottom w:val="0"/>
      <w:divBdr>
        <w:top w:val="none" w:sz="0" w:space="0" w:color="auto"/>
        <w:left w:val="none" w:sz="0" w:space="0" w:color="auto"/>
        <w:bottom w:val="none" w:sz="0" w:space="0" w:color="auto"/>
        <w:right w:val="none" w:sz="0" w:space="0" w:color="auto"/>
      </w:divBdr>
    </w:div>
    <w:div w:id="1544444202">
      <w:marLeft w:val="0"/>
      <w:marRight w:val="0"/>
      <w:marTop w:val="0"/>
      <w:marBottom w:val="0"/>
      <w:divBdr>
        <w:top w:val="none" w:sz="0" w:space="0" w:color="auto"/>
        <w:left w:val="none" w:sz="0" w:space="0" w:color="auto"/>
        <w:bottom w:val="none" w:sz="0" w:space="0" w:color="auto"/>
        <w:right w:val="none" w:sz="0" w:space="0" w:color="auto"/>
      </w:divBdr>
    </w:div>
    <w:div w:id="1544713153">
      <w:marLeft w:val="0"/>
      <w:marRight w:val="0"/>
      <w:marTop w:val="0"/>
      <w:marBottom w:val="0"/>
      <w:divBdr>
        <w:top w:val="none" w:sz="0" w:space="0" w:color="auto"/>
        <w:left w:val="none" w:sz="0" w:space="0" w:color="auto"/>
        <w:bottom w:val="none" w:sz="0" w:space="0" w:color="auto"/>
        <w:right w:val="none" w:sz="0" w:space="0" w:color="auto"/>
      </w:divBdr>
    </w:div>
    <w:div w:id="1545217503">
      <w:marLeft w:val="0"/>
      <w:marRight w:val="0"/>
      <w:marTop w:val="0"/>
      <w:marBottom w:val="0"/>
      <w:divBdr>
        <w:top w:val="none" w:sz="0" w:space="0" w:color="auto"/>
        <w:left w:val="none" w:sz="0" w:space="0" w:color="auto"/>
        <w:bottom w:val="none" w:sz="0" w:space="0" w:color="auto"/>
        <w:right w:val="none" w:sz="0" w:space="0" w:color="auto"/>
      </w:divBdr>
    </w:div>
    <w:div w:id="1545827047">
      <w:marLeft w:val="0"/>
      <w:marRight w:val="0"/>
      <w:marTop w:val="0"/>
      <w:marBottom w:val="0"/>
      <w:divBdr>
        <w:top w:val="none" w:sz="0" w:space="0" w:color="auto"/>
        <w:left w:val="none" w:sz="0" w:space="0" w:color="auto"/>
        <w:bottom w:val="none" w:sz="0" w:space="0" w:color="auto"/>
        <w:right w:val="none" w:sz="0" w:space="0" w:color="auto"/>
      </w:divBdr>
    </w:div>
    <w:div w:id="1546017791">
      <w:marLeft w:val="0"/>
      <w:marRight w:val="0"/>
      <w:marTop w:val="0"/>
      <w:marBottom w:val="0"/>
      <w:divBdr>
        <w:top w:val="none" w:sz="0" w:space="0" w:color="auto"/>
        <w:left w:val="none" w:sz="0" w:space="0" w:color="auto"/>
        <w:bottom w:val="none" w:sz="0" w:space="0" w:color="auto"/>
        <w:right w:val="none" w:sz="0" w:space="0" w:color="auto"/>
      </w:divBdr>
    </w:div>
    <w:div w:id="1546019829">
      <w:marLeft w:val="0"/>
      <w:marRight w:val="0"/>
      <w:marTop w:val="0"/>
      <w:marBottom w:val="0"/>
      <w:divBdr>
        <w:top w:val="none" w:sz="0" w:space="0" w:color="auto"/>
        <w:left w:val="none" w:sz="0" w:space="0" w:color="auto"/>
        <w:bottom w:val="none" w:sz="0" w:space="0" w:color="auto"/>
        <w:right w:val="none" w:sz="0" w:space="0" w:color="auto"/>
      </w:divBdr>
    </w:div>
    <w:div w:id="1546410325">
      <w:marLeft w:val="0"/>
      <w:marRight w:val="0"/>
      <w:marTop w:val="0"/>
      <w:marBottom w:val="0"/>
      <w:divBdr>
        <w:top w:val="none" w:sz="0" w:space="0" w:color="auto"/>
        <w:left w:val="none" w:sz="0" w:space="0" w:color="auto"/>
        <w:bottom w:val="none" w:sz="0" w:space="0" w:color="auto"/>
        <w:right w:val="none" w:sz="0" w:space="0" w:color="auto"/>
      </w:divBdr>
    </w:div>
    <w:div w:id="1546482818">
      <w:marLeft w:val="0"/>
      <w:marRight w:val="0"/>
      <w:marTop w:val="0"/>
      <w:marBottom w:val="0"/>
      <w:divBdr>
        <w:top w:val="none" w:sz="0" w:space="0" w:color="auto"/>
        <w:left w:val="none" w:sz="0" w:space="0" w:color="auto"/>
        <w:bottom w:val="none" w:sz="0" w:space="0" w:color="auto"/>
        <w:right w:val="none" w:sz="0" w:space="0" w:color="auto"/>
      </w:divBdr>
    </w:div>
    <w:div w:id="1546525827">
      <w:marLeft w:val="0"/>
      <w:marRight w:val="0"/>
      <w:marTop w:val="0"/>
      <w:marBottom w:val="0"/>
      <w:divBdr>
        <w:top w:val="none" w:sz="0" w:space="0" w:color="auto"/>
        <w:left w:val="none" w:sz="0" w:space="0" w:color="auto"/>
        <w:bottom w:val="none" w:sz="0" w:space="0" w:color="auto"/>
        <w:right w:val="none" w:sz="0" w:space="0" w:color="auto"/>
      </w:divBdr>
    </w:div>
    <w:div w:id="1547058493">
      <w:marLeft w:val="0"/>
      <w:marRight w:val="0"/>
      <w:marTop w:val="0"/>
      <w:marBottom w:val="0"/>
      <w:divBdr>
        <w:top w:val="none" w:sz="0" w:space="0" w:color="auto"/>
        <w:left w:val="none" w:sz="0" w:space="0" w:color="auto"/>
        <w:bottom w:val="none" w:sz="0" w:space="0" w:color="auto"/>
        <w:right w:val="none" w:sz="0" w:space="0" w:color="auto"/>
      </w:divBdr>
    </w:div>
    <w:div w:id="1547336149">
      <w:marLeft w:val="0"/>
      <w:marRight w:val="0"/>
      <w:marTop w:val="0"/>
      <w:marBottom w:val="0"/>
      <w:divBdr>
        <w:top w:val="none" w:sz="0" w:space="0" w:color="auto"/>
        <w:left w:val="none" w:sz="0" w:space="0" w:color="auto"/>
        <w:bottom w:val="none" w:sz="0" w:space="0" w:color="auto"/>
        <w:right w:val="none" w:sz="0" w:space="0" w:color="auto"/>
      </w:divBdr>
    </w:div>
    <w:div w:id="1547452909">
      <w:marLeft w:val="0"/>
      <w:marRight w:val="0"/>
      <w:marTop w:val="0"/>
      <w:marBottom w:val="0"/>
      <w:divBdr>
        <w:top w:val="none" w:sz="0" w:space="0" w:color="auto"/>
        <w:left w:val="none" w:sz="0" w:space="0" w:color="auto"/>
        <w:bottom w:val="none" w:sz="0" w:space="0" w:color="auto"/>
        <w:right w:val="none" w:sz="0" w:space="0" w:color="auto"/>
      </w:divBdr>
    </w:div>
    <w:div w:id="1547567809">
      <w:marLeft w:val="0"/>
      <w:marRight w:val="0"/>
      <w:marTop w:val="0"/>
      <w:marBottom w:val="0"/>
      <w:divBdr>
        <w:top w:val="none" w:sz="0" w:space="0" w:color="auto"/>
        <w:left w:val="none" w:sz="0" w:space="0" w:color="auto"/>
        <w:bottom w:val="none" w:sz="0" w:space="0" w:color="auto"/>
        <w:right w:val="none" w:sz="0" w:space="0" w:color="auto"/>
      </w:divBdr>
    </w:div>
    <w:div w:id="1547720330">
      <w:marLeft w:val="0"/>
      <w:marRight w:val="0"/>
      <w:marTop w:val="0"/>
      <w:marBottom w:val="0"/>
      <w:divBdr>
        <w:top w:val="none" w:sz="0" w:space="0" w:color="auto"/>
        <w:left w:val="none" w:sz="0" w:space="0" w:color="auto"/>
        <w:bottom w:val="none" w:sz="0" w:space="0" w:color="auto"/>
        <w:right w:val="none" w:sz="0" w:space="0" w:color="auto"/>
      </w:divBdr>
    </w:div>
    <w:div w:id="1547909107">
      <w:marLeft w:val="0"/>
      <w:marRight w:val="0"/>
      <w:marTop w:val="0"/>
      <w:marBottom w:val="0"/>
      <w:divBdr>
        <w:top w:val="none" w:sz="0" w:space="0" w:color="auto"/>
        <w:left w:val="none" w:sz="0" w:space="0" w:color="auto"/>
        <w:bottom w:val="none" w:sz="0" w:space="0" w:color="auto"/>
        <w:right w:val="none" w:sz="0" w:space="0" w:color="auto"/>
      </w:divBdr>
    </w:div>
    <w:div w:id="1547983688">
      <w:marLeft w:val="0"/>
      <w:marRight w:val="0"/>
      <w:marTop w:val="0"/>
      <w:marBottom w:val="0"/>
      <w:divBdr>
        <w:top w:val="none" w:sz="0" w:space="0" w:color="auto"/>
        <w:left w:val="none" w:sz="0" w:space="0" w:color="auto"/>
        <w:bottom w:val="none" w:sz="0" w:space="0" w:color="auto"/>
        <w:right w:val="none" w:sz="0" w:space="0" w:color="auto"/>
      </w:divBdr>
    </w:div>
    <w:div w:id="1548448997">
      <w:marLeft w:val="0"/>
      <w:marRight w:val="0"/>
      <w:marTop w:val="0"/>
      <w:marBottom w:val="0"/>
      <w:divBdr>
        <w:top w:val="none" w:sz="0" w:space="0" w:color="auto"/>
        <w:left w:val="none" w:sz="0" w:space="0" w:color="auto"/>
        <w:bottom w:val="none" w:sz="0" w:space="0" w:color="auto"/>
        <w:right w:val="none" w:sz="0" w:space="0" w:color="auto"/>
      </w:divBdr>
    </w:div>
    <w:div w:id="1548687929">
      <w:marLeft w:val="0"/>
      <w:marRight w:val="0"/>
      <w:marTop w:val="0"/>
      <w:marBottom w:val="0"/>
      <w:divBdr>
        <w:top w:val="none" w:sz="0" w:space="0" w:color="auto"/>
        <w:left w:val="none" w:sz="0" w:space="0" w:color="auto"/>
        <w:bottom w:val="none" w:sz="0" w:space="0" w:color="auto"/>
        <w:right w:val="none" w:sz="0" w:space="0" w:color="auto"/>
      </w:divBdr>
    </w:div>
    <w:div w:id="1548763927">
      <w:marLeft w:val="0"/>
      <w:marRight w:val="0"/>
      <w:marTop w:val="0"/>
      <w:marBottom w:val="0"/>
      <w:divBdr>
        <w:top w:val="none" w:sz="0" w:space="0" w:color="auto"/>
        <w:left w:val="none" w:sz="0" w:space="0" w:color="auto"/>
        <w:bottom w:val="none" w:sz="0" w:space="0" w:color="auto"/>
        <w:right w:val="none" w:sz="0" w:space="0" w:color="auto"/>
      </w:divBdr>
    </w:div>
    <w:div w:id="1548948928">
      <w:marLeft w:val="0"/>
      <w:marRight w:val="0"/>
      <w:marTop w:val="0"/>
      <w:marBottom w:val="0"/>
      <w:divBdr>
        <w:top w:val="none" w:sz="0" w:space="0" w:color="auto"/>
        <w:left w:val="none" w:sz="0" w:space="0" w:color="auto"/>
        <w:bottom w:val="none" w:sz="0" w:space="0" w:color="auto"/>
        <w:right w:val="none" w:sz="0" w:space="0" w:color="auto"/>
      </w:divBdr>
    </w:div>
    <w:div w:id="1550073827">
      <w:marLeft w:val="0"/>
      <w:marRight w:val="0"/>
      <w:marTop w:val="0"/>
      <w:marBottom w:val="0"/>
      <w:divBdr>
        <w:top w:val="none" w:sz="0" w:space="0" w:color="auto"/>
        <w:left w:val="none" w:sz="0" w:space="0" w:color="auto"/>
        <w:bottom w:val="none" w:sz="0" w:space="0" w:color="auto"/>
        <w:right w:val="none" w:sz="0" w:space="0" w:color="auto"/>
      </w:divBdr>
    </w:div>
    <w:div w:id="1550724144">
      <w:marLeft w:val="0"/>
      <w:marRight w:val="0"/>
      <w:marTop w:val="0"/>
      <w:marBottom w:val="0"/>
      <w:divBdr>
        <w:top w:val="none" w:sz="0" w:space="0" w:color="auto"/>
        <w:left w:val="none" w:sz="0" w:space="0" w:color="auto"/>
        <w:bottom w:val="none" w:sz="0" w:space="0" w:color="auto"/>
        <w:right w:val="none" w:sz="0" w:space="0" w:color="auto"/>
      </w:divBdr>
    </w:div>
    <w:div w:id="1550802273">
      <w:marLeft w:val="0"/>
      <w:marRight w:val="0"/>
      <w:marTop w:val="0"/>
      <w:marBottom w:val="0"/>
      <w:divBdr>
        <w:top w:val="none" w:sz="0" w:space="0" w:color="auto"/>
        <w:left w:val="none" w:sz="0" w:space="0" w:color="auto"/>
        <w:bottom w:val="none" w:sz="0" w:space="0" w:color="auto"/>
        <w:right w:val="none" w:sz="0" w:space="0" w:color="auto"/>
      </w:divBdr>
    </w:div>
    <w:div w:id="1551767992">
      <w:marLeft w:val="0"/>
      <w:marRight w:val="0"/>
      <w:marTop w:val="0"/>
      <w:marBottom w:val="0"/>
      <w:divBdr>
        <w:top w:val="none" w:sz="0" w:space="0" w:color="auto"/>
        <w:left w:val="none" w:sz="0" w:space="0" w:color="auto"/>
        <w:bottom w:val="none" w:sz="0" w:space="0" w:color="auto"/>
        <w:right w:val="none" w:sz="0" w:space="0" w:color="auto"/>
      </w:divBdr>
    </w:div>
    <w:div w:id="1551963279">
      <w:marLeft w:val="0"/>
      <w:marRight w:val="0"/>
      <w:marTop w:val="0"/>
      <w:marBottom w:val="0"/>
      <w:divBdr>
        <w:top w:val="none" w:sz="0" w:space="0" w:color="auto"/>
        <w:left w:val="none" w:sz="0" w:space="0" w:color="auto"/>
        <w:bottom w:val="none" w:sz="0" w:space="0" w:color="auto"/>
        <w:right w:val="none" w:sz="0" w:space="0" w:color="auto"/>
      </w:divBdr>
    </w:div>
    <w:div w:id="1552352073">
      <w:marLeft w:val="0"/>
      <w:marRight w:val="0"/>
      <w:marTop w:val="0"/>
      <w:marBottom w:val="0"/>
      <w:divBdr>
        <w:top w:val="none" w:sz="0" w:space="0" w:color="auto"/>
        <w:left w:val="none" w:sz="0" w:space="0" w:color="auto"/>
        <w:bottom w:val="none" w:sz="0" w:space="0" w:color="auto"/>
        <w:right w:val="none" w:sz="0" w:space="0" w:color="auto"/>
      </w:divBdr>
    </w:div>
    <w:div w:id="1552495314">
      <w:marLeft w:val="0"/>
      <w:marRight w:val="0"/>
      <w:marTop w:val="0"/>
      <w:marBottom w:val="0"/>
      <w:divBdr>
        <w:top w:val="none" w:sz="0" w:space="0" w:color="auto"/>
        <w:left w:val="none" w:sz="0" w:space="0" w:color="auto"/>
        <w:bottom w:val="none" w:sz="0" w:space="0" w:color="auto"/>
        <w:right w:val="none" w:sz="0" w:space="0" w:color="auto"/>
      </w:divBdr>
    </w:div>
    <w:div w:id="1552961640">
      <w:marLeft w:val="0"/>
      <w:marRight w:val="0"/>
      <w:marTop w:val="0"/>
      <w:marBottom w:val="0"/>
      <w:divBdr>
        <w:top w:val="none" w:sz="0" w:space="0" w:color="auto"/>
        <w:left w:val="none" w:sz="0" w:space="0" w:color="auto"/>
        <w:bottom w:val="none" w:sz="0" w:space="0" w:color="auto"/>
        <w:right w:val="none" w:sz="0" w:space="0" w:color="auto"/>
      </w:divBdr>
    </w:div>
    <w:div w:id="1553032953">
      <w:marLeft w:val="0"/>
      <w:marRight w:val="0"/>
      <w:marTop w:val="0"/>
      <w:marBottom w:val="0"/>
      <w:divBdr>
        <w:top w:val="none" w:sz="0" w:space="0" w:color="auto"/>
        <w:left w:val="none" w:sz="0" w:space="0" w:color="auto"/>
        <w:bottom w:val="none" w:sz="0" w:space="0" w:color="auto"/>
        <w:right w:val="none" w:sz="0" w:space="0" w:color="auto"/>
      </w:divBdr>
    </w:div>
    <w:div w:id="1553231912">
      <w:marLeft w:val="0"/>
      <w:marRight w:val="0"/>
      <w:marTop w:val="0"/>
      <w:marBottom w:val="0"/>
      <w:divBdr>
        <w:top w:val="none" w:sz="0" w:space="0" w:color="auto"/>
        <w:left w:val="none" w:sz="0" w:space="0" w:color="auto"/>
        <w:bottom w:val="none" w:sz="0" w:space="0" w:color="auto"/>
        <w:right w:val="none" w:sz="0" w:space="0" w:color="auto"/>
      </w:divBdr>
    </w:div>
    <w:div w:id="1553349951">
      <w:marLeft w:val="0"/>
      <w:marRight w:val="0"/>
      <w:marTop w:val="0"/>
      <w:marBottom w:val="0"/>
      <w:divBdr>
        <w:top w:val="none" w:sz="0" w:space="0" w:color="auto"/>
        <w:left w:val="none" w:sz="0" w:space="0" w:color="auto"/>
        <w:bottom w:val="none" w:sz="0" w:space="0" w:color="auto"/>
        <w:right w:val="none" w:sz="0" w:space="0" w:color="auto"/>
      </w:divBdr>
    </w:div>
    <w:div w:id="1553468131">
      <w:marLeft w:val="0"/>
      <w:marRight w:val="0"/>
      <w:marTop w:val="0"/>
      <w:marBottom w:val="0"/>
      <w:divBdr>
        <w:top w:val="none" w:sz="0" w:space="0" w:color="auto"/>
        <w:left w:val="none" w:sz="0" w:space="0" w:color="auto"/>
        <w:bottom w:val="none" w:sz="0" w:space="0" w:color="auto"/>
        <w:right w:val="none" w:sz="0" w:space="0" w:color="auto"/>
      </w:divBdr>
    </w:div>
    <w:div w:id="1553493717">
      <w:marLeft w:val="0"/>
      <w:marRight w:val="0"/>
      <w:marTop w:val="0"/>
      <w:marBottom w:val="0"/>
      <w:divBdr>
        <w:top w:val="none" w:sz="0" w:space="0" w:color="auto"/>
        <w:left w:val="none" w:sz="0" w:space="0" w:color="auto"/>
        <w:bottom w:val="none" w:sz="0" w:space="0" w:color="auto"/>
        <w:right w:val="none" w:sz="0" w:space="0" w:color="auto"/>
      </w:divBdr>
    </w:div>
    <w:div w:id="1553619016">
      <w:marLeft w:val="0"/>
      <w:marRight w:val="0"/>
      <w:marTop w:val="0"/>
      <w:marBottom w:val="0"/>
      <w:divBdr>
        <w:top w:val="none" w:sz="0" w:space="0" w:color="auto"/>
        <w:left w:val="none" w:sz="0" w:space="0" w:color="auto"/>
        <w:bottom w:val="none" w:sz="0" w:space="0" w:color="auto"/>
        <w:right w:val="none" w:sz="0" w:space="0" w:color="auto"/>
      </w:divBdr>
    </w:div>
    <w:div w:id="1553998789">
      <w:marLeft w:val="0"/>
      <w:marRight w:val="0"/>
      <w:marTop w:val="0"/>
      <w:marBottom w:val="0"/>
      <w:divBdr>
        <w:top w:val="none" w:sz="0" w:space="0" w:color="auto"/>
        <w:left w:val="none" w:sz="0" w:space="0" w:color="auto"/>
        <w:bottom w:val="none" w:sz="0" w:space="0" w:color="auto"/>
        <w:right w:val="none" w:sz="0" w:space="0" w:color="auto"/>
      </w:divBdr>
    </w:div>
    <w:div w:id="1554080369">
      <w:marLeft w:val="0"/>
      <w:marRight w:val="0"/>
      <w:marTop w:val="0"/>
      <w:marBottom w:val="0"/>
      <w:divBdr>
        <w:top w:val="none" w:sz="0" w:space="0" w:color="auto"/>
        <w:left w:val="none" w:sz="0" w:space="0" w:color="auto"/>
        <w:bottom w:val="none" w:sz="0" w:space="0" w:color="auto"/>
        <w:right w:val="none" w:sz="0" w:space="0" w:color="auto"/>
      </w:divBdr>
    </w:div>
    <w:div w:id="1554265855">
      <w:marLeft w:val="0"/>
      <w:marRight w:val="0"/>
      <w:marTop w:val="0"/>
      <w:marBottom w:val="0"/>
      <w:divBdr>
        <w:top w:val="none" w:sz="0" w:space="0" w:color="auto"/>
        <w:left w:val="none" w:sz="0" w:space="0" w:color="auto"/>
        <w:bottom w:val="none" w:sz="0" w:space="0" w:color="auto"/>
        <w:right w:val="none" w:sz="0" w:space="0" w:color="auto"/>
      </w:divBdr>
    </w:div>
    <w:div w:id="1554540830">
      <w:marLeft w:val="0"/>
      <w:marRight w:val="0"/>
      <w:marTop w:val="0"/>
      <w:marBottom w:val="0"/>
      <w:divBdr>
        <w:top w:val="none" w:sz="0" w:space="0" w:color="auto"/>
        <w:left w:val="none" w:sz="0" w:space="0" w:color="auto"/>
        <w:bottom w:val="none" w:sz="0" w:space="0" w:color="auto"/>
        <w:right w:val="none" w:sz="0" w:space="0" w:color="auto"/>
      </w:divBdr>
    </w:div>
    <w:div w:id="1554732762">
      <w:marLeft w:val="0"/>
      <w:marRight w:val="0"/>
      <w:marTop w:val="0"/>
      <w:marBottom w:val="0"/>
      <w:divBdr>
        <w:top w:val="none" w:sz="0" w:space="0" w:color="auto"/>
        <w:left w:val="none" w:sz="0" w:space="0" w:color="auto"/>
        <w:bottom w:val="none" w:sz="0" w:space="0" w:color="auto"/>
        <w:right w:val="none" w:sz="0" w:space="0" w:color="auto"/>
      </w:divBdr>
    </w:div>
    <w:div w:id="1554808288">
      <w:marLeft w:val="0"/>
      <w:marRight w:val="0"/>
      <w:marTop w:val="0"/>
      <w:marBottom w:val="0"/>
      <w:divBdr>
        <w:top w:val="none" w:sz="0" w:space="0" w:color="auto"/>
        <w:left w:val="none" w:sz="0" w:space="0" w:color="auto"/>
        <w:bottom w:val="none" w:sz="0" w:space="0" w:color="auto"/>
        <w:right w:val="none" w:sz="0" w:space="0" w:color="auto"/>
      </w:divBdr>
    </w:div>
    <w:div w:id="1556040341">
      <w:marLeft w:val="0"/>
      <w:marRight w:val="0"/>
      <w:marTop w:val="0"/>
      <w:marBottom w:val="0"/>
      <w:divBdr>
        <w:top w:val="none" w:sz="0" w:space="0" w:color="auto"/>
        <w:left w:val="none" w:sz="0" w:space="0" w:color="auto"/>
        <w:bottom w:val="none" w:sz="0" w:space="0" w:color="auto"/>
        <w:right w:val="none" w:sz="0" w:space="0" w:color="auto"/>
      </w:divBdr>
    </w:div>
    <w:div w:id="1556113673">
      <w:marLeft w:val="0"/>
      <w:marRight w:val="0"/>
      <w:marTop w:val="0"/>
      <w:marBottom w:val="0"/>
      <w:divBdr>
        <w:top w:val="none" w:sz="0" w:space="0" w:color="auto"/>
        <w:left w:val="none" w:sz="0" w:space="0" w:color="auto"/>
        <w:bottom w:val="none" w:sz="0" w:space="0" w:color="auto"/>
        <w:right w:val="none" w:sz="0" w:space="0" w:color="auto"/>
      </w:divBdr>
    </w:div>
    <w:div w:id="1556156496">
      <w:marLeft w:val="0"/>
      <w:marRight w:val="0"/>
      <w:marTop w:val="0"/>
      <w:marBottom w:val="0"/>
      <w:divBdr>
        <w:top w:val="none" w:sz="0" w:space="0" w:color="auto"/>
        <w:left w:val="none" w:sz="0" w:space="0" w:color="auto"/>
        <w:bottom w:val="none" w:sz="0" w:space="0" w:color="auto"/>
        <w:right w:val="none" w:sz="0" w:space="0" w:color="auto"/>
      </w:divBdr>
    </w:div>
    <w:div w:id="1556159081">
      <w:marLeft w:val="0"/>
      <w:marRight w:val="0"/>
      <w:marTop w:val="0"/>
      <w:marBottom w:val="0"/>
      <w:divBdr>
        <w:top w:val="none" w:sz="0" w:space="0" w:color="auto"/>
        <w:left w:val="none" w:sz="0" w:space="0" w:color="auto"/>
        <w:bottom w:val="none" w:sz="0" w:space="0" w:color="auto"/>
        <w:right w:val="none" w:sz="0" w:space="0" w:color="auto"/>
      </w:divBdr>
    </w:div>
    <w:div w:id="1557083973">
      <w:marLeft w:val="0"/>
      <w:marRight w:val="0"/>
      <w:marTop w:val="0"/>
      <w:marBottom w:val="0"/>
      <w:divBdr>
        <w:top w:val="none" w:sz="0" w:space="0" w:color="auto"/>
        <w:left w:val="none" w:sz="0" w:space="0" w:color="auto"/>
        <w:bottom w:val="none" w:sz="0" w:space="0" w:color="auto"/>
        <w:right w:val="none" w:sz="0" w:space="0" w:color="auto"/>
      </w:divBdr>
    </w:div>
    <w:div w:id="1557155622">
      <w:marLeft w:val="0"/>
      <w:marRight w:val="0"/>
      <w:marTop w:val="0"/>
      <w:marBottom w:val="0"/>
      <w:divBdr>
        <w:top w:val="none" w:sz="0" w:space="0" w:color="auto"/>
        <w:left w:val="none" w:sz="0" w:space="0" w:color="auto"/>
        <w:bottom w:val="none" w:sz="0" w:space="0" w:color="auto"/>
        <w:right w:val="none" w:sz="0" w:space="0" w:color="auto"/>
      </w:divBdr>
    </w:div>
    <w:div w:id="1557156250">
      <w:marLeft w:val="0"/>
      <w:marRight w:val="0"/>
      <w:marTop w:val="0"/>
      <w:marBottom w:val="0"/>
      <w:divBdr>
        <w:top w:val="none" w:sz="0" w:space="0" w:color="auto"/>
        <w:left w:val="none" w:sz="0" w:space="0" w:color="auto"/>
        <w:bottom w:val="none" w:sz="0" w:space="0" w:color="auto"/>
        <w:right w:val="none" w:sz="0" w:space="0" w:color="auto"/>
      </w:divBdr>
    </w:div>
    <w:div w:id="1557543023">
      <w:marLeft w:val="0"/>
      <w:marRight w:val="0"/>
      <w:marTop w:val="0"/>
      <w:marBottom w:val="0"/>
      <w:divBdr>
        <w:top w:val="none" w:sz="0" w:space="0" w:color="auto"/>
        <w:left w:val="none" w:sz="0" w:space="0" w:color="auto"/>
        <w:bottom w:val="none" w:sz="0" w:space="0" w:color="auto"/>
        <w:right w:val="none" w:sz="0" w:space="0" w:color="auto"/>
      </w:divBdr>
    </w:div>
    <w:div w:id="1557664353">
      <w:marLeft w:val="0"/>
      <w:marRight w:val="0"/>
      <w:marTop w:val="0"/>
      <w:marBottom w:val="0"/>
      <w:divBdr>
        <w:top w:val="none" w:sz="0" w:space="0" w:color="auto"/>
        <w:left w:val="none" w:sz="0" w:space="0" w:color="auto"/>
        <w:bottom w:val="none" w:sz="0" w:space="0" w:color="auto"/>
        <w:right w:val="none" w:sz="0" w:space="0" w:color="auto"/>
      </w:divBdr>
    </w:div>
    <w:div w:id="1557862738">
      <w:marLeft w:val="0"/>
      <w:marRight w:val="0"/>
      <w:marTop w:val="0"/>
      <w:marBottom w:val="0"/>
      <w:divBdr>
        <w:top w:val="none" w:sz="0" w:space="0" w:color="auto"/>
        <w:left w:val="none" w:sz="0" w:space="0" w:color="auto"/>
        <w:bottom w:val="none" w:sz="0" w:space="0" w:color="auto"/>
        <w:right w:val="none" w:sz="0" w:space="0" w:color="auto"/>
      </w:divBdr>
    </w:div>
    <w:div w:id="1558084110">
      <w:marLeft w:val="0"/>
      <w:marRight w:val="0"/>
      <w:marTop w:val="0"/>
      <w:marBottom w:val="0"/>
      <w:divBdr>
        <w:top w:val="none" w:sz="0" w:space="0" w:color="auto"/>
        <w:left w:val="none" w:sz="0" w:space="0" w:color="auto"/>
        <w:bottom w:val="none" w:sz="0" w:space="0" w:color="auto"/>
        <w:right w:val="none" w:sz="0" w:space="0" w:color="auto"/>
      </w:divBdr>
    </w:div>
    <w:div w:id="1558122861">
      <w:marLeft w:val="0"/>
      <w:marRight w:val="0"/>
      <w:marTop w:val="0"/>
      <w:marBottom w:val="0"/>
      <w:divBdr>
        <w:top w:val="none" w:sz="0" w:space="0" w:color="auto"/>
        <w:left w:val="none" w:sz="0" w:space="0" w:color="auto"/>
        <w:bottom w:val="none" w:sz="0" w:space="0" w:color="auto"/>
        <w:right w:val="none" w:sz="0" w:space="0" w:color="auto"/>
      </w:divBdr>
    </w:div>
    <w:div w:id="1558394453">
      <w:marLeft w:val="0"/>
      <w:marRight w:val="0"/>
      <w:marTop w:val="0"/>
      <w:marBottom w:val="0"/>
      <w:divBdr>
        <w:top w:val="none" w:sz="0" w:space="0" w:color="auto"/>
        <w:left w:val="none" w:sz="0" w:space="0" w:color="auto"/>
        <w:bottom w:val="none" w:sz="0" w:space="0" w:color="auto"/>
        <w:right w:val="none" w:sz="0" w:space="0" w:color="auto"/>
      </w:divBdr>
    </w:div>
    <w:div w:id="1558666707">
      <w:marLeft w:val="0"/>
      <w:marRight w:val="0"/>
      <w:marTop w:val="0"/>
      <w:marBottom w:val="0"/>
      <w:divBdr>
        <w:top w:val="none" w:sz="0" w:space="0" w:color="auto"/>
        <w:left w:val="none" w:sz="0" w:space="0" w:color="auto"/>
        <w:bottom w:val="none" w:sz="0" w:space="0" w:color="auto"/>
        <w:right w:val="none" w:sz="0" w:space="0" w:color="auto"/>
      </w:divBdr>
    </w:div>
    <w:div w:id="1558709757">
      <w:marLeft w:val="0"/>
      <w:marRight w:val="0"/>
      <w:marTop w:val="0"/>
      <w:marBottom w:val="0"/>
      <w:divBdr>
        <w:top w:val="none" w:sz="0" w:space="0" w:color="auto"/>
        <w:left w:val="none" w:sz="0" w:space="0" w:color="auto"/>
        <w:bottom w:val="none" w:sz="0" w:space="0" w:color="auto"/>
        <w:right w:val="none" w:sz="0" w:space="0" w:color="auto"/>
      </w:divBdr>
    </w:div>
    <w:div w:id="1558858719">
      <w:marLeft w:val="0"/>
      <w:marRight w:val="0"/>
      <w:marTop w:val="0"/>
      <w:marBottom w:val="0"/>
      <w:divBdr>
        <w:top w:val="none" w:sz="0" w:space="0" w:color="auto"/>
        <w:left w:val="none" w:sz="0" w:space="0" w:color="auto"/>
        <w:bottom w:val="none" w:sz="0" w:space="0" w:color="auto"/>
        <w:right w:val="none" w:sz="0" w:space="0" w:color="auto"/>
      </w:divBdr>
    </w:div>
    <w:div w:id="1558932690">
      <w:marLeft w:val="0"/>
      <w:marRight w:val="0"/>
      <w:marTop w:val="0"/>
      <w:marBottom w:val="0"/>
      <w:divBdr>
        <w:top w:val="none" w:sz="0" w:space="0" w:color="auto"/>
        <w:left w:val="none" w:sz="0" w:space="0" w:color="auto"/>
        <w:bottom w:val="none" w:sz="0" w:space="0" w:color="auto"/>
        <w:right w:val="none" w:sz="0" w:space="0" w:color="auto"/>
      </w:divBdr>
    </w:div>
    <w:div w:id="1559317131">
      <w:marLeft w:val="0"/>
      <w:marRight w:val="0"/>
      <w:marTop w:val="0"/>
      <w:marBottom w:val="0"/>
      <w:divBdr>
        <w:top w:val="none" w:sz="0" w:space="0" w:color="auto"/>
        <w:left w:val="none" w:sz="0" w:space="0" w:color="auto"/>
        <w:bottom w:val="none" w:sz="0" w:space="0" w:color="auto"/>
        <w:right w:val="none" w:sz="0" w:space="0" w:color="auto"/>
      </w:divBdr>
    </w:div>
    <w:div w:id="1559853214">
      <w:marLeft w:val="0"/>
      <w:marRight w:val="0"/>
      <w:marTop w:val="0"/>
      <w:marBottom w:val="0"/>
      <w:divBdr>
        <w:top w:val="none" w:sz="0" w:space="0" w:color="auto"/>
        <w:left w:val="none" w:sz="0" w:space="0" w:color="auto"/>
        <w:bottom w:val="none" w:sz="0" w:space="0" w:color="auto"/>
        <w:right w:val="none" w:sz="0" w:space="0" w:color="auto"/>
      </w:divBdr>
    </w:div>
    <w:div w:id="1560283529">
      <w:marLeft w:val="0"/>
      <w:marRight w:val="0"/>
      <w:marTop w:val="0"/>
      <w:marBottom w:val="0"/>
      <w:divBdr>
        <w:top w:val="none" w:sz="0" w:space="0" w:color="auto"/>
        <w:left w:val="none" w:sz="0" w:space="0" w:color="auto"/>
        <w:bottom w:val="none" w:sz="0" w:space="0" w:color="auto"/>
        <w:right w:val="none" w:sz="0" w:space="0" w:color="auto"/>
      </w:divBdr>
    </w:div>
    <w:div w:id="1561747088">
      <w:marLeft w:val="0"/>
      <w:marRight w:val="0"/>
      <w:marTop w:val="0"/>
      <w:marBottom w:val="0"/>
      <w:divBdr>
        <w:top w:val="none" w:sz="0" w:space="0" w:color="auto"/>
        <w:left w:val="none" w:sz="0" w:space="0" w:color="auto"/>
        <w:bottom w:val="none" w:sz="0" w:space="0" w:color="auto"/>
        <w:right w:val="none" w:sz="0" w:space="0" w:color="auto"/>
      </w:divBdr>
    </w:div>
    <w:div w:id="1561867339">
      <w:marLeft w:val="0"/>
      <w:marRight w:val="0"/>
      <w:marTop w:val="0"/>
      <w:marBottom w:val="0"/>
      <w:divBdr>
        <w:top w:val="none" w:sz="0" w:space="0" w:color="auto"/>
        <w:left w:val="none" w:sz="0" w:space="0" w:color="auto"/>
        <w:bottom w:val="none" w:sz="0" w:space="0" w:color="auto"/>
        <w:right w:val="none" w:sz="0" w:space="0" w:color="auto"/>
      </w:divBdr>
    </w:div>
    <w:div w:id="1563058279">
      <w:marLeft w:val="0"/>
      <w:marRight w:val="0"/>
      <w:marTop w:val="0"/>
      <w:marBottom w:val="0"/>
      <w:divBdr>
        <w:top w:val="none" w:sz="0" w:space="0" w:color="auto"/>
        <w:left w:val="none" w:sz="0" w:space="0" w:color="auto"/>
        <w:bottom w:val="none" w:sz="0" w:space="0" w:color="auto"/>
        <w:right w:val="none" w:sz="0" w:space="0" w:color="auto"/>
      </w:divBdr>
    </w:div>
    <w:div w:id="1563255548">
      <w:marLeft w:val="0"/>
      <w:marRight w:val="0"/>
      <w:marTop w:val="0"/>
      <w:marBottom w:val="0"/>
      <w:divBdr>
        <w:top w:val="none" w:sz="0" w:space="0" w:color="auto"/>
        <w:left w:val="none" w:sz="0" w:space="0" w:color="auto"/>
        <w:bottom w:val="none" w:sz="0" w:space="0" w:color="auto"/>
        <w:right w:val="none" w:sz="0" w:space="0" w:color="auto"/>
      </w:divBdr>
    </w:div>
    <w:div w:id="1563564937">
      <w:marLeft w:val="0"/>
      <w:marRight w:val="0"/>
      <w:marTop w:val="0"/>
      <w:marBottom w:val="0"/>
      <w:divBdr>
        <w:top w:val="none" w:sz="0" w:space="0" w:color="auto"/>
        <w:left w:val="none" w:sz="0" w:space="0" w:color="auto"/>
        <w:bottom w:val="none" w:sz="0" w:space="0" w:color="auto"/>
        <w:right w:val="none" w:sz="0" w:space="0" w:color="auto"/>
      </w:divBdr>
    </w:div>
    <w:div w:id="1563635232">
      <w:marLeft w:val="0"/>
      <w:marRight w:val="0"/>
      <w:marTop w:val="0"/>
      <w:marBottom w:val="0"/>
      <w:divBdr>
        <w:top w:val="none" w:sz="0" w:space="0" w:color="auto"/>
        <w:left w:val="none" w:sz="0" w:space="0" w:color="auto"/>
        <w:bottom w:val="none" w:sz="0" w:space="0" w:color="auto"/>
        <w:right w:val="none" w:sz="0" w:space="0" w:color="auto"/>
      </w:divBdr>
    </w:div>
    <w:div w:id="1563708695">
      <w:marLeft w:val="0"/>
      <w:marRight w:val="0"/>
      <w:marTop w:val="0"/>
      <w:marBottom w:val="0"/>
      <w:divBdr>
        <w:top w:val="none" w:sz="0" w:space="0" w:color="auto"/>
        <w:left w:val="none" w:sz="0" w:space="0" w:color="auto"/>
        <w:bottom w:val="none" w:sz="0" w:space="0" w:color="auto"/>
        <w:right w:val="none" w:sz="0" w:space="0" w:color="auto"/>
      </w:divBdr>
    </w:div>
    <w:div w:id="1563952070">
      <w:marLeft w:val="0"/>
      <w:marRight w:val="0"/>
      <w:marTop w:val="0"/>
      <w:marBottom w:val="0"/>
      <w:divBdr>
        <w:top w:val="none" w:sz="0" w:space="0" w:color="auto"/>
        <w:left w:val="none" w:sz="0" w:space="0" w:color="auto"/>
        <w:bottom w:val="none" w:sz="0" w:space="0" w:color="auto"/>
        <w:right w:val="none" w:sz="0" w:space="0" w:color="auto"/>
      </w:divBdr>
    </w:div>
    <w:div w:id="1564413759">
      <w:marLeft w:val="0"/>
      <w:marRight w:val="0"/>
      <w:marTop w:val="0"/>
      <w:marBottom w:val="0"/>
      <w:divBdr>
        <w:top w:val="none" w:sz="0" w:space="0" w:color="auto"/>
        <w:left w:val="none" w:sz="0" w:space="0" w:color="auto"/>
        <w:bottom w:val="none" w:sz="0" w:space="0" w:color="auto"/>
        <w:right w:val="none" w:sz="0" w:space="0" w:color="auto"/>
      </w:divBdr>
    </w:div>
    <w:div w:id="1564486885">
      <w:marLeft w:val="0"/>
      <w:marRight w:val="0"/>
      <w:marTop w:val="0"/>
      <w:marBottom w:val="0"/>
      <w:divBdr>
        <w:top w:val="none" w:sz="0" w:space="0" w:color="auto"/>
        <w:left w:val="none" w:sz="0" w:space="0" w:color="auto"/>
        <w:bottom w:val="none" w:sz="0" w:space="0" w:color="auto"/>
        <w:right w:val="none" w:sz="0" w:space="0" w:color="auto"/>
      </w:divBdr>
    </w:div>
    <w:div w:id="1565025674">
      <w:marLeft w:val="0"/>
      <w:marRight w:val="0"/>
      <w:marTop w:val="0"/>
      <w:marBottom w:val="0"/>
      <w:divBdr>
        <w:top w:val="none" w:sz="0" w:space="0" w:color="auto"/>
        <w:left w:val="none" w:sz="0" w:space="0" w:color="auto"/>
        <w:bottom w:val="none" w:sz="0" w:space="0" w:color="auto"/>
        <w:right w:val="none" w:sz="0" w:space="0" w:color="auto"/>
      </w:divBdr>
    </w:div>
    <w:div w:id="1565138836">
      <w:marLeft w:val="0"/>
      <w:marRight w:val="0"/>
      <w:marTop w:val="0"/>
      <w:marBottom w:val="0"/>
      <w:divBdr>
        <w:top w:val="none" w:sz="0" w:space="0" w:color="auto"/>
        <w:left w:val="none" w:sz="0" w:space="0" w:color="auto"/>
        <w:bottom w:val="none" w:sz="0" w:space="0" w:color="auto"/>
        <w:right w:val="none" w:sz="0" w:space="0" w:color="auto"/>
      </w:divBdr>
    </w:div>
    <w:div w:id="1565287466">
      <w:marLeft w:val="0"/>
      <w:marRight w:val="0"/>
      <w:marTop w:val="0"/>
      <w:marBottom w:val="0"/>
      <w:divBdr>
        <w:top w:val="none" w:sz="0" w:space="0" w:color="auto"/>
        <w:left w:val="none" w:sz="0" w:space="0" w:color="auto"/>
        <w:bottom w:val="none" w:sz="0" w:space="0" w:color="auto"/>
        <w:right w:val="none" w:sz="0" w:space="0" w:color="auto"/>
      </w:divBdr>
    </w:div>
    <w:div w:id="1565411886">
      <w:marLeft w:val="0"/>
      <w:marRight w:val="0"/>
      <w:marTop w:val="0"/>
      <w:marBottom w:val="0"/>
      <w:divBdr>
        <w:top w:val="none" w:sz="0" w:space="0" w:color="auto"/>
        <w:left w:val="none" w:sz="0" w:space="0" w:color="auto"/>
        <w:bottom w:val="none" w:sz="0" w:space="0" w:color="auto"/>
        <w:right w:val="none" w:sz="0" w:space="0" w:color="auto"/>
      </w:divBdr>
    </w:div>
    <w:div w:id="1565482673">
      <w:marLeft w:val="0"/>
      <w:marRight w:val="0"/>
      <w:marTop w:val="0"/>
      <w:marBottom w:val="0"/>
      <w:divBdr>
        <w:top w:val="none" w:sz="0" w:space="0" w:color="auto"/>
        <w:left w:val="none" w:sz="0" w:space="0" w:color="auto"/>
        <w:bottom w:val="none" w:sz="0" w:space="0" w:color="auto"/>
        <w:right w:val="none" w:sz="0" w:space="0" w:color="auto"/>
      </w:divBdr>
    </w:div>
    <w:div w:id="1565529078">
      <w:marLeft w:val="0"/>
      <w:marRight w:val="0"/>
      <w:marTop w:val="0"/>
      <w:marBottom w:val="0"/>
      <w:divBdr>
        <w:top w:val="none" w:sz="0" w:space="0" w:color="auto"/>
        <w:left w:val="none" w:sz="0" w:space="0" w:color="auto"/>
        <w:bottom w:val="none" w:sz="0" w:space="0" w:color="auto"/>
        <w:right w:val="none" w:sz="0" w:space="0" w:color="auto"/>
      </w:divBdr>
    </w:div>
    <w:div w:id="1567185616">
      <w:marLeft w:val="0"/>
      <w:marRight w:val="0"/>
      <w:marTop w:val="0"/>
      <w:marBottom w:val="0"/>
      <w:divBdr>
        <w:top w:val="none" w:sz="0" w:space="0" w:color="auto"/>
        <w:left w:val="none" w:sz="0" w:space="0" w:color="auto"/>
        <w:bottom w:val="none" w:sz="0" w:space="0" w:color="auto"/>
        <w:right w:val="none" w:sz="0" w:space="0" w:color="auto"/>
      </w:divBdr>
    </w:div>
    <w:div w:id="1567495098">
      <w:marLeft w:val="0"/>
      <w:marRight w:val="0"/>
      <w:marTop w:val="0"/>
      <w:marBottom w:val="0"/>
      <w:divBdr>
        <w:top w:val="none" w:sz="0" w:space="0" w:color="auto"/>
        <w:left w:val="none" w:sz="0" w:space="0" w:color="auto"/>
        <w:bottom w:val="none" w:sz="0" w:space="0" w:color="auto"/>
        <w:right w:val="none" w:sz="0" w:space="0" w:color="auto"/>
      </w:divBdr>
    </w:div>
    <w:div w:id="1567565643">
      <w:marLeft w:val="0"/>
      <w:marRight w:val="0"/>
      <w:marTop w:val="0"/>
      <w:marBottom w:val="0"/>
      <w:divBdr>
        <w:top w:val="none" w:sz="0" w:space="0" w:color="auto"/>
        <w:left w:val="none" w:sz="0" w:space="0" w:color="auto"/>
        <w:bottom w:val="none" w:sz="0" w:space="0" w:color="auto"/>
        <w:right w:val="none" w:sz="0" w:space="0" w:color="auto"/>
      </w:divBdr>
    </w:div>
    <w:div w:id="1567648389">
      <w:marLeft w:val="0"/>
      <w:marRight w:val="0"/>
      <w:marTop w:val="0"/>
      <w:marBottom w:val="0"/>
      <w:divBdr>
        <w:top w:val="none" w:sz="0" w:space="0" w:color="auto"/>
        <w:left w:val="none" w:sz="0" w:space="0" w:color="auto"/>
        <w:bottom w:val="none" w:sz="0" w:space="0" w:color="auto"/>
        <w:right w:val="none" w:sz="0" w:space="0" w:color="auto"/>
      </w:divBdr>
    </w:div>
    <w:div w:id="1567838671">
      <w:marLeft w:val="0"/>
      <w:marRight w:val="0"/>
      <w:marTop w:val="0"/>
      <w:marBottom w:val="0"/>
      <w:divBdr>
        <w:top w:val="none" w:sz="0" w:space="0" w:color="auto"/>
        <w:left w:val="none" w:sz="0" w:space="0" w:color="auto"/>
        <w:bottom w:val="none" w:sz="0" w:space="0" w:color="auto"/>
        <w:right w:val="none" w:sz="0" w:space="0" w:color="auto"/>
      </w:divBdr>
    </w:div>
    <w:div w:id="1567913896">
      <w:marLeft w:val="0"/>
      <w:marRight w:val="0"/>
      <w:marTop w:val="0"/>
      <w:marBottom w:val="0"/>
      <w:divBdr>
        <w:top w:val="none" w:sz="0" w:space="0" w:color="auto"/>
        <w:left w:val="none" w:sz="0" w:space="0" w:color="auto"/>
        <w:bottom w:val="none" w:sz="0" w:space="0" w:color="auto"/>
        <w:right w:val="none" w:sz="0" w:space="0" w:color="auto"/>
      </w:divBdr>
    </w:div>
    <w:div w:id="1568147946">
      <w:marLeft w:val="0"/>
      <w:marRight w:val="0"/>
      <w:marTop w:val="0"/>
      <w:marBottom w:val="0"/>
      <w:divBdr>
        <w:top w:val="none" w:sz="0" w:space="0" w:color="auto"/>
        <w:left w:val="none" w:sz="0" w:space="0" w:color="auto"/>
        <w:bottom w:val="none" w:sz="0" w:space="0" w:color="auto"/>
        <w:right w:val="none" w:sz="0" w:space="0" w:color="auto"/>
      </w:divBdr>
    </w:div>
    <w:div w:id="1568491617">
      <w:marLeft w:val="0"/>
      <w:marRight w:val="0"/>
      <w:marTop w:val="0"/>
      <w:marBottom w:val="0"/>
      <w:divBdr>
        <w:top w:val="none" w:sz="0" w:space="0" w:color="auto"/>
        <w:left w:val="none" w:sz="0" w:space="0" w:color="auto"/>
        <w:bottom w:val="none" w:sz="0" w:space="0" w:color="auto"/>
        <w:right w:val="none" w:sz="0" w:space="0" w:color="auto"/>
      </w:divBdr>
    </w:div>
    <w:div w:id="1568687001">
      <w:marLeft w:val="0"/>
      <w:marRight w:val="0"/>
      <w:marTop w:val="0"/>
      <w:marBottom w:val="0"/>
      <w:divBdr>
        <w:top w:val="none" w:sz="0" w:space="0" w:color="auto"/>
        <w:left w:val="none" w:sz="0" w:space="0" w:color="auto"/>
        <w:bottom w:val="none" w:sz="0" w:space="0" w:color="auto"/>
        <w:right w:val="none" w:sz="0" w:space="0" w:color="auto"/>
      </w:divBdr>
    </w:div>
    <w:div w:id="1568877102">
      <w:marLeft w:val="0"/>
      <w:marRight w:val="0"/>
      <w:marTop w:val="0"/>
      <w:marBottom w:val="0"/>
      <w:divBdr>
        <w:top w:val="none" w:sz="0" w:space="0" w:color="auto"/>
        <w:left w:val="none" w:sz="0" w:space="0" w:color="auto"/>
        <w:bottom w:val="none" w:sz="0" w:space="0" w:color="auto"/>
        <w:right w:val="none" w:sz="0" w:space="0" w:color="auto"/>
      </w:divBdr>
    </w:div>
    <w:div w:id="1569152293">
      <w:marLeft w:val="0"/>
      <w:marRight w:val="0"/>
      <w:marTop w:val="0"/>
      <w:marBottom w:val="0"/>
      <w:divBdr>
        <w:top w:val="none" w:sz="0" w:space="0" w:color="auto"/>
        <w:left w:val="none" w:sz="0" w:space="0" w:color="auto"/>
        <w:bottom w:val="none" w:sz="0" w:space="0" w:color="auto"/>
        <w:right w:val="none" w:sz="0" w:space="0" w:color="auto"/>
      </w:divBdr>
    </w:div>
    <w:div w:id="1569420728">
      <w:marLeft w:val="0"/>
      <w:marRight w:val="0"/>
      <w:marTop w:val="0"/>
      <w:marBottom w:val="0"/>
      <w:divBdr>
        <w:top w:val="none" w:sz="0" w:space="0" w:color="auto"/>
        <w:left w:val="none" w:sz="0" w:space="0" w:color="auto"/>
        <w:bottom w:val="none" w:sz="0" w:space="0" w:color="auto"/>
        <w:right w:val="none" w:sz="0" w:space="0" w:color="auto"/>
      </w:divBdr>
    </w:div>
    <w:div w:id="1570536263">
      <w:marLeft w:val="0"/>
      <w:marRight w:val="0"/>
      <w:marTop w:val="0"/>
      <w:marBottom w:val="0"/>
      <w:divBdr>
        <w:top w:val="none" w:sz="0" w:space="0" w:color="auto"/>
        <w:left w:val="none" w:sz="0" w:space="0" w:color="auto"/>
        <w:bottom w:val="none" w:sz="0" w:space="0" w:color="auto"/>
        <w:right w:val="none" w:sz="0" w:space="0" w:color="auto"/>
      </w:divBdr>
    </w:div>
    <w:div w:id="1570919048">
      <w:marLeft w:val="0"/>
      <w:marRight w:val="0"/>
      <w:marTop w:val="0"/>
      <w:marBottom w:val="0"/>
      <w:divBdr>
        <w:top w:val="none" w:sz="0" w:space="0" w:color="auto"/>
        <w:left w:val="none" w:sz="0" w:space="0" w:color="auto"/>
        <w:bottom w:val="none" w:sz="0" w:space="0" w:color="auto"/>
        <w:right w:val="none" w:sz="0" w:space="0" w:color="auto"/>
      </w:divBdr>
    </w:div>
    <w:div w:id="1570925102">
      <w:marLeft w:val="0"/>
      <w:marRight w:val="0"/>
      <w:marTop w:val="0"/>
      <w:marBottom w:val="0"/>
      <w:divBdr>
        <w:top w:val="none" w:sz="0" w:space="0" w:color="auto"/>
        <w:left w:val="none" w:sz="0" w:space="0" w:color="auto"/>
        <w:bottom w:val="none" w:sz="0" w:space="0" w:color="auto"/>
        <w:right w:val="none" w:sz="0" w:space="0" w:color="auto"/>
      </w:divBdr>
    </w:div>
    <w:div w:id="1571309605">
      <w:marLeft w:val="0"/>
      <w:marRight w:val="0"/>
      <w:marTop w:val="0"/>
      <w:marBottom w:val="0"/>
      <w:divBdr>
        <w:top w:val="none" w:sz="0" w:space="0" w:color="auto"/>
        <w:left w:val="none" w:sz="0" w:space="0" w:color="auto"/>
        <w:bottom w:val="none" w:sz="0" w:space="0" w:color="auto"/>
        <w:right w:val="none" w:sz="0" w:space="0" w:color="auto"/>
      </w:divBdr>
    </w:div>
    <w:div w:id="1571499761">
      <w:marLeft w:val="0"/>
      <w:marRight w:val="0"/>
      <w:marTop w:val="0"/>
      <w:marBottom w:val="0"/>
      <w:divBdr>
        <w:top w:val="none" w:sz="0" w:space="0" w:color="auto"/>
        <w:left w:val="none" w:sz="0" w:space="0" w:color="auto"/>
        <w:bottom w:val="none" w:sz="0" w:space="0" w:color="auto"/>
        <w:right w:val="none" w:sz="0" w:space="0" w:color="auto"/>
      </w:divBdr>
    </w:div>
    <w:div w:id="1571966075">
      <w:marLeft w:val="0"/>
      <w:marRight w:val="0"/>
      <w:marTop w:val="0"/>
      <w:marBottom w:val="0"/>
      <w:divBdr>
        <w:top w:val="none" w:sz="0" w:space="0" w:color="auto"/>
        <w:left w:val="none" w:sz="0" w:space="0" w:color="auto"/>
        <w:bottom w:val="none" w:sz="0" w:space="0" w:color="auto"/>
        <w:right w:val="none" w:sz="0" w:space="0" w:color="auto"/>
      </w:divBdr>
    </w:div>
    <w:div w:id="1572302834">
      <w:marLeft w:val="0"/>
      <w:marRight w:val="0"/>
      <w:marTop w:val="0"/>
      <w:marBottom w:val="0"/>
      <w:divBdr>
        <w:top w:val="none" w:sz="0" w:space="0" w:color="auto"/>
        <w:left w:val="none" w:sz="0" w:space="0" w:color="auto"/>
        <w:bottom w:val="none" w:sz="0" w:space="0" w:color="auto"/>
        <w:right w:val="none" w:sz="0" w:space="0" w:color="auto"/>
      </w:divBdr>
    </w:div>
    <w:div w:id="1572495362">
      <w:marLeft w:val="0"/>
      <w:marRight w:val="0"/>
      <w:marTop w:val="0"/>
      <w:marBottom w:val="0"/>
      <w:divBdr>
        <w:top w:val="none" w:sz="0" w:space="0" w:color="auto"/>
        <w:left w:val="none" w:sz="0" w:space="0" w:color="auto"/>
        <w:bottom w:val="none" w:sz="0" w:space="0" w:color="auto"/>
        <w:right w:val="none" w:sz="0" w:space="0" w:color="auto"/>
      </w:divBdr>
    </w:div>
    <w:div w:id="1572691288">
      <w:marLeft w:val="0"/>
      <w:marRight w:val="0"/>
      <w:marTop w:val="0"/>
      <w:marBottom w:val="0"/>
      <w:divBdr>
        <w:top w:val="none" w:sz="0" w:space="0" w:color="auto"/>
        <w:left w:val="none" w:sz="0" w:space="0" w:color="auto"/>
        <w:bottom w:val="none" w:sz="0" w:space="0" w:color="auto"/>
        <w:right w:val="none" w:sz="0" w:space="0" w:color="auto"/>
      </w:divBdr>
    </w:div>
    <w:div w:id="1572738421">
      <w:marLeft w:val="0"/>
      <w:marRight w:val="0"/>
      <w:marTop w:val="0"/>
      <w:marBottom w:val="0"/>
      <w:divBdr>
        <w:top w:val="none" w:sz="0" w:space="0" w:color="auto"/>
        <w:left w:val="none" w:sz="0" w:space="0" w:color="auto"/>
        <w:bottom w:val="none" w:sz="0" w:space="0" w:color="auto"/>
        <w:right w:val="none" w:sz="0" w:space="0" w:color="auto"/>
      </w:divBdr>
    </w:div>
    <w:div w:id="1574048144">
      <w:marLeft w:val="0"/>
      <w:marRight w:val="0"/>
      <w:marTop w:val="0"/>
      <w:marBottom w:val="0"/>
      <w:divBdr>
        <w:top w:val="none" w:sz="0" w:space="0" w:color="auto"/>
        <w:left w:val="none" w:sz="0" w:space="0" w:color="auto"/>
        <w:bottom w:val="none" w:sz="0" w:space="0" w:color="auto"/>
        <w:right w:val="none" w:sz="0" w:space="0" w:color="auto"/>
      </w:divBdr>
    </w:div>
    <w:div w:id="1574504344">
      <w:marLeft w:val="0"/>
      <w:marRight w:val="0"/>
      <w:marTop w:val="0"/>
      <w:marBottom w:val="0"/>
      <w:divBdr>
        <w:top w:val="none" w:sz="0" w:space="0" w:color="auto"/>
        <w:left w:val="none" w:sz="0" w:space="0" w:color="auto"/>
        <w:bottom w:val="none" w:sz="0" w:space="0" w:color="auto"/>
        <w:right w:val="none" w:sz="0" w:space="0" w:color="auto"/>
      </w:divBdr>
    </w:div>
    <w:div w:id="1575748131">
      <w:marLeft w:val="0"/>
      <w:marRight w:val="0"/>
      <w:marTop w:val="0"/>
      <w:marBottom w:val="0"/>
      <w:divBdr>
        <w:top w:val="none" w:sz="0" w:space="0" w:color="auto"/>
        <w:left w:val="none" w:sz="0" w:space="0" w:color="auto"/>
        <w:bottom w:val="none" w:sz="0" w:space="0" w:color="auto"/>
        <w:right w:val="none" w:sz="0" w:space="0" w:color="auto"/>
      </w:divBdr>
    </w:div>
    <w:div w:id="1575780210">
      <w:marLeft w:val="0"/>
      <w:marRight w:val="0"/>
      <w:marTop w:val="0"/>
      <w:marBottom w:val="0"/>
      <w:divBdr>
        <w:top w:val="none" w:sz="0" w:space="0" w:color="auto"/>
        <w:left w:val="none" w:sz="0" w:space="0" w:color="auto"/>
        <w:bottom w:val="none" w:sz="0" w:space="0" w:color="auto"/>
        <w:right w:val="none" w:sz="0" w:space="0" w:color="auto"/>
      </w:divBdr>
    </w:div>
    <w:div w:id="1576163263">
      <w:marLeft w:val="0"/>
      <w:marRight w:val="0"/>
      <w:marTop w:val="0"/>
      <w:marBottom w:val="0"/>
      <w:divBdr>
        <w:top w:val="none" w:sz="0" w:space="0" w:color="auto"/>
        <w:left w:val="none" w:sz="0" w:space="0" w:color="auto"/>
        <w:bottom w:val="none" w:sz="0" w:space="0" w:color="auto"/>
        <w:right w:val="none" w:sz="0" w:space="0" w:color="auto"/>
      </w:divBdr>
    </w:div>
    <w:div w:id="1576470658">
      <w:marLeft w:val="0"/>
      <w:marRight w:val="0"/>
      <w:marTop w:val="0"/>
      <w:marBottom w:val="0"/>
      <w:divBdr>
        <w:top w:val="none" w:sz="0" w:space="0" w:color="auto"/>
        <w:left w:val="none" w:sz="0" w:space="0" w:color="auto"/>
        <w:bottom w:val="none" w:sz="0" w:space="0" w:color="auto"/>
        <w:right w:val="none" w:sz="0" w:space="0" w:color="auto"/>
      </w:divBdr>
    </w:div>
    <w:div w:id="1577205760">
      <w:marLeft w:val="0"/>
      <w:marRight w:val="0"/>
      <w:marTop w:val="0"/>
      <w:marBottom w:val="0"/>
      <w:divBdr>
        <w:top w:val="none" w:sz="0" w:space="0" w:color="auto"/>
        <w:left w:val="none" w:sz="0" w:space="0" w:color="auto"/>
        <w:bottom w:val="none" w:sz="0" w:space="0" w:color="auto"/>
        <w:right w:val="none" w:sz="0" w:space="0" w:color="auto"/>
      </w:divBdr>
    </w:div>
    <w:div w:id="1577590907">
      <w:marLeft w:val="0"/>
      <w:marRight w:val="0"/>
      <w:marTop w:val="0"/>
      <w:marBottom w:val="0"/>
      <w:divBdr>
        <w:top w:val="none" w:sz="0" w:space="0" w:color="auto"/>
        <w:left w:val="none" w:sz="0" w:space="0" w:color="auto"/>
        <w:bottom w:val="none" w:sz="0" w:space="0" w:color="auto"/>
        <w:right w:val="none" w:sz="0" w:space="0" w:color="auto"/>
      </w:divBdr>
    </w:div>
    <w:div w:id="1577596160">
      <w:marLeft w:val="0"/>
      <w:marRight w:val="0"/>
      <w:marTop w:val="0"/>
      <w:marBottom w:val="0"/>
      <w:divBdr>
        <w:top w:val="none" w:sz="0" w:space="0" w:color="auto"/>
        <w:left w:val="none" w:sz="0" w:space="0" w:color="auto"/>
        <w:bottom w:val="none" w:sz="0" w:space="0" w:color="auto"/>
        <w:right w:val="none" w:sz="0" w:space="0" w:color="auto"/>
      </w:divBdr>
    </w:div>
    <w:div w:id="1578593315">
      <w:marLeft w:val="0"/>
      <w:marRight w:val="0"/>
      <w:marTop w:val="0"/>
      <w:marBottom w:val="0"/>
      <w:divBdr>
        <w:top w:val="none" w:sz="0" w:space="0" w:color="auto"/>
        <w:left w:val="none" w:sz="0" w:space="0" w:color="auto"/>
        <w:bottom w:val="none" w:sz="0" w:space="0" w:color="auto"/>
        <w:right w:val="none" w:sz="0" w:space="0" w:color="auto"/>
      </w:divBdr>
    </w:div>
    <w:div w:id="1579093587">
      <w:marLeft w:val="0"/>
      <w:marRight w:val="0"/>
      <w:marTop w:val="0"/>
      <w:marBottom w:val="0"/>
      <w:divBdr>
        <w:top w:val="none" w:sz="0" w:space="0" w:color="auto"/>
        <w:left w:val="none" w:sz="0" w:space="0" w:color="auto"/>
        <w:bottom w:val="none" w:sz="0" w:space="0" w:color="auto"/>
        <w:right w:val="none" w:sz="0" w:space="0" w:color="auto"/>
      </w:divBdr>
    </w:div>
    <w:div w:id="1579248013">
      <w:marLeft w:val="0"/>
      <w:marRight w:val="0"/>
      <w:marTop w:val="0"/>
      <w:marBottom w:val="0"/>
      <w:divBdr>
        <w:top w:val="none" w:sz="0" w:space="0" w:color="auto"/>
        <w:left w:val="none" w:sz="0" w:space="0" w:color="auto"/>
        <w:bottom w:val="none" w:sz="0" w:space="0" w:color="auto"/>
        <w:right w:val="none" w:sz="0" w:space="0" w:color="auto"/>
      </w:divBdr>
    </w:div>
    <w:div w:id="1579364658">
      <w:marLeft w:val="0"/>
      <w:marRight w:val="0"/>
      <w:marTop w:val="0"/>
      <w:marBottom w:val="0"/>
      <w:divBdr>
        <w:top w:val="none" w:sz="0" w:space="0" w:color="auto"/>
        <w:left w:val="none" w:sz="0" w:space="0" w:color="auto"/>
        <w:bottom w:val="none" w:sz="0" w:space="0" w:color="auto"/>
        <w:right w:val="none" w:sz="0" w:space="0" w:color="auto"/>
      </w:divBdr>
    </w:div>
    <w:div w:id="1579821352">
      <w:marLeft w:val="0"/>
      <w:marRight w:val="0"/>
      <w:marTop w:val="0"/>
      <w:marBottom w:val="0"/>
      <w:divBdr>
        <w:top w:val="none" w:sz="0" w:space="0" w:color="auto"/>
        <w:left w:val="none" w:sz="0" w:space="0" w:color="auto"/>
        <w:bottom w:val="none" w:sz="0" w:space="0" w:color="auto"/>
        <w:right w:val="none" w:sz="0" w:space="0" w:color="auto"/>
      </w:divBdr>
    </w:div>
    <w:div w:id="1580406285">
      <w:marLeft w:val="0"/>
      <w:marRight w:val="0"/>
      <w:marTop w:val="0"/>
      <w:marBottom w:val="0"/>
      <w:divBdr>
        <w:top w:val="none" w:sz="0" w:space="0" w:color="auto"/>
        <w:left w:val="none" w:sz="0" w:space="0" w:color="auto"/>
        <w:bottom w:val="none" w:sz="0" w:space="0" w:color="auto"/>
        <w:right w:val="none" w:sz="0" w:space="0" w:color="auto"/>
      </w:divBdr>
    </w:div>
    <w:div w:id="1580410064">
      <w:marLeft w:val="0"/>
      <w:marRight w:val="0"/>
      <w:marTop w:val="0"/>
      <w:marBottom w:val="0"/>
      <w:divBdr>
        <w:top w:val="none" w:sz="0" w:space="0" w:color="auto"/>
        <w:left w:val="none" w:sz="0" w:space="0" w:color="auto"/>
        <w:bottom w:val="none" w:sz="0" w:space="0" w:color="auto"/>
        <w:right w:val="none" w:sz="0" w:space="0" w:color="auto"/>
      </w:divBdr>
    </w:div>
    <w:div w:id="1580749761">
      <w:marLeft w:val="0"/>
      <w:marRight w:val="0"/>
      <w:marTop w:val="0"/>
      <w:marBottom w:val="0"/>
      <w:divBdr>
        <w:top w:val="none" w:sz="0" w:space="0" w:color="auto"/>
        <w:left w:val="none" w:sz="0" w:space="0" w:color="auto"/>
        <w:bottom w:val="none" w:sz="0" w:space="0" w:color="auto"/>
        <w:right w:val="none" w:sz="0" w:space="0" w:color="auto"/>
      </w:divBdr>
    </w:div>
    <w:div w:id="1582328581">
      <w:marLeft w:val="0"/>
      <w:marRight w:val="0"/>
      <w:marTop w:val="0"/>
      <w:marBottom w:val="0"/>
      <w:divBdr>
        <w:top w:val="none" w:sz="0" w:space="0" w:color="auto"/>
        <w:left w:val="none" w:sz="0" w:space="0" w:color="auto"/>
        <w:bottom w:val="none" w:sz="0" w:space="0" w:color="auto"/>
        <w:right w:val="none" w:sz="0" w:space="0" w:color="auto"/>
      </w:divBdr>
    </w:div>
    <w:div w:id="1582568713">
      <w:marLeft w:val="0"/>
      <w:marRight w:val="0"/>
      <w:marTop w:val="0"/>
      <w:marBottom w:val="0"/>
      <w:divBdr>
        <w:top w:val="none" w:sz="0" w:space="0" w:color="auto"/>
        <w:left w:val="none" w:sz="0" w:space="0" w:color="auto"/>
        <w:bottom w:val="none" w:sz="0" w:space="0" w:color="auto"/>
        <w:right w:val="none" w:sz="0" w:space="0" w:color="auto"/>
      </w:divBdr>
    </w:div>
    <w:div w:id="1582637481">
      <w:marLeft w:val="0"/>
      <w:marRight w:val="0"/>
      <w:marTop w:val="0"/>
      <w:marBottom w:val="0"/>
      <w:divBdr>
        <w:top w:val="none" w:sz="0" w:space="0" w:color="auto"/>
        <w:left w:val="none" w:sz="0" w:space="0" w:color="auto"/>
        <w:bottom w:val="none" w:sz="0" w:space="0" w:color="auto"/>
        <w:right w:val="none" w:sz="0" w:space="0" w:color="auto"/>
      </w:divBdr>
    </w:div>
    <w:div w:id="1583026311">
      <w:marLeft w:val="0"/>
      <w:marRight w:val="0"/>
      <w:marTop w:val="0"/>
      <w:marBottom w:val="0"/>
      <w:divBdr>
        <w:top w:val="none" w:sz="0" w:space="0" w:color="auto"/>
        <w:left w:val="none" w:sz="0" w:space="0" w:color="auto"/>
        <w:bottom w:val="none" w:sz="0" w:space="0" w:color="auto"/>
        <w:right w:val="none" w:sz="0" w:space="0" w:color="auto"/>
      </w:divBdr>
    </w:div>
    <w:div w:id="1583101023">
      <w:marLeft w:val="0"/>
      <w:marRight w:val="0"/>
      <w:marTop w:val="0"/>
      <w:marBottom w:val="0"/>
      <w:divBdr>
        <w:top w:val="none" w:sz="0" w:space="0" w:color="auto"/>
        <w:left w:val="none" w:sz="0" w:space="0" w:color="auto"/>
        <w:bottom w:val="none" w:sz="0" w:space="0" w:color="auto"/>
        <w:right w:val="none" w:sz="0" w:space="0" w:color="auto"/>
      </w:divBdr>
    </w:div>
    <w:div w:id="1583293620">
      <w:marLeft w:val="0"/>
      <w:marRight w:val="0"/>
      <w:marTop w:val="0"/>
      <w:marBottom w:val="0"/>
      <w:divBdr>
        <w:top w:val="none" w:sz="0" w:space="0" w:color="auto"/>
        <w:left w:val="none" w:sz="0" w:space="0" w:color="auto"/>
        <w:bottom w:val="none" w:sz="0" w:space="0" w:color="auto"/>
        <w:right w:val="none" w:sz="0" w:space="0" w:color="auto"/>
      </w:divBdr>
    </w:div>
    <w:div w:id="1583759868">
      <w:marLeft w:val="0"/>
      <w:marRight w:val="0"/>
      <w:marTop w:val="0"/>
      <w:marBottom w:val="0"/>
      <w:divBdr>
        <w:top w:val="none" w:sz="0" w:space="0" w:color="auto"/>
        <w:left w:val="none" w:sz="0" w:space="0" w:color="auto"/>
        <w:bottom w:val="none" w:sz="0" w:space="0" w:color="auto"/>
        <w:right w:val="none" w:sz="0" w:space="0" w:color="auto"/>
      </w:divBdr>
    </w:div>
    <w:div w:id="1583952186">
      <w:marLeft w:val="0"/>
      <w:marRight w:val="0"/>
      <w:marTop w:val="0"/>
      <w:marBottom w:val="0"/>
      <w:divBdr>
        <w:top w:val="none" w:sz="0" w:space="0" w:color="auto"/>
        <w:left w:val="none" w:sz="0" w:space="0" w:color="auto"/>
        <w:bottom w:val="none" w:sz="0" w:space="0" w:color="auto"/>
        <w:right w:val="none" w:sz="0" w:space="0" w:color="auto"/>
      </w:divBdr>
    </w:div>
    <w:div w:id="1584334720">
      <w:marLeft w:val="0"/>
      <w:marRight w:val="0"/>
      <w:marTop w:val="0"/>
      <w:marBottom w:val="0"/>
      <w:divBdr>
        <w:top w:val="none" w:sz="0" w:space="0" w:color="auto"/>
        <w:left w:val="none" w:sz="0" w:space="0" w:color="auto"/>
        <w:bottom w:val="none" w:sz="0" w:space="0" w:color="auto"/>
        <w:right w:val="none" w:sz="0" w:space="0" w:color="auto"/>
      </w:divBdr>
    </w:div>
    <w:div w:id="1585797206">
      <w:marLeft w:val="0"/>
      <w:marRight w:val="0"/>
      <w:marTop w:val="0"/>
      <w:marBottom w:val="0"/>
      <w:divBdr>
        <w:top w:val="none" w:sz="0" w:space="0" w:color="auto"/>
        <w:left w:val="none" w:sz="0" w:space="0" w:color="auto"/>
        <w:bottom w:val="none" w:sz="0" w:space="0" w:color="auto"/>
        <w:right w:val="none" w:sz="0" w:space="0" w:color="auto"/>
      </w:divBdr>
    </w:div>
    <w:div w:id="1585869478">
      <w:marLeft w:val="0"/>
      <w:marRight w:val="0"/>
      <w:marTop w:val="0"/>
      <w:marBottom w:val="0"/>
      <w:divBdr>
        <w:top w:val="none" w:sz="0" w:space="0" w:color="auto"/>
        <w:left w:val="none" w:sz="0" w:space="0" w:color="auto"/>
        <w:bottom w:val="none" w:sz="0" w:space="0" w:color="auto"/>
        <w:right w:val="none" w:sz="0" w:space="0" w:color="auto"/>
      </w:divBdr>
    </w:div>
    <w:div w:id="1586190279">
      <w:marLeft w:val="0"/>
      <w:marRight w:val="0"/>
      <w:marTop w:val="0"/>
      <w:marBottom w:val="0"/>
      <w:divBdr>
        <w:top w:val="none" w:sz="0" w:space="0" w:color="auto"/>
        <w:left w:val="none" w:sz="0" w:space="0" w:color="auto"/>
        <w:bottom w:val="none" w:sz="0" w:space="0" w:color="auto"/>
        <w:right w:val="none" w:sz="0" w:space="0" w:color="auto"/>
      </w:divBdr>
    </w:div>
    <w:div w:id="1587498806">
      <w:marLeft w:val="0"/>
      <w:marRight w:val="0"/>
      <w:marTop w:val="0"/>
      <w:marBottom w:val="0"/>
      <w:divBdr>
        <w:top w:val="none" w:sz="0" w:space="0" w:color="auto"/>
        <w:left w:val="none" w:sz="0" w:space="0" w:color="auto"/>
        <w:bottom w:val="none" w:sz="0" w:space="0" w:color="auto"/>
        <w:right w:val="none" w:sz="0" w:space="0" w:color="auto"/>
      </w:divBdr>
    </w:div>
    <w:div w:id="1587767406">
      <w:marLeft w:val="0"/>
      <w:marRight w:val="0"/>
      <w:marTop w:val="0"/>
      <w:marBottom w:val="0"/>
      <w:divBdr>
        <w:top w:val="none" w:sz="0" w:space="0" w:color="auto"/>
        <w:left w:val="none" w:sz="0" w:space="0" w:color="auto"/>
        <w:bottom w:val="none" w:sz="0" w:space="0" w:color="auto"/>
        <w:right w:val="none" w:sz="0" w:space="0" w:color="auto"/>
      </w:divBdr>
    </w:div>
    <w:div w:id="1588270369">
      <w:marLeft w:val="0"/>
      <w:marRight w:val="0"/>
      <w:marTop w:val="0"/>
      <w:marBottom w:val="0"/>
      <w:divBdr>
        <w:top w:val="none" w:sz="0" w:space="0" w:color="auto"/>
        <w:left w:val="none" w:sz="0" w:space="0" w:color="auto"/>
        <w:bottom w:val="none" w:sz="0" w:space="0" w:color="auto"/>
        <w:right w:val="none" w:sz="0" w:space="0" w:color="auto"/>
      </w:divBdr>
    </w:div>
    <w:div w:id="1588344608">
      <w:marLeft w:val="0"/>
      <w:marRight w:val="0"/>
      <w:marTop w:val="0"/>
      <w:marBottom w:val="0"/>
      <w:divBdr>
        <w:top w:val="none" w:sz="0" w:space="0" w:color="auto"/>
        <w:left w:val="none" w:sz="0" w:space="0" w:color="auto"/>
        <w:bottom w:val="none" w:sz="0" w:space="0" w:color="auto"/>
        <w:right w:val="none" w:sz="0" w:space="0" w:color="auto"/>
      </w:divBdr>
    </w:div>
    <w:div w:id="1589385402">
      <w:marLeft w:val="0"/>
      <w:marRight w:val="0"/>
      <w:marTop w:val="0"/>
      <w:marBottom w:val="0"/>
      <w:divBdr>
        <w:top w:val="none" w:sz="0" w:space="0" w:color="auto"/>
        <w:left w:val="none" w:sz="0" w:space="0" w:color="auto"/>
        <w:bottom w:val="none" w:sz="0" w:space="0" w:color="auto"/>
        <w:right w:val="none" w:sz="0" w:space="0" w:color="auto"/>
      </w:divBdr>
    </w:div>
    <w:div w:id="1590458469">
      <w:marLeft w:val="0"/>
      <w:marRight w:val="0"/>
      <w:marTop w:val="0"/>
      <w:marBottom w:val="0"/>
      <w:divBdr>
        <w:top w:val="none" w:sz="0" w:space="0" w:color="auto"/>
        <w:left w:val="none" w:sz="0" w:space="0" w:color="auto"/>
        <w:bottom w:val="none" w:sz="0" w:space="0" w:color="auto"/>
        <w:right w:val="none" w:sz="0" w:space="0" w:color="auto"/>
      </w:divBdr>
    </w:div>
    <w:div w:id="1592272965">
      <w:marLeft w:val="0"/>
      <w:marRight w:val="0"/>
      <w:marTop w:val="0"/>
      <w:marBottom w:val="0"/>
      <w:divBdr>
        <w:top w:val="none" w:sz="0" w:space="0" w:color="auto"/>
        <w:left w:val="none" w:sz="0" w:space="0" w:color="auto"/>
        <w:bottom w:val="none" w:sz="0" w:space="0" w:color="auto"/>
        <w:right w:val="none" w:sz="0" w:space="0" w:color="auto"/>
      </w:divBdr>
    </w:div>
    <w:div w:id="1592276987">
      <w:marLeft w:val="0"/>
      <w:marRight w:val="0"/>
      <w:marTop w:val="0"/>
      <w:marBottom w:val="0"/>
      <w:divBdr>
        <w:top w:val="none" w:sz="0" w:space="0" w:color="auto"/>
        <w:left w:val="none" w:sz="0" w:space="0" w:color="auto"/>
        <w:bottom w:val="none" w:sz="0" w:space="0" w:color="auto"/>
        <w:right w:val="none" w:sz="0" w:space="0" w:color="auto"/>
      </w:divBdr>
    </w:div>
    <w:div w:id="1592355917">
      <w:marLeft w:val="0"/>
      <w:marRight w:val="0"/>
      <w:marTop w:val="0"/>
      <w:marBottom w:val="0"/>
      <w:divBdr>
        <w:top w:val="none" w:sz="0" w:space="0" w:color="auto"/>
        <w:left w:val="none" w:sz="0" w:space="0" w:color="auto"/>
        <w:bottom w:val="none" w:sz="0" w:space="0" w:color="auto"/>
        <w:right w:val="none" w:sz="0" w:space="0" w:color="auto"/>
      </w:divBdr>
    </w:div>
    <w:div w:id="1593124461">
      <w:marLeft w:val="0"/>
      <w:marRight w:val="0"/>
      <w:marTop w:val="0"/>
      <w:marBottom w:val="0"/>
      <w:divBdr>
        <w:top w:val="none" w:sz="0" w:space="0" w:color="auto"/>
        <w:left w:val="none" w:sz="0" w:space="0" w:color="auto"/>
        <w:bottom w:val="none" w:sz="0" w:space="0" w:color="auto"/>
        <w:right w:val="none" w:sz="0" w:space="0" w:color="auto"/>
      </w:divBdr>
    </w:div>
    <w:div w:id="1593274416">
      <w:marLeft w:val="0"/>
      <w:marRight w:val="0"/>
      <w:marTop w:val="0"/>
      <w:marBottom w:val="0"/>
      <w:divBdr>
        <w:top w:val="none" w:sz="0" w:space="0" w:color="auto"/>
        <w:left w:val="none" w:sz="0" w:space="0" w:color="auto"/>
        <w:bottom w:val="none" w:sz="0" w:space="0" w:color="auto"/>
        <w:right w:val="none" w:sz="0" w:space="0" w:color="auto"/>
      </w:divBdr>
    </w:div>
    <w:div w:id="1594168933">
      <w:marLeft w:val="0"/>
      <w:marRight w:val="0"/>
      <w:marTop w:val="0"/>
      <w:marBottom w:val="0"/>
      <w:divBdr>
        <w:top w:val="none" w:sz="0" w:space="0" w:color="auto"/>
        <w:left w:val="none" w:sz="0" w:space="0" w:color="auto"/>
        <w:bottom w:val="none" w:sz="0" w:space="0" w:color="auto"/>
        <w:right w:val="none" w:sz="0" w:space="0" w:color="auto"/>
      </w:divBdr>
    </w:div>
    <w:div w:id="1594237637">
      <w:marLeft w:val="0"/>
      <w:marRight w:val="0"/>
      <w:marTop w:val="0"/>
      <w:marBottom w:val="0"/>
      <w:divBdr>
        <w:top w:val="none" w:sz="0" w:space="0" w:color="auto"/>
        <w:left w:val="none" w:sz="0" w:space="0" w:color="auto"/>
        <w:bottom w:val="none" w:sz="0" w:space="0" w:color="auto"/>
        <w:right w:val="none" w:sz="0" w:space="0" w:color="auto"/>
      </w:divBdr>
    </w:div>
    <w:div w:id="1594321187">
      <w:marLeft w:val="0"/>
      <w:marRight w:val="0"/>
      <w:marTop w:val="0"/>
      <w:marBottom w:val="0"/>
      <w:divBdr>
        <w:top w:val="none" w:sz="0" w:space="0" w:color="auto"/>
        <w:left w:val="none" w:sz="0" w:space="0" w:color="auto"/>
        <w:bottom w:val="none" w:sz="0" w:space="0" w:color="auto"/>
        <w:right w:val="none" w:sz="0" w:space="0" w:color="auto"/>
      </w:divBdr>
    </w:div>
    <w:div w:id="1594584100">
      <w:marLeft w:val="0"/>
      <w:marRight w:val="0"/>
      <w:marTop w:val="0"/>
      <w:marBottom w:val="0"/>
      <w:divBdr>
        <w:top w:val="none" w:sz="0" w:space="0" w:color="auto"/>
        <w:left w:val="none" w:sz="0" w:space="0" w:color="auto"/>
        <w:bottom w:val="none" w:sz="0" w:space="0" w:color="auto"/>
        <w:right w:val="none" w:sz="0" w:space="0" w:color="auto"/>
      </w:divBdr>
    </w:div>
    <w:div w:id="1594778774">
      <w:marLeft w:val="0"/>
      <w:marRight w:val="0"/>
      <w:marTop w:val="0"/>
      <w:marBottom w:val="0"/>
      <w:divBdr>
        <w:top w:val="none" w:sz="0" w:space="0" w:color="auto"/>
        <w:left w:val="none" w:sz="0" w:space="0" w:color="auto"/>
        <w:bottom w:val="none" w:sz="0" w:space="0" w:color="auto"/>
        <w:right w:val="none" w:sz="0" w:space="0" w:color="auto"/>
      </w:divBdr>
    </w:div>
    <w:div w:id="1595286301">
      <w:marLeft w:val="0"/>
      <w:marRight w:val="0"/>
      <w:marTop w:val="0"/>
      <w:marBottom w:val="0"/>
      <w:divBdr>
        <w:top w:val="none" w:sz="0" w:space="0" w:color="auto"/>
        <w:left w:val="none" w:sz="0" w:space="0" w:color="auto"/>
        <w:bottom w:val="none" w:sz="0" w:space="0" w:color="auto"/>
        <w:right w:val="none" w:sz="0" w:space="0" w:color="auto"/>
      </w:divBdr>
    </w:div>
    <w:div w:id="1595439192">
      <w:marLeft w:val="0"/>
      <w:marRight w:val="0"/>
      <w:marTop w:val="0"/>
      <w:marBottom w:val="0"/>
      <w:divBdr>
        <w:top w:val="none" w:sz="0" w:space="0" w:color="auto"/>
        <w:left w:val="none" w:sz="0" w:space="0" w:color="auto"/>
        <w:bottom w:val="none" w:sz="0" w:space="0" w:color="auto"/>
        <w:right w:val="none" w:sz="0" w:space="0" w:color="auto"/>
      </w:divBdr>
    </w:div>
    <w:div w:id="1595629886">
      <w:marLeft w:val="0"/>
      <w:marRight w:val="0"/>
      <w:marTop w:val="0"/>
      <w:marBottom w:val="0"/>
      <w:divBdr>
        <w:top w:val="none" w:sz="0" w:space="0" w:color="auto"/>
        <w:left w:val="none" w:sz="0" w:space="0" w:color="auto"/>
        <w:bottom w:val="none" w:sz="0" w:space="0" w:color="auto"/>
        <w:right w:val="none" w:sz="0" w:space="0" w:color="auto"/>
      </w:divBdr>
    </w:div>
    <w:div w:id="1596009893">
      <w:marLeft w:val="0"/>
      <w:marRight w:val="0"/>
      <w:marTop w:val="0"/>
      <w:marBottom w:val="0"/>
      <w:divBdr>
        <w:top w:val="none" w:sz="0" w:space="0" w:color="auto"/>
        <w:left w:val="none" w:sz="0" w:space="0" w:color="auto"/>
        <w:bottom w:val="none" w:sz="0" w:space="0" w:color="auto"/>
        <w:right w:val="none" w:sz="0" w:space="0" w:color="auto"/>
      </w:divBdr>
    </w:div>
    <w:div w:id="1596203169">
      <w:marLeft w:val="0"/>
      <w:marRight w:val="0"/>
      <w:marTop w:val="0"/>
      <w:marBottom w:val="0"/>
      <w:divBdr>
        <w:top w:val="none" w:sz="0" w:space="0" w:color="auto"/>
        <w:left w:val="none" w:sz="0" w:space="0" w:color="auto"/>
        <w:bottom w:val="none" w:sz="0" w:space="0" w:color="auto"/>
        <w:right w:val="none" w:sz="0" w:space="0" w:color="auto"/>
      </w:divBdr>
    </w:div>
    <w:div w:id="1596593906">
      <w:marLeft w:val="0"/>
      <w:marRight w:val="0"/>
      <w:marTop w:val="0"/>
      <w:marBottom w:val="0"/>
      <w:divBdr>
        <w:top w:val="none" w:sz="0" w:space="0" w:color="auto"/>
        <w:left w:val="none" w:sz="0" w:space="0" w:color="auto"/>
        <w:bottom w:val="none" w:sz="0" w:space="0" w:color="auto"/>
        <w:right w:val="none" w:sz="0" w:space="0" w:color="auto"/>
      </w:divBdr>
    </w:div>
    <w:div w:id="1597206806">
      <w:marLeft w:val="0"/>
      <w:marRight w:val="0"/>
      <w:marTop w:val="0"/>
      <w:marBottom w:val="0"/>
      <w:divBdr>
        <w:top w:val="none" w:sz="0" w:space="0" w:color="auto"/>
        <w:left w:val="none" w:sz="0" w:space="0" w:color="auto"/>
        <w:bottom w:val="none" w:sz="0" w:space="0" w:color="auto"/>
        <w:right w:val="none" w:sz="0" w:space="0" w:color="auto"/>
      </w:divBdr>
    </w:div>
    <w:div w:id="1597472396">
      <w:marLeft w:val="0"/>
      <w:marRight w:val="0"/>
      <w:marTop w:val="0"/>
      <w:marBottom w:val="0"/>
      <w:divBdr>
        <w:top w:val="none" w:sz="0" w:space="0" w:color="auto"/>
        <w:left w:val="none" w:sz="0" w:space="0" w:color="auto"/>
        <w:bottom w:val="none" w:sz="0" w:space="0" w:color="auto"/>
        <w:right w:val="none" w:sz="0" w:space="0" w:color="auto"/>
      </w:divBdr>
    </w:div>
    <w:div w:id="1598364908">
      <w:marLeft w:val="0"/>
      <w:marRight w:val="0"/>
      <w:marTop w:val="0"/>
      <w:marBottom w:val="0"/>
      <w:divBdr>
        <w:top w:val="none" w:sz="0" w:space="0" w:color="auto"/>
        <w:left w:val="none" w:sz="0" w:space="0" w:color="auto"/>
        <w:bottom w:val="none" w:sz="0" w:space="0" w:color="auto"/>
        <w:right w:val="none" w:sz="0" w:space="0" w:color="auto"/>
      </w:divBdr>
    </w:div>
    <w:div w:id="1599023922">
      <w:marLeft w:val="0"/>
      <w:marRight w:val="0"/>
      <w:marTop w:val="0"/>
      <w:marBottom w:val="0"/>
      <w:divBdr>
        <w:top w:val="none" w:sz="0" w:space="0" w:color="auto"/>
        <w:left w:val="none" w:sz="0" w:space="0" w:color="auto"/>
        <w:bottom w:val="none" w:sz="0" w:space="0" w:color="auto"/>
        <w:right w:val="none" w:sz="0" w:space="0" w:color="auto"/>
      </w:divBdr>
    </w:div>
    <w:div w:id="1599170719">
      <w:marLeft w:val="0"/>
      <w:marRight w:val="0"/>
      <w:marTop w:val="0"/>
      <w:marBottom w:val="0"/>
      <w:divBdr>
        <w:top w:val="none" w:sz="0" w:space="0" w:color="auto"/>
        <w:left w:val="none" w:sz="0" w:space="0" w:color="auto"/>
        <w:bottom w:val="none" w:sz="0" w:space="0" w:color="auto"/>
        <w:right w:val="none" w:sz="0" w:space="0" w:color="auto"/>
      </w:divBdr>
    </w:div>
    <w:div w:id="1599488330">
      <w:marLeft w:val="0"/>
      <w:marRight w:val="0"/>
      <w:marTop w:val="0"/>
      <w:marBottom w:val="0"/>
      <w:divBdr>
        <w:top w:val="none" w:sz="0" w:space="0" w:color="auto"/>
        <w:left w:val="none" w:sz="0" w:space="0" w:color="auto"/>
        <w:bottom w:val="none" w:sz="0" w:space="0" w:color="auto"/>
        <w:right w:val="none" w:sz="0" w:space="0" w:color="auto"/>
      </w:divBdr>
    </w:div>
    <w:div w:id="1599563738">
      <w:marLeft w:val="0"/>
      <w:marRight w:val="0"/>
      <w:marTop w:val="0"/>
      <w:marBottom w:val="0"/>
      <w:divBdr>
        <w:top w:val="none" w:sz="0" w:space="0" w:color="auto"/>
        <w:left w:val="none" w:sz="0" w:space="0" w:color="auto"/>
        <w:bottom w:val="none" w:sz="0" w:space="0" w:color="auto"/>
        <w:right w:val="none" w:sz="0" w:space="0" w:color="auto"/>
      </w:divBdr>
    </w:div>
    <w:div w:id="1599826742">
      <w:marLeft w:val="0"/>
      <w:marRight w:val="0"/>
      <w:marTop w:val="0"/>
      <w:marBottom w:val="0"/>
      <w:divBdr>
        <w:top w:val="none" w:sz="0" w:space="0" w:color="auto"/>
        <w:left w:val="none" w:sz="0" w:space="0" w:color="auto"/>
        <w:bottom w:val="none" w:sz="0" w:space="0" w:color="auto"/>
        <w:right w:val="none" w:sz="0" w:space="0" w:color="auto"/>
      </w:divBdr>
    </w:div>
    <w:div w:id="1600719294">
      <w:marLeft w:val="0"/>
      <w:marRight w:val="0"/>
      <w:marTop w:val="0"/>
      <w:marBottom w:val="0"/>
      <w:divBdr>
        <w:top w:val="none" w:sz="0" w:space="0" w:color="auto"/>
        <w:left w:val="none" w:sz="0" w:space="0" w:color="auto"/>
        <w:bottom w:val="none" w:sz="0" w:space="0" w:color="auto"/>
        <w:right w:val="none" w:sz="0" w:space="0" w:color="auto"/>
      </w:divBdr>
    </w:div>
    <w:div w:id="1601331351">
      <w:marLeft w:val="0"/>
      <w:marRight w:val="0"/>
      <w:marTop w:val="0"/>
      <w:marBottom w:val="0"/>
      <w:divBdr>
        <w:top w:val="none" w:sz="0" w:space="0" w:color="auto"/>
        <w:left w:val="none" w:sz="0" w:space="0" w:color="auto"/>
        <w:bottom w:val="none" w:sz="0" w:space="0" w:color="auto"/>
        <w:right w:val="none" w:sz="0" w:space="0" w:color="auto"/>
      </w:divBdr>
    </w:div>
    <w:div w:id="1602373663">
      <w:marLeft w:val="0"/>
      <w:marRight w:val="0"/>
      <w:marTop w:val="0"/>
      <w:marBottom w:val="0"/>
      <w:divBdr>
        <w:top w:val="none" w:sz="0" w:space="0" w:color="auto"/>
        <w:left w:val="none" w:sz="0" w:space="0" w:color="auto"/>
        <w:bottom w:val="none" w:sz="0" w:space="0" w:color="auto"/>
        <w:right w:val="none" w:sz="0" w:space="0" w:color="auto"/>
      </w:divBdr>
    </w:div>
    <w:div w:id="1602757888">
      <w:marLeft w:val="0"/>
      <w:marRight w:val="0"/>
      <w:marTop w:val="0"/>
      <w:marBottom w:val="0"/>
      <w:divBdr>
        <w:top w:val="none" w:sz="0" w:space="0" w:color="auto"/>
        <w:left w:val="none" w:sz="0" w:space="0" w:color="auto"/>
        <w:bottom w:val="none" w:sz="0" w:space="0" w:color="auto"/>
        <w:right w:val="none" w:sz="0" w:space="0" w:color="auto"/>
      </w:divBdr>
    </w:div>
    <w:div w:id="1602831721">
      <w:marLeft w:val="0"/>
      <w:marRight w:val="0"/>
      <w:marTop w:val="0"/>
      <w:marBottom w:val="0"/>
      <w:divBdr>
        <w:top w:val="none" w:sz="0" w:space="0" w:color="auto"/>
        <w:left w:val="none" w:sz="0" w:space="0" w:color="auto"/>
        <w:bottom w:val="none" w:sz="0" w:space="0" w:color="auto"/>
        <w:right w:val="none" w:sz="0" w:space="0" w:color="auto"/>
      </w:divBdr>
    </w:div>
    <w:div w:id="1603218037">
      <w:marLeft w:val="0"/>
      <w:marRight w:val="0"/>
      <w:marTop w:val="0"/>
      <w:marBottom w:val="0"/>
      <w:divBdr>
        <w:top w:val="none" w:sz="0" w:space="0" w:color="auto"/>
        <w:left w:val="none" w:sz="0" w:space="0" w:color="auto"/>
        <w:bottom w:val="none" w:sz="0" w:space="0" w:color="auto"/>
        <w:right w:val="none" w:sz="0" w:space="0" w:color="auto"/>
      </w:divBdr>
    </w:div>
    <w:div w:id="1603295133">
      <w:marLeft w:val="0"/>
      <w:marRight w:val="0"/>
      <w:marTop w:val="0"/>
      <w:marBottom w:val="0"/>
      <w:divBdr>
        <w:top w:val="none" w:sz="0" w:space="0" w:color="auto"/>
        <w:left w:val="none" w:sz="0" w:space="0" w:color="auto"/>
        <w:bottom w:val="none" w:sz="0" w:space="0" w:color="auto"/>
        <w:right w:val="none" w:sz="0" w:space="0" w:color="auto"/>
      </w:divBdr>
    </w:div>
    <w:div w:id="1603487961">
      <w:marLeft w:val="0"/>
      <w:marRight w:val="0"/>
      <w:marTop w:val="0"/>
      <w:marBottom w:val="0"/>
      <w:divBdr>
        <w:top w:val="none" w:sz="0" w:space="0" w:color="auto"/>
        <w:left w:val="none" w:sz="0" w:space="0" w:color="auto"/>
        <w:bottom w:val="none" w:sz="0" w:space="0" w:color="auto"/>
        <w:right w:val="none" w:sz="0" w:space="0" w:color="auto"/>
      </w:divBdr>
    </w:div>
    <w:div w:id="1603565903">
      <w:marLeft w:val="0"/>
      <w:marRight w:val="0"/>
      <w:marTop w:val="0"/>
      <w:marBottom w:val="0"/>
      <w:divBdr>
        <w:top w:val="none" w:sz="0" w:space="0" w:color="auto"/>
        <w:left w:val="none" w:sz="0" w:space="0" w:color="auto"/>
        <w:bottom w:val="none" w:sz="0" w:space="0" w:color="auto"/>
        <w:right w:val="none" w:sz="0" w:space="0" w:color="auto"/>
      </w:divBdr>
    </w:div>
    <w:div w:id="1603804898">
      <w:marLeft w:val="0"/>
      <w:marRight w:val="0"/>
      <w:marTop w:val="0"/>
      <w:marBottom w:val="0"/>
      <w:divBdr>
        <w:top w:val="none" w:sz="0" w:space="0" w:color="auto"/>
        <w:left w:val="none" w:sz="0" w:space="0" w:color="auto"/>
        <w:bottom w:val="none" w:sz="0" w:space="0" w:color="auto"/>
        <w:right w:val="none" w:sz="0" w:space="0" w:color="auto"/>
      </w:divBdr>
    </w:div>
    <w:div w:id="1603949302">
      <w:marLeft w:val="0"/>
      <w:marRight w:val="0"/>
      <w:marTop w:val="0"/>
      <w:marBottom w:val="0"/>
      <w:divBdr>
        <w:top w:val="none" w:sz="0" w:space="0" w:color="auto"/>
        <w:left w:val="none" w:sz="0" w:space="0" w:color="auto"/>
        <w:bottom w:val="none" w:sz="0" w:space="0" w:color="auto"/>
        <w:right w:val="none" w:sz="0" w:space="0" w:color="auto"/>
      </w:divBdr>
    </w:div>
    <w:div w:id="1603952278">
      <w:marLeft w:val="0"/>
      <w:marRight w:val="0"/>
      <w:marTop w:val="0"/>
      <w:marBottom w:val="0"/>
      <w:divBdr>
        <w:top w:val="none" w:sz="0" w:space="0" w:color="auto"/>
        <w:left w:val="none" w:sz="0" w:space="0" w:color="auto"/>
        <w:bottom w:val="none" w:sz="0" w:space="0" w:color="auto"/>
        <w:right w:val="none" w:sz="0" w:space="0" w:color="auto"/>
      </w:divBdr>
    </w:div>
    <w:div w:id="1604800965">
      <w:marLeft w:val="0"/>
      <w:marRight w:val="0"/>
      <w:marTop w:val="0"/>
      <w:marBottom w:val="0"/>
      <w:divBdr>
        <w:top w:val="none" w:sz="0" w:space="0" w:color="auto"/>
        <w:left w:val="none" w:sz="0" w:space="0" w:color="auto"/>
        <w:bottom w:val="none" w:sz="0" w:space="0" w:color="auto"/>
        <w:right w:val="none" w:sz="0" w:space="0" w:color="auto"/>
      </w:divBdr>
    </w:div>
    <w:div w:id="1604875295">
      <w:marLeft w:val="0"/>
      <w:marRight w:val="0"/>
      <w:marTop w:val="0"/>
      <w:marBottom w:val="0"/>
      <w:divBdr>
        <w:top w:val="none" w:sz="0" w:space="0" w:color="auto"/>
        <w:left w:val="none" w:sz="0" w:space="0" w:color="auto"/>
        <w:bottom w:val="none" w:sz="0" w:space="0" w:color="auto"/>
        <w:right w:val="none" w:sz="0" w:space="0" w:color="auto"/>
      </w:divBdr>
    </w:div>
    <w:div w:id="1604876535">
      <w:marLeft w:val="0"/>
      <w:marRight w:val="0"/>
      <w:marTop w:val="0"/>
      <w:marBottom w:val="0"/>
      <w:divBdr>
        <w:top w:val="none" w:sz="0" w:space="0" w:color="auto"/>
        <w:left w:val="none" w:sz="0" w:space="0" w:color="auto"/>
        <w:bottom w:val="none" w:sz="0" w:space="0" w:color="auto"/>
        <w:right w:val="none" w:sz="0" w:space="0" w:color="auto"/>
      </w:divBdr>
    </w:div>
    <w:div w:id="1605267766">
      <w:marLeft w:val="0"/>
      <w:marRight w:val="0"/>
      <w:marTop w:val="0"/>
      <w:marBottom w:val="0"/>
      <w:divBdr>
        <w:top w:val="none" w:sz="0" w:space="0" w:color="auto"/>
        <w:left w:val="none" w:sz="0" w:space="0" w:color="auto"/>
        <w:bottom w:val="none" w:sz="0" w:space="0" w:color="auto"/>
        <w:right w:val="none" w:sz="0" w:space="0" w:color="auto"/>
      </w:divBdr>
    </w:div>
    <w:div w:id="1605914231">
      <w:marLeft w:val="0"/>
      <w:marRight w:val="0"/>
      <w:marTop w:val="0"/>
      <w:marBottom w:val="0"/>
      <w:divBdr>
        <w:top w:val="none" w:sz="0" w:space="0" w:color="auto"/>
        <w:left w:val="none" w:sz="0" w:space="0" w:color="auto"/>
        <w:bottom w:val="none" w:sz="0" w:space="0" w:color="auto"/>
        <w:right w:val="none" w:sz="0" w:space="0" w:color="auto"/>
      </w:divBdr>
    </w:div>
    <w:div w:id="1606158587">
      <w:marLeft w:val="0"/>
      <w:marRight w:val="0"/>
      <w:marTop w:val="0"/>
      <w:marBottom w:val="0"/>
      <w:divBdr>
        <w:top w:val="none" w:sz="0" w:space="0" w:color="auto"/>
        <w:left w:val="none" w:sz="0" w:space="0" w:color="auto"/>
        <w:bottom w:val="none" w:sz="0" w:space="0" w:color="auto"/>
        <w:right w:val="none" w:sz="0" w:space="0" w:color="auto"/>
      </w:divBdr>
    </w:div>
    <w:div w:id="1606383836">
      <w:marLeft w:val="0"/>
      <w:marRight w:val="0"/>
      <w:marTop w:val="0"/>
      <w:marBottom w:val="0"/>
      <w:divBdr>
        <w:top w:val="none" w:sz="0" w:space="0" w:color="auto"/>
        <w:left w:val="none" w:sz="0" w:space="0" w:color="auto"/>
        <w:bottom w:val="none" w:sz="0" w:space="0" w:color="auto"/>
        <w:right w:val="none" w:sz="0" w:space="0" w:color="auto"/>
      </w:divBdr>
    </w:div>
    <w:div w:id="1606573561">
      <w:marLeft w:val="0"/>
      <w:marRight w:val="0"/>
      <w:marTop w:val="0"/>
      <w:marBottom w:val="0"/>
      <w:divBdr>
        <w:top w:val="none" w:sz="0" w:space="0" w:color="auto"/>
        <w:left w:val="none" w:sz="0" w:space="0" w:color="auto"/>
        <w:bottom w:val="none" w:sz="0" w:space="0" w:color="auto"/>
        <w:right w:val="none" w:sz="0" w:space="0" w:color="auto"/>
      </w:divBdr>
    </w:div>
    <w:div w:id="1606887816">
      <w:marLeft w:val="0"/>
      <w:marRight w:val="0"/>
      <w:marTop w:val="0"/>
      <w:marBottom w:val="0"/>
      <w:divBdr>
        <w:top w:val="none" w:sz="0" w:space="0" w:color="auto"/>
        <w:left w:val="none" w:sz="0" w:space="0" w:color="auto"/>
        <w:bottom w:val="none" w:sz="0" w:space="0" w:color="auto"/>
        <w:right w:val="none" w:sz="0" w:space="0" w:color="auto"/>
      </w:divBdr>
    </w:div>
    <w:div w:id="1607342906">
      <w:marLeft w:val="0"/>
      <w:marRight w:val="0"/>
      <w:marTop w:val="0"/>
      <w:marBottom w:val="0"/>
      <w:divBdr>
        <w:top w:val="none" w:sz="0" w:space="0" w:color="auto"/>
        <w:left w:val="none" w:sz="0" w:space="0" w:color="auto"/>
        <w:bottom w:val="none" w:sz="0" w:space="0" w:color="auto"/>
        <w:right w:val="none" w:sz="0" w:space="0" w:color="auto"/>
      </w:divBdr>
    </w:div>
    <w:div w:id="1607469173">
      <w:marLeft w:val="0"/>
      <w:marRight w:val="0"/>
      <w:marTop w:val="0"/>
      <w:marBottom w:val="0"/>
      <w:divBdr>
        <w:top w:val="none" w:sz="0" w:space="0" w:color="auto"/>
        <w:left w:val="none" w:sz="0" w:space="0" w:color="auto"/>
        <w:bottom w:val="none" w:sz="0" w:space="0" w:color="auto"/>
        <w:right w:val="none" w:sz="0" w:space="0" w:color="auto"/>
      </w:divBdr>
    </w:div>
    <w:div w:id="1607614150">
      <w:marLeft w:val="0"/>
      <w:marRight w:val="0"/>
      <w:marTop w:val="0"/>
      <w:marBottom w:val="0"/>
      <w:divBdr>
        <w:top w:val="none" w:sz="0" w:space="0" w:color="auto"/>
        <w:left w:val="none" w:sz="0" w:space="0" w:color="auto"/>
        <w:bottom w:val="none" w:sz="0" w:space="0" w:color="auto"/>
        <w:right w:val="none" w:sz="0" w:space="0" w:color="auto"/>
      </w:divBdr>
    </w:div>
    <w:div w:id="1607813024">
      <w:marLeft w:val="0"/>
      <w:marRight w:val="0"/>
      <w:marTop w:val="0"/>
      <w:marBottom w:val="0"/>
      <w:divBdr>
        <w:top w:val="none" w:sz="0" w:space="0" w:color="auto"/>
        <w:left w:val="none" w:sz="0" w:space="0" w:color="auto"/>
        <w:bottom w:val="none" w:sz="0" w:space="0" w:color="auto"/>
        <w:right w:val="none" w:sz="0" w:space="0" w:color="auto"/>
      </w:divBdr>
    </w:div>
    <w:div w:id="1607884819">
      <w:marLeft w:val="0"/>
      <w:marRight w:val="0"/>
      <w:marTop w:val="0"/>
      <w:marBottom w:val="0"/>
      <w:divBdr>
        <w:top w:val="none" w:sz="0" w:space="0" w:color="auto"/>
        <w:left w:val="none" w:sz="0" w:space="0" w:color="auto"/>
        <w:bottom w:val="none" w:sz="0" w:space="0" w:color="auto"/>
        <w:right w:val="none" w:sz="0" w:space="0" w:color="auto"/>
      </w:divBdr>
    </w:div>
    <w:div w:id="1608149060">
      <w:marLeft w:val="0"/>
      <w:marRight w:val="0"/>
      <w:marTop w:val="0"/>
      <w:marBottom w:val="0"/>
      <w:divBdr>
        <w:top w:val="none" w:sz="0" w:space="0" w:color="auto"/>
        <w:left w:val="none" w:sz="0" w:space="0" w:color="auto"/>
        <w:bottom w:val="none" w:sz="0" w:space="0" w:color="auto"/>
        <w:right w:val="none" w:sz="0" w:space="0" w:color="auto"/>
      </w:divBdr>
    </w:div>
    <w:div w:id="1608153498">
      <w:marLeft w:val="0"/>
      <w:marRight w:val="0"/>
      <w:marTop w:val="0"/>
      <w:marBottom w:val="0"/>
      <w:divBdr>
        <w:top w:val="none" w:sz="0" w:space="0" w:color="auto"/>
        <w:left w:val="none" w:sz="0" w:space="0" w:color="auto"/>
        <w:bottom w:val="none" w:sz="0" w:space="0" w:color="auto"/>
        <w:right w:val="none" w:sz="0" w:space="0" w:color="auto"/>
      </w:divBdr>
    </w:div>
    <w:div w:id="1608343617">
      <w:marLeft w:val="0"/>
      <w:marRight w:val="0"/>
      <w:marTop w:val="0"/>
      <w:marBottom w:val="0"/>
      <w:divBdr>
        <w:top w:val="none" w:sz="0" w:space="0" w:color="auto"/>
        <w:left w:val="none" w:sz="0" w:space="0" w:color="auto"/>
        <w:bottom w:val="none" w:sz="0" w:space="0" w:color="auto"/>
        <w:right w:val="none" w:sz="0" w:space="0" w:color="auto"/>
      </w:divBdr>
    </w:div>
    <w:div w:id="1609045907">
      <w:marLeft w:val="0"/>
      <w:marRight w:val="0"/>
      <w:marTop w:val="0"/>
      <w:marBottom w:val="0"/>
      <w:divBdr>
        <w:top w:val="none" w:sz="0" w:space="0" w:color="auto"/>
        <w:left w:val="none" w:sz="0" w:space="0" w:color="auto"/>
        <w:bottom w:val="none" w:sz="0" w:space="0" w:color="auto"/>
        <w:right w:val="none" w:sz="0" w:space="0" w:color="auto"/>
      </w:divBdr>
    </w:div>
    <w:div w:id="1609309614">
      <w:marLeft w:val="0"/>
      <w:marRight w:val="0"/>
      <w:marTop w:val="0"/>
      <w:marBottom w:val="0"/>
      <w:divBdr>
        <w:top w:val="none" w:sz="0" w:space="0" w:color="auto"/>
        <w:left w:val="none" w:sz="0" w:space="0" w:color="auto"/>
        <w:bottom w:val="none" w:sz="0" w:space="0" w:color="auto"/>
        <w:right w:val="none" w:sz="0" w:space="0" w:color="auto"/>
      </w:divBdr>
    </w:div>
    <w:div w:id="1609316202">
      <w:marLeft w:val="0"/>
      <w:marRight w:val="0"/>
      <w:marTop w:val="0"/>
      <w:marBottom w:val="0"/>
      <w:divBdr>
        <w:top w:val="none" w:sz="0" w:space="0" w:color="auto"/>
        <w:left w:val="none" w:sz="0" w:space="0" w:color="auto"/>
        <w:bottom w:val="none" w:sz="0" w:space="0" w:color="auto"/>
        <w:right w:val="none" w:sz="0" w:space="0" w:color="auto"/>
      </w:divBdr>
    </w:div>
    <w:div w:id="1610620017">
      <w:marLeft w:val="0"/>
      <w:marRight w:val="0"/>
      <w:marTop w:val="0"/>
      <w:marBottom w:val="0"/>
      <w:divBdr>
        <w:top w:val="none" w:sz="0" w:space="0" w:color="auto"/>
        <w:left w:val="none" w:sz="0" w:space="0" w:color="auto"/>
        <w:bottom w:val="none" w:sz="0" w:space="0" w:color="auto"/>
        <w:right w:val="none" w:sz="0" w:space="0" w:color="auto"/>
      </w:divBdr>
    </w:div>
    <w:div w:id="1611542976">
      <w:marLeft w:val="0"/>
      <w:marRight w:val="0"/>
      <w:marTop w:val="0"/>
      <w:marBottom w:val="0"/>
      <w:divBdr>
        <w:top w:val="none" w:sz="0" w:space="0" w:color="auto"/>
        <w:left w:val="none" w:sz="0" w:space="0" w:color="auto"/>
        <w:bottom w:val="none" w:sz="0" w:space="0" w:color="auto"/>
        <w:right w:val="none" w:sz="0" w:space="0" w:color="auto"/>
      </w:divBdr>
    </w:div>
    <w:div w:id="1611621722">
      <w:marLeft w:val="0"/>
      <w:marRight w:val="0"/>
      <w:marTop w:val="0"/>
      <w:marBottom w:val="0"/>
      <w:divBdr>
        <w:top w:val="none" w:sz="0" w:space="0" w:color="auto"/>
        <w:left w:val="none" w:sz="0" w:space="0" w:color="auto"/>
        <w:bottom w:val="none" w:sz="0" w:space="0" w:color="auto"/>
        <w:right w:val="none" w:sz="0" w:space="0" w:color="auto"/>
      </w:divBdr>
    </w:div>
    <w:div w:id="1613441046">
      <w:marLeft w:val="0"/>
      <w:marRight w:val="0"/>
      <w:marTop w:val="0"/>
      <w:marBottom w:val="0"/>
      <w:divBdr>
        <w:top w:val="none" w:sz="0" w:space="0" w:color="auto"/>
        <w:left w:val="none" w:sz="0" w:space="0" w:color="auto"/>
        <w:bottom w:val="none" w:sz="0" w:space="0" w:color="auto"/>
        <w:right w:val="none" w:sz="0" w:space="0" w:color="auto"/>
      </w:divBdr>
    </w:div>
    <w:div w:id="1614172973">
      <w:marLeft w:val="0"/>
      <w:marRight w:val="0"/>
      <w:marTop w:val="0"/>
      <w:marBottom w:val="0"/>
      <w:divBdr>
        <w:top w:val="none" w:sz="0" w:space="0" w:color="auto"/>
        <w:left w:val="none" w:sz="0" w:space="0" w:color="auto"/>
        <w:bottom w:val="none" w:sz="0" w:space="0" w:color="auto"/>
        <w:right w:val="none" w:sz="0" w:space="0" w:color="auto"/>
      </w:divBdr>
    </w:div>
    <w:div w:id="1614484612">
      <w:marLeft w:val="0"/>
      <w:marRight w:val="0"/>
      <w:marTop w:val="0"/>
      <w:marBottom w:val="0"/>
      <w:divBdr>
        <w:top w:val="none" w:sz="0" w:space="0" w:color="auto"/>
        <w:left w:val="none" w:sz="0" w:space="0" w:color="auto"/>
        <w:bottom w:val="none" w:sz="0" w:space="0" w:color="auto"/>
        <w:right w:val="none" w:sz="0" w:space="0" w:color="auto"/>
      </w:divBdr>
    </w:div>
    <w:div w:id="1614970138">
      <w:marLeft w:val="0"/>
      <w:marRight w:val="0"/>
      <w:marTop w:val="0"/>
      <w:marBottom w:val="0"/>
      <w:divBdr>
        <w:top w:val="none" w:sz="0" w:space="0" w:color="auto"/>
        <w:left w:val="none" w:sz="0" w:space="0" w:color="auto"/>
        <w:bottom w:val="none" w:sz="0" w:space="0" w:color="auto"/>
        <w:right w:val="none" w:sz="0" w:space="0" w:color="auto"/>
      </w:divBdr>
    </w:div>
    <w:div w:id="1615332342">
      <w:marLeft w:val="0"/>
      <w:marRight w:val="0"/>
      <w:marTop w:val="0"/>
      <w:marBottom w:val="0"/>
      <w:divBdr>
        <w:top w:val="none" w:sz="0" w:space="0" w:color="auto"/>
        <w:left w:val="none" w:sz="0" w:space="0" w:color="auto"/>
        <w:bottom w:val="none" w:sz="0" w:space="0" w:color="auto"/>
        <w:right w:val="none" w:sz="0" w:space="0" w:color="auto"/>
      </w:divBdr>
    </w:div>
    <w:div w:id="1615361064">
      <w:marLeft w:val="0"/>
      <w:marRight w:val="0"/>
      <w:marTop w:val="0"/>
      <w:marBottom w:val="0"/>
      <w:divBdr>
        <w:top w:val="none" w:sz="0" w:space="0" w:color="auto"/>
        <w:left w:val="none" w:sz="0" w:space="0" w:color="auto"/>
        <w:bottom w:val="none" w:sz="0" w:space="0" w:color="auto"/>
        <w:right w:val="none" w:sz="0" w:space="0" w:color="auto"/>
      </w:divBdr>
    </w:div>
    <w:div w:id="1615673006">
      <w:marLeft w:val="0"/>
      <w:marRight w:val="0"/>
      <w:marTop w:val="0"/>
      <w:marBottom w:val="0"/>
      <w:divBdr>
        <w:top w:val="none" w:sz="0" w:space="0" w:color="auto"/>
        <w:left w:val="none" w:sz="0" w:space="0" w:color="auto"/>
        <w:bottom w:val="none" w:sz="0" w:space="0" w:color="auto"/>
        <w:right w:val="none" w:sz="0" w:space="0" w:color="auto"/>
      </w:divBdr>
    </w:div>
    <w:div w:id="1615749454">
      <w:marLeft w:val="0"/>
      <w:marRight w:val="0"/>
      <w:marTop w:val="0"/>
      <w:marBottom w:val="0"/>
      <w:divBdr>
        <w:top w:val="none" w:sz="0" w:space="0" w:color="auto"/>
        <w:left w:val="none" w:sz="0" w:space="0" w:color="auto"/>
        <w:bottom w:val="none" w:sz="0" w:space="0" w:color="auto"/>
        <w:right w:val="none" w:sz="0" w:space="0" w:color="auto"/>
      </w:divBdr>
    </w:div>
    <w:div w:id="1616478117">
      <w:marLeft w:val="0"/>
      <w:marRight w:val="0"/>
      <w:marTop w:val="0"/>
      <w:marBottom w:val="0"/>
      <w:divBdr>
        <w:top w:val="none" w:sz="0" w:space="0" w:color="auto"/>
        <w:left w:val="none" w:sz="0" w:space="0" w:color="auto"/>
        <w:bottom w:val="none" w:sz="0" w:space="0" w:color="auto"/>
        <w:right w:val="none" w:sz="0" w:space="0" w:color="auto"/>
      </w:divBdr>
    </w:div>
    <w:div w:id="1616672099">
      <w:marLeft w:val="0"/>
      <w:marRight w:val="0"/>
      <w:marTop w:val="0"/>
      <w:marBottom w:val="0"/>
      <w:divBdr>
        <w:top w:val="none" w:sz="0" w:space="0" w:color="auto"/>
        <w:left w:val="none" w:sz="0" w:space="0" w:color="auto"/>
        <w:bottom w:val="none" w:sz="0" w:space="0" w:color="auto"/>
        <w:right w:val="none" w:sz="0" w:space="0" w:color="auto"/>
      </w:divBdr>
    </w:div>
    <w:div w:id="1616935764">
      <w:marLeft w:val="0"/>
      <w:marRight w:val="0"/>
      <w:marTop w:val="0"/>
      <w:marBottom w:val="0"/>
      <w:divBdr>
        <w:top w:val="none" w:sz="0" w:space="0" w:color="auto"/>
        <w:left w:val="none" w:sz="0" w:space="0" w:color="auto"/>
        <w:bottom w:val="none" w:sz="0" w:space="0" w:color="auto"/>
        <w:right w:val="none" w:sz="0" w:space="0" w:color="auto"/>
      </w:divBdr>
    </w:div>
    <w:div w:id="1617101823">
      <w:marLeft w:val="0"/>
      <w:marRight w:val="0"/>
      <w:marTop w:val="0"/>
      <w:marBottom w:val="0"/>
      <w:divBdr>
        <w:top w:val="none" w:sz="0" w:space="0" w:color="auto"/>
        <w:left w:val="none" w:sz="0" w:space="0" w:color="auto"/>
        <w:bottom w:val="none" w:sz="0" w:space="0" w:color="auto"/>
        <w:right w:val="none" w:sz="0" w:space="0" w:color="auto"/>
      </w:divBdr>
    </w:div>
    <w:div w:id="1617715692">
      <w:marLeft w:val="0"/>
      <w:marRight w:val="0"/>
      <w:marTop w:val="0"/>
      <w:marBottom w:val="0"/>
      <w:divBdr>
        <w:top w:val="none" w:sz="0" w:space="0" w:color="auto"/>
        <w:left w:val="none" w:sz="0" w:space="0" w:color="auto"/>
        <w:bottom w:val="none" w:sz="0" w:space="0" w:color="auto"/>
        <w:right w:val="none" w:sz="0" w:space="0" w:color="auto"/>
      </w:divBdr>
    </w:div>
    <w:div w:id="1617832174">
      <w:marLeft w:val="0"/>
      <w:marRight w:val="0"/>
      <w:marTop w:val="0"/>
      <w:marBottom w:val="0"/>
      <w:divBdr>
        <w:top w:val="none" w:sz="0" w:space="0" w:color="auto"/>
        <w:left w:val="none" w:sz="0" w:space="0" w:color="auto"/>
        <w:bottom w:val="none" w:sz="0" w:space="0" w:color="auto"/>
        <w:right w:val="none" w:sz="0" w:space="0" w:color="auto"/>
      </w:divBdr>
    </w:div>
    <w:div w:id="1618174500">
      <w:marLeft w:val="0"/>
      <w:marRight w:val="0"/>
      <w:marTop w:val="0"/>
      <w:marBottom w:val="0"/>
      <w:divBdr>
        <w:top w:val="none" w:sz="0" w:space="0" w:color="auto"/>
        <w:left w:val="none" w:sz="0" w:space="0" w:color="auto"/>
        <w:bottom w:val="none" w:sz="0" w:space="0" w:color="auto"/>
        <w:right w:val="none" w:sz="0" w:space="0" w:color="auto"/>
      </w:divBdr>
    </w:div>
    <w:div w:id="1618489588">
      <w:marLeft w:val="0"/>
      <w:marRight w:val="0"/>
      <w:marTop w:val="0"/>
      <w:marBottom w:val="0"/>
      <w:divBdr>
        <w:top w:val="none" w:sz="0" w:space="0" w:color="auto"/>
        <w:left w:val="none" w:sz="0" w:space="0" w:color="auto"/>
        <w:bottom w:val="none" w:sz="0" w:space="0" w:color="auto"/>
        <w:right w:val="none" w:sz="0" w:space="0" w:color="auto"/>
      </w:divBdr>
    </w:div>
    <w:div w:id="1618491656">
      <w:marLeft w:val="0"/>
      <w:marRight w:val="0"/>
      <w:marTop w:val="0"/>
      <w:marBottom w:val="0"/>
      <w:divBdr>
        <w:top w:val="none" w:sz="0" w:space="0" w:color="auto"/>
        <w:left w:val="none" w:sz="0" w:space="0" w:color="auto"/>
        <w:bottom w:val="none" w:sz="0" w:space="0" w:color="auto"/>
        <w:right w:val="none" w:sz="0" w:space="0" w:color="auto"/>
      </w:divBdr>
    </w:div>
    <w:div w:id="1618562777">
      <w:marLeft w:val="0"/>
      <w:marRight w:val="0"/>
      <w:marTop w:val="0"/>
      <w:marBottom w:val="0"/>
      <w:divBdr>
        <w:top w:val="none" w:sz="0" w:space="0" w:color="auto"/>
        <w:left w:val="none" w:sz="0" w:space="0" w:color="auto"/>
        <w:bottom w:val="none" w:sz="0" w:space="0" w:color="auto"/>
        <w:right w:val="none" w:sz="0" w:space="0" w:color="auto"/>
      </w:divBdr>
    </w:div>
    <w:div w:id="1619488567">
      <w:marLeft w:val="0"/>
      <w:marRight w:val="0"/>
      <w:marTop w:val="0"/>
      <w:marBottom w:val="0"/>
      <w:divBdr>
        <w:top w:val="none" w:sz="0" w:space="0" w:color="auto"/>
        <w:left w:val="none" w:sz="0" w:space="0" w:color="auto"/>
        <w:bottom w:val="none" w:sz="0" w:space="0" w:color="auto"/>
        <w:right w:val="none" w:sz="0" w:space="0" w:color="auto"/>
      </w:divBdr>
    </w:div>
    <w:div w:id="1619752891">
      <w:marLeft w:val="0"/>
      <w:marRight w:val="0"/>
      <w:marTop w:val="0"/>
      <w:marBottom w:val="0"/>
      <w:divBdr>
        <w:top w:val="none" w:sz="0" w:space="0" w:color="auto"/>
        <w:left w:val="none" w:sz="0" w:space="0" w:color="auto"/>
        <w:bottom w:val="none" w:sz="0" w:space="0" w:color="auto"/>
        <w:right w:val="none" w:sz="0" w:space="0" w:color="auto"/>
      </w:divBdr>
    </w:div>
    <w:div w:id="1620144830">
      <w:marLeft w:val="0"/>
      <w:marRight w:val="0"/>
      <w:marTop w:val="0"/>
      <w:marBottom w:val="0"/>
      <w:divBdr>
        <w:top w:val="none" w:sz="0" w:space="0" w:color="auto"/>
        <w:left w:val="none" w:sz="0" w:space="0" w:color="auto"/>
        <w:bottom w:val="none" w:sz="0" w:space="0" w:color="auto"/>
        <w:right w:val="none" w:sz="0" w:space="0" w:color="auto"/>
      </w:divBdr>
    </w:div>
    <w:div w:id="1620212440">
      <w:marLeft w:val="0"/>
      <w:marRight w:val="0"/>
      <w:marTop w:val="0"/>
      <w:marBottom w:val="0"/>
      <w:divBdr>
        <w:top w:val="none" w:sz="0" w:space="0" w:color="auto"/>
        <w:left w:val="none" w:sz="0" w:space="0" w:color="auto"/>
        <w:bottom w:val="none" w:sz="0" w:space="0" w:color="auto"/>
        <w:right w:val="none" w:sz="0" w:space="0" w:color="auto"/>
      </w:divBdr>
    </w:div>
    <w:div w:id="1620452631">
      <w:marLeft w:val="0"/>
      <w:marRight w:val="0"/>
      <w:marTop w:val="0"/>
      <w:marBottom w:val="0"/>
      <w:divBdr>
        <w:top w:val="none" w:sz="0" w:space="0" w:color="auto"/>
        <w:left w:val="none" w:sz="0" w:space="0" w:color="auto"/>
        <w:bottom w:val="none" w:sz="0" w:space="0" w:color="auto"/>
        <w:right w:val="none" w:sz="0" w:space="0" w:color="auto"/>
      </w:divBdr>
    </w:div>
    <w:div w:id="1620532461">
      <w:marLeft w:val="0"/>
      <w:marRight w:val="0"/>
      <w:marTop w:val="0"/>
      <w:marBottom w:val="0"/>
      <w:divBdr>
        <w:top w:val="none" w:sz="0" w:space="0" w:color="auto"/>
        <w:left w:val="none" w:sz="0" w:space="0" w:color="auto"/>
        <w:bottom w:val="none" w:sz="0" w:space="0" w:color="auto"/>
        <w:right w:val="none" w:sz="0" w:space="0" w:color="auto"/>
      </w:divBdr>
    </w:div>
    <w:div w:id="1620650618">
      <w:marLeft w:val="0"/>
      <w:marRight w:val="0"/>
      <w:marTop w:val="0"/>
      <w:marBottom w:val="0"/>
      <w:divBdr>
        <w:top w:val="none" w:sz="0" w:space="0" w:color="auto"/>
        <w:left w:val="none" w:sz="0" w:space="0" w:color="auto"/>
        <w:bottom w:val="none" w:sz="0" w:space="0" w:color="auto"/>
        <w:right w:val="none" w:sz="0" w:space="0" w:color="auto"/>
      </w:divBdr>
    </w:div>
    <w:div w:id="1620838326">
      <w:marLeft w:val="0"/>
      <w:marRight w:val="0"/>
      <w:marTop w:val="0"/>
      <w:marBottom w:val="0"/>
      <w:divBdr>
        <w:top w:val="none" w:sz="0" w:space="0" w:color="auto"/>
        <w:left w:val="none" w:sz="0" w:space="0" w:color="auto"/>
        <w:bottom w:val="none" w:sz="0" w:space="0" w:color="auto"/>
        <w:right w:val="none" w:sz="0" w:space="0" w:color="auto"/>
      </w:divBdr>
    </w:div>
    <w:div w:id="1621104526">
      <w:marLeft w:val="0"/>
      <w:marRight w:val="0"/>
      <w:marTop w:val="0"/>
      <w:marBottom w:val="0"/>
      <w:divBdr>
        <w:top w:val="none" w:sz="0" w:space="0" w:color="auto"/>
        <w:left w:val="none" w:sz="0" w:space="0" w:color="auto"/>
        <w:bottom w:val="none" w:sz="0" w:space="0" w:color="auto"/>
        <w:right w:val="none" w:sz="0" w:space="0" w:color="auto"/>
      </w:divBdr>
    </w:div>
    <w:div w:id="1621109210">
      <w:marLeft w:val="0"/>
      <w:marRight w:val="0"/>
      <w:marTop w:val="0"/>
      <w:marBottom w:val="0"/>
      <w:divBdr>
        <w:top w:val="none" w:sz="0" w:space="0" w:color="auto"/>
        <w:left w:val="none" w:sz="0" w:space="0" w:color="auto"/>
        <w:bottom w:val="none" w:sz="0" w:space="0" w:color="auto"/>
        <w:right w:val="none" w:sz="0" w:space="0" w:color="auto"/>
      </w:divBdr>
    </w:div>
    <w:div w:id="1621523417">
      <w:marLeft w:val="0"/>
      <w:marRight w:val="0"/>
      <w:marTop w:val="0"/>
      <w:marBottom w:val="0"/>
      <w:divBdr>
        <w:top w:val="none" w:sz="0" w:space="0" w:color="auto"/>
        <w:left w:val="none" w:sz="0" w:space="0" w:color="auto"/>
        <w:bottom w:val="none" w:sz="0" w:space="0" w:color="auto"/>
        <w:right w:val="none" w:sz="0" w:space="0" w:color="auto"/>
      </w:divBdr>
    </w:div>
    <w:div w:id="1621758789">
      <w:marLeft w:val="0"/>
      <w:marRight w:val="0"/>
      <w:marTop w:val="0"/>
      <w:marBottom w:val="0"/>
      <w:divBdr>
        <w:top w:val="none" w:sz="0" w:space="0" w:color="auto"/>
        <w:left w:val="none" w:sz="0" w:space="0" w:color="auto"/>
        <w:bottom w:val="none" w:sz="0" w:space="0" w:color="auto"/>
        <w:right w:val="none" w:sz="0" w:space="0" w:color="auto"/>
      </w:divBdr>
    </w:div>
    <w:div w:id="1622106720">
      <w:marLeft w:val="0"/>
      <w:marRight w:val="0"/>
      <w:marTop w:val="0"/>
      <w:marBottom w:val="0"/>
      <w:divBdr>
        <w:top w:val="none" w:sz="0" w:space="0" w:color="auto"/>
        <w:left w:val="none" w:sz="0" w:space="0" w:color="auto"/>
        <w:bottom w:val="none" w:sz="0" w:space="0" w:color="auto"/>
        <w:right w:val="none" w:sz="0" w:space="0" w:color="auto"/>
      </w:divBdr>
    </w:div>
    <w:div w:id="1622177866">
      <w:marLeft w:val="0"/>
      <w:marRight w:val="0"/>
      <w:marTop w:val="0"/>
      <w:marBottom w:val="0"/>
      <w:divBdr>
        <w:top w:val="none" w:sz="0" w:space="0" w:color="auto"/>
        <w:left w:val="none" w:sz="0" w:space="0" w:color="auto"/>
        <w:bottom w:val="none" w:sz="0" w:space="0" w:color="auto"/>
        <w:right w:val="none" w:sz="0" w:space="0" w:color="auto"/>
      </w:divBdr>
    </w:div>
    <w:div w:id="1622684783">
      <w:marLeft w:val="0"/>
      <w:marRight w:val="0"/>
      <w:marTop w:val="0"/>
      <w:marBottom w:val="0"/>
      <w:divBdr>
        <w:top w:val="none" w:sz="0" w:space="0" w:color="auto"/>
        <w:left w:val="none" w:sz="0" w:space="0" w:color="auto"/>
        <w:bottom w:val="none" w:sz="0" w:space="0" w:color="auto"/>
        <w:right w:val="none" w:sz="0" w:space="0" w:color="auto"/>
      </w:divBdr>
    </w:div>
    <w:div w:id="1623075074">
      <w:marLeft w:val="0"/>
      <w:marRight w:val="0"/>
      <w:marTop w:val="0"/>
      <w:marBottom w:val="0"/>
      <w:divBdr>
        <w:top w:val="none" w:sz="0" w:space="0" w:color="auto"/>
        <w:left w:val="none" w:sz="0" w:space="0" w:color="auto"/>
        <w:bottom w:val="none" w:sz="0" w:space="0" w:color="auto"/>
        <w:right w:val="none" w:sz="0" w:space="0" w:color="auto"/>
      </w:divBdr>
    </w:div>
    <w:div w:id="1623344800">
      <w:marLeft w:val="0"/>
      <w:marRight w:val="0"/>
      <w:marTop w:val="0"/>
      <w:marBottom w:val="0"/>
      <w:divBdr>
        <w:top w:val="none" w:sz="0" w:space="0" w:color="auto"/>
        <w:left w:val="none" w:sz="0" w:space="0" w:color="auto"/>
        <w:bottom w:val="none" w:sz="0" w:space="0" w:color="auto"/>
        <w:right w:val="none" w:sz="0" w:space="0" w:color="auto"/>
      </w:divBdr>
    </w:div>
    <w:div w:id="1623462281">
      <w:marLeft w:val="0"/>
      <w:marRight w:val="0"/>
      <w:marTop w:val="0"/>
      <w:marBottom w:val="0"/>
      <w:divBdr>
        <w:top w:val="none" w:sz="0" w:space="0" w:color="auto"/>
        <w:left w:val="none" w:sz="0" w:space="0" w:color="auto"/>
        <w:bottom w:val="none" w:sz="0" w:space="0" w:color="auto"/>
        <w:right w:val="none" w:sz="0" w:space="0" w:color="auto"/>
      </w:divBdr>
    </w:div>
    <w:div w:id="1623802961">
      <w:marLeft w:val="0"/>
      <w:marRight w:val="0"/>
      <w:marTop w:val="0"/>
      <w:marBottom w:val="0"/>
      <w:divBdr>
        <w:top w:val="none" w:sz="0" w:space="0" w:color="auto"/>
        <w:left w:val="none" w:sz="0" w:space="0" w:color="auto"/>
        <w:bottom w:val="none" w:sz="0" w:space="0" w:color="auto"/>
        <w:right w:val="none" w:sz="0" w:space="0" w:color="auto"/>
      </w:divBdr>
    </w:div>
    <w:div w:id="1623993616">
      <w:marLeft w:val="0"/>
      <w:marRight w:val="0"/>
      <w:marTop w:val="0"/>
      <w:marBottom w:val="0"/>
      <w:divBdr>
        <w:top w:val="none" w:sz="0" w:space="0" w:color="auto"/>
        <w:left w:val="none" w:sz="0" w:space="0" w:color="auto"/>
        <w:bottom w:val="none" w:sz="0" w:space="0" w:color="auto"/>
        <w:right w:val="none" w:sz="0" w:space="0" w:color="auto"/>
      </w:divBdr>
    </w:div>
    <w:div w:id="1623999180">
      <w:marLeft w:val="0"/>
      <w:marRight w:val="0"/>
      <w:marTop w:val="0"/>
      <w:marBottom w:val="0"/>
      <w:divBdr>
        <w:top w:val="none" w:sz="0" w:space="0" w:color="auto"/>
        <w:left w:val="none" w:sz="0" w:space="0" w:color="auto"/>
        <w:bottom w:val="none" w:sz="0" w:space="0" w:color="auto"/>
        <w:right w:val="none" w:sz="0" w:space="0" w:color="auto"/>
      </w:divBdr>
    </w:div>
    <w:div w:id="1624650585">
      <w:marLeft w:val="0"/>
      <w:marRight w:val="0"/>
      <w:marTop w:val="0"/>
      <w:marBottom w:val="0"/>
      <w:divBdr>
        <w:top w:val="none" w:sz="0" w:space="0" w:color="auto"/>
        <w:left w:val="none" w:sz="0" w:space="0" w:color="auto"/>
        <w:bottom w:val="none" w:sz="0" w:space="0" w:color="auto"/>
        <w:right w:val="none" w:sz="0" w:space="0" w:color="auto"/>
      </w:divBdr>
    </w:div>
    <w:div w:id="1625380858">
      <w:marLeft w:val="0"/>
      <w:marRight w:val="0"/>
      <w:marTop w:val="0"/>
      <w:marBottom w:val="0"/>
      <w:divBdr>
        <w:top w:val="none" w:sz="0" w:space="0" w:color="auto"/>
        <w:left w:val="none" w:sz="0" w:space="0" w:color="auto"/>
        <w:bottom w:val="none" w:sz="0" w:space="0" w:color="auto"/>
        <w:right w:val="none" w:sz="0" w:space="0" w:color="auto"/>
      </w:divBdr>
    </w:div>
    <w:div w:id="1625620631">
      <w:marLeft w:val="0"/>
      <w:marRight w:val="0"/>
      <w:marTop w:val="0"/>
      <w:marBottom w:val="0"/>
      <w:divBdr>
        <w:top w:val="none" w:sz="0" w:space="0" w:color="auto"/>
        <w:left w:val="none" w:sz="0" w:space="0" w:color="auto"/>
        <w:bottom w:val="none" w:sz="0" w:space="0" w:color="auto"/>
        <w:right w:val="none" w:sz="0" w:space="0" w:color="auto"/>
      </w:divBdr>
    </w:div>
    <w:div w:id="1626084630">
      <w:marLeft w:val="0"/>
      <w:marRight w:val="0"/>
      <w:marTop w:val="0"/>
      <w:marBottom w:val="0"/>
      <w:divBdr>
        <w:top w:val="none" w:sz="0" w:space="0" w:color="auto"/>
        <w:left w:val="none" w:sz="0" w:space="0" w:color="auto"/>
        <w:bottom w:val="none" w:sz="0" w:space="0" w:color="auto"/>
        <w:right w:val="none" w:sz="0" w:space="0" w:color="auto"/>
      </w:divBdr>
    </w:div>
    <w:div w:id="1626765695">
      <w:marLeft w:val="0"/>
      <w:marRight w:val="0"/>
      <w:marTop w:val="0"/>
      <w:marBottom w:val="0"/>
      <w:divBdr>
        <w:top w:val="none" w:sz="0" w:space="0" w:color="auto"/>
        <w:left w:val="none" w:sz="0" w:space="0" w:color="auto"/>
        <w:bottom w:val="none" w:sz="0" w:space="0" w:color="auto"/>
        <w:right w:val="none" w:sz="0" w:space="0" w:color="auto"/>
      </w:divBdr>
    </w:div>
    <w:div w:id="1627277521">
      <w:marLeft w:val="0"/>
      <w:marRight w:val="0"/>
      <w:marTop w:val="0"/>
      <w:marBottom w:val="0"/>
      <w:divBdr>
        <w:top w:val="none" w:sz="0" w:space="0" w:color="auto"/>
        <w:left w:val="none" w:sz="0" w:space="0" w:color="auto"/>
        <w:bottom w:val="none" w:sz="0" w:space="0" w:color="auto"/>
        <w:right w:val="none" w:sz="0" w:space="0" w:color="auto"/>
      </w:divBdr>
    </w:div>
    <w:div w:id="1627927271">
      <w:marLeft w:val="0"/>
      <w:marRight w:val="0"/>
      <w:marTop w:val="0"/>
      <w:marBottom w:val="0"/>
      <w:divBdr>
        <w:top w:val="none" w:sz="0" w:space="0" w:color="auto"/>
        <w:left w:val="none" w:sz="0" w:space="0" w:color="auto"/>
        <w:bottom w:val="none" w:sz="0" w:space="0" w:color="auto"/>
        <w:right w:val="none" w:sz="0" w:space="0" w:color="auto"/>
      </w:divBdr>
    </w:div>
    <w:div w:id="1629315908">
      <w:marLeft w:val="0"/>
      <w:marRight w:val="0"/>
      <w:marTop w:val="0"/>
      <w:marBottom w:val="0"/>
      <w:divBdr>
        <w:top w:val="none" w:sz="0" w:space="0" w:color="auto"/>
        <w:left w:val="none" w:sz="0" w:space="0" w:color="auto"/>
        <w:bottom w:val="none" w:sz="0" w:space="0" w:color="auto"/>
        <w:right w:val="none" w:sz="0" w:space="0" w:color="auto"/>
      </w:divBdr>
    </w:div>
    <w:div w:id="1629897170">
      <w:marLeft w:val="0"/>
      <w:marRight w:val="0"/>
      <w:marTop w:val="0"/>
      <w:marBottom w:val="0"/>
      <w:divBdr>
        <w:top w:val="none" w:sz="0" w:space="0" w:color="auto"/>
        <w:left w:val="none" w:sz="0" w:space="0" w:color="auto"/>
        <w:bottom w:val="none" w:sz="0" w:space="0" w:color="auto"/>
        <w:right w:val="none" w:sz="0" w:space="0" w:color="auto"/>
      </w:divBdr>
    </w:div>
    <w:div w:id="1631208376">
      <w:marLeft w:val="0"/>
      <w:marRight w:val="0"/>
      <w:marTop w:val="0"/>
      <w:marBottom w:val="0"/>
      <w:divBdr>
        <w:top w:val="none" w:sz="0" w:space="0" w:color="auto"/>
        <w:left w:val="none" w:sz="0" w:space="0" w:color="auto"/>
        <w:bottom w:val="none" w:sz="0" w:space="0" w:color="auto"/>
        <w:right w:val="none" w:sz="0" w:space="0" w:color="auto"/>
      </w:divBdr>
    </w:div>
    <w:div w:id="1631400444">
      <w:marLeft w:val="0"/>
      <w:marRight w:val="0"/>
      <w:marTop w:val="0"/>
      <w:marBottom w:val="0"/>
      <w:divBdr>
        <w:top w:val="none" w:sz="0" w:space="0" w:color="auto"/>
        <w:left w:val="none" w:sz="0" w:space="0" w:color="auto"/>
        <w:bottom w:val="none" w:sz="0" w:space="0" w:color="auto"/>
        <w:right w:val="none" w:sz="0" w:space="0" w:color="auto"/>
      </w:divBdr>
    </w:div>
    <w:div w:id="1632129397">
      <w:marLeft w:val="0"/>
      <w:marRight w:val="0"/>
      <w:marTop w:val="0"/>
      <w:marBottom w:val="0"/>
      <w:divBdr>
        <w:top w:val="none" w:sz="0" w:space="0" w:color="auto"/>
        <w:left w:val="none" w:sz="0" w:space="0" w:color="auto"/>
        <w:bottom w:val="none" w:sz="0" w:space="0" w:color="auto"/>
        <w:right w:val="none" w:sz="0" w:space="0" w:color="auto"/>
      </w:divBdr>
    </w:div>
    <w:div w:id="1632518509">
      <w:marLeft w:val="0"/>
      <w:marRight w:val="0"/>
      <w:marTop w:val="0"/>
      <w:marBottom w:val="0"/>
      <w:divBdr>
        <w:top w:val="none" w:sz="0" w:space="0" w:color="auto"/>
        <w:left w:val="none" w:sz="0" w:space="0" w:color="auto"/>
        <w:bottom w:val="none" w:sz="0" w:space="0" w:color="auto"/>
        <w:right w:val="none" w:sz="0" w:space="0" w:color="auto"/>
      </w:divBdr>
    </w:div>
    <w:div w:id="1632634990">
      <w:marLeft w:val="0"/>
      <w:marRight w:val="0"/>
      <w:marTop w:val="0"/>
      <w:marBottom w:val="0"/>
      <w:divBdr>
        <w:top w:val="none" w:sz="0" w:space="0" w:color="auto"/>
        <w:left w:val="none" w:sz="0" w:space="0" w:color="auto"/>
        <w:bottom w:val="none" w:sz="0" w:space="0" w:color="auto"/>
        <w:right w:val="none" w:sz="0" w:space="0" w:color="auto"/>
      </w:divBdr>
    </w:div>
    <w:div w:id="1633091823">
      <w:marLeft w:val="0"/>
      <w:marRight w:val="0"/>
      <w:marTop w:val="0"/>
      <w:marBottom w:val="0"/>
      <w:divBdr>
        <w:top w:val="none" w:sz="0" w:space="0" w:color="auto"/>
        <w:left w:val="none" w:sz="0" w:space="0" w:color="auto"/>
        <w:bottom w:val="none" w:sz="0" w:space="0" w:color="auto"/>
        <w:right w:val="none" w:sz="0" w:space="0" w:color="auto"/>
      </w:divBdr>
    </w:div>
    <w:div w:id="1633172473">
      <w:marLeft w:val="0"/>
      <w:marRight w:val="0"/>
      <w:marTop w:val="0"/>
      <w:marBottom w:val="0"/>
      <w:divBdr>
        <w:top w:val="none" w:sz="0" w:space="0" w:color="auto"/>
        <w:left w:val="none" w:sz="0" w:space="0" w:color="auto"/>
        <w:bottom w:val="none" w:sz="0" w:space="0" w:color="auto"/>
        <w:right w:val="none" w:sz="0" w:space="0" w:color="auto"/>
      </w:divBdr>
    </w:div>
    <w:div w:id="1633440175">
      <w:marLeft w:val="0"/>
      <w:marRight w:val="0"/>
      <w:marTop w:val="0"/>
      <w:marBottom w:val="0"/>
      <w:divBdr>
        <w:top w:val="none" w:sz="0" w:space="0" w:color="auto"/>
        <w:left w:val="none" w:sz="0" w:space="0" w:color="auto"/>
        <w:bottom w:val="none" w:sz="0" w:space="0" w:color="auto"/>
        <w:right w:val="none" w:sz="0" w:space="0" w:color="auto"/>
      </w:divBdr>
    </w:div>
    <w:div w:id="1633440561">
      <w:marLeft w:val="0"/>
      <w:marRight w:val="0"/>
      <w:marTop w:val="0"/>
      <w:marBottom w:val="0"/>
      <w:divBdr>
        <w:top w:val="none" w:sz="0" w:space="0" w:color="auto"/>
        <w:left w:val="none" w:sz="0" w:space="0" w:color="auto"/>
        <w:bottom w:val="none" w:sz="0" w:space="0" w:color="auto"/>
        <w:right w:val="none" w:sz="0" w:space="0" w:color="auto"/>
      </w:divBdr>
    </w:div>
    <w:div w:id="1634210237">
      <w:marLeft w:val="0"/>
      <w:marRight w:val="0"/>
      <w:marTop w:val="0"/>
      <w:marBottom w:val="0"/>
      <w:divBdr>
        <w:top w:val="none" w:sz="0" w:space="0" w:color="auto"/>
        <w:left w:val="none" w:sz="0" w:space="0" w:color="auto"/>
        <w:bottom w:val="none" w:sz="0" w:space="0" w:color="auto"/>
        <w:right w:val="none" w:sz="0" w:space="0" w:color="auto"/>
      </w:divBdr>
    </w:div>
    <w:div w:id="1634402318">
      <w:marLeft w:val="0"/>
      <w:marRight w:val="0"/>
      <w:marTop w:val="0"/>
      <w:marBottom w:val="0"/>
      <w:divBdr>
        <w:top w:val="none" w:sz="0" w:space="0" w:color="auto"/>
        <w:left w:val="none" w:sz="0" w:space="0" w:color="auto"/>
        <w:bottom w:val="none" w:sz="0" w:space="0" w:color="auto"/>
        <w:right w:val="none" w:sz="0" w:space="0" w:color="auto"/>
      </w:divBdr>
    </w:div>
    <w:div w:id="1634406446">
      <w:marLeft w:val="0"/>
      <w:marRight w:val="0"/>
      <w:marTop w:val="0"/>
      <w:marBottom w:val="0"/>
      <w:divBdr>
        <w:top w:val="none" w:sz="0" w:space="0" w:color="auto"/>
        <w:left w:val="none" w:sz="0" w:space="0" w:color="auto"/>
        <w:bottom w:val="none" w:sz="0" w:space="0" w:color="auto"/>
        <w:right w:val="none" w:sz="0" w:space="0" w:color="auto"/>
      </w:divBdr>
    </w:div>
    <w:div w:id="1634750655">
      <w:marLeft w:val="0"/>
      <w:marRight w:val="0"/>
      <w:marTop w:val="0"/>
      <w:marBottom w:val="0"/>
      <w:divBdr>
        <w:top w:val="none" w:sz="0" w:space="0" w:color="auto"/>
        <w:left w:val="none" w:sz="0" w:space="0" w:color="auto"/>
        <w:bottom w:val="none" w:sz="0" w:space="0" w:color="auto"/>
        <w:right w:val="none" w:sz="0" w:space="0" w:color="auto"/>
      </w:divBdr>
    </w:div>
    <w:div w:id="1634821841">
      <w:marLeft w:val="0"/>
      <w:marRight w:val="0"/>
      <w:marTop w:val="0"/>
      <w:marBottom w:val="0"/>
      <w:divBdr>
        <w:top w:val="none" w:sz="0" w:space="0" w:color="auto"/>
        <w:left w:val="none" w:sz="0" w:space="0" w:color="auto"/>
        <w:bottom w:val="none" w:sz="0" w:space="0" w:color="auto"/>
        <w:right w:val="none" w:sz="0" w:space="0" w:color="auto"/>
      </w:divBdr>
    </w:div>
    <w:div w:id="1635138887">
      <w:marLeft w:val="0"/>
      <w:marRight w:val="0"/>
      <w:marTop w:val="0"/>
      <w:marBottom w:val="0"/>
      <w:divBdr>
        <w:top w:val="none" w:sz="0" w:space="0" w:color="auto"/>
        <w:left w:val="none" w:sz="0" w:space="0" w:color="auto"/>
        <w:bottom w:val="none" w:sz="0" w:space="0" w:color="auto"/>
        <w:right w:val="none" w:sz="0" w:space="0" w:color="auto"/>
      </w:divBdr>
    </w:div>
    <w:div w:id="1635409028">
      <w:marLeft w:val="0"/>
      <w:marRight w:val="0"/>
      <w:marTop w:val="0"/>
      <w:marBottom w:val="0"/>
      <w:divBdr>
        <w:top w:val="none" w:sz="0" w:space="0" w:color="auto"/>
        <w:left w:val="none" w:sz="0" w:space="0" w:color="auto"/>
        <w:bottom w:val="none" w:sz="0" w:space="0" w:color="auto"/>
        <w:right w:val="none" w:sz="0" w:space="0" w:color="auto"/>
      </w:divBdr>
    </w:div>
    <w:div w:id="1635985790">
      <w:marLeft w:val="0"/>
      <w:marRight w:val="0"/>
      <w:marTop w:val="0"/>
      <w:marBottom w:val="0"/>
      <w:divBdr>
        <w:top w:val="none" w:sz="0" w:space="0" w:color="auto"/>
        <w:left w:val="none" w:sz="0" w:space="0" w:color="auto"/>
        <w:bottom w:val="none" w:sz="0" w:space="0" w:color="auto"/>
        <w:right w:val="none" w:sz="0" w:space="0" w:color="auto"/>
      </w:divBdr>
    </w:div>
    <w:div w:id="1636448440">
      <w:marLeft w:val="0"/>
      <w:marRight w:val="0"/>
      <w:marTop w:val="0"/>
      <w:marBottom w:val="0"/>
      <w:divBdr>
        <w:top w:val="none" w:sz="0" w:space="0" w:color="auto"/>
        <w:left w:val="none" w:sz="0" w:space="0" w:color="auto"/>
        <w:bottom w:val="none" w:sz="0" w:space="0" w:color="auto"/>
        <w:right w:val="none" w:sz="0" w:space="0" w:color="auto"/>
      </w:divBdr>
    </w:div>
    <w:div w:id="1636833428">
      <w:marLeft w:val="0"/>
      <w:marRight w:val="0"/>
      <w:marTop w:val="0"/>
      <w:marBottom w:val="0"/>
      <w:divBdr>
        <w:top w:val="none" w:sz="0" w:space="0" w:color="auto"/>
        <w:left w:val="none" w:sz="0" w:space="0" w:color="auto"/>
        <w:bottom w:val="none" w:sz="0" w:space="0" w:color="auto"/>
        <w:right w:val="none" w:sz="0" w:space="0" w:color="auto"/>
      </w:divBdr>
    </w:div>
    <w:div w:id="1638099449">
      <w:marLeft w:val="0"/>
      <w:marRight w:val="0"/>
      <w:marTop w:val="0"/>
      <w:marBottom w:val="0"/>
      <w:divBdr>
        <w:top w:val="none" w:sz="0" w:space="0" w:color="auto"/>
        <w:left w:val="none" w:sz="0" w:space="0" w:color="auto"/>
        <w:bottom w:val="none" w:sz="0" w:space="0" w:color="auto"/>
        <w:right w:val="none" w:sz="0" w:space="0" w:color="auto"/>
      </w:divBdr>
    </w:div>
    <w:div w:id="1638757109">
      <w:marLeft w:val="0"/>
      <w:marRight w:val="0"/>
      <w:marTop w:val="0"/>
      <w:marBottom w:val="0"/>
      <w:divBdr>
        <w:top w:val="none" w:sz="0" w:space="0" w:color="auto"/>
        <w:left w:val="none" w:sz="0" w:space="0" w:color="auto"/>
        <w:bottom w:val="none" w:sz="0" w:space="0" w:color="auto"/>
        <w:right w:val="none" w:sz="0" w:space="0" w:color="auto"/>
      </w:divBdr>
    </w:div>
    <w:div w:id="1639535036">
      <w:marLeft w:val="0"/>
      <w:marRight w:val="0"/>
      <w:marTop w:val="0"/>
      <w:marBottom w:val="0"/>
      <w:divBdr>
        <w:top w:val="none" w:sz="0" w:space="0" w:color="auto"/>
        <w:left w:val="none" w:sz="0" w:space="0" w:color="auto"/>
        <w:bottom w:val="none" w:sz="0" w:space="0" w:color="auto"/>
        <w:right w:val="none" w:sz="0" w:space="0" w:color="auto"/>
      </w:divBdr>
    </w:div>
    <w:div w:id="1639726686">
      <w:marLeft w:val="0"/>
      <w:marRight w:val="0"/>
      <w:marTop w:val="0"/>
      <w:marBottom w:val="0"/>
      <w:divBdr>
        <w:top w:val="none" w:sz="0" w:space="0" w:color="auto"/>
        <w:left w:val="none" w:sz="0" w:space="0" w:color="auto"/>
        <w:bottom w:val="none" w:sz="0" w:space="0" w:color="auto"/>
        <w:right w:val="none" w:sz="0" w:space="0" w:color="auto"/>
      </w:divBdr>
    </w:div>
    <w:div w:id="1640650312">
      <w:marLeft w:val="0"/>
      <w:marRight w:val="0"/>
      <w:marTop w:val="0"/>
      <w:marBottom w:val="0"/>
      <w:divBdr>
        <w:top w:val="none" w:sz="0" w:space="0" w:color="auto"/>
        <w:left w:val="none" w:sz="0" w:space="0" w:color="auto"/>
        <w:bottom w:val="none" w:sz="0" w:space="0" w:color="auto"/>
        <w:right w:val="none" w:sz="0" w:space="0" w:color="auto"/>
      </w:divBdr>
    </w:div>
    <w:div w:id="1640725853">
      <w:marLeft w:val="0"/>
      <w:marRight w:val="0"/>
      <w:marTop w:val="0"/>
      <w:marBottom w:val="0"/>
      <w:divBdr>
        <w:top w:val="none" w:sz="0" w:space="0" w:color="auto"/>
        <w:left w:val="none" w:sz="0" w:space="0" w:color="auto"/>
        <w:bottom w:val="none" w:sz="0" w:space="0" w:color="auto"/>
        <w:right w:val="none" w:sz="0" w:space="0" w:color="auto"/>
      </w:divBdr>
    </w:div>
    <w:div w:id="1640841552">
      <w:marLeft w:val="0"/>
      <w:marRight w:val="0"/>
      <w:marTop w:val="0"/>
      <w:marBottom w:val="0"/>
      <w:divBdr>
        <w:top w:val="none" w:sz="0" w:space="0" w:color="auto"/>
        <w:left w:val="none" w:sz="0" w:space="0" w:color="auto"/>
        <w:bottom w:val="none" w:sz="0" w:space="0" w:color="auto"/>
        <w:right w:val="none" w:sz="0" w:space="0" w:color="auto"/>
      </w:divBdr>
    </w:div>
    <w:div w:id="1640988321">
      <w:marLeft w:val="0"/>
      <w:marRight w:val="0"/>
      <w:marTop w:val="0"/>
      <w:marBottom w:val="0"/>
      <w:divBdr>
        <w:top w:val="none" w:sz="0" w:space="0" w:color="auto"/>
        <w:left w:val="none" w:sz="0" w:space="0" w:color="auto"/>
        <w:bottom w:val="none" w:sz="0" w:space="0" w:color="auto"/>
        <w:right w:val="none" w:sz="0" w:space="0" w:color="auto"/>
      </w:divBdr>
    </w:div>
    <w:div w:id="1641184059">
      <w:marLeft w:val="0"/>
      <w:marRight w:val="0"/>
      <w:marTop w:val="0"/>
      <w:marBottom w:val="0"/>
      <w:divBdr>
        <w:top w:val="none" w:sz="0" w:space="0" w:color="auto"/>
        <w:left w:val="none" w:sz="0" w:space="0" w:color="auto"/>
        <w:bottom w:val="none" w:sz="0" w:space="0" w:color="auto"/>
        <w:right w:val="none" w:sz="0" w:space="0" w:color="auto"/>
      </w:divBdr>
    </w:div>
    <w:div w:id="1641885289">
      <w:marLeft w:val="0"/>
      <w:marRight w:val="0"/>
      <w:marTop w:val="0"/>
      <w:marBottom w:val="0"/>
      <w:divBdr>
        <w:top w:val="none" w:sz="0" w:space="0" w:color="auto"/>
        <w:left w:val="none" w:sz="0" w:space="0" w:color="auto"/>
        <w:bottom w:val="none" w:sz="0" w:space="0" w:color="auto"/>
        <w:right w:val="none" w:sz="0" w:space="0" w:color="auto"/>
      </w:divBdr>
    </w:div>
    <w:div w:id="1642810294">
      <w:marLeft w:val="0"/>
      <w:marRight w:val="0"/>
      <w:marTop w:val="0"/>
      <w:marBottom w:val="0"/>
      <w:divBdr>
        <w:top w:val="none" w:sz="0" w:space="0" w:color="auto"/>
        <w:left w:val="none" w:sz="0" w:space="0" w:color="auto"/>
        <w:bottom w:val="none" w:sz="0" w:space="0" w:color="auto"/>
        <w:right w:val="none" w:sz="0" w:space="0" w:color="auto"/>
      </w:divBdr>
    </w:div>
    <w:div w:id="1642812078">
      <w:marLeft w:val="0"/>
      <w:marRight w:val="0"/>
      <w:marTop w:val="0"/>
      <w:marBottom w:val="0"/>
      <w:divBdr>
        <w:top w:val="none" w:sz="0" w:space="0" w:color="auto"/>
        <w:left w:val="none" w:sz="0" w:space="0" w:color="auto"/>
        <w:bottom w:val="none" w:sz="0" w:space="0" w:color="auto"/>
        <w:right w:val="none" w:sz="0" w:space="0" w:color="auto"/>
      </w:divBdr>
    </w:div>
    <w:div w:id="1643192807">
      <w:marLeft w:val="0"/>
      <w:marRight w:val="0"/>
      <w:marTop w:val="0"/>
      <w:marBottom w:val="0"/>
      <w:divBdr>
        <w:top w:val="none" w:sz="0" w:space="0" w:color="auto"/>
        <w:left w:val="none" w:sz="0" w:space="0" w:color="auto"/>
        <w:bottom w:val="none" w:sz="0" w:space="0" w:color="auto"/>
        <w:right w:val="none" w:sz="0" w:space="0" w:color="auto"/>
      </w:divBdr>
    </w:div>
    <w:div w:id="1643388151">
      <w:marLeft w:val="0"/>
      <w:marRight w:val="0"/>
      <w:marTop w:val="0"/>
      <w:marBottom w:val="0"/>
      <w:divBdr>
        <w:top w:val="none" w:sz="0" w:space="0" w:color="auto"/>
        <w:left w:val="none" w:sz="0" w:space="0" w:color="auto"/>
        <w:bottom w:val="none" w:sz="0" w:space="0" w:color="auto"/>
        <w:right w:val="none" w:sz="0" w:space="0" w:color="auto"/>
      </w:divBdr>
    </w:div>
    <w:div w:id="1643538699">
      <w:marLeft w:val="0"/>
      <w:marRight w:val="0"/>
      <w:marTop w:val="0"/>
      <w:marBottom w:val="0"/>
      <w:divBdr>
        <w:top w:val="none" w:sz="0" w:space="0" w:color="auto"/>
        <w:left w:val="none" w:sz="0" w:space="0" w:color="auto"/>
        <w:bottom w:val="none" w:sz="0" w:space="0" w:color="auto"/>
        <w:right w:val="none" w:sz="0" w:space="0" w:color="auto"/>
      </w:divBdr>
    </w:div>
    <w:div w:id="1643584642">
      <w:marLeft w:val="0"/>
      <w:marRight w:val="0"/>
      <w:marTop w:val="0"/>
      <w:marBottom w:val="0"/>
      <w:divBdr>
        <w:top w:val="none" w:sz="0" w:space="0" w:color="auto"/>
        <w:left w:val="none" w:sz="0" w:space="0" w:color="auto"/>
        <w:bottom w:val="none" w:sz="0" w:space="0" w:color="auto"/>
        <w:right w:val="none" w:sz="0" w:space="0" w:color="auto"/>
      </w:divBdr>
    </w:div>
    <w:div w:id="1644043050">
      <w:marLeft w:val="0"/>
      <w:marRight w:val="0"/>
      <w:marTop w:val="0"/>
      <w:marBottom w:val="0"/>
      <w:divBdr>
        <w:top w:val="none" w:sz="0" w:space="0" w:color="auto"/>
        <w:left w:val="none" w:sz="0" w:space="0" w:color="auto"/>
        <w:bottom w:val="none" w:sz="0" w:space="0" w:color="auto"/>
        <w:right w:val="none" w:sz="0" w:space="0" w:color="auto"/>
      </w:divBdr>
    </w:div>
    <w:div w:id="1644306706">
      <w:marLeft w:val="0"/>
      <w:marRight w:val="0"/>
      <w:marTop w:val="0"/>
      <w:marBottom w:val="0"/>
      <w:divBdr>
        <w:top w:val="none" w:sz="0" w:space="0" w:color="auto"/>
        <w:left w:val="none" w:sz="0" w:space="0" w:color="auto"/>
        <w:bottom w:val="none" w:sz="0" w:space="0" w:color="auto"/>
        <w:right w:val="none" w:sz="0" w:space="0" w:color="auto"/>
      </w:divBdr>
    </w:div>
    <w:div w:id="1644583200">
      <w:marLeft w:val="0"/>
      <w:marRight w:val="0"/>
      <w:marTop w:val="0"/>
      <w:marBottom w:val="0"/>
      <w:divBdr>
        <w:top w:val="none" w:sz="0" w:space="0" w:color="auto"/>
        <w:left w:val="none" w:sz="0" w:space="0" w:color="auto"/>
        <w:bottom w:val="none" w:sz="0" w:space="0" w:color="auto"/>
        <w:right w:val="none" w:sz="0" w:space="0" w:color="auto"/>
      </w:divBdr>
    </w:div>
    <w:div w:id="1645086578">
      <w:marLeft w:val="0"/>
      <w:marRight w:val="0"/>
      <w:marTop w:val="0"/>
      <w:marBottom w:val="0"/>
      <w:divBdr>
        <w:top w:val="none" w:sz="0" w:space="0" w:color="auto"/>
        <w:left w:val="none" w:sz="0" w:space="0" w:color="auto"/>
        <w:bottom w:val="none" w:sz="0" w:space="0" w:color="auto"/>
        <w:right w:val="none" w:sz="0" w:space="0" w:color="auto"/>
      </w:divBdr>
    </w:div>
    <w:div w:id="1645894064">
      <w:marLeft w:val="0"/>
      <w:marRight w:val="0"/>
      <w:marTop w:val="0"/>
      <w:marBottom w:val="0"/>
      <w:divBdr>
        <w:top w:val="none" w:sz="0" w:space="0" w:color="auto"/>
        <w:left w:val="none" w:sz="0" w:space="0" w:color="auto"/>
        <w:bottom w:val="none" w:sz="0" w:space="0" w:color="auto"/>
        <w:right w:val="none" w:sz="0" w:space="0" w:color="auto"/>
      </w:divBdr>
    </w:div>
    <w:div w:id="1646003794">
      <w:marLeft w:val="0"/>
      <w:marRight w:val="0"/>
      <w:marTop w:val="0"/>
      <w:marBottom w:val="0"/>
      <w:divBdr>
        <w:top w:val="none" w:sz="0" w:space="0" w:color="auto"/>
        <w:left w:val="none" w:sz="0" w:space="0" w:color="auto"/>
        <w:bottom w:val="none" w:sz="0" w:space="0" w:color="auto"/>
        <w:right w:val="none" w:sz="0" w:space="0" w:color="auto"/>
      </w:divBdr>
    </w:div>
    <w:div w:id="1646009446">
      <w:marLeft w:val="0"/>
      <w:marRight w:val="0"/>
      <w:marTop w:val="0"/>
      <w:marBottom w:val="0"/>
      <w:divBdr>
        <w:top w:val="none" w:sz="0" w:space="0" w:color="auto"/>
        <w:left w:val="none" w:sz="0" w:space="0" w:color="auto"/>
        <w:bottom w:val="none" w:sz="0" w:space="0" w:color="auto"/>
        <w:right w:val="none" w:sz="0" w:space="0" w:color="auto"/>
      </w:divBdr>
    </w:div>
    <w:div w:id="1646205536">
      <w:marLeft w:val="0"/>
      <w:marRight w:val="0"/>
      <w:marTop w:val="0"/>
      <w:marBottom w:val="0"/>
      <w:divBdr>
        <w:top w:val="none" w:sz="0" w:space="0" w:color="auto"/>
        <w:left w:val="none" w:sz="0" w:space="0" w:color="auto"/>
        <w:bottom w:val="none" w:sz="0" w:space="0" w:color="auto"/>
        <w:right w:val="none" w:sz="0" w:space="0" w:color="auto"/>
      </w:divBdr>
    </w:div>
    <w:div w:id="1646274986">
      <w:marLeft w:val="0"/>
      <w:marRight w:val="0"/>
      <w:marTop w:val="0"/>
      <w:marBottom w:val="0"/>
      <w:divBdr>
        <w:top w:val="none" w:sz="0" w:space="0" w:color="auto"/>
        <w:left w:val="none" w:sz="0" w:space="0" w:color="auto"/>
        <w:bottom w:val="none" w:sz="0" w:space="0" w:color="auto"/>
        <w:right w:val="none" w:sz="0" w:space="0" w:color="auto"/>
      </w:divBdr>
    </w:div>
    <w:div w:id="1646472621">
      <w:marLeft w:val="0"/>
      <w:marRight w:val="0"/>
      <w:marTop w:val="0"/>
      <w:marBottom w:val="0"/>
      <w:divBdr>
        <w:top w:val="none" w:sz="0" w:space="0" w:color="auto"/>
        <w:left w:val="none" w:sz="0" w:space="0" w:color="auto"/>
        <w:bottom w:val="none" w:sz="0" w:space="0" w:color="auto"/>
        <w:right w:val="none" w:sz="0" w:space="0" w:color="auto"/>
      </w:divBdr>
    </w:div>
    <w:div w:id="1646616465">
      <w:marLeft w:val="0"/>
      <w:marRight w:val="0"/>
      <w:marTop w:val="0"/>
      <w:marBottom w:val="0"/>
      <w:divBdr>
        <w:top w:val="none" w:sz="0" w:space="0" w:color="auto"/>
        <w:left w:val="none" w:sz="0" w:space="0" w:color="auto"/>
        <w:bottom w:val="none" w:sz="0" w:space="0" w:color="auto"/>
        <w:right w:val="none" w:sz="0" w:space="0" w:color="auto"/>
      </w:divBdr>
    </w:div>
    <w:div w:id="1648051662">
      <w:marLeft w:val="0"/>
      <w:marRight w:val="0"/>
      <w:marTop w:val="0"/>
      <w:marBottom w:val="0"/>
      <w:divBdr>
        <w:top w:val="none" w:sz="0" w:space="0" w:color="auto"/>
        <w:left w:val="none" w:sz="0" w:space="0" w:color="auto"/>
        <w:bottom w:val="none" w:sz="0" w:space="0" w:color="auto"/>
        <w:right w:val="none" w:sz="0" w:space="0" w:color="auto"/>
      </w:divBdr>
    </w:div>
    <w:div w:id="1648052602">
      <w:marLeft w:val="0"/>
      <w:marRight w:val="0"/>
      <w:marTop w:val="0"/>
      <w:marBottom w:val="0"/>
      <w:divBdr>
        <w:top w:val="none" w:sz="0" w:space="0" w:color="auto"/>
        <w:left w:val="none" w:sz="0" w:space="0" w:color="auto"/>
        <w:bottom w:val="none" w:sz="0" w:space="0" w:color="auto"/>
        <w:right w:val="none" w:sz="0" w:space="0" w:color="auto"/>
      </w:divBdr>
    </w:div>
    <w:div w:id="1648365374">
      <w:marLeft w:val="0"/>
      <w:marRight w:val="0"/>
      <w:marTop w:val="0"/>
      <w:marBottom w:val="0"/>
      <w:divBdr>
        <w:top w:val="none" w:sz="0" w:space="0" w:color="auto"/>
        <w:left w:val="none" w:sz="0" w:space="0" w:color="auto"/>
        <w:bottom w:val="none" w:sz="0" w:space="0" w:color="auto"/>
        <w:right w:val="none" w:sz="0" w:space="0" w:color="auto"/>
      </w:divBdr>
    </w:div>
    <w:div w:id="1648437105">
      <w:marLeft w:val="0"/>
      <w:marRight w:val="0"/>
      <w:marTop w:val="0"/>
      <w:marBottom w:val="0"/>
      <w:divBdr>
        <w:top w:val="none" w:sz="0" w:space="0" w:color="auto"/>
        <w:left w:val="none" w:sz="0" w:space="0" w:color="auto"/>
        <w:bottom w:val="none" w:sz="0" w:space="0" w:color="auto"/>
        <w:right w:val="none" w:sz="0" w:space="0" w:color="auto"/>
      </w:divBdr>
    </w:div>
    <w:div w:id="1648783394">
      <w:marLeft w:val="0"/>
      <w:marRight w:val="0"/>
      <w:marTop w:val="0"/>
      <w:marBottom w:val="0"/>
      <w:divBdr>
        <w:top w:val="none" w:sz="0" w:space="0" w:color="auto"/>
        <w:left w:val="none" w:sz="0" w:space="0" w:color="auto"/>
        <w:bottom w:val="none" w:sz="0" w:space="0" w:color="auto"/>
        <w:right w:val="none" w:sz="0" w:space="0" w:color="auto"/>
      </w:divBdr>
    </w:div>
    <w:div w:id="1648825249">
      <w:marLeft w:val="0"/>
      <w:marRight w:val="0"/>
      <w:marTop w:val="0"/>
      <w:marBottom w:val="0"/>
      <w:divBdr>
        <w:top w:val="none" w:sz="0" w:space="0" w:color="auto"/>
        <w:left w:val="none" w:sz="0" w:space="0" w:color="auto"/>
        <w:bottom w:val="none" w:sz="0" w:space="0" w:color="auto"/>
        <w:right w:val="none" w:sz="0" w:space="0" w:color="auto"/>
      </w:divBdr>
    </w:div>
    <w:div w:id="1649700379">
      <w:marLeft w:val="0"/>
      <w:marRight w:val="0"/>
      <w:marTop w:val="0"/>
      <w:marBottom w:val="0"/>
      <w:divBdr>
        <w:top w:val="none" w:sz="0" w:space="0" w:color="auto"/>
        <w:left w:val="none" w:sz="0" w:space="0" w:color="auto"/>
        <w:bottom w:val="none" w:sz="0" w:space="0" w:color="auto"/>
        <w:right w:val="none" w:sz="0" w:space="0" w:color="auto"/>
      </w:divBdr>
    </w:div>
    <w:div w:id="1650473587">
      <w:marLeft w:val="0"/>
      <w:marRight w:val="0"/>
      <w:marTop w:val="0"/>
      <w:marBottom w:val="0"/>
      <w:divBdr>
        <w:top w:val="none" w:sz="0" w:space="0" w:color="auto"/>
        <w:left w:val="none" w:sz="0" w:space="0" w:color="auto"/>
        <w:bottom w:val="none" w:sz="0" w:space="0" w:color="auto"/>
        <w:right w:val="none" w:sz="0" w:space="0" w:color="auto"/>
      </w:divBdr>
    </w:div>
    <w:div w:id="1650746329">
      <w:marLeft w:val="0"/>
      <w:marRight w:val="0"/>
      <w:marTop w:val="0"/>
      <w:marBottom w:val="0"/>
      <w:divBdr>
        <w:top w:val="none" w:sz="0" w:space="0" w:color="auto"/>
        <w:left w:val="none" w:sz="0" w:space="0" w:color="auto"/>
        <w:bottom w:val="none" w:sz="0" w:space="0" w:color="auto"/>
        <w:right w:val="none" w:sz="0" w:space="0" w:color="auto"/>
      </w:divBdr>
    </w:div>
    <w:div w:id="1650941057">
      <w:marLeft w:val="0"/>
      <w:marRight w:val="0"/>
      <w:marTop w:val="0"/>
      <w:marBottom w:val="0"/>
      <w:divBdr>
        <w:top w:val="none" w:sz="0" w:space="0" w:color="auto"/>
        <w:left w:val="none" w:sz="0" w:space="0" w:color="auto"/>
        <w:bottom w:val="none" w:sz="0" w:space="0" w:color="auto"/>
        <w:right w:val="none" w:sz="0" w:space="0" w:color="auto"/>
      </w:divBdr>
    </w:div>
    <w:div w:id="1651254790">
      <w:marLeft w:val="0"/>
      <w:marRight w:val="0"/>
      <w:marTop w:val="0"/>
      <w:marBottom w:val="0"/>
      <w:divBdr>
        <w:top w:val="none" w:sz="0" w:space="0" w:color="auto"/>
        <w:left w:val="none" w:sz="0" w:space="0" w:color="auto"/>
        <w:bottom w:val="none" w:sz="0" w:space="0" w:color="auto"/>
        <w:right w:val="none" w:sz="0" w:space="0" w:color="auto"/>
      </w:divBdr>
    </w:div>
    <w:div w:id="1652250491">
      <w:marLeft w:val="0"/>
      <w:marRight w:val="0"/>
      <w:marTop w:val="0"/>
      <w:marBottom w:val="0"/>
      <w:divBdr>
        <w:top w:val="none" w:sz="0" w:space="0" w:color="auto"/>
        <w:left w:val="none" w:sz="0" w:space="0" w:color="auto"/>
        <w:bottom w:val="none" w:sz="0" w:space="0" w:color="auto"/>
        <w:right w:val="none" w:sz="0" w:space="0" w:color="auto"/>
      </w:divBdr>
    </w:div>
    <w:div w:id="1652515002">
      <w:marLeft w:val="0"/>
      <w:marRight w:val="0"/>
      <w:marTop w:val="0"/>
      <w:marBottom w:val="0"/>
      <w:divBdr>
        <w:top w:val="none" w:sz="0" w:space="0" w:color="auto"/>
        <w:left w:val="none" w:sz="0" w:space="0" w:color="auto"/>
        <w:bottom w:val="none" w:sz="0" w:space="0" w:color="auto"/>
        <w:right w:val="none" w:sz="0" w:space="0" w:color="auto"/>
      </w:divBdr>
    </w:div>
    <w:div w:id="1653296145">
      <w:marLeft w:val="0"/>
      <w:marRight w:val="0"/>
      <w:marTop w:val="0"/>
      <w:marBottom w:val="0"/>
      <w:divBdr>
        <w:top w:val="none" w:sz="0" w:space="0" w:color="auto"/>
        <w:left w:val="none" w:sz="0" w:space="0" w:color="auto"/>
        <w:bottom w:val="none" w:sz="0" w:space="0" w:color="auto"/>
        <w:right w:val="none" w:sz="0" w:space="0" w:color="auto"/>
      </w:divBdr>
    </w:div>
    <w:div w:id="1654986385">
      <w:marLeft w:val="0"/>
      <w:marRight w:val="0"/>
      <w:marTop w:val="0"/>
      <w:marBottom w:val="0"/>
      <w:divBdr>
        <w:top w:val="none" w:sz="0" w:space="0" w:color="auto"/>
        <w:left w:val="none" w:sz="0" w:space="0" w:color="auto"/>
        <w:bottom w:val="none" w:sz="0" w:space="0" w:color="auto"/>
        <w:right w:val="none" w:sz="0" w:space="0" w:color="auto"/>
      </w:divBdr>
    </w:div>
    <w:div w:id="1655522404">
      <w:marLeft w:val="0"/>
      <w:marRight w:val="0"/>
      <w:marTop w:val="0"/>
      <w:marBottom w:val="0"/>
      <w:divBdr>
        <w:top w:val="none" w:sz="0" w:space="0" w:color="auto"/>
        <w:left w:val="none" w:sz="0" w:space="0" w:color="auto"/>
        <w:bottom w:val="none" w:sz="0" w:space="0" w:color="auto"/>
        <w:right w:val="none" w:sz="0" w:space="0" w:color="auto"/>
      </w:divBdr>
    </w:div>
    <w:div w:id="1655527851">
      <w:marLeft w:val="0"/>
      <w:marRight w:val="0"/>
      <w:marTop w:val="0"/>
      <w:marBottom w:val="0"/>
      <w:divBdr>
        <w:top w:val="none" w:sz="0" w:space="0" w:color="auto"/>
        <w:left w:val="none" w:sz="0" w:space="0" w:color="auto"/>
        <w:bottom w:val="none" w:sz="0" w:space="0" w:color="auto"/>
        <w:right w:val="none" w:sz="0" w:space="0" w:color="auto"/>
      </w:divBdr>
    </w:div>
    <w:div w:id="1655910500">
      <w:marLeft w:val="0"/>
      <w:marRight w:val="0"/>
      <w:marTop w:val="0"/>
      <w:marBottom w:val="0"/>
      <w:divBdr>
        <w:top w:val="none" w:sz="0" w:space="0" w:color="auto"/>
        <w:left w:val="none" w:sz="0" w:space="0" w:color="auto"/>
        <w:bottom w:val="none" w:sz="0" w:space="0" w:color="auto"/>
        <w:right w:val="none" w:sz="0" w:space="0" w:color="auto"/>
      </w:divBdr>
    </w:div>
    <w:div w:id="1656029695">
      <w:marLeft w:val="0"/>
      <w:marRight w:val="0"/>
      <w:marTop w:val="0"/>
      <w:marBottom w:val="0"/>
      <w:divBdr>
        <w:top w:val="none" w:sz="0" w:space="0" w:color="auto"/>
        <w:left w:val="none" w:sz="0" w:space="0" w:color="auto"/>
        <w:bottom w:val="none" w:sz="0" w:space="0" w:color="auto"/>
        <w:right w:val="none" w:sz="0" w:space="0" w:color="auto"/>
      </w:divBdr>
    </w:div>
    <w:div w:id="1656060951">
      <w:marLeft w:val="0"/>
      <w:marRight w:val="0"/>
      <w:marTop w:val="0"/>
      <w:marBottom w:val="0"/>
      <w:divBdr>
        <w:top w:val="none" w:sz="0" w:space="0" w:color="auto"/>
        <w:left w:val="none" w:sz="0" w:space="0" w:color="auto"/>
        <w:bottom w:val="none" w:sz="0" w:space="0" w:color="auto"/>
        <w:right w:val="none" w:sz="0" w:space="0" w:color="auto"/>
      </w:divBdr>
    </w:div>
    <w:div w:id="1656453401">
      <w:marLeft w:val="0"/>
      <w:marRight w:val="0"/>
      <w:marTop w:val="0"/>
      <w:marBottom w:val="0"/>
      <w:divBdr>
        <w:top w:val="none" w:sz="0" w:space="0" w:color="auto"/>
        <w:left w:val="none" w:sz="0" w:space="0" w:color="auto"/>
        <w:bottom w:val="none" w:sz="0" w:space="0" w:color="auto"/>
        <w:right w:val="none" w:sz="0" w:space="0" w:color="auto"/>
      </w:divBdr>
    </w:div>
    <w:div w:id="1657369834">
      <w:marLeft w:val="0"/>
      <w:marRight w:val="0"/>
      <w:marTop w:val="0"/>
      <w:marBottom w:val="0"/>
      <w:divBdr>
        <w:top w:val="none" w:sz="0" w:space="0" w:color="auto"/>
        <w:left w:val="none" w:sz="0" w:space="0" w:color="auto"/>
        <w:bottom w:val="none" w:sz="0" w:space="0" w:color="auto"/>
        <w:right w:val="none" w:sz="0" w:space="0" w:color="auto"/>
      </w:divBdr>
    </w:div>
    <w:div w:id="1657568931">
      <w:marLeft w:val="0"/>
      <w:marRight w:val="0"/>
      <w:marTop w:val="0"/>
      <w:marBottom w:val="0"/>
      <w:divBdr>
        <w:top w:val="none" w:sz="0" w:space="0" w:color="auto"/>
        <w:left w:val="none" w:sz="0" w:space="0" w:color="auto"/>
        <w:bottom w:val="none" w:sz="0" w:space="0" w:color="auto"/>
        <w:right w:val="none" w:sz="0" w:space="0" w:color="auto"/>
      </w:divBdr>
    </w:div>
    <w:div w:id="1657877852">
      <w:marLeft w:val="0"/>
      <w:marRight w:val="0"/>
      <w:marTop w:val="0"/>
      <w:marBottom w:val="0"/>
      <w:divBdr>
        <w:top w:val="none" w:sz="0" w:space="0" w:color="auto"/>
        <w:left w:val="none" w:sz="0" w:space="0" w:color="auto"/>
        <w:bottom w:val="none" w:sz="0" w:space="0" w:color="auto"/>
        <w:right w:val="none" w:sz="0" w:space="0" w:color="auto"/>
      </w:divBdr>
    </w:div>
    <w:div w:id="1658876150">
      <w:marLeft w:val="0"/>
      <w:marRight w:val="0"/>
      <w:marTop w:val="0"/>
      <w:marBottom w:val="0"/>
      <w:divBdr>
        <w:top w:val="none" w:sz="0" w:space="0" w:color="auto"/>
        <w:left w:val="none" w:sz="0" w:space="0" w:color="auto"/>
        <w:bottom w:val="none" w:sz="0" w:space="0" w:color="auto"/>
        <w:right w:val="none" w:sz="0" w:space="0" w:color="auto"/>
      </w:divBdr>
    </w:div>
    <w:div w:id="1658922956">
      <w:marLeft w:val="0"/>
      <w:marRight w:val="0"/>
      <w:marTop w:val="0"/>
      <w:marBottom w:val="0"/>
      <w:divBdr>
        <w:top w:val="none" w:sz="0" w:space="0" w:color="auto"/>
        <w:left w:val="none" w:sz="0" w:space="0" w:color="auto"/>
        <w:bottom w:val="none" w:sz="0" w:space="0" w:color="auto"/>
        <w:right w:val="none" w:sz="0" w:space="0" w:color="auto"/>
      </w:divBdr>
    </w:div>
    <w:div w:id="1659653597">
      <w:marLeft w:val="0"/>
      <w:marRight w:val="0"/>
      <w:marTop w:val="0"/>
      <w:marBottom w:val="0"/>
      <w:divBdr>
        <w:top w:val="none" w:sz="0" w:space="0" w:color="auto"/>
        <w:left w:val="none" w:sz="0" w:space="0" w:color="auto"/>
        <w:bottom w:val="none" w:sz="0" w:space="0" w:color="auto"/>
        <w:right w:val="none" w:sz="0" w:space="0" w:color="auto"/>
      </w:divBdr>
    </w:div>
    <w:div w:id="1659727417">
      <w:marLeft w:val="0"/>
      <w:marRight w:val="0"/>
      <w:marTop w:val="0"/>
      <w:marBottom w:val="0"/>
      <w:divBdr>
        <w:top w:val="none" w:sz="0" w:space="0" w:color="auto"/>
        <w:left w:val="none" w:sz="0" w:space="0" w:color="auto"/>
        <w:bottom w:val="none" w:sz="0" w:space="0" w:color="auto"/>
        <w:right w:val="none" w:sz="0" w:space="0" w:color="auto"/>
      </w:divBdr>
    </w:div>
    <w:div w:id="1659771354">
      <w:marLeft w:val="0"/>
      <w:marRight w:val="0"/>
      <w:marTop w:val="0"/>
      <w:marBottom w:val="0"/>
      <w:divBdr>
        <w:top w:val="none" w:sz="0" w:space="0" w:color="auto"/>
        <w:left w:val="none" w:sz="0" w:space="0" w:color="auto"/>
        <w:bottom w:val="none" w:sz="0" w:space="0" w:color="auto"/>
        <w:right w:val="none" w:sz="0" w:space="0" w:color="auto"/>
      </w:divBdr>
    </w:div>
    <w:div w:id="1660307305">
      <w:marLeft w:val="0"/>
      <w:marRight w:val="0"/>
      <w:marTop w:val="0"/>
      <w:marBottom w:val="0"/>
      <w:divBdr>
        <w:top w:val="none" w:sz="0" w:space="0" w:color="auto"/>
        <w:left w:val="none" w:sz="0" w:space="0" w:color="auto"/>
        <w:bottom w:val="none" w:sz="0" w:space="0" w:color="auto"/>
        <w:right w:val="none" w:sz="0" w:space="0" w:color="auto"/>
      </w:divBdr>
    </w:div>
    <w:div w:id="1661690733">
      <w:marLeft w:val="0"/>
      <w:marRight w:val="0"/>
      <w:marTop w:val="0"/>
      <w:marBottom w:val="0"/>
      <w:divBdr>
        <w:top w:val="none" w:sz="0" w:space="0" w:color="auto"/>
        <w:left w:val="none" w:sz="0" w:space="0" w:color="auto"/>
        <w:bottom w:val="none" w:sz="0" w:space="0" w:color="auto"/>
        <w:right w:val="none" w:sz="0" w:space="0" w:color="auto"/>
      </w:divBdr>
    </w:div>
    <w:div w:id="1661694574">
      <w:marLeft w:val="0"/>
      <w:marRight w:val="0"/>
      <w:marTop w:val="0"/>
      <w:marBottom w:val="0"/>
      <w:divBdr>
        <w:top w:val="none" w:sz="0" w:space="0" w:color="auto"/>
        <w:left w:val="none" w:sz="0" w:space="0" w:color="auto"/>
        <w:bottom w:val="none" w:sz="0" w:space="0" w:color="auto"/>
        <w:right w:val="none" w:sz="0" w:space="0" w:color="auto"/>
      </w:divBdr>
    </w:div>
    <w:div w:id="1662006546">
      <w:marLeft w:val="0"/>
      <w:marRight w:val="0"/>
      <w:marTop w:val="0"/>
      <w:marBottom w:val="0"/>
      <w:divBdr>
        <w:top w:val="none" w:sz="0" w:space="0" w:color="auto"/>
        <w:left w:val="none" w:sz="0" w:space="0" w:color="auto"/>
        <w:bottom w:val="none" w:sz="0" w:space="0" w:color="auto"/>
        <w:right w:val="none" w:sz="0" w:space="0" w:color="auto"/>
      </w:divBdr>
    </w:div>
    <w:div w:id="1662155714">
      <w:marLeft w:val="0"/>
      <w:marRight w:val="0"/>
      <w:marTop w:val="0"/>
      <w:marBottom w:val="0"/>
      <w:divBdr>
        <w:top w:val="none" w:sz="0" w:space="0" w:color="auto"/>
        <w:left w:val="none" w:sz="0" w:space="0" w:color="auto"/>
        <w:bottom w:val="none" w:sz="0" w:space="0" w:color="auto"/>
        <w:right w:val="none" w:sz="0" w:space="0" w:color="auto"/>
      </w:divBdr>
    </w:div>
    <w:div w:id="1662730973">
      <w:marLeft w:val="0"/>
      <w:marRight w:val="0"/>
      <w:marTop w:val="0"/>
      <w:marBottom w:val="0"/>
      <w:divBdr>
        <w:top w:val="none" w:sz="0" w:space="0" w:color="auto"/>
        <w:left w:val="none" w:sz="0" w:space="0" w:color="auto"/>
        <w:bottom w:val="none" w:sz="0" w:space="0" w:color="auto"/>
        <w:right w:val="none" w:sz="0" w:space="0" w:color="auto"/>
      </w:divBdr>
    </w:div>
    <w:div w:id="1663044250">
      <w:marLeft w:val="0"/>
      <w:marRight w:val="0"/>
      <w:marTop w:val="0"/>
      <w:marBottom w:val="0"/>
      <w:divBdr>
        <w:top w:val="none" w:sz="0" w:space="0" w:color="auto"/>
        <w:left w:val="none" w:sz="0" w:space="0" w:color="auto"/>
        <w:bottom w:val="none" w:sz="0" w:space="0" w:color="auto"/>
        <w:right w:val="none" w:sz="0" w:space="0" w:color="auto"/>
      </w:divBdr>
    </w:div>
    <w:div w:id="1663316544">
      <w:marLeft w:val="0"/>
      <w:marRight w:val="0"/>
      <w:marTop w:val="0"/>
      <w:marBottom w:val="0"/>
      <w:divBdr>
        <w:top w:val="none" w:sz="0" w:space="0" w:color="auto"/>
        <w:left w:val="none" w:sz="0" w:space="0" w:color="auto"/>
        <w:bottom w:val="none" w:sz="0" w:space="0" w:color="auto"/>
        <w:right w:val="none" w:sz="0" w:space="0" w:color="auto"/>
      </w:divBdr>
    </w:div>
    <w:div w:id="1663894142">
      <w:marLeft w:val="0"/>
      <w:marRight w:val="0"/>
      <w:marTop w:val="0"/>
      <w:marBottom w:val="0"/>
      <w:divBdr>
        <w:top w:val="none" w:sz="0" w:space="0" w:color="auto"/>
        <w:left w:val="none" w:sz="0" w:space="0" w:color="auto"/>
        <w:bottom w:val="none" w:sz="0" w:space="0" w:color="auto"/>
        <w:right w:val="none" w:sz="0" w:space="0" w:color="auto"/>
      </w:divBdr>
    </w:div>
    <w:div w:id="1664242249">
      <w:marLeft w:val="0"/>
      <w:marRight w:val="0"/>
      <w:marTop w:val="0"/>
      <w:marBottom w:val="0"/>
      <w:divBdr>
        <w:top w:val="none" w:sz="0" w:space="0" w:color="auto"/>
        <w:left w:val="none" w:sz="0" w:space="0" w:color="auto"/>
        <w:bottom w:val="none" w:sz="0" w:space="0" w:color="auto"/>
        <w:right w:val="none" w:sz="0" w:space="0" w:color="auto"/>
      </w:divBdr>
    </w:div>
    <w:div w:id="1664355094">
      <w:marLeft w:val="0"/>
      <w:marRight w:val="0"/>
      <w:marTop w:val="0"/>
      <w:marBottom w:val="0"/>
      <w:divBdr>
        <w:top w:val="none" w:sz="0" w:space="0" w:color="auto"/>
        <w:left w:val="none" w:sz="0" w:space="0" w:color="auto"/>
        <w:bottom w:val="none" w:sz="0" w:space="0" w:color="auto"/>
        <w:right w:val="none" w:sz="0" w:space="0" w:color="auto"/>
      </w:divBdr>
    </w:div>
    <w:div w:id="1664507503">
      <w:marLeft w:val="0"/>
      <w:marRight w:val="0"/>
      <w:marTop w:val="0"/>
      <w:marBottom w:val="0"/>
      <w:divBdr>
        <w:top w:val="none" w:sz="0" w:space="0" w:color="auto"/>
        <w:left w:val="none" w:sz="0" w:space="0" w:color="auto"/>
        <w:bottom w:val="none" w:sz="0" w:space="0" w:color="auto"/>
        <w:right w:val="none" w:sz="0" w:space="0" w:color="auto"/>
      </w:divBdr>
    </w:div>
    <w:div w:id="1664577896">
      <w:marLeft w:val="0"/>
      <w:marRight w:val="0"/>
      <w:marTop w:val="0"/>
      <w:marBottom w:val="0"/>
      <w:divBdr>
        <w:top w:val="none" w:sz="0" w:space="0" w:color="auto"/>
        <w:left w:val="none" w:sz="0" w:space="0" w:color="auto"/>
        <w:bottom w:val="none" w:sz="0" w:space="0" w:color="auto"/>
        <w:right w:val="none" w:sz="0" w:space="0" w:color="auto"/>
      </w:divBdr>
    </w:div>
    <w:div w:id="1665544907">
      <w:marLeft w:val="0"/>
      <w:marRight w:val="0"/>
      <w:marTop w:val="0"/>
      <w:marBottom w:val="0"/>
      <w:divBdr>
        <w:top w:val="none" w:sz="0" w:space="0" w:color="auto"/>
        <w:left w:val="none" w:sz="0" w:space="0" w:color="auto"/>
        <w:bottom w:val="none" w:sz="0" w:space="0" w:color="auto"/>
        <w:right w:val="none" w:sz="0" w:space="0" w:color="auto"/>
      </w:divBdr>
    </w:div>
    <w:div w:id="1666401563">
      <w:marLeft w:val="0"/>
      <w:marRight w:val="0"/>
      <w:marTop w:val="0"/>
      <w:marBottom w:val="0"/>
      <w:divBdr>
        <w:top w:val="none" w:sz="0" w:space="0" w:color="auto"/>
        <w:left w:val="none" w:sz="0" w:space="0" w:color="auto"/>
        <w:bottom w:val="none" w:sz="0" w:space="0" w:color="auto"/>
        <w:right w:val="none" w:sz="0" w:space="0" w:color="auto"/>
      </w:divBdr>
    </w:div>
    <w:div w:id="1666783777">
      <w:marLeft w:val="0"/>
      <w:marRight w:val="0"/>
      <w:marTop w:val="0"/>
      <w:marBottom w:val="0"/>
      <w:divBdr>
        <w:top w:val="none" w:sz="0" w:space="0" w:color="auto"/>
        <w:left w:val="none" w:sz="0" w:space="0" w:color="auto"/>
        <w:bottom w:val="none" w:sz="0" w:space="0" w:color="auto"/>
        <w:right w:val="none" w:sz="0" w:space="0" w:color="auto"/>
      </w:divBdr>
    </w:div>
    <w:div w:id="1666936886">
      <w:marLeft w:val="0"/>
      <w:marRight w:val="0"/>
      <w:marTop w:val="0"/>
      <w:marBottom w:val="0"/>
      <w:divBdr>
        <w:top w:val="none" w:sz="0" w:space="0" w:color="auto"/>
        <w:left w:val="none" w:sz="0" w:space="0" w:color="auto"/>
        <w:bottom w:val="none" w:sz="0" w:space="0" w:color="auto"/>
        <w:right w:val="none" w:sz="0" w:space="0" w:color="auto"/>
      </w:divBdr>
    </w:div>
    <w:div w:id="1666974052">
      <w:marLeft w:val="0"/>
      <w:marRight w:val="0"/>
      <w:marTop w:val="0"/>
      <w:marBottom w:val="0"/>
      <w:divBdr>
        <w:top w:val="none" w:sz="0" w:space="0" w:color="auto"/>
        <w:left w:val="none" w:sz="0" w:space="0" w:color="auto"/>
        <w:bottom w:val="none" w:sz="0" w:space="0" w:color="auto"/>
        <w:right w:val="none" w:sz="0" w:space="0" w:color="auto"/>
      </w:divBdr>
    </w:div>
    <w:div w:id="1666979403">
      <w:marLeft w:val="0"/>
      <w:marRight w:val="0"/>
      <w:marTop w:val="0"/>
      <w:marBottom w:val="0"/>
      <w:divBdr>
        <w:top w:val="none" w:sz="0" w:space="0" w:color="auto"/>
        <w:left w:val="none" w:sz="0" w:space="0" w:color="auto"/>
        <w:bottom w:val="none" w:sz="0" w:space="0" w:color="auto"/>
        <w:right w:val="none" w:sz="0" w:space="0" w:color="auto"/>
      </w:divBdr>
    </w:div>
    <w:div w:id="1668631924">
      <w:marLeft w:val="0"/>
      <w:marRight w:val="0"/>
      <w:marTop w:val="0"/>
      <w:marBottom w:val="0"/>
      <w:divBdr>
        <w:top w:val="none" w:sz="0" w:space="0" w:color="auto"/>
        <w:left w:val="none" w:sz="0" w:space="0" w:color="auto"/>
        <w:bottom w:val="none" w:sz="0" w:space="0" w:color="auto"/>
        <w:right w:val="none" w:sz="0" w:space="0" w:color="auto"/>
      </w:divBdr>
    </w:div>
    <w:div w:id="1668825741">
      <w:marLeft w:val="0"/>
      <w:marRight w:val="0"/>
      <w:marTop w:val="0"/>
      <w:marBottom w:val="0"/>
      <w:divBdr>
        <w:top w:val="none" w:sz="0" w:space="0" w:color="auto"/>
        <w:left w:val="none" w:sz="0" w:space="0" w:color="auto"/>
        <w:bottom w:val="none" w:sz="0" w:space="0" w:color="auto"/>
        <w:right w:val="none" w:sz="0" w:space="0" w:color="auto"/>
      </w:divBdr>
    </w:div>
    <w:div w:id="1669021906">
      <w:marLeft w:val="0"/>
      <w:marRight w:val="0"/>
      <w:marTop w:val="0"/>
      <w:marBottom w:val="0"/>
      <w:divBdr>
        <w:top w:val="none" w:sz="0" w:space="0" w:color="auto"/>
        <w:left w:val="none" w:sz="0" w:space="0" w:color="auto"/>
        <w:bottom w:val="none" w:sz="0" w:space="0" w:color="auto"/>
        <w:right w:val="none" w:sz="0" w:space="0" w:color="auto"/>
      </w:divBdr>
    </w:div>
    <w:div w:id="1669599343">
      <w:marLeft w:val="0"/>
      <w:marRight w:val="0"/>
      <w:marTop w:val="0"/>
      <w:marBottom w:val="0"/>
      <w:divBdr>
        <w:top w:val="none" w:sz="0" w:space="0" w:color="auto"/>
        <w:left w:val="none" w:sz="0" w:space="0" w:color="auto"/>
        <w:bottom w:val="none" w:sz="0" w:space="0" w:color="auto"/>
        <w:right w:val="none" w:sz="0" w:space="0" w:color="auto"/>
      </w:divBdr>
    </w:div>
    <w:div w:id="1669823307">
      <w:marLeft w:val="0"/>
      <w:marRight w:val="0"/>
      <w:marTop w:val="0"/>
      <w:marBottom w:val="0"/>
      <w:divBdr>
        <w:top w:val="none" w:sz="0" w:space="0" w:color="auto"/>
        <w:left w:val="none" w:sz="0" w:space="0" w:color="auto"/>
        <w:bottom w:val="none" w:sz="0" w:space="0" w:color="auto"/>
        <w:right w:val="none" w:sz="0" w:space="0" w:color="auto"/>
      </w:divBdr>
    </w:div>
    <w:div w:id="1670787895">
      <w:marLeft w:val="0"/>
      <w:marRight w:val="0"/>
      <w:marTop w:val="0"/>
      <w:marBottom w:val="0"/>
      <w:divBdr>
        <w:top w:val="none" w:sz="0" w:space="0" w:color="auto"/>
        <w:left w:val="none" w:sz="0" w:space="0" w:color="auto"/>
        <w:bottom w:val="none" w:sz="0" w:space="0" w:color="auto"/>
        <w:right w:val="none" w:sz="0" w:space="0" w:color="auto"/>
      </w:divBdr>
    </w:div>
    <w:div w:id="1671132559">
      <w:marLeft w:val="0"/>
      <w:marRight w:val="0"/>
      <w:marTop w:val="0"/>
      <w:marBottom w:val="0"/>
      <w:divBdr>
        <w:top w:val="none" w:sz="0" w:space="0" w:color="auto"/>
        <w:left w:val="none" w:sz="0" w:space="0" w:color="auto"/>
        <w:bottom w:val="none" w:sz="0" w:space="0" w:color="auto"/>
        <w:right w:val="none" w:sz="0" w:space="0" w:color="auto"/>
      </w:divBdr>
    </w:div>
    <w:div w:id="1671829865">
      <w:marLeft w:val="0"/>
      <w:marRight w:val="0"/>
      <w:marTop w:val="0"/>
      <w:marBottom w:val="0"/>
      <w:divBdr>
        <w:top w:val="none" w:sz="0" w:space="0" w:color="auto"/>
        <w:left w:val="none" w:sz="0" w:space="0" w:color="auto"/>
        <w:bottom w:val="none" w:sz="0" w:space="0" w:color="auto"/>
        <w:right w:val="none" w:sz="0" w:space="0" w:color="auto"/>
      </w:divBdr>
    </w:div>
    <w:div w:id="1671979286">
      <w:marLeft w:val="0"/>
      <w:marRight w:val="0"/>
      <w:marTop w:val="0"/>
      <w:marBottom w:val="0"/>
      <w:divBdr>
        <w:top w:val="none" w:sz="0" w:space="0" w:color="auto"/>
        <w:left w:val="none" w:sz="0" w:space="0" w:color="auto"/>
        <w:bottom w:val="none" w:sz="0" w:space="0" w:color="auto"/>
        <w:right w:val="none" w:sz="0" w:space="0" w:color="auto"/>
      </w:divBdr>
    </w:div>
    <w:div w:id="1671981160">
      <w:marLeft w:val="0"/>
      <w:marRight w:val="0"/>
      <w:marTop w:val="0"/>
      <w:marBottom w:val="0"/>
      <w:divBdr>
        <w:top w:val="none" w:sz="0" w:space="0" w:color="auto"/>
        <w:left w:val="none" w:sz="0" w:space="0" w:color="auto"/>
        <w:bottom w:val="none" w:sz="0" w:space="0" w:color="auto"/>
        <w:right w:val="none" w:sz="0" w:space="0" w:color="auto"/>
      </w:divBdr>
    </w:div>
    <w:div w:id="1672030117">
      <w:marLeft w:val="0"/>
      <w:marRight w:val="0"/>
      <w:marTop w:val="0"/>
      <w:marBottom w:val="0"/>
      <w:divBdr>
        <w:top w:val="none" w:sz="0" w:space="0" w:color="auto"/>
        <w:left w:val="none" w:sz="0" w:space="0" w:color="auto"/>
        <w:bottom w:val="none" w:sz="0" w:space="0" w:color="auto"/>
        <w:right w:val="none" w:sz="0" w:space="0" w:color="auto"/>
      </w:divBdr>
    </w:div>
    <w:div w:id="1673333316">
      <w:marLeft w:val="0"/>
      <w:marRight w:val="0"/>
      <w:marTop w:val="0"/>
      <w:marBottom w:val="0"/>
      <w:divBdr>
        <w:top w:val="none" w:sz="0" w:space="0" w:color="auto"/>
        <w:left w:val="none" w:sz="0" w:space="0" w:color="auto"/>
        <w:bottom w:val="none" w:sz="0" w:space="0" w:color="auto"/>
        <w:right w:val="none" w:sz="0" w:space="0" w:color="auto"/>
      </w:divBdr>
    </w:div>
    <w:div w:id="1673948047">
      <w:marLeft w:val="0"/>
      <w:marRight w:val="0"/>
      <w:marTop w:val="0"/>
      <w:marBottom w:val="0"/>
      <w:divBdr>
        <w:top w:val="none" w:sz="0" w:space="0" w:color="auto"/>
        <w:left w:val="none" w:sz="0" w:space="0" w:color="auto"/>
        <w:bottom w:val="none" w:sz="0" w:space="0" w:color="auto"/>
        <w:right w:val="none" w:sz="0" w:space="0" w:color="auto"/>
      </w:divBdr>
    </w:div>
    <w:div w:id="1674066668">
      <w:marLeft w:val="0"/>
      <w:marRight w:val="0"/>
      <w:marTop w:val="0"/>
      <w:marBottom w:val="0"/>
      <w:divBdr>
        <w:top w:val="none" w:sz="0" w:space="0" w:color="auto"/>
        <w:left w:val="none" w:sz="0" w:space="0" w:color="auto"/>
        <w:bottom w:val="none" w:sz="0" w:space="0" w:color="auto"/>
        <w:right w:val="none" w:sz="0" w:space="0" w:color="auto"/>
      </w:divBdr>
    </w:div>
    <w:div w:id="1674069237">
      <w:marLeft w:val="0"/>
      <w:marRight w:val="0"/>
      <w:marTop w:val="0"/>
      <w:marBottom w:val="0"/>
      <w:divBdr>
        <w:top w:val="none" w:sz="0" w:space="0" w:color="auto"/>
        <w:left w:val="none" w:sz="0" w:space="0" w:color="auto"/>
        <w:bottom w:val="none" w:sz="0" w:space="0" w:color="auto"/>
        <w:right w:val="none" w:sz="0" w:space="0" w:color="auto"/>
      </w:divBdr>
    </w:div>
    <w:div w:id="1674604391">
      <w:marLeft w:val="0"/>
      <w:marRight w:val="0"/>
      <w:marTop w:val="0"/>
      <w:marBottom w:val="0"/>
      <w:divBdr>
        <w:top w:val="none" w:sz="0" w:space="0" w:color="auto"/>
        <w:left w:val="none" w:sz="0" w:space="0" w:color="auto"/>
        <w:bottom w:val="none" w:sz="0" w:space="0" w:color="auto"/>
        <w:right w:val="none" w:sz="0" w:space="0" w:color="auto"/>
      </w:divBdr>
    </w:div>
    <w:div w:id="1675109048">
      <w:marLeft w:val="0"/>
      <w:marRight w:val="0"/>
      <w:marTop w:val="0"/>
      <w:marBottom w:val="0"/>
      <w:divBdr>
        <w:top w:val="none" w:sz="0" w:space="0" w:color="auto"/>
        <w:left w:val="none" w:sz="0" w:space="0" w:color="auto"/>
        <w:bottom w:val="none" w:sz="0" w:space="0" w:color="auto"/>
        <w:right w:val="none" w:sz="0" w:space="0" w:color="auto"/>
      </w:divBdr>
    </w:div>
    <w:div w:id="1675257527">
      <w:marLeft w:val="0"/>
      <w:marRight w:val="0"/>
      <w:marTop w:val="0"/>
      <w:marBottom w:val="0"/>
      <w:divBdr>
        <w:top w:val="none" w:sz="0" w:space="0" w:color="auto"/>
        <w:left w:val="none" w:sz="0" w:space="0" w:color="auto"/>
        <w:bottom w:val="none" w:sz="0" w:space="0" w:color="auto"/>
        <w:right w:val="none" w:sz="0" w:space="0" w:color="auto"/>
      </w:divBdr>
    </w:div>
    <w:div w:id="1675719576">
      <w:marLeft w:val="0"/>
      <w:marRight w:val="0"/>
      <w:marTop w:val="0"/>
      <w:marBottom w:val="0"/>
      <w:divBdr>
        <w:top w:val="none" w:sz="0" w:space="0" w:color="auto"/>
        <w:left w:val="none" w:sz="0" w:space="0" w:color="auto"/>
        <w:bottom w:val="none" w:sz="0" w:space="0" w:color="auto"/>
        <w:right w:val="none" w:sz="0" w:space="0" w:color="auto"/>
      </w:divBdr>
    </w:div>
    <w:div w:id="1675837448">
      <w:marLeft w:val="0"/>
      <w:marRight w:val="0"/>
      <w:marTop w:val="0"/>
      <w:marBottom w:val="0"/>
      <w:divBdr>
        <w:top w:val="none" w:sz="0" w:space="0" w:color="auto"/>
        <w:left w:val="none" w:sz="0" w:space="0" w:color="auto"/>
        <w:bottom w:val="none" w:sz="0" w:space="0" w:color="auto"/>
        <w:right w:val="none" w:sz="0" w:space="0" w:color="auto"/>
      </w:divBdr>
    </w:div>
    <w:div w:id="1676154374">
      <w:marLeft w:val="0"/>
      <w:marRight w:val="0"/>
      <w:marTop w:val="0"/>
      <w:marBottom w:val="0"/>
      <w:divBdr>
        <w:top w:val="none" w:sz="0" w:space="0" w:color="auto"/>
        <w:left w:val="none" w:sz="0" w:space="0" w:color="auto"/>
        <w:bottom w:val="none" w:sz="0" w:space="0" w:color="auto"/>
        <w:right w:val="none" w:sz="0" w:space="0" w:color="auto"/>
      </w:divBdr>
    </w:div>
    <w:div w:id="1676376463">
      <w:marLeft w:val="0"/>
      <w:marRight w:val="0"/>
      <w:marTop w:val="0"/>
      <w:marBottom w:val="0"/>
      <w:divBdr>
        <w:top w:val="none" w:sz="0" w:space="0" w:color="auto"/>
        <w:left w:val="none" w:sz="0" w:space="0" w:color="auto"/>
        <w:bottom w:val="none" w:sz="0" w:space="0" w:color="auto"/>
        <w:right w:val="none" w:sz="0" w:space="0" w:color="auto"/>
      </w:divBdr>
    </w:div>
    <w:div w:id="1676885925">
      <w:marLeft w:val="0"/>
      <w:marRight w:val="0"/>
      <w:marTop w:val="0"/>
      <w:marBottom w:val="0"/>
      <w:divBdr>
        <w:top w:val="none" w:sz="0" w:space="0" w:color="auto"/>
        <w:left w:val="none" w:sz="0" w:space="0" w:color="auto"/>
        <w:bottom w:val="none" w:sz="0" w:space="0" w:color="auto"/>
        <w:right w:val="none" w:sz="0" w:space="0" w:color="auto"/>
      </w:divBdr>
    </w:div>
    <w:div w:id="1676957992">
      <w:marLeft w:val="0"/>
      <w:marRight w:val="0"/>
      <w:marTop w:val="0"/>
      <w:marBottom w:val="0"/>
      <w:divBdr>
        <w:top w:val="none" w:sz="0" w:space="0" w:color="auto"/>
        <w:left w:val="none" w:sz="0" w:space="0" w:color="auto"/>
        <w:bottom w:val="none" w:sz="0" w:space="0" w:color="auto"/>
        <w:right w:val="none" w:sz="0" w:space="0" w:color="auto"/>
      </w:divBdr>
    </w:div>
    <w:div w:id="1677000884">
      <w:marLeft w:val="0"/>
      <w:marRight w:val="0"/>
      <w:marTop w:val="0"/>
      <w:marBottom w:val="0"/>
      <w:divBdr>
        <w:top w:val="none" w:sz="0" w:space="0" w:color="auto"/>
        <w:left w:val="none" w:sz="0" w:space="0" w:color="auto"/>
        <w:bottom w:val="none" w:sz="0" w:space="0" w:color="auto"/>
        <w:right w:val="none" w:sz="0" w:space="0" w:color="auto"/>
      </w:divBdr>
    </w:div>
    <w:div w:id="1677267236">
      <w:marLeft w:val="0"/>
      <w:marRight w:val="0"/>
      <w:marTop w:val="0"/>
      <w:marBottom w:val="0"/>
      <w:divBdr>
        <w:top w:val="none" w:sz="0" w:space="0" w:color="auto"/>
        <w:left w:val="none" w:sz="0" w:space="0" w:color="auto"/>
        <w:bottom w:val="none" w:sz="0" w:space="0" w:color="auto"/>
        <w:right w:val="none" w:sz="0" w:space="0" w:color="auto"/>
      </w:divBdr>
    </w:div>
    <w:div w:id="1677340718">
      <w:marLeft w:val="0"/>
      <w:marRight w:val="0"/>
      <w:marTop w:val="0"/>
      <w:marBottom w:val="0"/>
      <w:divBdr>
        <w:top w:val="none" w:sz="0" w:space="0" w:color="auto"/>
        <w:left w:val="none" w:sz="0" w:space="0" w:color="auto"/>
        <w:bottom w:val="none" w:sz="0" w:space="0" w:color="auto"/>
        <w:right w:val="none" w:sz="0" w:space="0" w:color="auto"/>
      </w:divBdr>
    </w:div>
    <w:div w:id="1677810046">
      <w:marLeft w:val="0"/>
      <w:marRight w:val="0"/>
      <w:marTop w:val="0"/>
      <w:marBottom w:val="0"/>
      <w:divBdr>
        <w:top w:val="none" w:sz="0" w:space="0" w:color="auto"/>
        <w:left w:val="none" w:sz="0" w:space="0" w:color="auto"/>
        <w:bottom w:val="none" w:sz="0" w:space="0" w:color="auto"/>
        <w:right w:val="none" w:sz="0" w:space="0" w:color="auto"/>
      </w:divBdr>
    </w:div>
    <w:div w:id="1678118325">
      <w:marLeft w:val="0"/>
      <w:marRight w:val="0"/>
      <w:marTop w:val="0"/>
      <w:marBottom w:val="0"/>
      <w:divBdr>
        <w:top w:val="none" w:sz="0" w:space="0" w:color="auto"/>
        <w:left w:val="none" w:sz="0" w:space="0" w:color="auto"/>
        <w:bottom w:val="none" w:sz="0" w:space="0" w:color="auto"/>
        <w:right w:val="none" w:sz="0" w:space="0" w:color="auto"/>
      </w:divBdr>
    </w:div>
    <w:div w:id="1678774054">
      <w:marLeft w:val="0"/>
      <w:marRight w:val="0"/>
      <w:marTop w:val="0"/>
      <w:marBottom w:val="0"/>
      <w:divBdr>
        <w:top w:val="none" w:sz="0" w:space="0" w:color="auto"/>
        <w:left w:val="none" w:sz="0" w:space="0" w:color="auto"/>
        <w:bottom w:val="none" w:sz="0" w:space="0" w:color="auto"/>
        <w:right w:val="none" w:sz="0" w:space="0" w:color="auto"/>
      </w:divBdr>
    </w:div>
    <w:div w:id="1679312422">
      <w:marLeft w:val="0"/>
      <w:marRight w:val="0"/>
      <w:marTop w:val="0"/>
      <w:marBottom w:val="0"/>
      <w:divBdr>
        <w:top w:val="none" w:sz="0" w:space="0" w:color="auto"/>
        <w:left w:val="none" w:sz="0" w:space="0" w:color="auto"/>
        <w:bottom w:val="none" w:sz="0" w:space="0" w:color="auto"/>
        <w:right w:val="none" w:sz="0" w:space="0" w:color="auto"/>
      </w:divBdr>
    </w:div>
    <w:div w:id="1679961459">
      <w:marLeft w:val="0"/>
      <w:marRight w:val="0"/>
      <w:marTop w:val="0"/>
      <w:marBottom w:val="0"/>
      <w:divBdr>
        <w:top w:val="none" w:sz="0" w:space="0" w:color="auto"/>
        <w:left w:val="none" w:sz="0" w:space="0" w:color="auto"/>
        <w:bottom w:val="none" w:sz="0" w:space="0" w:color="auto"/>
        <w:right w:val="none" w:sz="0" w:space="0" w:color="auto"/>
      </w:divBdr>
    </w:div>
    <w:div w:id="1680041042">
      <w:marLeft w:val="0"/>
      <w:marRight w:val="0"/>
      <w:marTop w:val="0"/>
      <w:marBottom w:val="0"/>
      <w:divBdr>
        <w:top w:val="none" w:sz="0" w:space="0" w:color="auto"/>
        <w:left w:val="none" w:sz="0" w:space="0" w:color="auto"/>
        <w:bottom w:val="none" w:sz="0" w:space="0" w:color="auto"/>
        <w:right w:val="none" w:sz="0" w:space="0" w:color="auto"/>
      </w:divBdr>
    </w:div>
    <w:div w:id="1680429858">
      <w:marLeft w:val="0"/>
      <w:marRight w:val="0"/>
      <w:marTop w:val="0"/>
      <w:marBottom w:val="0"/>
      <w:divBdr>
        <w:top w:val="none" w:sz="0" w:space="0" w:color="auto"/>
        <w:left w:val="none" w:sz="0" w:space="0" w:color="auto"/>
        <w:bottom w:val="none" w:sz="0" w:space="0" w:color="auto"/>
        <w:right w:val="none" w:sz="0" w:space="0" w:color="auto"/>
      </w:divBdr>
    </w:div>
    <w:div w:id="1680690562">
      <w:marLeft w:val="0"/>
      <w:marRight w:val="0"/>
      <w:marTop w:val="0"/>
      <w:marBottom w:val="0"/>
      <w:divBdr>
        <w:top w:val="none" w:sz="0" w:space="0" w:color="auto"/>
        <w:left w:val="none" w:sz="0" w:space="0" w:color="auto"/>
        <w:bottom w:val="none" w:sz="0" w:space="0" w:color="auto"/>
        <w:right w:val="none" w:sz="0" w:space="0" w:color="auto"/>
      </w:divBdr>
    </w:div>
    <w:div w:id="1682126125">
      <w:marLeft w:val="0"/>
      <w:marRight w:val="0"/>
      <w:marTop w:val="0"/>
      <w:marBottom w:val="0"/>
      <w:divBdr>
        <w:top w:val="none" w:sz="0" w:space="0" w:color="auto"/>
        <w:left w:val="none" w:sz="0" w:space="0" w:color="auto"/>
        <w:bottom w:val="none" w:sz="0" w:space="0" w:color="auto"/>
        <w:right w:val="none" w:sz="0" w:space="0" w:color="auto"/>
      </w:divBdr>
    </w:div>
    <w:div w:id="1682665187">
      <w:marLeft w:val="0"/>
      <w:marRight w:val="0"/>
      <w:marTop w:val="0"/>
      <w:marBottom w:val="0"/>
      <w:divBdr>
        <w:top w:val="none" w:sz="0" w:space="0" w:color="auto"/>
        <w:left w:val="none" w:sz="0" w:space="0" w:color="auto"/>
        <w:bottom w:val="none" w:sz="0" w:space="0" w:color="auto"/>
        <w:right w:val="none" w:sz="0" w:space="0" w:color="auto"/>
      </w:divBdr>
    </w:div>
    <w:div w:id="1682967824">
      <w:marLeft w:val="0"/>
      <w:marRight w:val="0"/>
      <w:marTop w:val="0"/>
      <w:marBottom w:val="0"/>
      <w:divBdr>
        <w:top w:val="none" w:sz="0" w:space="0" w:color="auto"/>
        <w:left w:val="none" w:sz="0" w:space="0" w:color="auto"/>
        <w:bottom w:val="none" w:sz="0" w:space="0" w:color="auto"/>
        <w:right w:val="none" w:sz="0" w:space="0" w:color="auto"/>
      </w:divBdr>
    </w:div>
    <w:div w:id="1683626382">
      <w:marLeft w:val="0"/>
      <w:marRight w:val="0"/>
      <w:marTop w:val="0"/>
      <w:marBottom w:val="0"/>
      <w:divBdr>
        <w:top w:val="none" w:sz="0" w:space="0" w:color="auto"/>
        <w:left w:val="none" w:sz="0" w:space="0" w:color="auto"/>
        <w:bottom w:val="none" w:sz="0" w:space="0" w:color="auto"/>
        <w:right w:val="none" w:sz="0" w:space="0" w:color="auto"/>
      </w:divBdr>
    </w:div>
    <w:div w:id="1683896150">
      <w:marLeft w:val="0"/>
      <w:marRight w:val="0"/>
      <w:marTop w:val="0"/>
      <w:marBottom w:val="0"/>
      <w:divBdr>
        <w:top w:val="none" w:sz="0" w:space="0" w:color="auto"/>
        <w:left w:val="none" w:sz="0" w:space="0" w:color="auto"/>
        <w:bottom w:val="none" w:sz="0" w:space="0" w:color="auto"/>
        <w:right w:val="none" w:sz="0" w:space="0" w:color="auto"/>
      </w:divBdr>
    </w:div>
    <w:div w:id="1684547230">
      <w:marLeft w:val="0"/>
      <w:marRight w:val="0"/>
      <w:marTop w:val="0"/>
      <w:marBottom w:val="0"/>
      <w:divBdr>
        <w:top w:val="none" w:sz="0" w:space="0" w:color="auto"/>
        <w:left w:val="none" w:sz="0" w:space="0" w:color="auto"/>
        <w:bottom w:val="none" w:sz="0" w:space="0" w:color="auto"/>
        <w:right w:val="none" w:sz="0" w:space="0" w:color="auto"/>
      </w:divBdr>
    </w:div>
    <w:div w:id="1684748908">
      <w:marLeft w:val="0"/>
      <w:marRight w:val="0"/>
      <w:marTop w:val="0"/>
      <w:marBottom w:val="0"/>
      <w:divBdr>
        <w:top w:val="none" w:sz="0" w:space="0" w:color="auto"/>
        <w:left w:val="none" w:sz="0" w:space="0" w:color="auto"/>
        <w:bottom w:val="none" w:sz="0" w:space="0" w:color="auto"/>
        <w:right w:val="none" w:sz="0" w:space="0" w:color="auto"/>
      </w:divBdr>
    </w:div>
    <w:div w:id="1686051206">
      <w:marLeft w:val="0"/>
      <w:marRight w:val="0"/>
      <w:marTop w:val="0"/>
      <w:marBottom w:val="0"/>
      <w:divBdr>
        <w:top w:val="none" w:sz="0" w:space="0" w:color="auto"/>
        <w:left w:val="none" w:sz="0" w:space="0" w:color="auto"/>
        <w:bottom w:val="none" w:sz="0" w:space="0" w:color="auto"/>
        <w:right w:val="none" w:sz="0" w:space="0" w:color="auto"/>
      </w:divBdr>
    </w:div>
    <w:div w:id="1687167910">
      <w:marLeft w:val="0"/>
      <w:marRight w:val="0"/>
      <w:marTop w:val="0"/>
      <w:marBottom w:val="0"/>
      <w:divBdr>
        <w:top w:val="none" w:sz="0" w:space="0" w:color="auto"/>
        <w:left w:val="none" w:sz="0" w:space="0" w:color="auto"/>
        <w:bottom w:val="none" w:sz="0" w:space="0" w:color="auto"/>
        <w:right w:val="none" w:sz="0" w:space="0" w:color="auto"/>
      </w:divBdr>
    </w:div>
    <w:div w:id="1687632046">
      <w:marLeft w:val="0"/>
      <w:marRight w:val="0"/>
      <w:marTop w:val="0"/>
      <w:marBottom w:val="0"/>
      <w:divBdr>
        <w:top w:val="none" w:sz="0" w:space="0" w:color="auto"/>
        <w:left w:val="none" w:sz="0" w:space="0" w:color="auto"/>
        <w:bottom w:val="none" w:sz="0" w:space="0" w:color="auto"/>
        <w:right w:val="none" w:sz="0" w:space="0" w:color="auto"/>
      </w:divBdr>
    </w:div>
    <w:div w:id="1688098310">
      <w:marLeft w:val="0"/>
      <w:marRight w:val="0"/>
      <w:marTop w:val="0"/>
      <w:marBottom w:val="0"/>
      <w:divBdr>
        <w:top w:val="none" w:sz="0" w:space="0" w:color="auto"/>
        <w:left w:val="none" w:sz="0" w:space="0" w:color="auto"/>
        <w:bottom w:val="none" w:sz="0" w:space="0" w:color="auto"/>
        <w:right w:val="none" w:sz="0" w:space="0" w:color="auto"/>
      </w:divBdr>
    </w:div>
    <w:div w:id="1689016576">
      <w:marLeft w:val="0"/>
      <w:marRight w:val="0"/>
      <w:marTop w:val="0"/>
      <w:marBottom w:val="0"/>
      <w:divBdr>
        <w:top w:val="none" w:sz="0" w:space="0" w:color="auto"/>
        <w:left w:val="none" w:sz="0" w:space="0" w:color="auto"/>
        <w:bottom w:val="none" w:sz="0" w:space="0" w:color="auto"/>
        <w:right w:val="none" w:sz="0" w:space="0" w:color="auto"/>
      </w:divBdr>
    </w:div>
    <w:div w:id="1689211397">
      <w:marLeft w:val="0"/>
      <w:marRight w:val="0"/>
      <w:marTop w:val="0"/>
      <w:marBottom w:val="0"/>
      <w:divBdr>
        <w:top w:val="none" w:sz="0" w:space="0" w:color="auto"/>
        <w:left w:val="none" w:sz="0" w:space="0" w:color="auto"/>
        <w:bottom w:val="none" w:sz="0" w:space="0" w:color="auto"/>
        <w:right w:val="none" w:sz="0" w:space="0" w:color="auto"/>
      </w:divBdr>
    </w:div>
    <w:div w:id="1689258085">
      <w:marLeft w:val="0"/>
      <w:marRight w:val="0"/>
      <w:marTop w:val="0"/>
      <w:marBottom w:val="0"/>
      <w:divBdr>
        <w:top w:val="none" w:sz="0" w:space="0" w:color="auto"/>
        <w:left w:val="none" w:sz="0" w:space="0" w:color="auto"/>
        <w:bottom w:val="none" w:sz="0" w:space="0" w:color="auto"/>
        <w:right w:val="none" w:sz="0" w:space="0" w:color="auto"/>
      </w:divBdr>
    </w:div>
    <w:div w:id="1689479775">
      <w:marLeft w:val="0"/>
      <w:marRight w:val="0"/>
      <w:marTop w:val="0"/>
      <w:marBottom w:val="0"/>
      <w:divBdr>
        <w:top w:val="none" w:sz="0" w:space="0" w:color="auto"/>
        <w:left w:val="none" w:sz="0" w:space="0" w:color="auto"/>
        <w:bottom w:val="none" w:sz="0" w:space="0" w:color="auto"/>
        <w:right w:val="none" w:sz="0" w:space="0" w:color="auto"/>
      </w:divBdr>
    </w:div>
    <w:div w:id="1689671718">
      <w:marLeft w:val="0"/>
      <w:marRight w:val="0"/>
      <w:marTop w:val="0"/>
      <w:marBottom w:val="0"/>
      <w:divBdr>
        <w:top w:val="none" w:sz="0" w:space="0" w:color="auto"/>
        <w:left w:val="none" w:sz="0" w:space="0" w:color="auto"/>
        <w:bottom w:val="none" w:sz="0" w:space="0" w:color="auto"/>
        <w:right w:val="none" w:sz="0" w:space="0" w:color="auto"/>
      </w:divBdr>
    </w:div>
    <w:div w:id="1689942823">
      <w:marLeft w:val="0"/>
      <w:marRight w:val="0"/>
      <w:marTop w:val="0"/>
      <w:marBottom w:val="0"/>
      <w:divBdr>
        <w:top w:val="none" w:sz="0" w:space="0" w:color="auto"/>
        <w:left w:val="none" w:sz="0" w:space="0" w:color="auto"/>
        <w:bottom w:val="none" w:sz="0" w:space="0" w:color="auto"/>
        <w:right w:val="none" w:sz="0" w:space="0" w:color="auto"/>
      </w:divBdr>
    </w:div>
    <w:div w:id="1690402106">
      <w:marLeft w:val="0"/>
      <w:marRight w:val="0"/>
      <w:marTop w:val="0"/>
      <w:marBottom w:val="0"/>
      <w:divBdr>
        <w:top w:val="none" w:sz="0" w:space="0" w:color="auto"/>
        <w:left w:val="none" w:sz="0" w:space="0" w:color="auto"/>
        <w:bottom w:val="none" w:sz="0" w:space="0" w:color="auto"/>
        <w:right w:val="none" w:sz="0" w:space="0" w:color="auto"/>
      </w:divBdr>
    </w:div>
    <w:div w:id="1690643278">
      <w:marLeft w:val="0"/>
      <w:marRight w:val="0"/>
      <w:marTop w:val="0"/>
      <w:marBottom w:val="0"/>
      <w:divBdr>
        <w:top w:val="none" w:sz="0" w:space="0" w:color="auto"/>
        <w:left w:val="none" w:sz="0" w:space="0" w:color="auto"/>
        <w:bottom w:val="none" w:sz="0" w:space="0" w:color="auto"/>
        <w:right w:val="none" w:sz="0" w:space="0" w:color="auto"/>
      </w:divBdr>
    </w:div>
    <w:div w:id="1690906700">
      <w:marLeft w:val="0"/>
      <w:marRight w:val="0"/>
      <w:marTop w:val="0"/>
      <w:marBottom w:val="0"/>
      <w:divBdr>
        <w:top w:val="none" w:sz="0" w:space="0" w:color="auto"/>
        <w:left w:val="none" w:sz="0" w:space="0" w:color="auto"/>
        <w:bottom w:val="none" w:sz="0" w:space="0" w:color="auto"/>
        <w:right w:val="none" w:sz="0" w:space="0" w:color="auto"/>
      </w:divBdr>
    </w:div>
    <w:div w:id="1691831783">
      <w:marLeft w:val="0"/>
      <w:marRight w:val="0"/>
      <w:marTop w:val="0"/>
      <w:marBottom w:val="0"/>
      <w:divBdr>
        <w:top w:val="none" w:sz="0" w:space="0" w:color="auto"/>
        <w:left w:val="none" w:sz="0" w:space="0" w:color="auto"/>
        <w:bottom w:val="none" w:sz="0" w:space="0" w:color="auto"/>
        <w:right w:val="none" w:sz="0" w:space="0" w:color="auto"/>
      </w:divBdr>
    </w:div>
    <w:div w:id="1691836123">
      <w:marLeft w:val="0"/>
      <w:marRight w:val="0"/>
      <w:marTop w:val="0"/>
      <w:marBottom w:val="0"/>
      <w:divBdr>
        <w:top w:val="none" w:sz="0" w:space="0" w:color="auto"/>
        <w:left w:val="none" w:sz="0" w:space="0" w:color="auto"/>
        <w:bottom w:val="none" w:sz="0" w:space="0" w:color="auto"/>
        <w:right w:val="none" w:sz="0" w:space="0" w:color="auto"/>
      </w:divBdr>
    </w:div>
    <w:div w:id="1692879547">
      <w:marLeft w:val="0"/>
      <w:marRight w:val="0"/>
      <w:marTop w:val="0"/>
      <w:marBottom w:val="0"/>
      <w:divBdr>
        <w:top w:val="none" w:sz="0" w:space="0" w:color="auto"/>
        <w:left w:val="none" w:sz="0" w:space="0" w:color="auto"/>
        <w:bottom w:val="none" w:sz="0" w:space="0" w:color="auto"/>
        <w:right w:val="none" w:sz="0" w:space="0" w:color="auto"/>
      </w:divBdr>
    </w:div>
    <w:div w:id="1693336199">
      <w:marLeft w:val="0"/>
      <w:marRight w:val="0"/>
      <w:marTop w:val="0"/>
      <w:marBottom w:val="0"/>
      <w:divBdr>
        <w:top w:val="none" w:sz="0" w:space="0" w:color="auto"/>
        <w:left w:val="none" w:sz="0" w:space="0" w:color="auto"/>
        <w:bottom w:val="none" w:sz="0" w:space="0" w:color="auto"/>
        <w:right w:val="none" w:sz="0" w:space="0" w:color="auto"/>
      </w:divBdr>
    </w:div>
    <w:div w:id="1693340451">
      <w:marLeft w:val="0"/>
      <w:marRight w:val="0"/>
      <w:marTop w:val="0"/>
      <w:marBottom w:val="0"/>
      <w:divBdr>
        <w:top w:val="none" w:sz="0" w:space="0" w:color="auto"/>
        <w:left w:val="none" w:sz="0" w:space="0" w:color="auto"/>
        <w:bottom w:val="none" w:sz="0" w:space="0" w:color="auto"/>
        <w:right w:val="none" w:sz="0" w:space="0" w:color="auto"/>
      </w:divBdr>
    </w:div>
    <w:div w:id="1693342913">
      <w:marLeft w:val="0"/>
      <w:marRight w:val="0"/>
      <w:marTop w:val="0"/>
      <w:marBottom w:val="0"/>
      <w:divBdr>
        <w:top w:val="none" w:sz="0" w:space="0" w:color="auto"/>
        <w:left w:val="none" w:sz="0" w:space="0" w:color="auto"/>
        <w:bottom w:val="none" w:sz="0" w:space="0" w:color="auto"/>
        <w:right w:val="none" w:sz="0" w:space="0" w:color="auto"/>
      </w:divBdr>
    </w:div>
    <w:div w:id="1693915967">
      <w:marLeft w:val="0"/>
      <w:marRight w:val="0"/>
      <w:marTop w:val="0"/>
      <w:marBottom w:val="0"/>
      <w:divBdr>
        <w:top w:val="none" w:sz="0" w:space="0" w:color="auto"/>
        <w:left w:val="none" w:sz="0" w:space="0" w:color="auto"/>
        <w:bottom w:val="none" w:sz="0" w:space="0" w:color="auto"/>
        <w:right w:val="none" w:sz="0" w:space="0" w:color="auto"/>
      </w:divBdr>
    </w:div>
    <w:div w:id="1694261005">
      <w:marLeft w:val="0"/>
      <w:marRight w:val="0"/>
      <w:marTop w:val="0"/>
      <w:marBottom w:val="0"/>
      <w:divBdr>
        <w:top w:val="none" w:sz="0" w:space="0" w:color="auto"/>
        <w:left w:val="none" w:sz="0" w:space="0" w:color="auto"/>
        <w:bottom w:val="none" w:sz="0" w:space="0" w:color="auto"/>
        <w:right w:val="none" w:sz="0" w:space="0" w:color="auto"/>
      </w:divBdr>
    </w:div>
    <w:div w:id="1694379119">
      <w:marLeft w:val="0"/>
      <w:marRight w:val="0"/>
      <w:marTop w:val="0"/>
      <w:marBottom w:val="0"/>
      <w:divBdr>
        <w:top w:val="none" w:sz="0" w:space="0" w:color="auto"/>
        <w:left w:val="none" w:sz="0" w:space="0" w:color="auto"/>
        <w:bottom w:val="none" w:sz="0" w:space="0" w:color="auto"/>
        <w:right w:val="none" w:sz="0" w:space="0" w:color="auto"/>
      </w:divBdr>
    </w:div>
    <w:div w:id="1695299808">
      <w:marLeft w:val="0"/>
      <w:marRight w:val="0"/>
      <w:marTop w:val="0"/>
      <w:marBottom w:val="0"/>
      <w:divBdr>
        <w:top w:val="none" w:sz="0" w:space="0" w:color="auto"/>
        <w:left w:val="none" w:sz="0" w:space="0" w:color="auto"/>
        <w:bottom w:val="none" w:sz="0" w:space="0" w:color="auto"/>
        <w:right w:val="none" w:sz="0" w:space="0" w:color="auto"/>
      </w:divBdr>
    </w:div>
    <w:div w:id="1695693984">
      <w:marLeft w:val="0"/>
      <w:marRight w:val="0"/>
      <w:marTop w:val="0"/>
      <w:marBottom w:val="0"/>
      <w:divBdr>
        <w:top w:val="none" w:sz="0" w:space="0" w:color="auto"/>
        <w:left w:val="none" w:sz="0" w:space="0" w:color="auto"/>
        <w:bottom w:val="none" w:sz="0" w:space="0" w:color="auto"/>
        <w:right w:val="none" w:sz="0" w:space="0" w:color="auto"/>
      </w:divBdr>
    </w:div>
    <w:div w:id="1696997338">
      <w:marLeft w:val="0"/>
      <w:marRight w:val="0"/>
      <w:marTop w:val="0"/>
      <w:marBottom w:val="0"/>
      <w:divBdr>
        <w:top w:val="none" w:sz="0" w:space="0" w:color="auto"/>
        <w:left w:val="none" w:sz="0" w:space="0" w:color="auto"/>
        <w:bottom w:val="none" w:sz="0" w:space="0" w:color="auto"/>
        <w:right w:val="none" w:sz="0" w:space="0" w:color="auto"/>
      </w:divBdr>
    </w:div>
    <w:div w:id="1697271397">
      <w:marLeft w:val="0"/>
      <w:marRight w:val="0"/>
      <w:marTop w:val="0"/>
      <w:marBottom w:val="0"/>
      <w:divBdr>
        <w:top w:val="none" w:sz="0" w:space="0" w:color="auto"/>
        <w:left w:val="none" w:sz="0" w:space="0" w:color="auto"/>
        <w:bottom w:val="none" w:sz="0" w:space="0" w:color="auto"/>
        <w:right w:val="none" w:sz="0" w:space="0" w:color="auto"/>
      </w:divBdr>
    </w:div>
    <w:div w:id="1698462647">
      <w:marLeft w:val="0"/>
      <w:marRight w:val="0"/>
      <w:marTop w:val="0"/>
      <w:marBottom w:val="0"/>
      <w:divBdr>
        <w:top w:val="none" w:sz="0" w:space="0" w:color="auto"/>
        <w:left w:val="none" w:sz="0" w:space="0" w:color="auto"/>
        <w:bottom w:val="none" w:sz="0" w:space="0" w:color="auto"/>
        <w:right w:val="none" w:sz="0" w:space="0" w:color="auto"/>
      </w:divBdr>
    </w:div>
    <w:div w:id="1698506372">
      <w:marLeft w:val="0"/>
      <w:marRight w:val="0"/>
      <w:marTop w:val="0"/>
      <w:marBottom w:val="0"/>
      <w:divBdr>
        <w:top w:val="none" w:sz="0" w:space="0" w:color="auto"/>
        <w:left w:val="none" w:sz="0" w:space="0" w:color="auto"/>
        <w:bottom w:val="none" w:sz="0" w:space="0" w:color="auto"/>
        <w:right w:val="none" w:sz="0" w:space="0" w:color="auto"/>
      </w:divBdr>
    </w:div>
    <w:div w:id="1698578055">
      <w:marLeft w:val="0"/>
      <w:marRight w:val="0"/>
      <w:marTop w:val="0"/>
      <w:marBottom w:val="0"/>
      <w:divBdr>
        <w:top w:val="none" w:sz="0" w:space="0" w:color="auto"/>
        <w:left w:val="none" w:sz="0" w:space="0" w:color="auto"/>
        <w:bottom w:val="none" w:sz="0" w:space="0" w:color="auto"/>
        <w:right w:val="none" w:sz="0" w:space="0" w:color="auto"/>
      </w:divBdr>
    </w:div>
    <w:div w:id="1698845747">
      <w:marLeft w:val="0"/>
      <w:marRight w:val="0"/>
      <w:marTop w:val="0"/>
      <w:marBottom w:val="0"/>
      <w:divBdr>
        <w:top w:val="none" w:sz="0" w:space="0" w:color="auto"/>
        <w:left w:val="none" w:sz="0" w:space="0" w:color="auto"/>
        <w:bottom w:val="none" w:sz="0" w:space="0" w:color="auto"/>
        <w:right w:val="none" w:sz="0" w:space="0" w:color="auto"/>
      </w:divBdr>
    </w:div>
    <w:div w:id="1699625965">
      <w:marLeft w:val="0"/>
      <w:marRight w:val="0"/>
      <w:marTop w:val="0"/>
      <w:marBottom w:val="0"/>
      <w:divBdr>
        <w:top w:val="none" w:sz="0" w:space="0" w:color="auto"/>
        <w:left w:val="none" w:sz="0" w:space="0" w:color="auto"/>
        <w:bottom w:val="none" w:sz="0" w:space="0" w:color="auto"/>
        <w:right w:val="none" w:sz="0" w:space="0" w:color="auto"/>
      </w:divBdr>
    </w:div>
    <w:div w:id="1699696361">
      <w:marLeft w:val="0"/>
      <w:marRight w:val="0"/>
      <w:marTop w:val="0"/>
      <w:marBottom w:val="0"/>
      <w:divBdr>
        <w:top w:val="none" w:sz="0" w:space="0" w:color="auto"/>
        <w:left w:val="none" w:sz="0" w:space="0" w:color="auto"/>
        <w:bottom w:val="none" w:sz="0" w:space="0" w:color="auto"/>
        <w:right w:val="none" w:sz="0" w:space="0" w:color="auto"/>
      </w:divBdr>
    </w:div>
    <w:div w:id="1699970885">
      <w:marLeft w:val="0"/>
      <w:marRight w:val="0"/>
      <w:marTop w:val="0"/>
      <w:marBottom w:val="0"/>
      <w:divBdr>
        <w:top w:val="none" w:sz="0" w:space="0" w:color="auto"/>
        <w:left w:val="none" w:sz="0" w:space="0" w:color="auto"/>
        <w:bottom w:val="none" w:sz="0" w:space="0" w:color="auto"/>
        <w:right w:val="none" w:sz="0" w:space="0" w:color="auto"/>
      </w:divBdr>
    </w:div>
    <w:div w:id="1700086963">
      <w:marLeft w:val="0"/>
      <w:marRight w:val="0"/>
      <w:marTop w:val="0"/>
      <w:marBottom w:val="0"/>
      <w:divBdr>
        <w:top w:val="none" w:sz="0" w:space="0" w:color="auto"/>
        <w:left w:val="none" w:sz="0" w:space="0" w:color="auto"/>
        <w:bottom w:val="none" w:sz="0" w:space="0" w:color="auto"/>
        <w:right w:val="none" w:sz="0" w:space="0" w:color="auto"/>
      </w:divBdr>
    </w:div>
    <w:div w:id="1700810747">
      <w:marLeft w:val="0"/>
      <w:marRight w:val="0"/>
      <w:marTop w:val="0"/>
      <w:marBottom w:val="0"/>
      <w:divBdr>
        <w:top w:val="none" w:sz="0" w:space="0" w:color="auto"/>
        <w:left w:val="none" w:sz="0" w:space="0" w:color="auto"/>
        <w:bottom w:val="none" w:sz="0" w:space="0" w:color="auto"/>
        <w:right w:val="none" w:sz="0" w:space="0" w:color="auto"/>
      </w:divBdr>
    </w:div>
    <w:div w:id="1700888173">
      <w:marLeft w:val="0"/>
      <w:marRight w:val="0"/>
      <w:marTop w:val="0"/>
      <w:marBottom w:val="0"/>
      <w:divBdr>
        <w:top w:val="none" w:sz="0" w:space="0" w:color="auto"/>
        <w:left w:val="none" w:sz="0" w:space="0" w:color="auto"/>
        <w:bottom w:val="none" w:sz="0" w:space="0" w:color="auto"/>
        <w:right w:val="none" w:sz="0" w:space="0" w:color="auto"/>
      </w:divBdr>
    </w:div>
    <w:div w:id="1701541530">
      <w:marLeft w:val="0"/>
      <w:marRight w:val="0"/>
      <w:marTop w:val="0"/>
      <w:marBottom w:val="0"/>
      <w:divBdr>
        <w:top w:val="none" w:sz="0" w:space="0" w:color="auto"/>
        <w:left w:val="none" w:sz="0" w:space="0" w:color="auto"/>
        <w:bottom w:val="none" w:sz="0" w:space="0" w:color="auto"/>
        <w:right w:val="none" w:sz="0" w:space="0" w:color="auto"/>
      </w:divBdr>
    </w:div>
    <w:div w:id="1701541545">
      <w:marLeft w:val="0"/>
      <w:marRight w:val="0"/>
      <w:marTop w:val="0"/>
      <w:marBottom w:val="0"/>
      <w:divBdr>
        <w:top w:val="none" w:sz="0" w:space="0" w:color="auto"/>
        <w:left w:val="none" w:sz="0" w:space="0" w:color="auto"/>
        <w:bottom w:val="none" w:sz="0" w:space="0" w:color="auto"/>
        <w:right w:val="none" w:sz="0" w:space="0" w:color="auto"/>
      </w:divBdr>
    </w:div>
    <w:div w:id="1702978188">
      <w:marLeft w:val="0"/>
      <w:marRight w:val="0"/>
      <w:marTop w:val="0"/>
      <w:marBottom w:val="0"/>
      <w:divBdr>
        <w:top w:val="none" w:sz="0" w:space="0" w:color="auto"/>
        <w:left w:val="none" w:sz="0" w:space="0" w:color="auto"/>
        <w:bottom w:val="none" w:sz="0" w:space="0" w:color="auto"/>
        <w:right w:val="none" w:sz="0" w:space="0" w:color="auto"/>
      </w:divBdr>
    </w:div>
    <w:div w:id="1703281384">
      <w:marLeft w:val="0"/>
      <w:marRight w:val="0"/>
      <w:marTop w:val="0"/>
      <w:marBottom w:val="0"/>
      <w:divBdr>
        <w:top w:val="none" w:sz="0" w:space="0" w:color="auto"/>
        <w:left w:val="none" w:sz="0" w:space="0" w:color="auto"/>
        <w:bottom w:val="none" w:sz="0" w:space="0" w:color="auto"/>
        <w:right w:val="none" w:sz="0" w:space="0" w:color="auto"/>
      </w:divBdr>
    </w:div>
    <w:div w:id="1703943471">
      <w:marLeft w:val="0"/>
      <w:marRight w:val="0"/>
      <w:marTop w:val="0"/>
      <w:marBottom w:val="0"/>
      <w:divBdr>
        <w:top w:val="none" w:sz="0" w:space="0" w:color="auto"/>
        <w:left w:val="none" w:sz="0" w:space="0" w:color="auto"/>
        <w:bottom w:val="none" w:sz="0" w:space="0" w:color="auto"/>
        <w:right w:val="none" w:sz="0" w:space="0" w:color="auto"/>
      </w:divBdr>
    </w:div>
    <w:div w:id="1704331554">
      <w:marLeft w:val="0"/>
      <w:marRight w:val="0"/>
      <w:marTop w:val="0"/>
      <w:marBottom w:val="0"/>
      <w:divBdr>
        <w:top w:val="none" w:sz="0" w:space="0" w:color="auto"/>
        <w:left w:val="none" w:sz="0" w:space="0" w:color="auto"/>
        <w:bottom w:val="none" w:sz="0" w:space="0" w:color="auto"/>
        <w:right w:val="none" w:sz="0" w:space="0" w:color="auto"/>
      </w:divBdr>
    </w:div>
    <w:div w:id="1704751044">
      <w:marLeft w:val="0"/>
      <w:marRight w:val="0"/>
      <w:marTop w:val="0"/>
      <w:marBottom w:val="0"/>
      <w:divBdr>
        <w:top w:val="none" w:sz="0" w:space="0" w:color="auto"/>
        <w:left w:val="none" w:sz="0" w:space="0" w:color="auto"/>
        <w:bottom w:val="none" w:sz="0" w:space="0" w:color="auto"/>
        <w:right w:val="none" w:sz="0" w:space="0" w:color="auto"/>
      </w:divBdr>
    </w:div>
    <w:div w:id="1704791497">
      <w:marLeft w:val="0"/>
      <w:marRight w:val="0"/>
      <w:marTop w:val="0"/>
      <w:marBottom w:val="0"/>
      <w:divBdr>
        <w:top w:val="none" w:sz="0" w:space="0" w:color="auto"/>
        <w:left w:val="none" w:sz="0" w:space="0" w:color="auto"/>
        <w:bottom w:val="none" w:sz="0" w:space="0" w:color="auto"/>
        <w:right w:val="none" w:sz="0" w:space="0" w:color="auto"/>
      </w:divBdr>
    </w:div>
    <w:div w:id="1705210862">
      <w:marLeft w:val="0"/>
      <w:marRight w:val="0"/>
      <w:marTop w:val="0"/>
      <w:marBottom w:val="0"/>
      <w:divBdr>
        <w:top w:val="none" w:sz="0" w:space="0" w:color="auto"/>
        <w:left w:val="none" w:sz="0" w:space="0" w:color="auto"/>
        <w:bottom w:val="none" w:sz="0" w:space="0" w:color="auto"/>
        <w:right w:val="none" w:sz="0" w:space="0" w:color="auto"/>
      </w:divBdr>
    </w:div>
    <w:div w:id="1706172894">
      <w:marLeft w:val="0"/>
      <w:marRight w:val="0"/>
      <w:marTop w:val="0"/>
      <w:marBottom w:val="0"/>
      <w:divBdr>
        <w:top w:val="none" w:sz="0" w:space="0" w:color="auto"/>
        <w:left w:val="none" w:sz="0" w:space="0" w:color="auto"/>
        <w:bottom w:val="none" w:sz="0" w:space="0" w:color="auto"/>
        <w:right w:val="none" w:sz="0" w:space="0" w:color="auto"/>
      </w:divBdr>
    </w:div>
    <w:div w:id="1706522905">
      <w:marLeft w:val="0"/>
      <w:marRight w:val="0"/>
      <w:marTop w:val="0"/>
      <w:marBottom w:val="0"/>
      <w:divBdr>
        <w:top w:val="none" w:sz="0" w:space="0" w:color="auto"/>
        <w:left w:val="none" w:sz="0" w:space="0" w:color="auto"/>
        <w:bottom w:val="none" w:sz="0" w:space="0" w:color="auto"/>
        <w:right w:val="none" w:sz="0" w:space="0" w:color="auto"/>
      </w:divBdr>
    </w:div>
    <w:div w:id="1706637306">
      <w:marLeft w:val="0"/>
      <w:marRight w:val="0"/>
      <w:marTop w:val="0"/>
      <w:marBottom w:val="0"/>
      <w:divBdr>
        <w:top w:val="none" w:sz="0" w:space="0" w:color="auto"/>
        <w:left w:val="none" w:sz="0" w:space="0" w:color="auto"/>
        <w:bottom w:val="none" w:sz="0" w:space="0" w:color="auto"/>
        <w:right w:val="none" w:sz="0" w:space="0" w:color="auto"/>
      </w:divBdr>
    </w:div>
    <w:div w:id="1706710991">
      <w:marLeft w:val="0"/>
      <w:marRight w:val="0"/>
      <w:marTop w:val="0"/>
      <w:marBottom w:val="0"/>
      <w:divBdr>
        <w:top w:val="none" w:sz="0" w:space="0" w:color="auto"/>
        <w:left w:val="none" w:sz="0" w:space="0" w:color="auto"/>
        <w:bottom w:val="none" w:sz="0" w:space="0" w:color="auto"/>
        <w:right w:val="none" w:sz="0" w:space="0" w:color="auto"/>
      </w:divBdr>
    </w:div>
    <w:div w:id="1707171726">
      <w:marLeft w:val="0"/>
      <w:marRight w:val="0"/>
      <w:marTop w:val="0"/>
      <w:marBottom w:val="0"/>
      <w:divBdr>
        <w:top w:val="none" w:sz="0" w:space="0" w:color="auto"/>
        <w:left w:val="none" w:sz="0" w:space="0" w:color="auto"/>
        <w:bottom w:val="none" w:sz="0" w:space="0" w:color="auto"/>
        <w:right w:val="none" w:sz="0" w:space="0" w:color="auto"/>
      </w:divBdr>
    </w:div>
    <w:div w:id="1707293208">
      <w:marLeft w:val="0"/>
      <w:marRight w:val="0"/>
      <w:marTop w:val="0"/>
      <w:marBottom w:val="0"/>
      <w:divBdr>
        <w:top w:val="none" w:sz="0" w:space="0" w:color="auto"/>
        <w:left w:val="none" w:sz="0" w:space="0" w:color="auto"/>
        <w:bottom w:val="none" w:sz="0" w:space="0" w:color="auto"/>
        <w:right w:val="none" w:sz="0" w:space="0" w:color="auto"/>
      </w:divBdr>
    </w:div>
    <w:div w:id="1707830871">
      <w:marLeft w:val="0"/>
      <w:marRight w:val="0"/>
      <w:marTop w:val="0"/>
      <w:marBottom w:val="0"/>
      <w:divBdr>
        <w:top w:val="none" w:sz="0" w:space="0" w:color="auto"/>
        <w:left w:val="none" w:sz="0" w:space="0" w:color="auto"/>
        <w:bottom w:val="none" w:sz="0" w:space="0" w:color="auto"/>
        <w:right w:val="none" w:sz="0" w:space="0" w:color="auto"/>
      </w:divBdr>
    </w:div>
    <w:div w:id="1707877078">
      <w:marLeft w:val="0"/>
      <w:marRight w:val="0"/>
      <w:marTop w:val="0"/>
      <w:marBottom w:val="0"/>
      <w:divBdr>
        <w:top w:val="none" w:sz="0" w:space="0" w:color="auto"/>
        <w:left w:val="none" w:sz="0" w:space="0" w:color="auto"/>
        <w:bottom w:val="none" w:sz="0" w:space="0" w:color="auto"/>
        <w:right w:val="none" w:sz="0" w:space="0" w:color="auto"/>
      </w:divBdr>
    </w:div>
    <w:div w:id="1707948235">
      <w:marLeft w:val="0"/>
      <w:marRight w:val="0"/>
      <w:marTop w:val="0"/>
      <w:marBottom w:val="0"/>
      <w:divBdr>
        <w:top w:val="none" w:sz="0" w:space="0" w:color="auto"/>
        <w:left w:val="none" w:sz="0" w:space="0" w:color="auto"/>
        <w:bottom w:val="none" w:sz="0" w:space="0" w:color="auto"/>
        <w:right w:val="none" w:sz="0" w:space="0" w:color="auto"/>
      </w:divBdr>
    </w:div>
    <w:div w:id="1708217086">
      <w:marLeft w:val="0"/>
      <w:marRight w:val="0"/>
      <w:marTop w:val="0"/>
      <w:marBottom w:val="0"/>
      <w:divBdr>
        <w:top w:val="none" w:sz="0" w:space="0" w:color="auto"/>
        <w:left w:val="none" w:sz="0" w:space="0" w:color="auto"/>
        <w:bottom w:val="none" w:sz="0" w:space="0" w:color="auto"/>
        <w:right w:val="none" w:sz="0" w:space="0" w:color="auto"/>
      </w:divBdr>
    </w:div>
    <w:div w:id="1708797789">
      <w:marLeft w:val="0"/>
      <w:marRight w:val="0"/>
      <w:marTop w:val="0"/>
      <w:marBottom w:val="0"/>
      <w:divBdr>
        <w:top w:val="none" w:sz="0" w:space="0" w:color="auto"/>
        <w:left w:val="none" w:sz="0" w:space="0" w:color="auto"/>
        <w:bottom w:val="none" w:sz="0" w:space="0" w:color="auto"/>
        <w:right w:val="none" w:sz="0" w:space="0" w:color="auto"/>
      </w:divBdr>
    </w:div>
    <w:div w:id="1709143924">
      <w:marLeft w:val="0"/>
      <w:marRight w:val="0"/>
      <w:marTop w:val="0"/>
      <w:marBottom w:val="0"/>
      <w:divBdr>
        <w:top w:val="none" w:sz="0" w:space="0" w:color="auto"/>
        <w:left w:val="none" w:sz="0" w:space="0" w:color="auto"/>
        <w:bottom w:val="none" w:sz="0" w:space="0" w:color="auto"/>
        <w:right w:val="none" w:sz="0" w:space="0" w:color="auto"/>
      </w:divBdr>
    </w:div>
    <w:div w:id="1709254560">
      <w:marLeft w:val="0"/>
      <w:marRight w:val="0"/>
      <w:marTop w:val="0"/>
      <w:marBottom w:val="0"/>
      <w:divBdr>
        <w:top w:val="none" w:sz="0" w:space="0" w:color="auto"/>
        <w:left w:val="none" w:sz="0" w:space="0" w:color="auto"/>
        <w:bottom w:val="none" w:sz="0" w:space="0" w:color="auto"/>
        <w:right w:val="none" w:sz="0" w:space="0" w:color="auto"/>
      </w:divBdr>
    </w:div>
    <w:div w:id="1711295245">
      <w:marLeft w:val="0"/>
      <w:marRight w:val="0"/>
      <w:marTop w:val="0"/>
      <w:marBottom w:val="0"/>
      <w:divBdr>
        <w:top w:val="none" w:sz="0" w:space="0" w:color="auto"/>
        <w:left w:val="none" w:sz="0" w:space="0" w:color="auto"/>
        <w:bottom w:val="none" w:sz="0" w:space="0" w:color="auto"/>
        <w:right w:val="none" w:sz="0" w:space="0" w:color="auto"/>
      </w:divBdr>
    </w:div>
    <w:div w:id="1712459781">
      <w:marLeft w:val="0"/>
      <w:marRight w:val="0"/>
      <w:marTop w:val="0"/>
      <w:marBottom w:val="0"/>
      <w:divBdr>
        <w:top w:val="none" w:sz="0" w:space="0" w:color="auto"/>
        <w:left w:val="none" w:sz="0" w:space="0" w:color="auto"/>
        <w:bottom w:val="none" w:sz="0" w:space="0" w:color="auto"/>
        <w:right w:val="none" w:sz="0" w:space="0" w:color="auto"/>
      </w:divBdr>
    </w:div>
    <w:div w:id="1712996306">
      <w:marLeft w:val="0"/>
      <w:marRight w:val="0"/>
      <w:marTop w:val="0"/>
      <w:marBottom w:val="0"/>
      <w:divBdr>
        <w:top w:val="none" w:sz="0" w:space="0" w:color="auto"/>
        <w:left w:val="none" w:sz="0" w:space="0" w:color="auto"/>
        <w:bottom w:val="none" w:sz="0" w:space="0" w:color="auto"/>
        <w:right w:val="none" w:sz="0" w:space="0" w:color="auto"/>
      </w:divBdr>
    </w:div>
    <w:div w:id="1714160027">
      <w:marLeft w:val="0"/>
      <w:marRight w:val="0"/>
      <w:marTop w:val="0"/>
      <w:marBottom w:val="0"/>
      <w:divBdr>
        <w:top w:val="none" w:sz="0" w:space="0" w:color="auto"/>
        <w:left w:val="none" w:sz="0" w:space="0" w:color="auto"/>
        <w:bottom w:val="none" w:sz="0" w:space="0" w:color="auto"/>
        <w:right w:val="none" w:sz="0" w:space="0" w:color="auto"/>
      </w:divBdr>
    </w:div>
    <w:div w:id="1714185530">
      <w:marLeft w:val="0"/>
      <w:marRight w:val="0"/>
      <w:marTop w:val="0"/>
      <w:marBottom w:val="0"/>
      <w:divBdr>
        <w:top w:val="none" w:sz="0" w:space="0" w:color="auto"/>
        <w:left w:val="none" w:sz="0" w:space="0" w:color="auto"/>
        <w:bottom w:val="none" w:sz="0" w:space="0" w:color="auto"/>
        <w:right w:val="none" w:sz="0" w:space="0" w:color="auto"/>
      </w:divBdr>
    </w:div>
    <w:div w:id="1714843786">
      <w:marLeft w:val="0"/>
      <w:marRight w:val="0"/>
      <w:marTop w:val="0"/>
      <w:marBottom w:val="0"/>
      <w:divBdr>
        <w:top w:val="none" w:sz="0" w:space="0" w:color="auto"/>
        <w:left w:val="none" w:sz="0" w:space="0" w:color="auto"/>
        <w:bottom w:val="none" w:sz="0" w:space="0" w:color="auto"/>
        <w:right w:val="none" w:sz="0" w:space="0" w:color="auto"/>
      </w:divBdr>
    </w:div>
    <w:div w:id="1715228878">
      <w:marLeft w:val="0"/>
      <w:marRight w:val="0"/>
      <w:marTop w:val="0"/>
      <w:marBottom w:val="0"/>
      <w:divBdr>
        <w:top w:val="none" w:sz="0" w:space="0" w:color="auto"/>
        <w:left w:val="none" w:sz="0" w:space="0" w:color="auto"/>
        <w:bottom w:val="none" w:sz="0" w:space="0" w:color="auto"/>
        <w:right w:val="none" w:sz="0" w:space="0" w:color="auto"/>
      </w:divBdr>
    </w:div>
    <w:div w:id="1715543697">
      <w:marLeft w:val="0"/>
      <w:marRight w:val="0"/>
      <w:marTop w:val="0"/>
      <w:marBottom w:val="0"/>
      <w:divBdr>
        <w:top w:val="none" w:sz="0" w:space="0" w:color="auto"/>
        <w:left w:val="none" w:sz="0" w:space="0" w:color="auto"/>
        <w:bottom w:val="none" w:sz="0" w:space="0" w:color="auto"/>
        <w:right w:val="none" w:sz="0" w:space="0" w:color="auto"/>
      </w:divBdr>
    </w:div>
    <w:div w:id="1715688398">
      <w:marLeft w:val="0"/>
      <w:marRight w:val="0"/>
      <w:marTop w:val="0"/>
      <w:marBottom w:val="0"/>
      <w:divBdr>
        <w:top w:val="none" w:sz="0" w:space="0" w:color="auto"/>
        <w:left w:val="none" w:sz="0" w:space="0" w:color="auto"/>
        <w:bottom w:val="none" w:sz="0" w:space="0" w:color="auto"/>
        <w:right w:val="none" w:sz="0" w:space="0" w:color="auto"/>
      </w:divBdr>
    </w:div>
    <w:div w:id="1715809177">
      <w:marLeft w:val="0"/>
      <w:marRight w:val="0"/>
      <w:marTop w:val="0"/>
      <w:marBottom w:val="0"/>
      <w:divBdr>
        <w:top w:val="none" w:sz="0" w:space="0" w:color="auto"/>
        <w:left w:val="none" w:sz="0" w:space="0" w:color="auto"/>
        <w:bottom w:val="none" w:sz="0" w:space="0" w:color="auto"/>
        <w:right w:val="none" w:sz="0" w:space="0" w:color="auto"/>
      </w:divBdr>
    </w:div>
    <w:div w:id="1715810898">
      <w:marLeft w:val="0"/>
      <w:marRight w:val="0"/>
      <w:marTop w:val="0"/>
      <w:marBottom w:val="0"/>
      <w:divBdr>
        <w:top w:val="none" w:sz="0" w:space="0" w:color="auto"/>
        <w:left w:val="none" w:sz="0" w:space="0" w:color="auto"/>
        <w:bottom w:val="none" w:sz="0" w:space="0" w:color="auto"/>
        <w:right w:val="none" w:sz="0" w:space="0" w:color="auto"/>
      </w:divBdr>
    </w:div>
    <w:div w:id="1716272975">
      <w:marLeft w:val="0"/>
      <w:marRight w:val="0"/>
      <w:marTop w:val="0"/>
      <w:marBottom w:val="0"/>
      <w:divBdr>
        <w:top w:val="none" w:sz="0" w:space="0" w:color="auto"/>
        <w:left w:val="none" w:sz="0" w:space="0" w:color="auto"/>
        <w:bottom w:val="none" w:sz="0" w:space="0" w:color="auto"/>
        <w:right w:val="none" w:sz="0" w:space="0" w:color="auto"/>
      </w:divBdr>
    </w:div>
    <w:div w:id="1716656626">
      <w:marLeft w:val="0"/>
      <w:marRight w:val="0"/>
      <w:marTop w:val="0"/>
      <w:marBottom w:val="0"/>
      <w:divBdr>
        <w:top w:val="none" w:sz="0" w:space="0" w:color="auto"/>
        <w:left w:val="none" w:sz="0" w:space="0" w:color="auto"/>
        <w:bottom w:val="none" w:sz="0" w:space="0" w:color="auto"/>
        <w:right w:val="none" w:sz="0" w:space="0" w:color="auto"/>
      </w:divBdr>
    </w:div>
    <w:div w:id="1717074266">
      <w:marLeft w:val="0"/>
      <w:marRight w:val="0"/>
      <w:marTop w:val="0"/>
      <w:marBottom w:val="0"/>
      <w:divBdr>
        <w:top w:val="none" w:sz="0" w:space="0" w:color="auto"/>
        <w:left w:val="none" w:sz="0" w:space="0" w:color="auto"/>
        <w:bottom w:val="none" w:sz="0" w:space="0" w:color="auto"/>
        <w:right w:val="none" w:sz="0" w:space="0" w:color="auto"/>
      </w:divBdr>
    </w:div>
    <w:div w:id="1717462780">
      <w:marLeft w:val="0"/>
      <w:marRight w:val="0"/>
      <w:marTop w:val="0"/>
      <w:marBottom w:val="0"/>
      <w:divBdr>
        <w:top w:val="none" w:sz="0" w:space="0" w:color="auto"/>
        <w:left w:val="none" w:sz="0" w:space="0" w:color="auto"/>
        <w:bottom w:val="none" w:sz="0" w:space="0" w:color="auto"/>
        <w:right w:val="none" w:sz="0" w:space="0" w:color="auto"/>
      </w:divBdr>
    </w:div>
    <w:div w:id="1717656508">
      <w:marLeft w:val="0"/>
      <w:marRight w:val="0"/>
      <w:marTop w:val="0"/>
      <w:marBottom w:val="0"/>
      <w:divBdr>
        <w:top w:val="none" w:sz="0" w:space="0" w:color="auto"/>
        <w:left w:val="none" w:sz="0" w:space="0" w:color="auto"/>
        <w:bottom w:val="none" w:sz="0" w:space="0" w:color="auto"/>
        <w:right w:val="none" w:sz="0" w:space="0" w:color="auto"/>
      </w:divBdr>
    </w:div>
    <w:div w:id="1717853784">
      <w:marLeft w:val="0"/>
      <w:marRight w:val="0"/>
      <w:marTop w:val="0"/>
      <w:marBottom w:val="0"/>
      <w:divBdr>
        <w:top w:val="none" w:sz="0" w:space="0" w:color="auto"/>
        <w:left w:val="none" w:sz="0" w:space="0" w:color="auto"/>
        <w:bottom w:val="none" w:sz="0" w:space="0" w:color="auto"/>
        <w:right w:val="none" w:sz="0" w:space="0" w:color="auto"/>
      </w:divBdr>
    </w:div>
    <w:div w:id="1718433438">
      <w:marLeft w:val="0"/>
      <w:marRight w:val="0"/>
      <w:marTop w:val="0"/>
      <w:marBottom w:val="0"/>
      <w:divBdr>
        <w:top w:val="none" w:sz="0" w:space="0" w:color="auto"/>
        <w:left w:val="none" w:sz="0" w:space="0" w:color="auto"/>
        <w:bottom w:val="none" w:sz="0" w:space="0" w:color="auto"/>
        <w:right w:val="none" w:sz="0" w:space="0" w:color="auto"/>
      </w:divBdr>
    </w:div>
    <w:div w:id="1718820319">
      <w:marLeft w:val="0"/>
      <w:marRight w:val="0"/>
      <w:marTop w:val="0"/>
      <w:marBottom w:val="0"/>
      <w:divBdr>
        <w:top w:val="none" w:sz="0" w:space="0" w:color="auto"/>
        <w:left w:val="none" w:sz="0" w:space="0" w:color="auto"/>
        <w:bottom w:val="none" w:sz="0" w:space="0" w:color="auto"/>
        <w:right w:val="none" w:sz="0" w:space="0" w:color="auto"/>
      </w:divBdr>
    </w:div>
    <w:div w:id="1718969729">
      <w:marLeft w:val="0"/>
      <w:marRight w:val="0"/>
      <w:marTop w:val="0"/>
      <w:marBottom w:val="0"/>
      <w:divBdr>
        <w:top w:val="none" w:sz="0" w:space="0" w:color="auto"/>
        <w:left w:val="none" w:sz="0" w:space="0" w:color="auto"/>
        <w:bottom w:val="none" w:sz="0" w:space="0" w:color="auto"/>
        <w:right w:val="none" w:sz="0" w:space="0" w:color="auto"/>
      </w:divBdr>
    </w:div>
    <w:div w:id="1718972138">
      <w:marLeft w:val="0"/>
      <w:marRight w:val="0"/>
      <w:marTop w:val="0"/>
      <w:marBottom w:val="0"/>
      <w:divBdr>
        <w:top w:val="none" w:sz="0" w:space="0" w:color="auto"/>
        <w:left w:val="none" w:sz="0" w:space="0" w:color="auto"/>
        <w:bottom w:val="none" w:sz="0" w:space="0" w:color="auto"/>
        <w:right w:val="none" w:sz="0" w:space="0" w:color="auto"/>
      </w:divBdr>
    </w:div>
    <w:div w:id="1719353272">
      <w:marLeft w:val="0"/>
      <w:marRight w:val="0"/>
      <w:marTop w:val="0"/>
      <w:marBottom w:val="0"/>
      <w:divBdr>
        <w:top w:val="none" w:sz="0" w:space="0" w:color="auto"/>
        <w:left w:val="none" w:sz="0" w:space="0" w:color="auto"/>
        <w:bottom w:val="none" w:sz="0" w:space="0" w:color="auto"/>
        <w:right w:val="none" w:sz="0" w:space="0" w:color="auto"/>
      </w:divBdr>
    </w:div>
    <w:div w:id="1720204157">
      <w:marLeft w:val="0"/>
      <w:marRight w:val="0"/>
      <w:marTop w:val="0"/>
      <w:marBottom w:val="0"/>
      <w:divBdr>
        <w:top w:val="none" w:sz="0" w:space="0" w:color="auto"/>
        <w:left w:val="none" w:sz="0" w:space="0" w:color="auto"/>
        <w:bottom w:val="none" w:sz="0" w:space="0" w:color="auto"/>
        <w:right w:val="none" w:sz="0" w:space="0" w:color="auto"/>
      </w:divBdr>
    </w:div>
    <w:div w:id="1720395507">
      <w:marLeft w:val="0"/>
      <w:marRight w:val="0"/>
      <w:marTop w:val="0"/>
      <w:marBottom w:val="0"/>
      <w:divBdr>
        <w:top w:val="none" w:sz="0" w:space="0" w:color="auto"/>
        <w:left w:val="none" w:sz="0" w:space="0" w:color="auto"/>
        <w:bottom w:val="none" w:sz="0" w:space="0" w:color="auto"/>
        <w:right w:val="none" w:sz="0" w:space="0" w:color="auto"/>
      </w:divBdr>
    </w:div>
    <w:div w:id="1720979370">
      <w:marLeft w:val="0"/>
      <w:marRight w:val="0"/>
      <w:marTop w:val="0"/>
      <w:marBottom w:val="0"/>
      <w:divBdr>
        <w:top w:val="none" w:sz="0" w:space="0" w:color="auto"/>
        <w:left w:val="none" w:sz="0" w:space="0" w:color="auto"/>
        <w:bottom w:val="none" w:sz="0" w:space="0" w:color="auto"/>
        <w:right w:val="none" w:sz="0" w:space="0" w:color="auto"/>
      </w:divBdr>
    </w:div>
    <w:div w:id="1721396837">
      <w:marLeft w:val="0"/>
      <w:marRight w:val="0"/>
      <w:marTop w:val="0"/>
      <w:marBottom w:val="0"/>
      <w:divBdr>
        <w:top w:val="none" w:sz="0" w:space="0" w:color="auto"/>
        <w:left w:val="none" w:sz="0" w:space="0" w:color="auto"/>
        <w:bottom w:val="none" w:sz="0" w:space="0" w:color="auto"/>
        <w:right w:val="none" w:sz="0" w:space="0" w:color="auto"/>
      </w:divBdr>
    </w:div>
    <w:div w:id="1721443753">
      <w:marLeft w:val="0"/>
      <w:marRight w:val="0"/>
      <w:marTop w:val="0"/>
      <w:marBottom w:val="0"/>
      <w:divBdr>
        <w:top w:val="none" w:sz="0" w:space="0" w:color="auto"/>
        <w:left w:val="none" w:sz="0" w:space="0" w:color="auto"/>
        <w:bottom w:val="none" w:sz="0" w:space="0" w:color="auto"/>
        <w:right w:val="none" w:sz="0" w:space="0" w:color="auto"/>
      </w:divBdr>
    </w:div>
    <w:div w:id="1722286978">
      <w:marLeft w:val="0"/>
      <w:marRight w:val="0"/>
      <w:marTop w:val="0"/>
      <w:marBottom w:val="0"/>
      <w:divBdr>
        <w:top w:val="none" w:sz="0" w:space="0" w:color="auto"/>
        <w:left w:val="none" w:sz="0" w:space="0" w:color="auto"/>
        <w:bottom w:val="none" w:sz="0" w:space="0" w:color="auto"/>
        <w:right w:val="none" w:sz="0" w:space="0" w:color="auto"/>
      </w:divBdr>
    </w:div>
    <w:div w:id="1722704814">
      <w:marLeft w:val="0"/>
      <w:marRight w:val="0"/>
      <w:marTop w:val="0"/>
      <w:marBottom w:val="0"/>
      <w:divBdr>
        <w:top w:val="none" w:sz="0" w:space="0" w:color="auto"/>
        <w:left w:val="none" w:sz="0" w:space="0" w:color="auto"/>
        <w:bottom w:val="none" w:sz="0" w:space="0" w:color="auto"/>
        <w:right w:val="none" w:sz="0" w:space="0" w:color="auto"/>
      </w:divBdr>
    </w:div>
    <w:div w:id="1723097194">
      <w:marLeft w:val="0"/>
      <w:marRight w:val="0"/>
      <w:marTop w:val="0"/>
      <w:marBottom w:val="0"/>
      <w:divBdr>
        <w:top w:val="none" w:sz="0" w:space="0" w:color="auto"/>
        <w:left w:val="none" w:sz="0" w:space="0" w:color="auto"/>
        <w:bottom w:val="none" w:sz="0" w:space="0" w:color="auto"/>
        <w:right w:val="none" w:sz="0" w:space="0" w:color="auto"/>
      </w:divBdr>
    </w:div>
    <w:div w:id="1723165336">
      <w:marLeft w:val="0"/>
      <w:marRight w:val="0"/>
      <w:marTop w:val="0"/>
      <w:marBottom w:val="0"/>
      <w:divBdr>
        <w:top w:val="none" w:sz="0" w:space="0" w:color="auto"/>
        <w:left w:val="none" w:sz="0" w:space="0" w:color="auto"/>
        <w:bottom w:val="none" w:sz="0" w:space="0" w:color="auto"/>
        <w:right w:val="none" w:sz="0" w:space="0" w:color="auto"/>
      </w:divBdr>
    </w:div>
    <w:div w:id="1724329267">
      <w:marLeft w:val="0"/>
      <w:marRight w:val="0"/>
      <w:marTop w:val="0"/>
      <w:marBottom w:val="0"/>
      <w:divBdr>
        <w:top w:val="none" w:sz="0" w:space="0" w:color="auto"/>
        <w:left w:val="none" w:sz="0" w:space="0" w:color="auto"/>
        <w:bottom w:val="none" w:sz="0" w:space="0" w:color="auto"/>
        <w:right w:val="none" w:sz="0" w:space="0" w:color="auto"/>
      </w:divBdr>
    </w:div>
    <w:div w:id="1724596050">
      <w:marLeft w:val="0"/>
      <w:marRight w:val="0"/>
      <w:marTop w:val="0"/>
      <w:marBottom w:val="0"/>
      <w:divBdr>
        <w:top w:val="none" w:sz="0" w:space="0" w:color="auto"/>
        <w:left w:val="none" w:sz="0" w:space="0" w:color="auto"/>
        <w:bottom w:val="none" w:sz="0" w:space="0" w:color="auto"/>
        <w:right w:val="none" w:sz="0" w:space="0" w:color="auto"/>
      </w:divBdr>
    </w:div>
    <w:div w:id="1724788753">
      <w:marLeft w:val="0"/>
      <w:marRight w:val="0"/>
      <w:marTop w:val="0"/>
      <w:marBottom w:val="0"/>
      <w:divBdr>
        <w:top w:val="none" w:sz="0" w:space="0" w:color="auto"/>
        <w:left w:val="none" w:sz="0" w:space="0" w:color="auto"/>
        <w:bottom w:val="none" w:sz="0" w:space="0" w:color="auto"/>
        <w:right w:val="none" w:sz="0" w:space="0" w:color="auto"/>
      </w:divBdr>
    </w:div>
    <w:div w:id="1725446821">
      <w:marLeft w:val="0"/>
      <w:marRight w:val="0"/>
      <w:marTop w:val="0"/>
      <w:marBottom w:val="0"/>
      <w:divBdr>
        <w:top w:val="none" w:sz="0" w:space="0" w:color="auto"/>
        <w:left w:val="none" w:sz="0" w:space="0" w:color="auto"/>
        <w:bottom w:val="none" w:sz="0" w:space="0" w:color="auto"/>
        <w:right w:val="none" w:sz="0" w:space="0" w:color="auto"/>
      </w:divBdr>
    </w:div>
    <w:div w:id="1726173808">
      <w:marLeft w:val="0"/>
      <w:marRight w:val="0"/>
      <w:marTop w:val="0"/>
      <w:marBottom w:val="0"/>
      <w:divBdr>
        <w:top w:val="none" w:sz="0" w:space="0" w:color="auto"/>
        <w:left w:val="none" w:sz="0" w:space="0" w:color="auto"/>
        <w:bottom w:val="none" w:sz="0" w:space="0" w:color="auto"/>
        <w:right w:val="none" w:sz="0" w:space="0" w:color="auto"/>
      </w:divBdr>
    </w:div>
    <w:div w:id="1726370503">
      <w:marLeft w:val="0"/>
      <w:marRight w:val="0"/>
      <w:marTop w:val="0"/>
      <w:marBottom w:val="0"/>
      <w:divBdr>
        <w:top w:val="none" w:sz="0" w:space="0" w:color="auto"/>
        <w:left w:val="none" w:sz="0" w:space="0" w:color="auto"/>
        <w:bottom w:val="none" w:sz="0" w:space="0" w:color="auto"/>
        <w:right w:val="none" w:sz="0" w:space="0" w:color="auto"/>
      </w:divBdr>
    </w:div>
    <w:div w:id="1726447424">
      <w:marLeft w:val="0"/>
      <w:marRight w:val="0"/>
      <w:marTop w:val="0"/>
      <w:marBottom w:val="0"/>
      <w:divBdr>
        <w:top w:val="none" w:sz="0" w:space="0" w:color="auto"/>
        <w:left w:val="none" w:sz="0" w:space="0" w:color="auto"/>
        <w:bottom w:val="none" w:sz="0" w:space="0" w:color="auto"/>
        <w:right w:val="none" w:sz="0" w:space="0" w:color="auto"/>
      </w:divBdr>
    </w:div>
    <w:div w:id="1726491498">
      <w:marLeft w:val="0"/>
      <w:marRight w:val="0"/>
      <w:marTop w:val="0"/>
      <w:marBottom w:val="0"/>
      <w:divBdr>
        <w:top w:val="none" w:sz="0" w:space="0" w:color="auto"/>
        <w:left w:val="none" w:sz="0" w:space="0" w:color="auto"/>
        <w:bottom w:val="none" w:sz="0" w:space="0" w:color="auto"/>
        <w:right w:val="none" w:sz="0" w:space="0" w:color="auto"/>
      </w:divBdr>
    </w:div>
    <w:div w:id="1726559344">
      <w:marLeft w:val="0"/>
      <w:marRight w:val="0"/>
      <w:marTop w:val="0"/>
      <w:marBottom w:val="0"/>
      <w:divBdr>
        <w:top w:val="none" w:sz="0" w:space="0" w:color="auto"/>
        <w:left w:val="none" w:sz="0" w:space="0" w:color="auto"/>
        <w:bottom w:val="none" w:sz="0" w:space="0" w:color="auto"/>
        <w:right w:val="none" w:sz="0" w:space="0" w:color="auto"/>
      </w:divBdr>
    </w:div>
    <w:div w:id="1726755208">
      <w:marLeft w:val="0"/>
      <w:marRight w:val="0"/>
      <w:marTop w:val="0"/>
      <w:marBottom w:val="0"/>
      <w:divBdr>
        <w:top w:val="none" w:sz="0" w:space="0" w:color="auto"/>
        <w:left w:val="none" w:sz="0" w:space="0" w:color="auto"/>
        <w:bottom w:val="none" w:sz="0" w:space="0" w:color="auto"/>
        <w:right w:val="none" w:sz="0" w:space="0" w:color="auto"/>
      </w:divBdr>
    </w:div>
    <w:div w:id="1727529980">
      <w:marLeft w:val="0"/>
      <w:marRight w:val="0"/>
      <w:marTop w:val="0"/>
      <w:marBottom w:val="0"/>
      <w:divBdr>
        <w:top w:val="none" w:sz="0" w:space="0" w:color="auto"/>
        <w:left w:val="none" w:sz="0" w:space="0" w:color="auto"/>
        <w:bottom w:val="none" w:sz="0" w:space="0" w:color="auto"/>
        <w:right w:val="none" w:sz="0" w:space="0" w:color="auto"/>
      </w:divBdr>
    </w:div>
    <w:div w:id="1727531550">
      <w:marLeft w:val="0"/>
      <w:marRight w:val="0"/>
      <w:marTop w:val="0"/>
      <w:marBottom w:val="0"/>
      <w:divBdr>
        <w:top w:val="none" w:sz="0" w:space="0" w:color="auto"/>
        <w:left w:val="none" w:sz="0" w:space="0" w:color="auto"/>
        <w:bottom w:val="none" w:sz="0" w:space="0" w:color="auto"/>
        <w:right w:val="none" w:sz="0" w:space="0" w:color="auto"/>
      </w:divBdr>
    </w:div>
    <w:div w:id="1728215464">
      <w:marLeft w:val="0"/>
      <w:marRight w:val="0"/>
      <w:marTop w:val="0"/>
      <w:marBottom w:val="0"/>
      <w:divBdr>
        <w:top w:val="none" w:sz="0" w:space="0" w:color="auto"/>
        <w:left w:val="none" w:sz="0" w:space="0" w:color="auto"/>
        <w:bottom w:val="none" w:sz="0" w:space="0" w:color="auto"/>
        <w:right w:val="none" w:sz="0" w:space="0" w:color="auto"/>
      </w:divBdr>
    </w:div>
    <w:div w:id="1728798259">
      <w:marLeft w:val="0"/>
      <w:marRight w:val="0"/>
      <w:marTop w:val="0"/>
      <w:marBottom w:val="0"/>
      <w:divBdr>
        <w:top w:val="none" w:sz="0" w:space="0" w:color="auto"/>
        <w:left w:val="none" w:sz="0" w:space="0" w:color="auto"/>
        <w:bottom w:val="none" w:sz="0" w:space="0" w:color="auto"/>
        <w:right w:val="none" w:sz="0" w:space="0" w:color="auto"/>
      </w:divBdr>
    </w:div>
    <w:div w:id="1729256963">
      <w:marLeft w:val="0"/>
      <w:marRight w:val="0"/>
      <w:marTop w:val="0"/>
      <w:marBottom w:val="0"/>
      <w:divBdr>
        <w:top w:val="none" w:sz="0" w:space="0" w:color="auto"/>
        <w:left w:val="none" w:sz="0" w:space="0" w:color="auto"/>
        <w:bottom w:val="none" w:sz="0" w:space="0" w:color="auto"/>
        <w:right w:val="none" w:sz="0" w:space="0" w:color="auto"/>
      </w:divBdr>
    </w:div>
    <w:div w:id="1730882762">
      <w:marLeft w:val="0"/>
      <w:marRight w:val="0"/>
      <w:marTop w:val="0"/>
      <w:marBottom w:val="0"/>
      <w:divBdr>
        <w:top w:val="none" w:sz="0" w:space="0" w:color="auto"/>
        <w:left w:val="none" w:sz="0" w:space="0" w:color="auto"/>
        <w:bottom w:val="none" w:sz="0" w:space="0" w:color="auto"/>
        <w:right w:val="none" w:sz="0" w:space="0" w:color="auto"/>
      </w:divBdr>
    </w:div>
    <w:div w:id="1731537715">
      <w:marLeft w:val="0"/>
      <w:marRight w:val="0"/>
      <w:marTop w:val="0"/>
      <w:marBottom w:val="0"/>
      <w:divBdr>
        <w:top w:val="none" w:sz="0" w:space="0" w:color="auto"/>
        <w:left w:val="none" w:sz="0" w:space="0" w:color="auto"/>
        <w:bottom w:val="none" w:sz="0" w:space="0" w:color="auto"/>
        <w:right w:val="none" w:sz="0" w:space="0" w:color="auto"/>
      </w:divBdr>
    </w:div>
    <w:div w:id="1731733270">
      <w:marLeft w:val="0"/>
      <w:marRight w:val="0"/>
      <w:marTop w:val="0"/>
      <w:marBottom w:val="0"/>
      <w:divBdr>
        <w:top w:val="none" w:sz="0" w:space="0" w:color="auto"/>
        <w:left w:val="none" w:sz="0" w:space="0" w:color="auto"/>
        <w:bottom w:val="none" w:sz="0" w:space="0" w:color="auto"/>
        <w:right w:val="none" w:sz="0" w:space="0" w:color="auto"/>
      </w:divBdr>
    </w:div>
    <w:div w:id="1731878767">
      <w:marLeft w:val="0"/>
      <w:marRight w:val="0"/>
      <w:marTop w:val="0"/>
      <w:marBottom w:val="0"/>
      <w:divBdr>
        <w:top w:val="none" w:sz="0" w:space="0" w:color="auto"/>
        <w:left w:val="none" w:sz="0" w:space="0" w:color="auto"/>
        <w:bottom w:val="none" w:sz="0" w:space="0" w:color="auto"/>
        <w:right w:val="none" w:sz="0" w:space="0" w:color="auto"/>
      </w:divBdr>
    </w:div>
    <w:div w:id="1732119369">
      <w:marLeft w:val="0"/>
      <w:marRight w:val="0"/>
      <w:marTop w:val="0"/>
      <w:marBottom w:val="0"/>
      <w:divBdr>
        <w:top w:val="none" w:sz="0" w:space="0" w:color="auto"/>
        <w:left w:val="none" w:sz="0" w:space="0" w:color="auto"/>
        <w:bottom w:val="none" w:sz="0" w:space="0" w:color="auto"/>
        <w:right w:val="none" w:sz="0" w:space="0" w:color="auto"/>
      </w:divBdr>
    </w:div>
    <w:div w:id="1732194438">
      <w:marLeft w:val="0"/>
      <w:marRight w:val="0"/>
      <w:marTop w:val="0"/>
      <w:marBottom w:val="0"/>
      <w:divBdr>
        <w:top w:val="none" w:sz="0" w:space="0" w:color="auto"/>
        <w:left w:val="none" w:sz="0" w:space="0" w:color="auto"/>
        <w:bottom w:val="none" w:sz="0" w:space="0" w:color="auto"/>
        <w:right w:val="none" w:sz="0" w:space="0" w:color="auto"/>
      </w:divBdr>
    </w:div>
    <w:div w:id="1732921141">
      <w:marLeft w:val="0"/>
      <w:marRight w:val="0"/>
      <w:marTop w:val="0"/>
      <w:marBottom w:val="0"/>
      <w:divBdr>
        <w:top w:val="none" w:sz="0" w:space="0" w:color="auto"/>
        <w:left w:val="none" w:sz="0" w:space="0" w:color="auto"/>
        <w:bottom w:val="none" w:sz="0" w:space="0" w:color="auto"/>
        <w:right w:val="none" w:sz="0" w:space="0" w:color="auto"/>
      </w:divBdr>
    </w:div>
    <w:div w:id="1733387739">
      <w:marLeft w:val="0"/>
      <w:marRight w:val="0"/>
      <w:marTop w:val="0"/>
      <w:marBottom w:val="0"/>
      <w:divBdr>
        <w:top w:val="none" w:sz="0" w:space="0" w:color="auto"/>
        <w:left w:val="none" w:sz="0" w:space="0" w:color="auto"/>
        <w:bottom w:val="none" w:sz="0" w:space="0" w:color="auto"/>
        <w:right w:val="none" w:sz="0" w:space="0" w:color="auto"/>
      </w:divBdr>
    </w:div>
    <w:div w:id="1734506032">
      <w:marLeft w:val="0"/>
      <w:marRight w:val="0"/>
      <w:marTop w:val="0"/>
      <w:marBottom w:val="0"/>
      <w:divBdr>
        <w:top w:val="none" w:sz="0" w:space="0" w:color="auto"/>
        <w:left w:val="none" w:sz="0" w:space="0" w:color="auto"/>
        <w:bottom w:val="none" w:sz="0" w:space="0" w:color="auto"/>
        <w:right w:val="none" w:sz="0" w:space="0" w:color="auto"/>
      </w:divBdr>
    </w:div>
    <w:div w:id="1734963066">
      <w:marLeft w:val="0"/>
      <w:marRight w:val="0"/>
      <w:marTop w:val="0"/>
      <w:marBottom w:val="0"/>
      <w:divBdr>
        <w:top w:val="none" w:sz="0" w:space="0" w:color="auto"/>
        <w:left w:val="none" w:sz="0" w:space="0" w:color="auto"/>
        <w:bottom w:val="none" w:sz="0" w:space="0" w:color="auto"/>
        <w:right w:val="none" w:sz="0" w:space="0" w:color="auto"/>
      </w:divBdr>
    </w:div>
    <w:div w:id="1736315217">
      <w:marLeft w:val="0"/>
      <w:marRight w:val="0"/>
      <w:marTop w:val="0"/>
      <w:marBottom w:val="0"/>
      <w:divBdr>
        <w:top w:val="none" w:sz="0" w:space="0" w:color="auto"/>
        <w:left w:val="none" w:sz="0" w:space="0" w:color="auto"/>
        <w:bottom w:val="none" w:sz="0" w:space="0" w:color="auto"/>
        <w:right w:val="none" w:sz="0" w:space="0" w:color="auto"/>
      </w:divBdr>
    </w:div>
    <w:div w:id="1736395875">
      <w:marLeft w:val="0"/>
      <w:marRight w:val="0"/>
      <w:marTop w:val="0"/>
      <w:marBottom w:val="0"/>
      <w:divBdr>
        <w:top w:val="none" w:sz="0" w:space="0" w:color="auto"/>
        <w:left w:val="none" w:sz="0" w:space="0" w:color="auto"/>
        <w:bottom w:val="none" w:sz="0" w:space="0" w:color="auto"/>
        <w:right w:val="none" w:sz="0" w:space="0" w:color="auto"/>
      </w:divBdr>
    </w:div>
    <w:div w:id="1736856689">
      <w:marLeft w:val="0"/>
      <w:marRight w:val="0"/>
      <w:marTop w:val="0"/>
      <w:marBottom w:val="0"/>
      <w:divBdr>
        <w:top w:val="none" w:sz="0" w:space="0" w:color="auto"/>
        <w:left w:val="none" w:sz="0" w:space="0" w:color="auto"/>
        <w:bottom w:val="none" w:sz="0" w:space="0" w:color="auto"/>
        <w:right w:val="none" w:sz="0" w:space="0" w:color="auto"/>
      </w:divBdr>
    </w:div>
    <w:div w:id="1737167154">
      <w:marLeft w:val="0"/>
      <w:marRight w:val="0"/>
      <w:marTop w:val="0"/>
      <w:marBottom w:val="0"/>
      <w:divBdr>
        <w:top w:val="none" w:sz="0" w:space="0" w:color="auto"/>
        <w:left w:val="none" w:sz="0" w:space="0" w:color="auto"/>
        <w:bottom w:val="none" w:sz="0" w:space="0" w:color="auto"/>
        <w:right w:val="none" w:sz="0" w:space="0" w:color="auto"/>
      </w:divBdr>
    </w:div>
    <w:div w:id="1738431798">
      <w:marLeft w:val="0"/>
      <w:marRight w:val="0"/>
      <w:marTop w:val="0"/>
      <w:marBottom w:val="0"/>
      <w:divBdr>
        <w:top w:val="none" w:sz="0" w:space="0" w:color="auto"/>
        <w:left w:val="none" w:sz="0" w:space="0" w:color="auto"/>
        <w:bottom w:val="none" w:sz="0" w:space="0" w:color="auto"/>
        <w:right w:val="none" w:sz="0" w:space="0" w:color="auto"/>
      </w:divBdr>
    </w:div>
    <w:div w:id="1739202751">
      <w:marLeft w:val="0"/>
      <w:marRight w:val="0"/>
      <w:marTop w:val="0"/>
      <w:marBottom w:val="0"/>
      <w:divBdr>
        <w:top w:val="none" w:sz="0" w:space="0" w:color="auto"/>
        <w:left w:val="none" w:sz="0" w:space="0" w:color="auto"/>
        <w:bottom w:val="none" w:sz="0" w:space="0" w:color="auto"/>
        <w:right w:val="none" w:sz="0" w:space="0" w:color="auto"/>
      </w:divBdr>
    </w:div>
    <w:div w:id="1739589115">
      <w:marLeft w:val="0"/>
      <w:marRight w:val="0"/>
      <w:marTop w:val="0"/>
      <w:marBottom w:val="0"/>
      <w:divBdr>
        <w:top w:val="none" w:sz="0" w:space="0" w:color="auto"/>
        <w:left w:val="none" w:sz="0" w:space="0" w:color="auto"/>
        <w:bottom w:val="none" w:sz="0" w:space="0" w:color="auto"/>
        <w:right w:val="none" w:sz="0" w:space="0" w:color="auto"/>
      </w:divBdr>
    </w:div>
    <w:div w:id="1739789348">
      <w:marLeft w:val="0"/>
      <w:marRight w:val="0"/>
      <w:marTop w:val="0"/>
      <w:marBottom w:val="0"/>
      <w:divBdr>
        <w:top w:val="none" w:sz="0" w:space="0" w:color="auto"/>
        <w:left w:val="none" w:sz="0" w:space="0" w:color="auto"/>
        <w:bottom w:val="none" w:sz="0" w:space="0" w:color="auto"/>
        <w:right w:val="none" w:sz="0" w:space="0" w:color="auto"/>
      </w:divBdr>
    </w:div>
    <w:div w:id="1740471879">
      <w:marLeft w:val="0"/>
      <w:marRight w:val="0"/>
      <w:marTop w:val="0"/>
      <w:marBottom w:val="0"/>
      <w:divBdr>
        <w:top w:val="none" w:sz="0" w:space="0" w:color="auto"/>
        <w:left w:val="none" w:sz="0" w:space="0" w:color="auto"/>
        <w:bottom w:val="none" w:sz="0" w:space="0" w:color="auto"/>
        <w:right w:val="none" w:sz="0" w:space="0" w:color="auto"/>
      </w:divBdr>
    </w:div>
    <w:div w:id="1740712325">
      <w:marLeft w:val="0"/>
      <w:marRight w:val="0"/>
      <w:marTop w:val="0"/>
      <w:marBottom w:val="0"/>
      <w:divBdr>
        <w:top w:val="none" w:sz="0" w:space="0" w:color="auto"/>
        <w:left w:val="none" w:sz="0" w:space="0" w:color="auto"/>
        <w:bottom w:val="none" w:sz="0" w:space="0" w:color="auto"/>
        <w:right w:val="none" w:sz="0" w:space="0" w:color="auto"/>
      </w:divBdr>
    </w:div>
    <w:div w:id="1740976517">
      <w:marLeft w:val="0"/>
      <w:marRight w:val="0"/>
      <w:marTop w:val="0"/>
      <w:marBottom w:val="0"/>
      <w:divBdr>
        <w:top w:val="none" w:sz="0" w:space="0" w:color="auto"/>
        <w:left w:val="none" w:sz="0" w:space="0" w:color="auto"/>
        <w:bottom w:val="none" w:sz="0" w:space="0" w:color="auto"/>
        <w:right w:val="none" w:sz="0" w:space="0" w:color="auto"/>
      </w:divBdr>
    </w:div>
    <w:div w:id="1741368701">
      <w:marLeft w:val="0"/>
      <w:marRight w:val="0"/>
      <w:marTop w:val="0"/>
      <w:marBottom w:val="0"/>
      <w:divBdr>
        <w:top w:val="none" w:sz="0" w:space="0" w:color="auto"/>
        <w:left w:val="none" w:sz="0" w:space="0" w:color="auto"/>
        <w:bottom w:val="none" w:sz="0" w:space="0" w:color="auto"/>
        <w:right w:val="none" w:sz="0" w:space="0" w:color="auto"/>
      </w:divBdr>
    </w:div>
    <w:div w:id="1742480457">
      <w:marLeft w:val="0"/>
      <w:marRight w:val="0"/>
      <w:marTop w:val="0"/>
      <w:marBottom w:val="0"/>
      <w:divBdr>
        <w:top w:val="none" w:sz="0" w:space="0" w:color="auto"/>
        <w:left w:val="none" w:sz="0" w:space="0" w:color="auto"/>
        <w:bottom w:val="none" w:sz="0" w:space="0" w:color="auto"/>
        <w:right w:val="none" w:sz="0" w:space="0" w:color="auto"/>
      </w:divBdr>
    </w:div>
    <w:div w:id="1742676855">
      <w:marLeft w:val="0"/>
      <w:marRight w:val="0"/>
      <w:marTop w:val="0"/>
      <w:marBottom w:val="0"/>
      <w:divBdr>
        <w:top w:val="none" w:sz="0" w:space="0" w:color="auto"/>
        <w:left w:val="none" w:sz="0" w:space="0" w:color="auto"/>
        <w:bottom w:val="none" w:sz="0" w:space="0" w:color="auto"/>
        <w:right w:val="none" w:sz="0" w:space="0" w:color="auto"/>
      </w:divBdr>
    </w:div>
    <w:div w:id="1742827171">
      <w:marLeft w:val="0"/>
      <w:marRight w:val="0"/>
      <w:marTop w:val="0"/>
      <w:marBottom w:val="0"/>
      <w:divBdr>
        <w:top w:val="none" w:sz="0" w:space="0" w:color="auto"/>
        <w:left w:val="none" w:sz="0" w:space="0" w:color="auto"/>
        <w:bottom w:val="none" w:sz="0" w:space="0" w:color="auto"/>
        <w:right w:val="none" w:sz="0" w:space="0" w:color="auto"/>
      </w:divBdr>
    </w:div>
    <w:div w:id="1744448786">
      <w:marLeft w:val="0"/>
      <w:marRight w:val="0"/>
      <w:marTop w:val="0"/>
      <w:marBottom w:val="0"/>
      <w:divBdr>
        <w:top w:val="none" w:sz="0" w:space="0" w:color="auto"/>
        <w:left w:val="none" w:sz="0" w:space="0" w:color="auto"/>
        <w:bottom w:val="none" w:sz="0" w:space="0" w:color="auto"/>
        <w:right w:val="none" w:sz="0" w:space="0" w:color="auto"/>
      </w:divBdr>
    </w:div>
    <w:div w:id="1744597039">
      <w:marLeft w:val="0"/>
      <w:marRight w:val="0"/>
      <w:marTop w:val="0"/>
      <w:marBottom w:val="0"/>
      <w:divBdr>
        <w:top w:val="none" w:sz="0" w:space="0" w:color="auto"/>
        <w:left w:val="none" w:sz="0" w:space="0" w:color="auto"/>
        <w:bottom w:val="none" w:sz="0" w:space="0" w:color="auto"/>
        <w:right w:val="none" w:sz="0" w:space="0" w:color="auto"/>
      </w:divBdr>
    </w:div>
    <w:div w:id="1744837309">
      <w:marLeft w:val="0"/>
      <w:marRight w:val="0"/>
      <w:marTop w:val="0"/>
      <w:marBottom w:val="0"/>
      <w:divBdr>
        <w:top w:val="none" w:sz="0" w:space="0" w:color="auto"/>
        <w:left w:val="none" w:sz="0" w:space="0" w:color="auto"/>
        <w:bottom w:val="none" w:sz="0" w:space="0" w:color="auto"/>
        <w:right w:val="none" w:sz="0" w:space="0" w:color="auto"/>
      </w:divBdr>
    </w:div>
    <w:div w:id="1744912364">
      <w:marLeft w:val="0"/>
      <w:marRight w:val="0"/>
      <w:marTop w:val="0"/>
      <w:marBottom w:val="0"/>
      <w:divBdr>
        <w:top w:val="none" w:sz="0" w:space="0" w:color="auto"/>
        <w:left w:val="none" w:sz="0" w:space="0" w:color="auto"/>
        <w:bottom w:val="none" w:sz="0" w:space="0" w:color="auto"/>
        <w:right w:val="none" w:sz="0" w:space="0" w:color="auto"/>
      </w:divBdr>
    </w:div>
    <w:div w:id="1745105420">
      <w:marLeft w:val="0"/>
      <w:marRight w:val="0"/>
      <w:marTop w:val="0"/>
      <w:marBottom w:val="0"/>
      <w:divBdr>
        <w:top w:val="none" w:sz="0" w:space="0" w:color="auto"/>
        <w:left w:val="none" w:sz="0" w:space="0" w:color="auto"/>
        <w:bottom w:val="none" w:sz="0" w:space="0" w:color="auto"/>
        <w:right w:val="none" w:sz="0" w:space="0" w:color="auto"/>
      </w:divBdr>
    </w:div>
    <w:div w:id="1745374543">
      <w:marLeft w:val="0"/>
      <w:marRight w:val="0"/>
      <w:marTop w:val="0"/>
      <w:marBottom w:val="0"/>
      <w:divBdr>
        <w:top w:val="none" w:sz="0" w:space="0" w:color="auto"/>
        <w:left w:val="none" w:sz="0" w:space="0" w:color="auto"/>
        <w:bottom w:val="none" w:sz="0" w:space="0" w:color="auto"/>
        <w:right w:val="none" w:sz="0" w:space="0" w:color="auto"/>
      </w:divBdr>
    </w:div>
    <w:div w:id="1745832783">
      <w:marLeft w:val="0"/>
      <w:marRight w:val="0"/>
      <w:marTop w:val="0"/>
      <w:marBottom w:val="0"/>
      <w:divBdr>
        <w:top w:val="none" w:sz="0" w:space="0" w:color="auto"/>
        <w:left w:val="none" w:sz="0" w:space="0" w:color="auto"/>
        <w:bottom w:val="none" w:sz="0" w:space="0" w:color="auto"/>
        <w:right w:val="none" w:sz="0" w:space="0" w:color="auto"/>
      </w:divBdr>
    </w:div>
    <w:div w:id="1745907834">
      <w:marLeft w:val="0"/>
      <w:marRight w:val="0"/>
      <w:marTop w:val="0"/>
      <w:marBottom w:val="0"/>
      <w:divBdr>
        <w:top w:val="none" w:sz="0" w:space="0" w:color="auto"/>
        <w:left w:val="none" w:sz="0" w:space="0" w:color="auto"/>
        <w:bottom w:val="none" w:sz="0" w:space="0" w:color="auto"/>
        <w:right w:val="none" w:sz="0" w:space="0" w:color="auto"/>
      </w:divBdr>
    </w:div>
    <w:div w:id="1747149619">
      <w:marLeft w:val="0"/>
      <w:marRight w:val="0"/>
      <w:marTop w:val="0"/>
      <w:marBottom w:val="0"/>
      <w:divBdr>
        <w:top w:val="none" w:sz="0" w:space="0" w:color="auto"/>
        <w:left w:val="none" w:sz="0" w:space="0" w:color="auto"/>
        <w:bottom w:val="none" w:sz="0" w:space="0" w:color="auto"/>
        <w:right w:val="none" w:sz="0" w:space="0" w:color="auto"/>
      </w:divBdr>
    </w:div>
    <w:div w:id="1747193011">
      <w:marLeft w:val="0"/>
      <w:marRight w:val="0"/>
      <w:marTop w:val="0"/>
      <w:marBottom w:val="0"/>
      <w:divBdr>
        <w:top w:val="none" w:sz="0" w:space="0" w:color="auto"/>
        <w:left w:val="none" w:sz="0" w:space="0" w:color="auto"/>
        <w:bottom w:val="none" w:sz="0" w:space="0" w:color="auto"/>
        <w:right w:val="none" w:sz="0" w:space="0" w:color="auto"/>
      </w:divBdr>
    </w:div>
    <w:div w:id="1747603549">
      <w:marLeft w:val="0"/>
      <w:marRight w:val="0"/>
      <w:marTop w:val="0"/>
      <w:marBottom w:val="0"/>
      <w:divBdr>
        <w:top w:val="none" w:sz="0" w:space="0" w:color="auto"/>
        <w:left w:val="none" w:sz="0" w:space="0" w:color="auto"/>
        <w:bottom w:val="none" w:sz="0" w:space="0" w:color="auto"/>
        <w:right w:val="none" w:sz="0" w:space="0" w:color="auto"/>
      </w:divBdr>
    </w:div>
    <w:div w:id="1747875158">
      <w:marLeft w:val="0"/>
      <w:marRight w:val="0"/>
      <w:marTop w:val="0"/>
      <w:marBottom w:val="0"/>
      <w:divBdr>
        <w:top w:val="none" w:sz="0" w:space="0" w:color="auto"/>
        <w:left w:val="none" w:sz="0" w:space="0" w:color="auto"/>
        <w:bottom w:val="none" w:sz="0" w:space="0" w:color="auto"/>
        <w:right w:val="none" w:sz="0" w:space="0" w:color="auto"/>
      </w:divBdr>
    </w:div>
    <w:div w:id="1748645980">
      <w:marLeft w:val="0"/>
      <w:marRight w:val="0"/>
      <w:marTop w:val="0"/>
      <w:marBottom w:val="0"/>
      <w:divBdr>
        <w:top w:val="none" w:sz="0" w:space="0" w:color="auto"/>
        <w:left w:val="none" w:sz="0" w:space="0" w:color="auto"/>
        <w:bottom w:val="none" w:sz="0" w:space="0" w:color="auto"/>
        <w:right w:val="none" w:sz="0" w:space="0" w:color="auto"/>
      </w:divBdr>
    </w:div>
    <w:div w:id="1749571492">
      <w:marLeft w:val="0"/>
      <w:marRight w:val="0"/>
      <w:marTop w:val="0"/>
      <w:marBottom w:val="0"/>
      <w:divBdr>
        <w:top w:val="none" w:sz="0" w:space="0" w:color="auto"/>
        <w:left w:val="none" w:sz="0" w:space="0" w:color="auto"/>
        <w:bottom w:val="none" w:sz="0" w:space="0" w:color="auto"/>
        <w:right w:val="none" w:sz="0" w:space="0" w:color="auto"/>
      </w:divBdr>
    </w:div>
    <w:div w:id="1750033430">
      <w:marLeft w:val="0"/>
      <w:marRight w:val="0"/>
      <w:marTop w:val="0"/>
      <w:marBottom w:val="0"/>
      <w:divBdr>
        <w:top w:val="none" w:sz="0" w:space="0" w:color="auto"/>
        <w:left w:val="none" w:sz="0" w:space="0" w:color="auto"/>
        <w:bottom w:val="none" w:sz="0" w:space="0" w:color="auto"/>
        <w:right w:val="none" w:sz="0" w:space="0" w:color="auto"/>
      </w:divBdr>
    </w:div>
    <w:div w:id="1750420535">
      <w:marLeft w:val="0"/>
      <w:marRight w:val="0"/>
      <w:marTop w:val="0"/>
      <w:marBottom w:val="0"/>
      <w:divBdr>
        <w:top w:val="none" w:sz="0" w:space="0" w:color="auto"/>
        <w:left w:val="none" w:sz="0" w:space="0" w:color="auto"/>
        <w:bottom w:val="none" w:sz="0" w:space="0" w:color="auto"/>
        <w:right w:val="none" w:sz="0" w:space="0" w:color="auto"/>
      </w:divBdr>
    </w:div>
    <w:div w:id="1750612860">
      <w:marLeft w:val="0"/>
      <w:marRight w:val="0"/>
      <w:marTop w:val="0"/>
      <w:marBottom w:val="0"/>
      <w:divBdr>
        <w:top w:val="none" w:sz="0" w:space="0" w:color="auto"/>
        <w:left w:val="none" w:sz="0" w:space="0" w:color="auto"/>
        <w:bottom w:val="none" w:sz="0" w:space="0" w:color="auto"/>
        <w:right w:val="none" w:sz="0" w:space="0" w:color="auto"/>
      </w:divBdr>
    </w:div>
    <w:div w:id="1751076608">
      <w:marLeft w:val="0"/>
      <w:marRight w:val="0"/>
      <w:marTop w:val="0"/>
      <w:marBottom w:val="0"/>
      <w:divBdr>
        <w:top w:val="none" w:sz="0" w:space="0" w:color="auto"/>
        <w:left w:val="none" w:sz="0" w:space="0" w:color="auto"/>
        <w:bottom w:val="none" w:sz="0" w:space="0" w:color="auto"/>
        <w:right w:val="none" w:sz="0" w:space="0" w:color="auto"/>
      </w:divBdr>
    </w:div>
    <w:div w:id="1751657656">
      <w:marLeft w:val="0"/>
      <w:marRight w:val="0"/>
      <w:marTop w:val="0"/>
      <w:marBottom w:val="0"/>
      <w:divBdr>
        <w:top w:val="none" w:sz="0" w:space="0" w:color="auto"/>
        <w:left w:val="none" w:sz="0" w:space="0" w:color="auto"/>
        <w:bottom w:val="none" w:sz="0" w:space="0" w:color="auto"/>
        <w:right w:val="none" w:sz="0" w:space="0" w:color="auto"/>
      </w:divBdr>
    </w:div>
    <w:div w:id="1751729730">
      <w:marLeft w:val="0"/>
      <w:marRight w:val="0"/>
      <w:marTop w:val="0"/>
      <w:marBottom w:val="0"/>
      <w:divBdr>
        <w:top w:val="none" w:sz="0" w:space="0" w:color="auto"/>
        <w:left w:val="none" w:sz="0" w:space="0" w:color="auto"/>
        <w:bottom w:val="none" w:sz="0" w:space="0" w:color="auto"/>
        <w:right w:val="none" w:sz="0" w:space="0" w:color="auto"/>
      </w:divBdr>
    </w:div>
    <w:div w:id="1751731700">
      <w:marLeft w:val="0"/>
      <w:marRight w:val="0"/>
      <w:marTop w:val="0"/>
      <w:marBottom w:val="0"/>
      <w:divBdr>
        <w:top w:val="none" w:sz="0" w:space="0" w:color="auto"/>
        <w:left w:val="none" w:sz="0" w:space="0" w:color="auto"/>
        <w:bottom w:val="none" w:sz="0" w:space="0" w:color="auto"/>
        <w:right w:val="none" w:sz="0" w:space="0" w:color="auto"/>
      </w:divBdr>
    </w:div>
    <w:div w:id="1752699327">
      <w:marLeft w:val="0"/>
      <w:marRight w:val="0"/>
      <w:marTop w:val="0"/>
      <w:marBottom w:val="0"/>
      <w:divBdr>
        <w:top w:val="none" w:sz="0" w:space="0" w:color="auto"/>
        <w:left w:val="none" w:sz="0" w:space="0" w:color="auto"/>
        <w:bottom w:val="none" w:sz="0" w:space="0" w:color="auto"/>
        <w:right w:val="none" w:sz="0" w:space="0" w:color="auto"/>
      </w:divBdr>
    </w:div>
    <w:div w:id="1752777894">
      <w:marLeft w:val="0"/>
      <w:marRight w:val="0"/>
      <w:marTop w:val="0"/>
      <w:marBottom w:val="0"/>
      <w:divBdr>
        <w:top w:val="none" w:sz="0" w:space="0" w:color="auto"/>
        <w:left w:val="none" w:sz="0" w:space="0" w:color="auto"/>
        <w:bottom w:val="none" w:sz="0" w:space="0" w:color="auto"/>
        <w:right w:val="none" w:sz="0" w:space="0" w:color="auto"/>
      </w:divBdr>
    </w:div>
    <w:div w:id="1753114956">
      <w:marLeft w:val="0"/>
      <w:marRight w:val="0"/>
      <w:marTop w:val="0"/>
      <w:marBottom w:val="0"/>
      <w:divBdr>
        <w:top w:val="none" w:sz="0" w:space="0" w:color="auto"/>
        <w:left w:val="none" w:sz="0" w:space="0" w:color="auto"/>
        <w:bottom w:val="none" w:sz="0" w:space="0" w:color="auto"/>
        <w:right w:val="none" w:sz="0" w:space="0" w:color="auto"/>
      </w:divBdr>
    </w:div>
    <w:div w:id="1753232583">
      <w:marLeft w:val="0"/>
      <w:marRight w:val="0"/>
      <w:marTop w:val="0"/>
      <w:marBottom w:val="0"/>
      <w:divBdr>
        <w:top w:val="none" w:sz="0" w:space="0" w:color="auto"/>
        <w:left w:val="none" w:sz="0" w:space="0" w:color="auto"/>
        <w:bottom w:val="none" w:sz="0" w:space="0" w:color="auto"/>
        <w:right w:val="none" w:sz="0" w:space="0" w:color="auto"/>
      </w:divBdr>
    </w:div>
    <w:div w:id="1754157322">
      <w:marLeft w:val="0"/>
      <w:marRight w:val="0"/>
      <w:marTop w:val="0"/>
      <w:marBottom w:val="0"/>
      <w:divBdr>
        <w:top w:val="none" w:sz="0" w:space="0" w:color="auto"/>
        <w:left w:val="none" w:sz="0" w:space="0" w:color="auto"/>
        <w:bottom w:val="none" w:sz="0" w:space="0" w:color="auto"/>
        <w:right w:val="none" w:sz="0" w:space="0" w:color="auto"/>
      </w:divBdr>
    </w:div>
    <w:div w:id="1755127131">
      <w:marLeft w:val="0"/>
      <w:marRight w:val="0"/>
      <w:marTop w:val="0"/>
      <w:marBottom w:val="0"/>
      <w:divBdr>
        <w:top w:val="none" w:sz="0" w:space="0" w:color="auto"/>
        <w:left w:val="none" w:sz="0" w:space="0" w:color="auto"/>
        <w:bottom w:val="none" w:sz="0" w:space="0" w:color="auto"/>
        <w:right w:val="none" w:sz="0" w:space="0" w:color="auto"/>
      </w:divBdr>
    </w:div>
    <w:div w:id="1755281034">
      <w:marLeft w:val="0"/>
      <w:marRight w:val="0"/>
      <w:marTop w:val="0"/>
      <w:marBottom w:val="0"/>
      <w:divBdr>
        <w:top w:val="none" w:sz="0" w:space="0" w:color="auto"/>
        <w:left w:val="none" w:sz="0" w:space="0" w:color="auto"/>
        <w:bottom w:val="none" w:sz="0" w:space="0" w:color="auto"/>
        <w:right w:val="none" w:sz="0" w:space="0" w:color="auto"/>
      </w:divBdr>
    </w:div>
    <w:div w:id="1756315575">
      <w:marLeft w:val="0"/>
      <w:marRight w:val="0"/>
      <w:marTop w:val="0"/>
      <w:marBottom w:val="0"/>
      <w:divBdr>
        <w:top w:val="none" w:sz="0" w:space="0" w:color="auto"/>
        <w:left w:val="none" w:sz="0" w:space="0" w:color="auto"/>
        <w:bottom w:val="none" w:sz="0" w:space="0" w:color="auto"/>
        <w:right w:val="none" w:sz="0" w:space="0" w:color="auto"/>
      </w:divBdr>
    </w:div>
    <w:div w:id="1757046294">
      <w:marLeft w:val="0"/>
      <w:marRight w:val="0"/>
      <w:marTop w:val="0"/>
      <w:marBottom w:val="0"/>
      <w:divBdr>
        <w:top w:val="none" w:sz="0" w:space="0" w:color="auto"/>
        <w:left w:val="none" w:sz="0" w:space="0" w:color="auto"/>
        <w:bottom w:val="none" w:sz="0" w:space="0" w:color="auto"/>
        <w:right w:val="none" w:sz="0" w:space="0" w:color="auto"/>
      </w:divBdr>
    </w:div>
    <w:div w:id="1758093894">
      <w:marLeft w:val="0"/>
      <w:marRight w:val="0"/>
      <w:marTop w:val="0"/>
      <w:marBottom w:val="0"/>
      <w:divBdr>
        <w:top w:val="none" w:sz="0" w:space="0" w:color="auto"/>
        <w:left w:val="none" w:sz="0" w:space="0" w:color="auto"/>
        <w:bottom w:val="none" w:sz="0" w:space="0" w:color="auto"/>
        <w:right w:val="none" w:sz="0" w:space="0" w:color="auto"/>
      </w:divBdr>
    </w:div>
    <w:div w:id="1759600433">
      <w:marLeft w:val="0"/>
      <w:marRight w:val="0"/>
      <w:marTop w:val="0"/>
      <w:marBottom w:val="0"/>
      <w:divBdr>
        <w:top w:val="none" w:sz="0" w:space="0" w:color="auto"/>
        <w:left w:val="none" w:sz="0" w:space="0" w:color="auto"/>
        <w:bottom w:val="none" w:sz="0" w:space="0" w:color="auto"/>
        <w:right w:val="none" w:sz="0" w:space="0" w:color="auto"/>
      </w:divBdr>
    </w:div>
    <w:div w:id="1759716199">
      <w:marLeft w:val="0"/>
      <w:marRight w:val="0"/>
      <w:marTop w:val="0"/>
      <w:marBottom w:val="0"/>
      <w:divBdr>
        <w:top w:val="none" w:sz="0" w:space="0" w:color="auto"/>
        <w:left w:val="none" w:sz="0" w:space="0" w:color="auto"/>
        <w:bottom w:val="none" w:sz="0" w:space="0" w:color="auto"/>
        <w:right w:val="none" w:sz="0" w:space="0" w:color="auto"/>
      </w:divBdr>
    </w:div>
    <w:div w:id="1760056758">
      <w:marLeft w:val="0"/>
      <w:marRight w:val="0"/>
      <w:marTop w:val="0"/>
      <w:marBottom w:val="0"/>
      <w:divBdr>
        <w:top w:val="none" w:sz="0" w:space="0" w:color="auto"/>
        <w:left w:val="none" w:sz="0" w:space="0" w:color="auto"/>
        <w:bottom w:val="none" w:sz="0" w:space="0" w:color="auto"/>
        <w:right w:val="none" w:sz="0" w:space="0" w:color="auto"/>
      </w:divBdr>
    </w:div>
    <w:div w:id="1760517975">
      <w:marLeft w:val="0"/>
      <w:marRight w:val="0"/>
      <w:marTop w:val="0"/>
      <w:marBottom w:val="0"/>
      <w:divBdr>
        <w:top w:val="none" w:sz="0" w:space="0" w:color="auto"/>
        <w:left w:val="none" w:sz="0" w:space="0" w:color="auto"/>
        <w:bottom w:val="none" w:sz="0" w:space="0" w:color="auto"/>
        <w:right w:val="none" w:sz="0" w:space="0" w:color="auto"/>
      </w:divBdr>
    </w:div>
    <w:div w:id="1760634236">
      <w:marLeft w:val="0"/>
      <w:marRight w:val="0"/>
      <w:marTop w:val="0"/>
      <w:marBottom w:val="0"/>
      <w:divBdr>
        <w:top w:val="none" w:sz="0" w:space="0" w:color="auto"/>
        <w:left w:val="none" w:sz="0" w:space="0" w:color="auto"/>
        <w:bottom w:val="none" w:sz="0" w:space="0" w:color="auto"/>
        <w:right w:val="none" w:sz="0" w:space="0" w:color="auto"/>
      </w:divBdr>
    </w:div>
    <w:div w:id="1760760183">
      <w:marLeft w:val="0"/>
      <w:marRight w:val="0"/>
      <w:marTop w:val="0"/>
      <w:marBottom w:val="0"/>
      <w:divBdr>
        <w:top w:val="none" w:sz="0" w:space="0" w:color="auto"/>
        <w:left w:val="none" w:sz="0" w:space="0" w:color="auto"/>
        <w:bottom w:val="none" w:sz="0" w:space="0" w:color="auto"/>
        <w:right w:val="none" w:sz="0" w:space="0" w:color="auto"/>
      </w:divBdr>
    </w:div>
    <w:div w:id="1761367940">
      <w:marLeft w:val="0"/>
      <w:marRight w:val="0"/>
      <w:marTop w:val="0"/>
      <w:marBottom w:val="0"/>
      <w:divBdr>
        <w:top w:val="none" w:sz="0" w:space="0" w:color="auto"/>
        <w:left w:val="none" w:sz="0" w:space="0" w:color="auto"/>
        <w:bottom w:val="none" w:sz="0" w:space="0" w:color="auto"/>
        <w:right w:val="none" w:sz="0" w:space="0" w:color="auto"/>
      </w:divBdr>
    </w:div>
    <w:div w:id="1761829553">
      <w:marLeft w:val="0"/>
      <w:marRight w:val="0"/>
      <w:marTop w:val="0"/>
      <w:marBottom w:val="0"/>
      <w:divBdr>
        <w:top w:val="none" w:sz="0" w:space="0" w:color="auto"/>
        <w:left w:val="none" w:sz="0" w:space="0" w:color="auto"/>
        <w:bottom w:val="none" w:sz="0" w:space="0" w:color="auto"/>
        <w:right w:val="none" w:sz="0" w:space="0" w:color="auto"/>
      </w:divBdr>
    </w:div>
    <w:div w:id="1762217245">
      <w:marLeft w:val="0"/>
      <w:marRight w:val="0"/>
      <w:marTop w:val="0"/>
      <w:marBottom w:val="0"/>
      <w:divBdr>
        <w:top w:val="none" w:sz="0" w:space="0" w:color="auto"/>
        <w:left w:val="none" w:sz="0" w:space="0" w:color="auto"/>
        <w:bottom w:val="none" w:sz="0" w:space="0" w:color="auto"/>
        <w:right w:val="none" w:sz="0" w:space="0" w:color="auto"/>
      </w:divBdr>
    </w:div>
    <w:div w:id="1762753461">
      <w:marLeft w:val="0"/>
      <w:marRight w:val="0"/>
      <w:marTop w:val="0"/>
      <w:marBottom w:val="0"/>
      <w:divBdr>
        <w:top w:val="none" w:sz="0" w:space="0" w:color="auto"/>
        <w:left w:val="none" w:sz="0" w:space="0" w:color="auto"/>
        <w:bottom w:val="none" w:sz="0" w:space="0" w:color="auto"/>
        <w:right w:val="none" w:sz="0" w:space="0" w:color="auto"/>
      </w:divBdr>
    </w:div>
    <w:div w:id="1764569854">
      <w:marLeft w:val="0"/>
      <w:marRight w:val="0"/>
      <w:marTop w:val="0"/>
      <w:marBottom w:val="0"/>
      <w:divBdr>
        <w:top w:val="none" w:sz="0" w:space="0" w:color="auto"/>
        <w:left w:val="none" w:sz="0" w:space="0" w:color="auto"/>
        <w:bottom w:val="none" w:sz="0" w:space="0" w:color="auto"/>
        <w:right w:val="none" w:sz="0" w:space="0" w:color="auto"/>
      </w:divBdr>
    </w:div>
    <w:div w:id="1764640835">
      <w:marLeft w:val="0"/>
      <w:marRight w:val="0"/>
      <w:marTop w:val="0"/>
      <w:marBottom w:val="0"/>
      <w:divBdr>
        <w:top w:val="none" w:sz="0" w:space="0" w:color="auto"/>
        <w:left w:val="none" w:sz="0" w:space="0" w:color="auto"/>
        <w:bottom w:val="none" w:sz="0" w:space="0" w:color="auto"/>
        <w:right w:val="none" w:sz="0" w:space="0" w:color="auto"/>
      </w:divBdr>
    </w:div>
    <w:div w:id="1764913889">
      <w:marLeft w:val="0"/>
      <w:marRight w:val="0"/>
      <w:marTop w:val="0"/>
      <w:marBottom w:val="0"/>
      <w:divBdr>
        <w:top w:val="none" w:sz="0" w:space="0" w:color="auto"/>
        <w:left w:val="none" w:sz="0" w:space="0" w:color="auto"/>
        <w:bottom w:val="none" w:sz="0" w:space="0" w:color="auto"/>
        <w:right w:val="none" w:sz="0" w:space="0" w:color="auto"/>
      </w:divBdr>
    </w:div>
    <w:div w:id="1765220725">
      <w:marLeft w:val="0"/>
      <w:marRight w:val="0"/>
      <w:marTop w:val="0"/>
      <w:marBottom w:val="0"/>
      <w:divBdr>
        <w:top w:val="none" w:sz="0" w:space="0" w:color="auto"/>
        <w:left w:val="none" w:sz="0" w:space="0" w:color="auto"/>
        <w:bottom w:val="none" w:sz="0" w:space="0" w:color="auto"/>
        <w:right w:val="none" w:sz="0" w:space="0" w:color="auto"/>
      </w:divBdr>
    </w:div>
    <w:div w:id="1765608226">
      <w:marLeft w:val="0"/>
      <w:marRight w:val="0"/>
      <w:marTop w:val="0"/>
      <w:marBottom w:val="0"/>
      <w:divBdr>
        <w:top w:val="none" w:sz="0" w:space="0" w:color="auto"/>
        <w:left w:val="none" w:sz="0" w:space="0" w:color="auto"/>
        <w:bottom w:val="none" w:sz="0" w:space="0" w:color="auto"/>
        <w:right w:val="none" w:sz="0" w:space="0" w:color="auto"/>
      </w:divBdr>
    </w:div>
    <w:div w:id="1765688626">
      <w:marLeft w:val="0"/>
      <w:marRight w:val="0"/>
      <w:marTop w:val="0"/>
      <w:marBottom w:val="0"/>
      <w:divBdr>
        <w:top w:val="none" w:sz="0" w:space="0" w:color="auto"/>
        <w:left w:val="none" w:sz="0" w:space="0" w:color="auto"/>
        <w:bottom w:val="none" w:sz="0" w:space="0" w:color="auto"/>
        <w:right w:val="none" w:sz="0" w:space="0" w:color="auto"/>
      </w:divBdr>
    </w:div>
    <w:div w:id="1765689648">
      <w:marLeft w:val="0"/>
      <w:marRight w:val="0"/>
      <w:marTop w:val="0"/>
      <w:marBottom w:val="0"/>
      <w:divBdr>
        <w:top w:val="none" w:sz="0" w:space="0" w:color="auto"/>
        <w:left w:val="none" w:sz="0" w:space="0" w:color="auto"/>
        <w:bottom w:val="none" w:sz="0" w:space="0" w:color="auto"/>
        <w:right w:val="none" w:sz="0" w:space="0" w:color="auto"/>
      </w:divBdr>
    </w:div>
    <w:div w:id="1765808852">
      <w:marLeft w:val="0"/>
      <w:marRight w:val="0"/>
      <w:marTop w:val="0"/>
      <w:marBottom w:val="0"/>
      <w:divBdr>
        <w:top w:val="none" w:sz="0" w:space="0" w:color="auto"/>
        <w:left w:val="none" w:sz="0" w:space="0" w:color="auto"/>
        <w:bottom w:val="none" w:sz="0" w:space="0" w:color="auto"/>
        <w:right w:val="none" w:sz="0" w:space="0" w:color="auto"/>
      </w:divBdr>
    </w:div>
    <w:div w:id="1765956610">
      <w:marLeft w:val="0"/>
      <w:marRight w:val="0"/>
      <w:marTop w:val="0"/>
      <w:marBottom w:val="0"/>
      <w:divBdr>
        <w:top w:val="none" w:sz="0" w:space="0" w:color="auto"/>
        <w:left w:val="none" w:sz="0" w:space="0" w:color="auto"/>
        <w:bottom w:val="none" w:sz="0" w:space="0" w:color="auto"/>
        <w:right w:val="none" w:sz="0" w:space="0" w:color="auto"/>
      </w:divBdr>
    </w:div>
    <w:div w:id="1766415028">
      <w:marLeft w:val="0"/>
      <w:marRight w:val="0"/>
      <w:marTop w:val="0"/>
      <w:marBottom w:val="0"/>
      <w:divBdr>
        <w:top w:val="none" w:sz="0" w:space="0" w:color="auto"/>
        <w:left w:val="none" w:sz="0" w:space="0" w:color="auto"/>
        <w:bottom w:val="none" w:sz="0" w:space="0" w:color="auto"/>
        <w:right w:val="none" w:sz="0" w:space="0" w:color="auto"/>
      </w:divBdr>
    </w:div>
    <w:div w:id="1766417864">
      <w:marLeft w:val="0"/>
      <w:marRight w:val="0"/>
      <w:marTop w:val="0"/>
      <w:marBottom w:val="0"/>
      <w:divBdr>
        <w:top w:val="none" w:sz="0" w:space="0" w:color="auto"/>
        <w:left w:val="none" w:sz="0" w:space="0" w:color="auto"/>
        <w:bottom w:val="none" w:sz="0" w:space="0" w:color="auto"/>
        <w:right w:val="none" w:sz="0" w:space="0" w:color="auto"/>
      </w:divBdr>
    </w:div>
    <w:div w:id="1767338902">
      <w:marLeft w:val="0"/>
      <w:marRight w:val="0"/>
      <w:marTop w:val="0"/>
      <w:marBottom w:val="0"/>
      <w:divBdr>
        <w:top w:val="none" w:sz="0" w:space="0" w:color="auto"/>
        <w:left w:val="none" w:sz="0" w:space="0" w:color="auto"/>
        <w:bottom w:val="none" w:sz="0" w:space="0" w:color="auto"/>
        <w:right w:val="none" w:sz="0" w:space="0" w:color="auto"/>
      </w:divBdr>
    </w:div>
    <w:div w:id="1767537708">
      <w:marLeft w:val="0"/>
      <w:marRight w:val="0"/>
      <w:marTop w:val="0"/>
      <w:marBottom w:val="0"/>
      <w:divBdr>
        <w:top w:val="none" w:sz="0" w:space="0" w:color="auto"/>
        <w:left w:val="none" w:sz="0" w:space="0" w:color="auto"/>
        <w:bottom w:val="none" w:sz="0" w:space="0" w:color="auto"/>
        <w:right w:val="none" w:sz="0" w:space="0" w:color="auto"/>
      </w:divBdr>
    </w:div>
    <w:div w:id="1767728983">
      <w:marLeft w:val="0"/>
      <w:marRight w:val="0"/>
      <w:marTop w:val="0"/>
      <w:marBottom w:val="0"/>
      <w:divBdr>
        <w:top w:val="none" w:sz="0" w:space="0" w:color="auto"/>
        <w:left w:val="none" w:sz="0" w:space="0" w:color="auto"/>
        <w:bottom w:val="none" w:sz="0" w:space="0" w:color="auto"/>
        <w:right w:val="none" w:sz="0" w:space="0" w:color="auto"/>
      </w:divBdr>
    </w:div>
    <w:div w:id="1767965536">
      <w:marLeft w:val="0"/>
      <w:marRight w:val="0"/>
      <w:marTop w:val="0"/>
      <w:marBottom w:val="0"/>
      <w:divBdr>
        <w:top w:val="none" w:sz="0" w:space="0" w:color="auto"/>
        <w:left w:val="none" w:sz="0" w:space="0" w:color="auto"/>
        <w:bottom w:val="none" w:sz="0" w:space="0" w:color="auto"/>
        <w:right w:val="none" w:sz="0" w:space="0" w:color="auto"/>
      </w:divBdr>
    </w:div>
    <w:div w:id="1768423829">
      <w:marLeft w:val="0"/>
      <w:marRight w:val="0"/>
      <w:marTop w:val="0"/>
      <w:marBottom w:val="0"/>
      <w:divBdr>
        <w:top w:val="none" w:sz="0" w:space="0" w:color="auto"/>
        <w:left w:val="none" w:sz="0" w:space="0" w:color="auto"/>
        <w:bottom w:val="none" w:sz="0" w:space="0" w:color="auto"/>
        <w:right w:val="none" w:sz="0" w:space="0" w:color="auto"/>
      </w:divBdr>
    </w:div>
    <w:div w:id="1768455439">
      <w:marLeft w:val="0"/>
      <w:marRight w:val="0"/>
      <w:marTop w:val="0"/>
      <w:marBottom w:val="0"/>
      <w:divBdr>
        <w:top w:val="none" w:sz="0" w:space="0" w:color="auto"/>
        <w:left w:val="none" w:sz="0" w:space="0" w:color="auto"/>
        <w:bottom w:val="none" w:sz="0" w:space="0" w:color="auto"/>
        <w:right w:val="none" w:sz="0" w:space="0" w:color="auto"/>
      </w:divBdr>
    </w:div>
    <w:div w:id="1769042347">
      <w:marLeft w:val="0"/>
      <w:marRight w:val="0"/>
      <w:marTop w:val="0"/>
      <w:marBottom w:val="0"/>
      <w:divBdr>
        <w:top w:val="none" w:sz="0" w:space="0" w:color="auto"/>
        <w:left w:val="none" w:sz="0" w:space="0" w:color="auto"/>
        <w:bottom w:val="none" w:sz="0" w:space="0" w:color="auto"/>
        <w:right w:val="none" w:sz="0" w:space="0" w:color="auto"/>
      </w:divBdr>
    </w:div>
    <w:div w:id="1769346726">
      <w:marLeft w:val="0"/>
      <w:marRight w:val="0"/>
      <w:marTop w:val="0"/>
      <w:marBottom w:val="0"/>
      <w:divBdr>
        <w:top w:val="none" w:sz="0" w:space="0" w:color="auto"/>
        <w:left w:val="none" w:sz="0" w:space="0" w:color="auto"/>
        <w:bottom w:val="none" w:sz="0" w:space="0" w:color="auto"/>
        <w:right w:val="none" w:sz="0" w:space="0" w:color="auto"/>
      </w:divBdr>
    </w:div>
    <w:div w:id="1769499608">
      <w:marLeft w:val="0"/>
      <w:marRight w:val="0"/>
      <w:marTop w:val="0"/>
      <w:marBottom w:val="0"/>
      <w:divBdr>
        <w:top w:val="none" w:sz="0" w:space="0" w:color="auto"/>
        <w:left w:val="none" w:sz="0" w:space="0" w:color="auto"/>
        <w:bottom w:val="none" w:sz="0" w:space="0" w:color="auto"/>
        <w:right w:val="none" w:sz="0" w:space="0" w:color="auto"/>
      </w:divBdr>
    </w:div>
    <w:div w:id="1769882449">
      <w:marLeft w:val="0"/>
      <w:marRight w:val="0"/>
      <w:marTop w:val="0"/>
      <w:marBottom w:val="0"/>
      <w:divBdr>
        <w:top w:val="none" w:sz="0" w:space="0" w:color="auto"/>
        <w:left w:val="none" w:sz="0" w:space="0" w:color="auto"/>
        <w:bottom w:val="none" w:sz="0" w:space="0" w:color="auto"/>
        <w:right w:val="none" w:sz="0" w:space="0" w:color="auto"/>
      </w:divBdr>
    </w:div>
    <w:div w:id="1770198039">
      <w:marLeft w:val="0"/>
      <w:marRight w:val="0"/>
      <w:marTop w:val="0"/>
      <w:marBottom w:val="0"/>
      <w:divBdr>
        <w:top w:val="none" w:sz="0" w:space="0" w:color="auto"/>
        <w:left w:val="none" w:sz="0" w:space="0" w:color="auto"/>
        <w:bottom w:val="none" w:sz="0" w:space="0" w:color="auto"/>
        <w:right w:val="none" w:sz="0" w:space="0" w:color="auto"/>
      </w:divBdr>
    </w:div>
    <w:div w:id="1770276975">
      <w:marLeft w:val="0"/>
      <w:marRight w:val="0"/>
      <w:marTop w:val="0"/>
      <w:marBottom w:val="0"/>
      <w:divBdr>
        <w:top w:val="none" w:sz="0" w:space="0" w:color="auto"/>
        <w:left w:val="none" w:sz="0" w:space="0" w:color="auto"/>
        <w:bottom w:val="none" w:sz="0" w:space="0" w:color="auto"/>
        <w:right w:val="none" w:sz="0" w:space="0" w:color="auto"/>
      </w:divBdr>
    </w:div>
    <w:div w:id="1770348847">
      <w:marLeft w:val="0"/>
      <w:marRight w:val="0"/>
      <w:marTop w:val="0"/>
      <w:marBottom w:val="0"/>
      <w:divBdr>
        <w:top w:val="none" w:sz="0" w:space="0" w:color="auto"/>
        <w:left w:val="none" w:sz="0" w:space="0" w:color="auto"/>
        <w:bottom w:val="none" w:sz="0" w:space="0" w:color="auto"/>
        <w:right w:val="none" w:sz="0" w:space="0" w:color="auto"/>
      </w:divBdr>
    </w:div>
    <w:div w:id="1770853021">
      <w:marLeft w:val="0"/>
      <w:marRight w:val="0"/>
      <w:marTop w:val="0"/>
      <w:marBottom w:val="0"/>
      <w:divBdr>
        <w:top w:val="none" w:sz="0" w:space="0" w:color="auto"/>
        <w:left w:val="none" w:sz="0" w:space="0" w:color="auto"/>
        <w:bottom w:val="none" w:sz="0" w:space="0" w:color="auto"/>
        <w:right w:val="none" w:sz="0" w:space="0" w:color="auto"/>
      </w:divBdr>
    </w:div>
    <w:div w:id="1770929516">
      <w:marLeft w:val="0"/>
      <w:marRight w:val="0"/>
      <w:marTop w:val="0"/>
      <w:marBottom w:val="0"/>
      <w:divBdr>
        <w:top w:val="none" w:sz="0" w:space="0" w:color="auto"/>
        <w:left w:val="none" w:sz="0" w:space="0" w:color="auto"/>
        <w:bottom w:val="none" w:sz="0" w:space="0" w:color="auto"/>
        <w:right w:val="none" w:sz="0" w:space="0" w:color="auto"/>
      </w:divBdr>
    </w:div>
    <w:div w:id="1771004418">
      <w:marLeft w:val="0"/>
      <w:marRight w:val="0"/>
      <w:marTop w:val="0"/>
      <w:marBottom w:val="0"/>
      <w:divBdr>
        <w:top w:val="none" w:sz="0" w:space="0" w:color="auto"/>
        <w:left w:val="none" w:sz="0" w:space="0" w:color="auto"/>
        <w:bottom w:val="none" w:sz="0" w:space="0" w:color="auto"/>
        <w:right w:val="none" w:sz="0" w:space="0" w:color="auto"/>
      </w:divBdr>
    </w:div>
    <w:div w:id="1771510527">
      <w:marLeft w:val="0"/>
      <w:marRight w:val="0"/>
      <w:marTop w:val="0"/>
      <w:marBottom w:val="0"/>
      <w:divBdr>
        <w:top w:val="none" w:sz="0" w:space="0" w:color="auto"/>
        <w:left w:val="none" w:sz="0" w:space="0" w:color="auto"/>
        <w:bottom w:val="none" w:sz="0" w:space="0" w:color="auto"/>
        <w:right w:val="none" w:sz="0" w:space="0" w:color="auto"/>
      </w:divBdr>
    </w:div>
    <w:div w:id="1771780150">
      <w:marLeft w:val="0"/>
      <w:marRight w:val="0"/>
      <w:marTop w:val="0"/>
      <w:marBottom w:val="0"/>
      <w:divBdr>
        <w:top w:val="none" w:sz="0" w:space="0" w:color="auto"/>
        <w:left w:val="none" w:sz="0" w:space="0" w:color="auto"/>
        <w:bottom w:val="none" w:sz="0" w:space="0" w:color="auto"/>
        <w:right w:val="none" w:sz="0" w:space="0" w:color="auto"/>
      </w:divBdr>
    </w:div>
    <w:div w:id="1771857217">
      <w:marLeft w:val="0"/>
      <w:marRight w:val="0"/>
      <w:marTop w:val="0"/>
      <w:marBottom w:val="0"/>
      <w:divBdr>
        <w:top w:val="none" w:sz="0" w:space="0" w:color="auto"/>
        <w:left w:val="none" w:sz="0" w:space="0" w:color="auto"/>
        <w:bottom w:val="none" w:sz="0" w:space="0" w:color="auto"/>
        <w:right w:val="none" w:sz="0" w:space="0" w:color="auto"/>
      </w:divBdr>
    </w:div>
    <w:div w:id="1772314451">
      <w:marLeft w:val="0"/>
      <w:marRight w:val="0"/>
      <w:marTop w:val="0"/>
      <w:marBottom w:val="0"/>
      <w:divBdr>
        <w:top w:val="none" w:sz="0" w:space="0" w:color="auto"/>
        <w:left w:val="none" w:sz="0" w:space="0" w:color="auto"/>
        <w:bottom w:val="none" w:sz="0" w:space="0" w:color="auto"/>
        <w:right w:val="none" w:sz="0" w:space="0" w:color="auto"/>
      </w:divBdr>
    </w:div>
    <w:div w:id="1772774611">
      <w:marLeft w:val="0"/>
      <w:marRight w:val="0"/>
      <w:marTop w:val="0"/>
      <w:marBottom w:val="0"/>
      <w:divBdr>
        <w:top w:val="none" w:sz="0" w:space="0" w:color="auto"/>
        <w:left w:val="none" w:sz="0" w:space="0" w:color="auto"/>
        <w:bottom w:val="none" w:sz="0" w:space="0" w:color="auto"/>
        <w:right w:val="none" w:sz="0" w:space="0" w:color="auto"/>
      </w:divBdr>
    </w:div>
    <w:div w:id="1773864066">
      <w:marLeft w:val="0"/>
      <w:marRight w:val="0"/>
      <w:marTop w:val="0"/>
      <w:marBottom w:val="0"/>
      <w:divBdr>
        <w:top w:val="none" w:sz="0" w:space="0" w:color="auto"/>
        <w:left w:val="none" w:sz="0" w:space="0" w:color="auto"/>
        <w:bottom w:val="none" w:sz="0" w:space="0" w:color="auto"/>
        <w:right w:val="none" w:sz="0" w:space="0" w:color="auto"/>
      </w:divBdr>
    </w:div>
    <w:div w:id="1774201394">
      <w:marLeft w:val="0"/>
      <w:marRight w:val="0"/>
      <w:marTop w:val="0"/>
      <w:marBottom w:val="0"/>
      <w:divBdr>
        <w:top w:val="none" w:sz="0" w:space="0" w:color="auto"/>
        <w:left w:val="none" w:sz="0" w:space="0" w:color="auto"/>
        <w:bottom w:val="none" w:sz="0" w:space="0" w:color="auto"/>
        <w:right w:val="none" w:sz="0" w:space="0" w:color="auto"/>
      </w:divBdr>
    </w:div>
    <w:div w:id="1775054258">
      <w:marLeft w:val="0"/>
      <w:marRight w:val="0"/>
      <w:marTop w:val="0"/>
      <w:marBottom w:val="0"/>
      <w:divBdr>
        <w:top w:val="none" w:sz="0" w:space="0" w:color="auto"/>
        <w:left w:val="none" w:sz="0" w:space="0" w:color="auto"/>
        <w:bottom w:val="none" w:sz="0" w:space="0" w:color="auto"/>
        <w:right w:val="none" w:sz="0" w:space="0" w:color="auto"/>
      </w:divBdr>
    </w:div>
    <w:div w:id="1775125968">
      <w:marLeft w:val="0"/>
      <w:marRight w:val="0"/>
      <w:marTop w:val="0"/>
      <w:marBottom w:val="0"/>
      <w:divBdr>
        <w:top w:val="none" w:sz="0" w:space="0" w:color="auto"/>
        <w:left w:val="none" w:sz="0" w:space="0" w:color="auto"/>
        <w:bottom w:val="none" w:sz="0" w:space="0" w:color="auto"/>
        <w:right w:val="none" w:sz="0" w:space="0" w:color="auto"/>
      </w:divBdr>
    </w:div>
    <w:div w:id="1775635455">
      <w:marLeft w:val="0"/>
      <w:marRight w:val="0"/>
      <w:marTop w:val="0"/>
      <w:marBottom w:val="0"/>
      <w:divBdr>
        <w:top w:val="none" w:sz="0" w:space="0" w:color="auto"/>
        <w:left w:val="none" w:sz="0" w:space="0" w:color="auto"/>
        <w:bottom w:val="none" w:sz="0" w:space="0" w:color="auto"/>
        <w:right w:val="none" w:sz="0" w:space="0" w:color="auto"/>
      </w:divBdr>
    </w:div>
    <w:div w:id="1775711541">
      <w:marLeft w:val="0"/>
      <w:marRight w:val="0"/>
      <w:marTop w:val="0"/>
      <w:marBottom w:val="0"/>
      <w:divBdr>
        <w:top w:val="none" w:sz="0" w:space="0" w:color="auto"/>
        <w:left w:val="none" w:sz="0" w:space="0" w:color="auto"/>
        <w:bottom w:val="none" w:sz="0" w:space="0" w:color="auto"/>
        <w:right w:val="none" w:sz="0" w:space="0" w:color="auto"/>
      </w:divBdr>
    </w:div>
    <w:div w:id="1775783103">
      <w:marLeft w:val="0"/>
      <w:marRight w:val="0"/>
      <w:marTop w:val="0"/>
      <w:marBottom w:val="0"/>
      <w:divBdr>
        <w:top w:val="none" w:sz="0" w:space="0" w:color="auto"/>
        <w:left w:val="none" w:sz="0" w:space="0" w:color="auto"/>
        <w:bottom w:val="none" w:sz="0" w:space="0" w:color="auto"/>
        <w:right w:val="none" w:sz="0" w:space="0" w:color="auto"/>
      </w:divBdr>
    </w:div>
    <w:div w:id="1775856669">
      <w:marLeft w:val="0"/>
      <w:marRight w:val="0"/>
      <w:marTop w:val="0"/>
      <w:marBottom w:val="0"/>
      <w:divBdr>
        <w:top w:val="none" w:sz="0" w:space="0" w:color="auto"/>
        <w:left w:val="none" w:sz="0" w:space="0" w:color="auto"/>
        <w:bottom w:val="none" w:sz="0" w:space="0" w:color="auto"/>
        <w:right w:val="none" w:sz="0" w:space="0" w:color="auto"/>
      </w:divBdr>
    </w:div>
    <w:div w:id="1776555088">
      <w:marLeft w:val="0"/>
      <w:marRight w:val="0"/>
      <w:marTop w:val="0"/>
      <w:marBottom w:val="0"/>
      <w:divBdr>
        <w:top w:val="none" w:sz="0" w:space="0" w:color="auto"/>
        <w:left w:val="none" w:sz="0" w:space="0" w:color="auto"/>
        <w:bottom w:val="none" w:sz="0" w:space="0" w:color="auto"/>
        <w:right w:val="none" w:sz="0" w:space="0" w:color="auto"/>
      </w:divBdr>
    </w:div>
    <w:div w:id="1776904070">
      <w:marLeft w:val="0"/>
      <w:marRight w:val="0"/>
      <w:marTop w:val="0"/>
      <w:marBottom w:val="0"/>
      <w:divBdr>
        <w:top w:val="none" w:sz="0" w:space="0" w:color="auto"/>
        <w:left w:val="none" w:sz="0" w:space="0" w:color="auto"/>
        <w:bottom w:val="none" w:sz="0" w:space="0" w:color="auto"/>
        <w:right w:val="none" w:sz="0" w:space="0" w:color="auto"/>
      </w:divBdr>
    </w:div>
    <w:div w:id="1777558110">
      <w:marLeft w:val="0"/>
      <w:marRight w:val="0"/>
      <w:marTop w:val="0"/>
      <w:marBottom w:val="0"/>
      <w:divBdr>
        <w:top w:val="none" w:sz="0" w:space="0" w:color="auto"/>
        <w:left w:val="none" w:sz="0" w:space="0" w:color="auto"/>
        <w:bottom w:val="none" w:sz="0" w:space="0" w:color="auto"/>
        <w:right w:val="none" w:sz="0" w:space="0" w:color="auto"/>
      </w:divBdr>
    </w:div>
    <w:div w:id="1778063266">
      <w:marLeft w:val="0"/>
      <w:marRight w:val="0"/>
      <w:marTop w:val="0"/>
      <w:marBottom w:val="0"/>
      <w:divBdr>
        <w:top w:val="none" w:sz="0" w:space="0" w:color="auto"/>
        <w:left w:val="none" w:sz="0" w:space="0" w:color="auto"/>
        <w:bottom w:val="none" w:sz="0" w:space="0" w:color="auto"/>
        <w:right w:val="none" w:sz="0" w:space="0" w:color="auto"/>
      </w:divBdr>
    </w:div>
    <w:div w:id="1778283586">
      <w:marLeft w:val="0"/>
      <w:marRight w:val="0"/>
      <w:marTop w:val="0"/>
      <w:marBottom w:val="0"/>
      <w:divBdr>
        <w:top w:val="none" w:sz="0" w:space="0" w:color="auto"/>
        <w:left w:val="none" w:sz="0" w:space="0" w:color="auto"/>
        <w:bottom w:val="none" w:sz="0" w:space="0" w:color="auto"/>
        <w:right w:val="none" w:sz="0" w:space="0" w:color="auto"/>
      </w:divBdr>
    </w:div>
    <w:div w:id="1778402832">
      <w:marLeft w:val="0"/>
      <w:marRight w:val="0"/>
      <w:marTop w:val="0"/>
      <w:marBottom w:val="0"/>
      <w:divBdr>
        <w:top w:val="none" w:sz="0" w:space="0" w:color="auto"/>
        <w:left w:val="none" w:sz="0" w:space="0" w:color="auto"/>
        <w:bottom w:val="none" w:sz="0" w:space="0" w:color="auto"/>
        <w:right w:val="none" w:sz="0" w:space="0" w:color="auto"/>
      </w:divBdr>
    </w:div>
    <w:div w:id="1779595193">
      <w:marLeft w:val="0"/>
      <w:marRight w:val="0"/>
      <w:marTop w:val="0"/>
      <w:marBottom w:val="0"/>
      <w:divBdr>
        <w:top w:val="none" w:sz="0" w:space="0" w:color="auto"/>
        <w:left w:val="none" w:sz="0" w:space="0" w:color="auto"/>
        <w:bottom w:val="none" w:sz="0" w:space="0" w:color="auto"/>
        <w:right w:val="none" w:sz="0" w:space="0" w:color="auto"/>
      </w:divBdr>
    </w:div>
    <w:div w:id="1779642704">
      <w:marLeft w:val="0"/>
      <w:marRight w:val="0"/>
      <w:marTop w:val="0"/>
      <w:marBottom w:val="0"/>
      <w:divBdr>
        <w:top w:val="none" w:sz="0" w:space="0" w:color="auto"/>
        <w:left w:val="none" w:sz="0" w:space="0" w:color="auto"/>
        <w:bottom w:val="none" w:sz="0" w:space="0" w:color="auto"/>
        <w:right w:val="none" w:sz="0" w:space="0" w:color="auto"/>
      </w:divBdr>
    </w:div>
    <w:div w:id="1779831358">
      <w:marLeft w:val="0"/>
      <w:marRight w:val="0"/>
      <w:marTop w:val="0"/>
      <w:marBottom w:val="0"/>
      <w:divBdr>
        <w:top w:val="none" w:sz="0" w:space="0" w:color="auto"/>
        <w:left w:val="none" w:sz="0" w:space="0" w:color="auto"/>
        <w:bottom w:val="none" w:sz="0" w:space="0" w:color="auto"/>
        <w:right w:val="none" w:sz="0" w:space="0" w:color="auto"/>
      </w:divBdr>
    </w:div>
    <w:div w:id="1779982617">
      <w:marLeft w:val="0"/>
      <w:marRight w:val="0"/>
      <w:marTop w:val="0"/>
      <w:marBottom w:val="0"/>
      <w:divBdr>
        <w:top w:val="none" w:sz="0" w:space="0" w:color="auto"/>
        <w:left w:val="none" w:sz="0" w:space="0" w:color="auto"/>
        <w:bottom w:val="none" w:sz="0" w:space="0" w:color="auto"/>
        <w:right w:val="none" w:sz="0" w:space="0" w:color="auto"/>
      </w:divBdr>
    </w:div>
    <w:div w:id="1780031449">
      <w:marLeft w:val="0"/>
      <w:marRight w:val="0"/>
      <w:marTop w:val="0"/>
      <w:marBottom w:val="0"/>
      <w:divBdr>
        <w:top w:val="none" w:sz="0" w:space="0" w:color="auto"/>
        <w:left w:val="none" w:sz="0" w:space="0" w:color="auto"/>
        <w:bottom w:val="none" w:sz="0" w:space="0" w:color="auto"/>
        <w:right w:val="none" w:sz="0" w:space="0" w:color="auto"/>
      </w:divBdr>
    </w:div>
    <w:div w:id="1780222420">
      <w:marLeft w:val="0"/>
      <w:marRight w:val="0"/>
      <w:marTop w:val="0"/>
      <w:marBottom w:val="0"/>
      <w:divBdr>
        <w:top w:val="none" w:sz="0" w:space="0" w:color="auto"/>
        <w:left w:val="none" w:sz="0" w:space="0" w:color="auto"/>
        <w:bottom w:val="none" w:sz="0" w:space="0" w:color="auto"/>
        <w:right w:val="none" w:sz="0" w:space="0" w:color="auto"/>
      </w:divBdr>
    </w:div>
    <w:div w:id="1780248464">
      <w:marLeft w:val="0"/>
      <w:marRight w:val="0"/>
      <w:marTop w:val="0"/>
      <w:marBottom w:val="0"/>
      <w:divBdr>
        <w:top w:val="none" w:sz="0" w:space="0" w:color="auto"/>
        <w:left w:val="none" w:sz="0" w:space="0" w:color="auto"/>
        <w:bottom w:val="none" w:sz="0" w:space="0" w:color="auto"/>
        <w:right w:val="none" w:sz="0" w:space="0" w:color="auto"/>
      </w:divBdr>
    </w:div>
    <w:div w:id="1780366586">
      <w:marLeft w:val="0"/>
      <w:marRight w:val="0"/>
      <w:marTop w:val="0"/>
      <w:marBottom w:val="0"/>
      <w:divBdr>
        <w:top w:val="none" w:sz="0" w:space="0" w:color="auto"/>
        <w:left w:val="none" w:sz="0" w:space="0" w:color="auto"/>
        <w:bottom w:val="none" w:sz="0" w:space="0" w:color="auto"/>
        <w:right w:val="none" w:sz="0" w:space="0" w:color="auto"/>
      </w:divBdr>
    </w:div>
    <w:div w:id="1780564468">
      <w:marLeft w:val="0"/>
      <w:marRight w:val="0"/>
      <w:marTop w:val="0"/>
      <w:marBottom w:val="0"/>
      <w:divBdr>
        <w:top w:val="none" w:sz="0" w:space="0" w:color="auto"/>
        <w:left w:val="none" w:sz="0" w:space="0" w:color="auto"/>
        <w:bottom w:val="none" w:sz="0" w:space="0" w:color="auto"/>
        <w:right w:val="none" w:sz="0" w:space="0" w:color="auto"/>
      </w:divBdr>
    </w:div>
    <w:div w:id="1782333827">
      <w:marLeft w:val="0"/>
      <w:marRight w:val="0"/>
      <w:marTop w:val="0"/>
      <w:marBottom w:val="0"/>
      <w:divBdr>
        <w:top w:val="none" w:sz="0" w:space="0" w:color="auto"/>
        <w:left w:val="none" w:sz="0" w:space="0" w:color="auto"/>
        <w:bottom w:val="none" w:sz="0" w:space="0" w:color="auto"/>
        <w:right w:val="none" w:sz="0" w:space="0" w:color="auto"/>
      </w:divBdr>
    </w:div>
    <w:div w:id="1782912073">
      <w:marLeft w:val="0"/>
      <w:marRight w:val="0"/>
      <w:marTop w:val="0"/>
      <w:marBottom w:val="0"/>
      <w:divBdr>
        <w:top w:val="none" w:sz="0" w:space="0" w:color="auto"/>
        <w:left w:val="none" w:sz="0" w:space="0" w:color="auto"/>
        <w:bottom w:val="none" w:sz="0" w:space="0" w:color="auto"/>
        <w:right w:val="none" w:sz="0" w:space="0" w:color="auto"/>
      </w:divBdr>
    </w:div>
    <w:div w:id="1782920895">
      <w:marLeft w:val="0"/>
      <w:marRight w:val="0"/>
      <w:marTop w:val="0"/>
      <w:marBottom w:val="0"/>
      <w:divBdr>
        <w:top w:val="none" w:sz="0" w:space="0" w:color="auto"/>
        <w:left w:val="none" w:sz="0" w:space="0" w:color="auto"/>
        <w:bottom w:val="none" w:sz="0" w:space="0" w:color="auto"/>
        <w:right w:val="none" w:sz="0" w:space="0" w:color="auto"/>
      </w:divBdr>
    </w:div>
    <w:div w:id="1783065265">
      <w:marLeft w:val="0"/>
      <w:marRight w:val="0"/>
      <w:marTop w:val="0"/>
      <w:marBottom w:val="0"/>
      <w:divBdr>
        <w:top w:val="none" w:sz="0" w:space="0" w:color="auto"/>
        <w:left w:val="none" w:sz="0" w:space="0" w:color="auto"/>
        <w:bottom w:val="none" w:sz="0" w:space="0" w:color="auto"/>
        <w:right w:val="none" w:sz="0" w:space="0" w:color="auto"/>
      </w:divBdr>
    </w:div>
    <w:div w:id="1783110575">
      <w:marLeft w:val="0"/>
      <w:marRight w:val="0"/>
      <w:marTop w:val="0"/>
      <w:marBottom w:val="0"/>
      <w:divBdr>
        <w:top w:val="none" w:sz="0" w:space="0" w:color="auto"/>
        <w:left w:val="none" w:sz="0" w:space="0" w:color="auto"/>
        <w:bottom w:val="none" w:sz="0" w:space="0" w:color="auto"/>
        <w:right w:val="none" w:sz="0" w:space="0" w:color="auto"/>
      </w:divBdr>
    </w:div>
    <w:div w:id="1783303236">
      <w:marLeft w:val="0"/>
      <w:marRight w:val="0"/>
      <w:marTop w:val="0"/>
      <w:marBottom w:val="0"/>
      <w:divBdr>
        <w:top w:val="none" w:sz="0" w:space="0" w:color="auto"/>
        <w:left w:val="none" w:sz="0" w:space="0" w:color="auto"/>
        <w:bottom w:val="none" w:sz="0" w:space="0" w:color="auto"/>
        <w:right w:val="none" w:sz="0" w:space="0" w:color="auto"/>
      </w:divBdr>
    </w:div>
    <w:div w:id="1783382160">
      <w:marLeft w:val="0"/>
      <w:marRight w:val="0"/>
      <w:marTop w:val="0"/>
      <w:marBottom w:val="0"/>
      <w:divBdr>
        <w:top w:val="none" w:sz="0" w:space="0" w:color="auto"/>
        <w:left w:val="none" w:sz="0" w:space="0" w:color="auto"/>
        <w:bottom w:val="none" w:sz="0" w:space="0" w:color="auto"/>
        <w:right w:val="none" w:sz="0" w:space="0" w:color="auto"/>
      </w:divBdr>
    </w:div>
    <w:div w:id="1783497502">
      <w:marLeft w:val="0"/>
      <w:marRight w:val="0"/>
      <w:marTop w:val="0"/>
      <w:marBottom w:val="0"/>
      <w:divBdr>
        <w:top w:val="none" w:sz="0" w:space="0" w:color="auto"/>
        <w:left w:val="none" w:sz="0" w:space="0" w:color="auto"/>
        <w:bottom w:val="none" w:sz="0" w:space="0" w:color="auto"/>
        <w:right w:val="none" w:sz="0" w:space="0" w:color="auto"/>
      </w:divBdr>
    </w:div>
    <w:div w:id="1784760426">
      <w:marLeft w:val="0"/>
      <w:marRight w:val="0"/>
      <w:marTop w:val="0"/>
      <w:marBottom w:val="0"/>
      <w:divBdr>
        <w:top w:val="none" w:sz="0" w:space="0" w:color="auto"/>
        <w:left w:val="none" w:sz="0" w:space="0" w:color="auto"/>
        <w:bottom w:val="none" w:sz="0" w:space="0" w:color="auto"/>
        <w:right w:val="none" w:sz="0" w:space="0" w:color="auto"/>
      </w:divBdr>
    </w:div>
    <w:div w:id="1784881269">
      <w:marLeft w:val="0"/>
      <w:marRight w:val="0"/>
      <w:marTop w:val="0"/>
      <w:marBottom w:val="0"/>
      <w:divBdr>
        <w:top w:val="none" w:sz="0" w:space="0" w:color="auto"/>
        <w:left w:val="none" w:sz="0" w:space="0" w:color="auto"/>
        <w:bottom w:val="none" w:sz="0" w:space="0" w:color="auto"/>
        <w:right w:val="none" w:sz="0" w:space="0" w:color="auto"/>
      </w:divBdr>
    </w:div>
    <w:div w:id="1785418846">
      <w:marLeft w:val="0"/>
      <w:marRight w:val="0"/>
      <w:marTop w:val="0"/>
      <w:marBottom w:val="0"/>
      <w:divBdr>
        <w:top w:val="none" w:sz="0" w:space="0" w:color="auto"/>
        <w:left w:val="none" w:sz="0" w:space="0" w:color="auto"/>
        <w:bottom w:val="none" w:sz="0" w:space="0" w:color="auto"/>
        <w:right w:val="none" w:sz="0" w:space="0" w:color="auto"/>
      </w:divBdr>
    </w:div>
    <w:div w:id="1786192454">
      <w:marLeft w:val="0"/>
      <w:marRight w:val="0"/>
      <w:marTop w:val="0"/>
      <w:marBottom w:val="0"/>
      <w:divBdr>
        <w:top w:val="none" w:sz="0" w:space="0" w:color="auto"/>
        <w:left w:val="none" w:sz="0" w:space="0" w:color="auto"/>
        <w:bottom w:val="none" w:sz="0" w:space="0" w:color="auto"/>
        <w:right w:val="none" w:sz="0" w:space="0" w:color="auto"/>
      </w:divBdr>
    </w:div>
    <w:div w:id="1786343678">
      <w:marLeft w:val="0"/>
      <w:marRight w:val="0"/>
      <w:marTop w:val="0"/>
      <w:marBottom w:val="0"/>
      <w:divBdr>
        <w:top w:val="none" w:sz="0" w:space="0" w:color="auto"/>
        <w:left w:val="none" w:sz="0" w:space="0" w:color="auto"/>
        <w:bottom w:val="none" w:sz="0" w:space="0" w:color="auto"/>
        <w:right w:val="none" w:sz="0" w:space="0" w:color="auto"/>
      </w:divBdr>
    </w:div>
    <w:div w:id="1786384564">
      <w:marLeft w:val="0"/>
      <w:marRight w:val="0"/>
      <w:marTop w:val="0"/>
      <w:marBottom w:val="0"/>
      <w:divBdr>
        <w:top w:val="none" w:sz="0" w:space="0" w:color="auto"/>
        <w:left w:val="none" w:sz="0" w:space="0" w:color="auto"/>
        <w:bottom w:val="none" w:sz="0" w:space="0" w:color="auto"/>
        <w:right w:val="none" w:sz="0" w:space="0" w:color="auto"/>
      </w:divBdr>
    </w:div>
    <w:div w:id="1786579692">
      <w:marLeft w:val="0"/>
      <w:marRight w:val="0"/>
      <w:marTop w:val="0"/>
      <w:marBottom w:val="0"/>
      <w:divBdr>
        <w:top w:val="none" w:sz="0" w:space="0" w:color="auto"/>
        <w:left w:val="none" w:sz="0" w:space="0" w:color="auto"/>
        <w:bottom w:val="none" w:sz="0" w:space="0" w:color="auto"/>
        <w:right w:val="none" w:sz="0" w:space="0" w:color="auto"/>
      </w:divBdr>
    </w:div>
    <w:div w:id="1786920902">
      <w:marLeft w:val="0"/>
      <w:marRight w:val="0"/>
      <w:marTop w:val="0"/>
      <w:marBottom w:val="0"/>
      <w:divBdr>
        <w:top w:val="none" w:sz="0" w:space="0" w:color="auto"/>
        <w:left w:val="none" w:sz="0" w:space="0" w:color="auto"/>
        <w:bottom w:val="none" w:sz="0" w:space="0" w:color="auto"/>
        <w:right w:val="none" w:sz="0" w:space="0" w:color="auto"/>
      </w:divBdr>
    </w:div>
    <w:div w:id="1787577489">
      <w:marLeft w:val="0"/>
      <w:marRight w:val="0"/>
      <w:marTop w:val="0"/>
      <w:marBottom w:val="0"/>
      <w:divBdr>
        <w:top w:val="none" w:sz="0" w:space="0" w:color="auto"/>
        <w:left w:val="none" w:sz="0" w:space="0" w:color="auto"/>
        <w:bottom w:val="none" w:sz="0" w:space="0" w:color="auto"/>
        <w:right w:val="none" w:sz="0" w:space="0" w:color="auto"/>
      </w:divBdr>
    </w:div>
    <w:div w:id="1788114945">
      <w:marLeft w:val="0"/>
      <w:marRight w:val="0"/>
      <w:marTop w:val="0"/>
      <w:marBottom w:val="0"/>
      <w:divBdr>
        <w:top w:val="none" w:sz="0" w:space="0" w:color="auto"/>
        <w:left w:val="none" w:sz="0" w:space="0" w:color="auto"/>
        <w:bottom w:val="none" w:sz="0" w:space="0" w:color="auto"/>
        <w:right w:val="none" w:sz="0" w:space="0" w:color="auto"/>
      </w:divBdr>
    </w:div>
    <w:div w:id="1788967369">
      <w:marLeft w:val="0"/>
      <w:marRight w:val="0"/>
      <w:marTop w:val="0"/>
      <w:marBottom w:val="0"/>
      <w:divBdr>
        <w:top w:val="none" w:sz="0" w:space="0" w:color="auto"/>
        <w:left w:val="none" w:sz="0" w:space="0" w:color="auto"/>
        <w:bottom w:val="none" w:sz="0" w:space="0" w:color="auto"/>
        <w:right w:val="none" w:sz="0" w:space="0" w:color="auto"/>
      </w:divBdr>
    </w:div>
    <w:div w:id="1789396104">
      <w:marLeft w:val="0"/>
      <w:marRight w:val="0"/>
      <w:marTop w:val="0"/>
      <w:marBottom w:val="0"/>
      <w:divBdr>
        <w:top w:val="none" w:sz="0" w:space="0" w:color="auto"/>
        <w:left w:val="none" w:sz="0" w:space="0" w:color="auto"/>
        <w:bottom w:val="none" w:sz="0" w:space="0" w:color="auto"/>
        <w:right w:val="none" w:sz="0" w:space="0" w:color="auto"/>
      </w:divBdr>
    </w:div>
    <w:div w:id="1789472958">
      <w:marLeft w:val="0"/>
      <w:marRight w:val="0"/>
      <w:marTop w:val="0"/>
      <w:marBottom w:val="0"/>
      <w:divBdr>
        <w:top w:val="none" w:sz="0" w:space="0" w:color="auto"/>
        <w:left w:val="none" w:sz="0" w:space="0" w:color="auto"/>
        <w:bottom w:val="none" w:sz="0" w:space="0" w:color="auto"/>
        <w:right w:val="none" w:sz="0" w:space="0" w:color="auto"/>
      </w:divBdr>
    </w:div>
    <w:div w:id="1789548361">
      <w:marLeft w:val="0"/>
      <w:marRight w:val="0"/>
      <w:marTop w:val="0"/>
      <w:marBottom w:val="0"/>
      <w:divBdr>
        <w:top w:val="none" w:sz="0" w:space="0" w:color="auto"/>
        <w:left w:val="none" w:sz="0" w:space="0" w:color="auto"/>
        <w:bottom w:val="none" w:sz="0" w:space="0" w:color="auto"/>
        <w:right w:val="none" w:sz="0" w:space="0" w:color="auto"/>
      </w:divBdr>
    </w:div>
    <w:div w:id="1790079607">
      <w:marLeft w:val="0"/>
      <w:marRight w:val="0"/>
      <w:marTop w:val="0"/>
      <w:marBottom w:val="0"/>
      <w:divBdr>
        <w:top w:val="none" w:sz="0" w:space="0" w:color="auto"/>
        <w:left w:val="none" w:sz="0" w:space="0" w:color="auto"/>
        <w:bottom w:val="none" w:sz="0" w:space="0" w:color="auto"/>
        <w:right w:val="none" w:sz="0" w:space="0" w:color="auto"/>
      </w:divBdr>
    </w:div>
    <w:div w:id="1790317010">
      <w:marLeft w:val="0"/>
      <w:marRight w:val="0"/>
      <w:marTop w:val="0"/>
      <w:marBottom w:val="0"/>
      <w:divBdr>
        <w:top w:val="none" w:sz="0" w:space="0" w:color="auto"/>
        <w:left w:val="none" w:sz="0" w:space="0" w:color="auto"/>
        <w:bottom w:val="none" w:sz="0" w:space="0" w:color="auto"/>
        <w:right w:val="none" w:sz="0" w:space="0" w:color="auto"/>
      </w:divBdr>
    </w:div>
    <w:div w:id="1790515553">
      <w:marLeft w:val="0"/>
      <w:marRight w:val="0"/>
      <w:marTop w:val="0"/>
      <w:marBottom w:val="0"/>
      <w:divBdr>
        <w:top w:val="none" w:sz="0" w:space="0" w:color="auto"/>
        <w:left w:val="none" w:sz="0" w:space="0" w:color="auto"/>
        <w:bottom w:val="none" w:sz="0" w:space="0" w:color="auto"/>
        <w:right w:val="none" w:sz="0" w:space="0" w:color="auto"/>
      </w:divBdr>
    </w:div>
    <w:div w:id="1791045170">
      <w:marLeft w:val="0"/>
      <w:marRight w:val="0"/>
      <w:marTop w:val="0"/>
      <w:marBottom w:val="0"/>
      <w:divBdr>
        <w:top w:val="none" w:sz="0" w:space="0" w:color="auto"/>
        <w:left w:val="none" w:sz="0" w:space="0" w:color="auto"/>
        <w:bottom w:val="none" w:sz="0" w:space="0" w:color="auto"/>
        <w:right w:val="none" w:sz="0" w:space="0" w:color="auto"/>
      </w:divBdr>
    </w:div>
    <w:div w:id="1791128813">
      <w:marLeft w:val="0"/>
      <w:marRight w:val="0"/>
      <w:marTop w:val="0"/>
      <w:marBottom w:val="0"/>
      <w:divBdr>
        <w:top w:val="none" w:sz="0" w:space="0" w:color="auto"/>
        <w:left w:val="none" w:sz="0" w:space="0" w:color="auto"/>
        <w:bottom w:val="none" w:sz="0" w:space="0" w:color="auto"/>
        <w:right w:val="none" w:sz="0" w:space="0" w:color="auto"/>
      </w:divBdr>
    </w:div>
    <w:div w:id="1791164737">
      <w:marLeft w:val="0"/>
      <w:marRight w:val="0"/>
      <w:marTop w:val="0"/>
      <w:marBottom w:val="0"/>
      <w:divBdr>
        <w:top w:val="none" w:sz="0" w:space="0" w:color="auto"/>
        <w:left w:val="none" w:sz="0" w:space="0" w:color="auto"/>
        <w:bottom w:val="none" w:sz="0" w:space="0" w:color="auto"/>
        <w:right w:val="none" w:sz="0" w:space="0" w:color="auto"/>
      </w:divBdr>
    </w:div>
    <w:div w:id="1793591359">
      <w:marLeft w:val="0"/>
      <w:marRight w:val="0"/>
      <w:marTop w:val="0"/>
      <w:marBottom w:val="0"/>
      <w:divBdr>
        <w:top w:val="none" w:sz="0" w:space="0" w:color="auto"/>
        <w:left w:val="none" w:sz="0" w:space="0" w:color="auto"/>
        <w:bottom w:val="none" w:sz="0" w:space="0" w:color="auto"/>
        <w:right w:val="none" w:sz="0" w:space="0" w:color="auto"/>
      </w:divBdr>
    </w:div>
    <w:div w:id="1793743863">
      <w:marLeft w:val="0"/>
      <w:marRight w:val="0"/>
      <w:marTop w:val="0"/>
      <w:marBottom w:val="0"/>
      <w:divBdr>
        <w:top w:val="none" w:sz="0" w:space="0" w:color="auto"/>
        <w:left w:val="none" w:sz="0" w:space="0" w:color="auto"/>
        <w:bottom w:val="none" w:sz="0" w:space="0" w:color="auto"/>
        <w:right w:val="none" w:sz="0" w:space="0" w:color="auto"/>
      </w:divBdr>
    </w:div>
    <w:div w:id="1794053886">
      <w:marLeft w:val="0"/>
      <w:marRight w:val="0"/>
      <w:marTop w:val="0"/>
      <w:marBottom w:val="0"/>
      <w:divBdr>
        <w:top w:val="none" w:sz="0" w:space="0" w:color="auto"/>
        <w:left w:val="none" w:sz="0" w:space="0" w:color="auto"/>
        <w:bottom w:val="none" w:sz="0" w:space="0" w:color="auto"/>
        <w:right w:val="none" w:sz="0" w:space="0" w:color="auto"/>
      </w:divBdr>
    </w:div>
    <w:div w:id="1794326667">
      <w:marLeft w:val="0"/>
      <w:marRight w:val="0"/>
      <w:marTop w:val="0"/>
      <w:marBottom w:val="0"/>
      <w:divBdr>
        <w:top w:val="none" w:sz="0" w:space="0" w:color="auto"/>
        <w:left w:val="none" w:sz="0" w:space="0" w:color="auto"/>
        <w:bottom w:val="none" w:sz="0" w:space="0" w:color="auto"/>
        <w:right w:val="none" w:sz="0" w:space="0" w:color="auto"/>
      </w:divBdr>
    </w:div>
    <w:div w:id="1795319824">
      <w:marLeft w:val="0"/>
      <w:marRight w:val="0"/>
      <w:marTop w:val="0"/>
      <w:marBottom w:val="0"/>
      <w:divBdr>
        <w:top w:val="none" w:sz="0" w:space="0" w:color="auto"/>
        <w:left w:val="none" w:sz="0" w:space="0" w:color="auto"/>
        <w:bottom w:val="none" w:sz="0" w:space="0" w:color="auto"/>
        <w:right w:val="none" w:sz="0" w:space="0" w:color="auto"/>
      </w:divBdr>
    </w:div>
    <w:div w:id="1795322700">
      <w:marLeft w:val="0"/>
      <w:marRight w:val="0"/>
      <w:marTop w:val="0"/>
      <w:marBottom w:val="0"/>
      <w:divBdr>
        <w:top w:val="none" w:sz="0" w:space="0" w:color="auto"/>
        <w:left w:val="none" w:sz="0" w:space="0" w:color="auto"/>
        <w:bottom w:val="none" w:sz="0" w:space="0" w:color="auto"/>
        <w:right w:val="none" w:sz="0" w:space="0" w:color="auto"/>
      </w:divBdr>
    </w:div>
    <w:div w:id="1795517031">
      <w:marLeft w:val="0"/>
      <w:marRight w:val="0"/>
      <w:marTop w:val="0"/>
      <w:marBottom w:val="0"/>
      <w:divBdr>
        <w:top w:val="none" w:sz="0" w:space="0" w:color="auto"/>
        <w:left w:val="none" w:sz="0" w:space="0" w:color="auto"/>
        <w:bottom w:val="none" w:sz="0" w:space="0" w:color="auto"/>
        <w:right w:val="none" w:sz="0" w:space="0" w:color="auto"/>
      </w:divBdr>
    </w:div>
    <w:div w:id="1795631949">
      <w:marLeft w:val="0"/>
      <w:marRight w:val="0"/>
      <w:marTop w:val="0"/>
      <w:marBottom w:val="0"/>
      <w:divBdr>
        <w:top w:val="none" w:sz="0" w:space="0" w:color="auto"/>
        <w:left w:val="none" w:sz="0" w:space="0" w:color="auto"/>
        <w:bottom w:val="none" w:sz="0" w:space="0" w:color="auto"/>
        <w:right w:val="none" w:sz="0" w:space="0" w:color="auto"/>
      </w:divBdr>
    </w:div>
    <w:div w:id="1795632102">
      <w:marLeft w:val="0"/>
      <w:marRight w:val="0"/>
      <w:marTop w:val="0"/>
      <w:marBottom w:val="0"/>
      <w:divBdr>
        <w:top w:val="none" w:sz="0" w:space="0" w:color="auto"/>
        <w:left w:val="none" w:sz="0" w:space="0" w:color="auto"/>
        <w:bottom w:val="none" w:sz="0" w:space="0" w:color="auto"/>
        <w:right w:val="none" w:sz="0" w:space="0" w:color="auto"/>
      </w:divBdr>
    </w:div>
    <w:div w:id="1795948817">
      <w:marLeft w:val="0"/>
      <w:marRight w:val="0"/>
      <w:marTop w:val="0"/>
      <w:marBottom w:val="0"/>
      <w:divBdr>
        <w:top w:val="none" w:sz="0" w:space="0" w:color="auto"/>
        <w:left w:val="none" w:sz="0" w:space="0" w:color="auto"/>
        <w:bottom w:val="none" w:sz="0" w:space="0" w:color="auto"/>
        <w:right w:val="none" w:sz="0" w:space="0" w:color="auto"/>
      </w:divBdr>
    </w:div>
    <w:div w:id="1796483666">
      <w:marLeft w:val="0"/>
      <w:marRight w:val="0"/>
      <w:marTop w:val="0"/>
      <w:marBottom w:val="0"/>
      <w:divBdr>
        <w:top w:val="none" w:sz="0" w:space="0" w:color="auto"/>
        <w:left w:val="none" w:sz="0" w:space="0" w:color="auto"/>
        <w:bottom w:val="none" w:sz="0" w:space="0" w:color="auto"/>
        <w:right w:val="none" w:sz="0" w:space="0" w:color="auto"/>
      </w:divBdr>
    </w:div>
    <w:div w:id="1796558546">
      <w:marLeft w:val="0"/>
      <w:marRight w:val="0"/>
      <w:marTop w:val="0"/>
      <w:marBottom w:val="0"/>
      <w:divBdr>
        <w:top w:val="none" w:sz="0" w:space="0" w:color="auto"/>
        <w:left w:val="none" w:sz="0" w:space="0" w:color="auto"/>
        <w:bottom w:val="none" w:sz="0" w:space="0" w:color="auto"/>
        <w:right w:val="none" w:sz="0" w:space="0" w:color="auto"/>
      </w:divBdr>
    </w:div>
    <w:div w:id="1797287131">
      <w:marLeft w:val="0"/>
      <w:marRight w:val="0"/>
      <w:marTop w:val="0"/>
      <w:marBottom w:val="0"/>
      <w:divBdr>
        <w:top w:val="none" w:sz="0" w:space="0" w:color="auto"/>
        <w:left w:val="none" w:sz="0" w:space="0" w:color="auto"/>
        <w:bottom w:val="none" w:sz="0" w:space="0" w:color="auto"/>
        <w:right w:val="none" w:sz="0" w:space="0" w:color="auto"/>
      </w:divBdr>
    </w:div>
    <w:div w:id="1797331171">
      <w:marLeft w:val="0"/>
      <w:marRight w:val="0"/>
      <w:marTop w:val="0"/>
      <w:marBottom w:val="0"/>
      <w:divBdr>
        <w:top w:val="none" w:sz="0" w:space="0" w:color="auto"/>
        <w:left w:val="none" w:sz="0" w:space="0" w:color="auto"/>
        <w:bottom w:val="none" w:sz="0" w:space="0" w:color="auto"/>
        <w:right w:val="none" w:sz="0" w:space="0" w:color="auto"/>
      </w:divBdr>
    </w:div>
    <w:div w:id="1797331212">
      <w:marLeft w:val="0"/>
      <w:marRight w:val="0"/>
      <w:marTop w:val="0"/>
      <w:marBottom w:val="0"/>
      <w:divBdr>
        <w:top w:val="none" w:sz="0" w:space="0" w:color="auto"/>
        <w:left w:val="none" w:sz="0" w:space="0" w:color="auto"/>
        <w:bottom w:val="none" w:sz="0" w:space="0" w:color="auto"/>
        <w:right w:val="none" w:sz="0" w:space="0" w:color="auto"/>
      </w:divBdr>
    </w:div>
    <w:div w:id="1797596971">
      <w:marLeft w:val="0"/>
      <w:marRight w:val="0"/>
      <w:marTop w:val="0"/>
      <w:marBottom w:val="0"/>
      <w:divBdr>
        <w:top w:val="none" w:sz="0" w:space="0" w:color="auto"/>
        <w:left w:val="none" w:sz="0" w:space="0" w:color="auto"/>
        <w:bottom w:val="none" w:sz="0" w:space="0" w:color="auto"/>
        <w:right w:val="none" w:sz="0" w:space="0" w:color="auto"/>
      </w:divBdr>
    </w:div>
    <w:div w:id="1797720136">
      <w:marLeft w:val="0"/>
      <w:marRight w:val="0"/>
      <w:marTop w:val="0"/>
      <w:marBottom w:val="0"/>
      <w:divBdr>
        <w:top w:val="none" w:sz="0" w:space="0" w:color="auto"/>
        <w:left w:val="none" w:sz="0" w:space="0" w:color="auto"/>
        <w:bottom w:val="none" w:sz="0" w:space="0" w:color="auto"/>
        <w:right w:val="none" w:sz="0" w:space="0" w:color="auto"/>
      </w:divBdr>
    </w:div>
    <w:div w:id="1797984085">
      <w:marLeft w:val="0"/>
      <w:marRight w:val="0"/>
      <w:marTop w:val="0"/>
      <w:marBottom w:val="0"/>
      <w:divBdr>
        <w:top w:val="none" w:sz="0" w:space="0" w:color="auto"/>
        <w:left w:val="none" w:sz="0" w:space="0" w:color="auto"/>
        <w:bottom w:val="none" w:sz="0" w:space="0" w:color="auto"/>
        <w:right w:val="none" w:sz="0" w:space="0" w:color="auto"/>
      </w:divBdr>
    </w:div>
    <w:div w:id="1798332070">
      <w:marLeft w:val="0"/>
      <w:marRight w:val="0"/>
      <w:marTop w:val="0"/>
      <w:marBottom w:val="0"/>
      <w:divBdr>
        <w:top w:val="none" w:sz="0" w:space="0" w:color="auto"/>
        <w:left w:val="none" w:sz="0" w:space="0" w:color="auto"/>
        <w:bottom w:val="none" w:sz="0" w:space="0" w:color="auto"/>
        <w:right w:val="none" w:sz="0" w:space="0" w:color="auto"/>
      </w:divBdr>
    </w:div>
    <w:div w:id="1799840010">
      <w:marLeft w:val="0"/>
      <w:marRight w:val="0"/>
      <w:marTop w:val="0"/>
      <w:marBottom w:val="0"/>
      <w:divBdr>
        <w:top w:val="none" w:sz="0" w:space="0" w:color="auto"/>
        <w:left w:val="none" w:sz="0" w:space="0" w:color="auto"/>
        <w:bottom w:val="none" w:sz="0" w:space="0" w:color="auto"/>
        <w:right w:val="none" w:sz="0" w:space="0" w:color="auto"/>
      </w:divBdr>
    </w:div>
    <w:div w:id="1800108367">
      <w:marLeft w:val="0"/>
      <w:marRight w:val="0"/>
      <w:marTop w:val="0"/>
      <w:marBottom w:val="0"/>
      <w:divBdr>
        <w:top w:val="none" w:sz="0" w:space="0" w:color="auto"/>
        <w:left w:val="none" w:sz="0" w:space="0" w:color="auto"/>
        <w:bottom w:val="none" w:sz="0" w:space="0" w:color="auto"/>
        <w:right w:val="none" w:sz="0" w:space="0" w:color="auto"/>
      </w:divBdr>
    </w:div>
    <w:div w:id="1800223927">
      <w:marLeft w:val="0"/>
      <w:marRight w:val="0"/>
      <w:marTop w:val="0"/>
      <w:marBottom w:val="0"/>
      <w:divBdr>
        <w:top w:val="none" w:sz="0" w:space="0" w:color="auto"/>
        <w:left w:val="none" w:sz="0" w:space="0" w:color="auto"/>
        <w:bottom w:val="none" w:sz="0" w:space="0" w:color="auto"/>
        <w:right w:val="none" w:sz="0" w:space="0" w:color="auto"/>
      </w:divBdr>
    </w:div>
    <w:div w:id="1800368785">
      <w:marLeft w:val="0"/>
      <w:marRight w:val="0"/>
      <w:marTop w:val="0"/>
      <w:marBottom w:val="0"/>
      <w:divBdr>
        <w:top w:val="none" w:sz="0" w:space="0" w:color="auto"/>
        <w:left w:val="none" w:sz="0" w:space="0" w:color="auto"/>
        <w:bottom w:val="none" w:sz="0" w:space="0" w:color="auto"/>
        <w:right w:val="none" w:sz="0" w:space="0" w:color="auto"/>
      </w:divBdr>
    </w:div>
    <w:div w:id="1800372036">
      <w:marLeft w:val="0"/>
      <w:marRight w:val="0"/>
      <w:marTop w:val="0"/>
      <w:marBottom w:val="0"/>
      <w:divBdr>
        <w:top w:val="none" w:sz="0" w:space="0" w:color="auto"/>
        <w:left w:val="none" w:sz="0" w:space="0" w:color="auto"/>
        <w:bottom w:val="none" w:sz="0" w:space="0" w:color="auto"/>
        <w:right w:val="none" w:sz="0" w:space="0" w:color="auto"/>
      </w:divBdr>
    </w:div>
    <w:div w:id="1800414343">
      <w:marLeft w:val="0"/>
      <w:marRight w:val="0"/>
      <w:marTop w:val="0"/>
      <w:marBottom w:val="0"/>
      <w:divBdr>
        <w:top w:val="none" w:sz="0" w:space="0" w:color="auto"/>
        <w:left w:val="none" w:sz="0" w:space="0" w:color="auto"/>
        <w:bottom w:val="none" w:sz="0" w:space="0" w:color="auto"/>
        <w:right w:val="none" w:sz="0" w:space="0" w:color="auto"/>
      </w:divBdr>
    </w:div>
    <w:div w:id="1800416026">
      <w:marLeft w:val="0"/>
      <w:marRight w:val="0"/>
      <w:marTop w:val="0"/>
      <w:marBottom w:val="0"/>
      <w:divBdr>
        <w:top w:val="none" w:sz="0" w:space="0" w:color="auto"/>
        <w:left w:val="none" w:sz="0" w:space="0" w:color="auto"/>
        <w:bottom w:val="none" w:sz="0" w:space="0" w:color="auto"/>
        <w:right w:val="none" w:sz="0" w:space="0" w:color="auto"/>
      </w:divBdr>
    </w:div>
    <w:div w:id="1800604486">
      <w:marLeft w:val="0"/>
      <w:marRight w:val="0"/>
      <w:marTop w:val="0"/>
      <w:marBottom w:val="0"/>
      <w:divBdr>
        <w:top w:val="none" w:sz="0" w:space="0" w:color="auto"/>
        <w:left w:val="none" w:sz="0" w:space="0" w:color="auto"/>
        <w:bottom w:val="none" w:sz="0" w:space="0" w:color="auto"/>
        <w:right w:val="none" w:sz="0" w:space="0" w:color="auto"/>
      </w:divBdr>
    </w:div>
    <w:div w:id="1800798391">
      <w:marLeft w:val="0"/>
      <w:marRight w:val="0"/>
      <w:marTop w:val="0"/>
      <w:marBottom w:val="0"/>
      <w:divBdr>
        <w:top w:val="none" w:sz="0" w:space="0" w:color="auto"/>
        <w:left w:val="none" w:sz="0" w:space="0" w:color="auto"/>
        <w:bottom w:val="none" w:sz="0" w:space="0" w:color="auto"/>
        <w:right w:val="none" w:sz="0" w:space="0" w:color="auto"/>
      </w:divBdr>
    </w:div>
    <w:div w:id="1801416771">
      <w:marLeft w:val="0"/>
      <w:marRight w:val="0"/>
      <w:marTop w:val="0"/>
      <w:marBottom w:val="0"/>
      <w:divBdr>
        <w:top w:val="none" w:sz="0" w:space="0" w:color="auto"/>
        <w:left w:val="none" w:sz="0" w:space="0" w:color="auto"/>
        <w:bottom w:val="none" w:sz="0" w:space="0" w:color="auto"/>
        <w:right w:val="none" w:sz="0" w:space="0" w:color="auto"/>
      </w:divBdr>
    </w:div>
    <w:div w:id="1801726012">
      <w:marLeft w:val="0"/>
      <w:marRight w:val="0"/>
      <w:marTop w:val="0"/>
      <w:marBottom w:val="0"/>
      <w:divBdr>
        <w:top w:val="none" w:sz="0" w:space="0" w:color="auto"/>
        <w:left w:val="none" w:sz="0" w:space="0" w:color="auto"/>
        <w:bottom w:val="none" w:sz="0" w:space="0" w:color="auto"/>
        <w:right w:val="none" w:sz="0" w:space="0" w:color="auto"/>
      </w:divBdr>
    </w:div>
    <w:div w:id="1802915477">
      <w:marLeft w:val="0"/>
      <w:marRight w:val="0"/>
      <w:marTop w:val="0"/>
      <w:marBottom w:val="0"/>
      <w:divBdr>
        <w:top w:val="none" w:sz="0" w:space="0" w:color="auto"/>
        <w:left w:val="none" w:sz="0" w:space="0" w:color="auto"/>
        <w:bottom w:val="none" w:sz="0" w:space="0" w:color="auto"/>
        <w:right w:val="none" w:sz="0" w:space="0" w:color="auto"/>
      </w:divBdr>
    </w:div>
    <w:div w:id="1802992914">
      <w:marLeft w:val="0"/>
      <w:marRight w:val="0"/>
      <w:marTop w:val="0"/>
      <w:marBottom w:val="0"/>
      <w:divBdr>
        <w:top w:val="none" w:sz="0" w:space="0" w:color="auto"/>
        <w:left w:val="none" w:sz="0" w:space="0" w:color="auto"/>
        <w:bottom w:val="none" w:sz="0" w:space="0" w:color="auto"/>
        <w:right w:val="none" w:sz="0" w:space="0" w:color="auto"/>
      </w:divBdr>
    </w:div>
    <w:div w:id="1804348345">
      <w:marLeft w:val="0"/>
      <w:marRight w:val="0"/>
      <w:marTop w:val="0"/>
      <w:marBottom w:val="0"/>
      <w:divBdr>
        <w:top w:val="none" w:sz="0" w:space="0" w:color="auto"/>
        <w:left w:val="none" w:sz="0" w:space="0" w:color="auto"/>
        <w:bottom w:val="none" w:sz="0" w:space="0" w:color="auto"/>
        <w:right w:val="none" w:sz="0" w:space="0" w:color="auto"/>
      </w:divBdr>
    </w:div>
    <w:div w:id="1804421194">
      <w:marLeft w:val="0"/>
      <w:marRight w:val="0"/>
      <w:marTop w:val="0"/>
      <w:marBottom w:val="0"/>
      <w:divBdr>
        <w:top w:val="none" w:sz="0" w:space="0" w:color="auto"/>
        <w:left w:val="none" w:sz="0" w:space="0" w:color="auto"/>
        <w:bottom w:val="none" w:sz="0" w:space="0" w:color="auto"/>
        <w:right w:val="none" w:sz="0" w:space="0" w:color="auto"/>
      </w:divBdr>
    </w:div>
    <w:div w:id="1805076740">
      <w:marLeft w:val="0"/>
      <w:marRight w:val="0"/>
      <w:marTop w:val="0"/>
      <w:marBottom w:val="0"/>
      <w:divBdr>
        <w:top w:val="none" w:sz="0" w:space="0" w:color="auto"/>
        <w:left w:val="none" w:sz="0" w:space="0" w:color="auto"/>
        <w:bottom w:val="none" w:sz="0" w:space="0" w:color="auto"/>
        <w:right w:val="none" w:sz="0" w:space="0" w:color="auto"/>
      </w:divBdr>
    </w:div>
    <w:div w:id="1805469243">
      <w:marLeft w:val="0"/>
      <w:marRight w:val="0"/>
      <w:marTop w:val="0"/>
      <w:marBottom w:val="0"/>
      <w:divBdr>
        <w:top w:val="none" w:sz="0" w:space="0" w:color="auto"/>
        <w:left w:val="none" w:sz="0" w:space="0" w:color="auto"/>
        <w:bottom w:val="none" w:sz="0" w:space="0" w:color="auto"/>
        <w:right w:val="none" w:sz="0" w:space="0" w:color="auto"/>
      </w:divBdr>
    </w:div>
    <w:div w:id="1805469460">
      <w:marLeft w:val="0"/>
      <w:marRight w:val="0"/>
      <w:marTop w:val="0"/>
      <w:marBottom w:val="0"/>
      <w:divBdr>
        <w:top w:val="none" w:sz="0" w:space="0" w:color="auto"/>
        <w:left w:val="none" w:sz="0" w:space="0" w:color="auto"/>
        <w:bottom w:val="none" w:sz="0" w:space="0" w:color="auto"/>
        <w:right w:val="none" w:sz="0" w:space="0" w:color="auto"/>
      </w:divBdr>
    </w:div>
    <w:div w:id="1806434516">
      <w:marLeft w:val="0"/>
      <w:marRight w:val="0"/>
      <w:marTop w:val="0"/>
      <w:marBottom w:val="0"/>
      <w:divBdr>
        <w:top w:val="none" w:sz="0" w:space="0" w:color="auto"/>
        <w:left w:val="none" w:sz="0" w:space="0" w:color="auto"/>
        <w:bottom w:val="none" w:sz="0" w:space="0" w:color="auto"/>
        <w:right w:val="none" w:sz="0" w:space="0" w:color="auto"/>
      </w:divBdr>
    </w:div>
    <w:div w:id="1807238203">
      <w:marLeft w:val="0"/>
      <w:marRight w:val="0"/>
      <w:marTop w:val="0"/>
      <w:marBottom w:val="0"/>
      <w:divBdr>
        <w:top w:val="none" w:sz="0" w:space="0" w:color="auto"/>
        <w:left w:val="none" w:sz="0" w:space="0" w:color="auto"/>
        <w:bottom w:val="none" w:sz="0" w:space="0" w:color="auto"/>
        <w:right w:val="none" w:sz="0" w:space="0" w:color="auto"/>
      </w:divBdr>
    </w:div>
    <w:div w:id="1807889089">
      <w:marLeft w:val="0"/>
      <w:marRight w:val="0"/>
      <w:marTop w:val="0"/>
      <w:marBottom w:val="0"/>
      <w:divBdr>
        <w:top w:val="none" w:sz="0" w:space="0" w:color="auto"/>
        <w:left w:val="none" w:sz="0" w:space="0" w:color="auto"/>
        <w:bottom w:val="none" w:sz="0" w:space="0" w:color="auto"/>
        <w:right w:val="none" w:sz="0" w:space="0" w:color="auto"/>
      </w:divBdr>
    </w:div>
    <w:div w:id="1808887205">
      <w:marLeft w:val="0"/>
      <w:marRight w:val="0"/>
      <w:marTop w:val="0"/>
      <w:marBottom w:val="0"/>
      <w:divBdr>
        <w:top w:val="none" w:sz="0" w:space="0" w:color="auto"/>
        <w:left w:val="none" w:sz="0" w:space="0" w:color="auto"/>
        <w:bottom w:val="none" w:sz="0" w:space="0" w:color="auto"/>
        <w:right w:val="none" w:sz="0" w:space="0" w:color="auto"/>
      </w:divBdr>
    </w:div>
    <w:div w:id="1809274258">
      <w:marLeft w:val="0"/>
      <w:marRight w:val="0"/>
      <w:marTop w:val="0"/>
      <w:marBottom w:val="0"/>
      <w:divBdr>
        <w:top w:val="none" w:sz="0" w:space="0" w:color="auto"/>
        <w:left w:val="none" w:sz="0" w:space="0" w:color="auto"/>
        <w:bottom w:val="none" w:sz="0" w:space="0" w:color="auto"/>
        <w:right w:val="none" w:sz="0" w:space="0" w:color="auto"/>
      </w:divBdr>
    </w:div>
    <w:div w:id="1809277958">
      <w:marLeft w:val="0"/>
      <w:marRight w:val="0"/>
      <w:marTop w:val="0"/>
      <w:marBottom w:val="0"/>
      <w:divBdr>
        <w:top w:val="none" w:sz="0" w:space="0" w:color="auto"/>
        <w:left w:val="none" w:sz="0" w:space="0" w:color="auto"/>
        <w:bottom w:val="none" w:sz="0" w:space="0" w:color="auto"/>
        <w:right w:val="none" w:sz="0" w:space="0" w:color="auto"/>
      </w:divBdr>
    </w:div>
    <w:div w:id="1810123523">
      <w:marLeft w:val="0"/>
      <w:marRight w:val="0"/>
      <w:marTop w:val="0"/>
      <w:marBottom w:val="0"/>
      <w:divBdr>
        <w:top w:val="none" w:sz="0" w:space="0" w:color="auto"/>
        <w:left w:val="none" w:sz="0" w:space="0" w:color="auto"/>
        <w:bottom w:val="none" w:sz="0" w:space="0" w:color="auto"/>
        <w:right w:val="none" w:sz="0" w:space="0" w:color="auto"/>
      </w:divBdr>
    </w:div>
    <w:div w:id="1811634689">
      <w:marLeft w:val="0"/>
      <w:marRight w:val="0"/>
      <w:marTop w:val="0"/>
      <w:marBottom w:val="0"/>
      <w:divBdr>
        <w:top w:val="none" w:sz="0" w:space="0" w:color="auto"/>
        <w:left w:val="none" w:sz="0" w:space="0" w:color="auto"/>
        <w:bottom w:val="none" w:sz="0" w:space="0" w:color="auto"/>
        <w:right w:val="none" w:sz="0" w:space="0" w:color="auto"/>
      </w:divBdr>
    </w:div>
    <w:div w:id="1811747341">
      <w:marLeft w:val="0"/>
      <w:marRight w:val="0"/>
      <w:marTop w:val="0"/>
      <w:marBottom w:val="0"/>
      <w:divBdr>
        <w:top w:val="none" w:sz="0" w:space="0" w:color="auto"/>
        <w:left w:val="none" w:sz="0" w:space="0" w:color="auto"/>
        <w:bottom w:val="none" w:sz="0" w:space="0" w:color="auto"/>
        <w:right w:val="none" w:sz="0" w:space="0" w:color="auto"/>
      </w:divBdr>
    </w:div>
    <w:div w:id="1812138235">
      <w:marLeft w:val="0"/>
      <w:marRight w:val="0"/>
      <w:marTop w:val="0"/>
      <w:marBottom w:val="0"/>
      <w:divBdr>
        <w:top w:val="none" w:sz="0" w:space="0" w:color="auto"/>
        <w:left w:val="none" w:sz="0" w:space="0" w:color="auto"/>
        <w:bottom w:val="none" w:sz="0" w:space="0" w:color="auto"/>
        <w:right w:val="none" w:sz="0" w:space="0" w:color="auto"/>
      </w:divBdr>
    </w:div>
    <w:div w:id="1812211853">
      <w:marLeft w:val="0"/>
      <w:marRight w:val="0"/>
      <w:marTop w:val="0"/>
      <w:marBottom w:val="0"/>
      <w:divBdr>
        <w:top w:val="none" w:sz="0" w:space="0" w:color="auto"/>
        <w:left w:val="none" w:sz="0" w:space="0" w:color="auto"/>
        <w:bottom w:val="none" w:sz="0" w:space="0" w:color="auto"/>
        <w:right w:val="none" w:sz="0" w:space="0" w:color="auto"/>
      </w:divBdr>
    </w:div>
    <w:div w:id="1812289491">
      <w:marLeft w:val="0"/>
      <w:marRight w:val="0"/>
      <w:marTop w:val="0"/>
      <w:marBottom w:val="0"/>
      <w:divBdr>
        <w:top w:val="none" w:sz="0" w:space="0" w:color="auto"/>
        <w:left w:val="none" w:sz="0" w:space="0" w:color="auto"/>
        <w:bottom w:val="none" w:sz="0" w:space="0" w:color="auto"/>
        <w:right w:val="none" w:sz="0" w:space="0" w:color="auto"/>
      </w:divBdr>
    </w:div>
    <w:div w:id="1812405499">
      <w:marLeft w:val="0"/>
      <w:marRight w:val="0"/>
      <w:marTop w:val="0"/>
      <w:marBottom w:val="0"/>
      <w:divBdr>
        <w:top w:val="none" w:sz="0" w:space="0" w:color="auto"/>
        <w:left w:val="none" w:sz="0" w:space="0" w:color="auto"/>
        <w:bottom w:val="none" w:sz="0" w:space="0" w:color="auto"/>
        <w:right w:val="none" w:sz="0" w:space="0" w:color="auto"/>
      </w:divBdr>
    </w:div>
    <w:div w:id="1813064120">
      <w:marLeft w:val="0"/>
      <w:marRight w:val="0"/>
      <w:marTop w:val="0"/>
      <w:marBottom w:val="0"/>
      <w:divBdr>
        <w:top w:val="none" w:sz="0" w:space="0" w:color="auto"/>
        <w:left w:val="none" w:sz="0" w:space="0" w:color="auto"/>
        <w:bottom w:val="none" w:sz="0" w:space="0" w:color="auto"/>
        <w:right w:val="none" w:sz="0" w:space="0" w:color="auto"/>
      </w:divBdr>
    </w:div>
    <w:div w:id="1813330257">
      <w:marLeft w:val="0"/>
      <w:marRight w:val="0"/>
      <w:marTop w:val="0"/>
      <w:marBottom w:val="0"/>
      <w:divBdr>
        <w:top w:val="none" w:sz="0" w:space="0" w:color="auto"/>
        <w:left w:val="none" w:sz="0" w:space="0" w:color="auto"/>
        <w:bottom w:val="none" w:sz="0" w:space="0" w:color="auto"/>
        <w:right w:val="none" w:sz="0" w:space="0" w:color="auto"/>
      </w:divBdr>
    </w:div>
    <w:div w:id="1813861010">
      <w:marLeft w:val="0"/>
      <w:marRight w:val="0"/>
      <w:marTop w:val="0"/>
      <w:marBottom w:val="0"/>
      <w:divBdr>
        <w:top w:val="none" w:sz="0" w:space="0" w:color="auto"/>
        <w:left w:val="none" w:sz="0" w:space="0" w:color="auto"/>
        <w:bottom w:val="none" w:sz="0" w:space="0" w:color="auto"/>
        <w:right w:val="none" w:sz="0" w:space="0" w:color="auto"/>
      </w:divBdr>
    </w:div>
    <w:div w:id="1814327006">
      <w:marLeft w:val="0"/>
      <w:marRight w:val="0"/>
      <w:marTop w:val="0"/>
      <w:marBottom w:val="0"/>
      <w:divBdr>
        <w:top w:val="none" w:sz="0" w:space="0" w:color="auto"/>
        <w:left w:val="none" w:sz="0" w:space="0" w:color="auto"/>
        <w:bottom w:val="none" w:sz="0" w:space="0" w:color="auto"/>
        <w:right w:val="none" w:sz="0" w:space="0" w:color="auto"/>
      </w:divBdr>
    </w:div>
    <w:div w:id="1814789261">
      <w:marLeft w:val="0"/>
      <w:marRight w:val="0"/>
      <w:marTop w:val="0"/>
      <w:marBottom w:val="0"/>
      <w:divBdr>
        <w:top w:val="none" w:sz="0" w:space="0" w:color="auto"/>
        <w:left w:val="none" w:sz="0" w:space="0" w:color="auto"/>
        <w:bottom w:val="none" w:sz="0" w:space="0" w:color="auto"/>
        <w:right w:val="none" w:sz="0" w:space="0" w:color="auto"/>
      </w:divBdr>
    </w:div>
    <w:div w:id="1815641230">
      <w:marLeft w:val="0"/>
      <w:marRight w:val="0"/>
      <w:marTop w:val="0"/>
      <w:marBottom w:val="0"/>
      <w:divBdr>
        <w:top w:val="none" w:sz="0" w:space="0" w:color="auto"/>
        <w:left w:val="none" w:sz="0" w:space="0" w:color="auto"/>
        <w:bottom w:val="none" w:sz="0" w:space="0" w:color="auto"/>
        <w:right w:val="none" w:sz="0" w:space="0" w:color="auto"/>
      </w:divBdr>
    </w:div>
    <w:div w:id="1815831074">
      <w:marLeft w:val="0"/>
      <w:marRight w:val="0"/>
      <w:marTop w:val="0"/>
      <w:marBottom w:val="0"/>
      <w:divBdr>
        <w:top w:val="none" w:sz="0" w:space="0" w:color="auto"/>
        <w:left w:val="none" w:sz="0" w:space="0" w:color="auto"/>
        <w:bottom w:val="none" w:sz="0" w:space="0" w:color="auto"/>
        <w:right w:val="none" w:sz="0" w:space="0" w:color="auto"/>
      </w:divBdr>
    </w:div>
    <w:div w:id="1816029151">
      <w:marLeft w:val="0"/>
      <w:marRight w:val="0"/>
      <w:marTop w:val="0"/>
      <w:marBottom w:val="0"/>
      <w:divBdr>
        <w:top w:val="none" w:sz="0" w:space="0" w:color="auto"/>
        <w:left w:val="none" w:sz="0" w:space="0" w:color="auto"/>
        <w:bottom w:val="none" w:sz="0" w:space="0" w:color="auto"/>
        <w:right w:val="none" w:sz="0" w:space="0" w:color="auto"/>
      </w:divBdr>
    </w:div>
    <w:div w:id="1816141088">
      <w:marLeft w:val="0"/>
      <w:marRight w:val="0"/>
      <w:marTop w:val="0"/>
      <w:marBottom w:val="0"/>
      <w:divBdr>
        <w:top w:val="none" w:sz="0" w:space="0" w:color="auto"/>
        <w:left w:val="none" w:sz="0" w:space="0" w:color="auto"/>
        <w:bottom w:val="none" w:sz="0" w:space="0" w:color="auto"/>
        <w:right w:val="none" w:sz="0" w:space="0" w:color="auto"/>
      </w:divBdr>
    </w:div>
    <w:div w:id="1817646843">
      <w:marLeft w:val="0"/>
      <w:marRight w:val="0"/>
      <w:marTop w:val="0"/>
      <w:marBottom w:val="0"/>
      <w:divBdr>
        <w:top w:val="none" w:sz="0" w:space="0" w:color="auto"/>
        <w:left w:val="none" w:sz="0" w:space="0" w:color="auto"/>
        <w:bottom w:val="none" w:sz="0" w:space="0" w:color="auto"/>
        <w:right w:val="none" w:sz="0" w:space="0" w:color="auto"/>
      </w:divBdr>
    </w:div>
    <w:div w:id="1818186416">
      <w:marLeft w:val="0"/>
      <w:marRight w:val="0"/>
      <w:marTop w:val="0"/>
      <w:marBottom w:val="0"/>
      <w:divBdr>
        <w:top w:val="none" w:sz="0" w:space="0" w:color="auto"/>
        <w:left w:val="none" w:sz="0" w:space="0" w:color="auto"/>
        <w:bottom w:val="none" w:sz="0" w:space="0" w:color="auto"/>
        <w:right w:val="none" w:sz="0" w:space="0" w:color="auto"/>
      </w:divBdr>
    </w:div>
    <w:div w:id="1818569179">
      <w:marLeft w:val="0"/>
      <w:marRight w:val="0"/>
      <w:marTop w:val="0"/>
      <w:marBottom w:val="0"/>
      <w:divBdr>
        <w:top w:val="none" w:sz="0" w:space="0" w:color="auto"/>
        <w:left w:val="none" w:sz="0" w:space="0" w:color="auto"/>
        <w:bottom w:val="none" w:sz="0" w:space="0" w:color="auto"/>
        <w:right w:val="none" w:sz="0" w:space="0" w:color="auto"/>
      </w:divBdr>
    </w:div>
    <w:div w:id="1818692338">
      <w:marLeft w:val="0"/>
      <w:marRight w:val="0"/>
      <w:marTop w:val="0"/>
      <w:marBottom w:val="0"/>
      <w:divBdr>
        <w:top w:val="none" w:sz="0" w:space="0" w:color="auto"/>
        <w:left w:val="none" w:sz="0" w:space="0" w:color="auto"/>
        <w:bottom w:val="none" w:sz="0" w:space="0" w:color="auto"/>
        <w:right w:val="none" w:sz="0" w:space="0" w:color="auto"/>
      </w:divBdr>
    </w:div>
    <w:div w:id="1818763446">
      <w:marLeft w:val="0"/>
      <w:marRight w:val="0"/>
      <w:marTop w:val="0"/>
      <w:marBottom w:val="0"/>
      <w:divBdr>
        <w:top w:val="none" w:sz="0" w:space="0" w:color="auto"/>
        <w:left w:val="none" w:sz="0" w:space="0" w:color="auto"/>
        <w:bottom w:val="none" w:sz="0" w:space="0" w:color="auto"/>
        <w:right w:val="none" w:sz="0" w:space="0" w:color="auto"/>
      </w:divBdr>
    </w:div>
    <w:div w:id="1819691077">
      <w:marLeft w:val="0"/>
      <w:marRight w:val="0"/>
      <w:marTop w:val="0"/>
      <w:marBottom w:val="0"/>
      <w:divBdr>
        <w:top w:val="none" w:sz="0" w:space="0" w:color="auto"/>
        <w:left w:val="none" w:sz="0" w:space="0" w:color="auto"/>
        <w:bottom w:val="none" w:sz="0" w:space="0" w:color="auto"/>
        <w:right w:val="none" w:sz="0" w:space="0" w:color="auto"/>
      </w:divBdr>
    </w:div>
    <w:div w:id="1820806152">
      <w:marLeft w:val="0"/>
      <w:marRight w:val="0"/>
      <w:marTop w:val="0"/>
      <w:marBottom w:val="0"/>
      <w:divBdr>
        <w:top w:val="none" w:sz="0" w:space="0" w:color="auto"/>
        <w:left w:val="none" w:sz="0" w:space="0" w:color="auto"/>
        <w:bottom w:val="none" w:sz="0" w:space="0" w:color="auto"/>
        <w:right w:val="none" w:sz="0" w:space="0" w:color="auto"/>
      </w:divBdr>
    </w:div>
    <w:div w:id="1820923315">
      <w:marLeft w:val="0"/>
      <w:marRight w:val="0"/>
      <w:marTop w:val="0"/>
      <w:marBottom w:val="0"/>
      <w:divBdr>
        <w:top w:val="none" w:sz="0" w:space="0" w:color="auto"/>
        <w:left w:val="none" w:sz="0" w:space="0" w:color="auto"/>
        <w:bottom w:val="none" w:sz="0" w:space="0" w:color="auto"/>
        <w:right w:val="none" w:sz="0" w:space="0" w:color="auto"/>
      </w:divBdr>
    </w:div>
    <w:div w:id="1821186660">
      <w:marLeft w:val="0"/>
      <w:marRight w:val="0"/>
      <w:marTop w:val="0"/>
      <w:marBottom w:val="0"/>
      <w:divBdr>
        <w:top w:val="none" w:sz="0" w:space="0" w:color="auto"/>
        <w:left w:val="none" w:sz="0" w:space="0" w:color="auto"/>
        <w:bottom w:val="none" w:sz="0" w:space="0" w:color="auto"/>
        <w:right w:val="none" w:sz="0" w:space="0" w:color="auto"/>
      </w:divBdr>
    </w:div>
    <w:div w:id="1821313326">
      <w:marLeft w:val="0"/>
      <w:marRight w:val="0"/>
      <w:marTop w:val="0"/>
      <w:marBottom w:val="0"/>
      <w:divBdr>
        <w:top w:val="none" w:sz="0" w:space="0" w:color="auto"/>
        <w:left w:val="none" w:sz="0" w:space="0" w:color="auto"/>
        <w:bottom w:val="none" w:sz="0" w:space="0" w:color="auto"/>
        <w:right w:val="none" w:sz="0" w:space="0" w:color="auto"/>
      </w:divBdr>
    </w:div>
    <w:div w:id="1821313993">
      <w:marLeft w:val="0"/>
      <w:marRight w:val="0"/>
      <w:marTop w:val="0"/>
      <w:marBottom w:val="0"/>
      <w:divBdr>
        <w:top w:val="none" w:sz="0" w:space="0" w:color="auto"/>
        <w:left w:val="none" w:sz="0" w:space="0" w:color="auto"/>
        <w:bottom w:val="none" w:sz="0" w:space="0" w:color="auto"/>
        <w:right w:val="none" w:sz="0" w:space="0" w:color="auto"/>
      </w:divBdr>
    </w:div>
    <w:div w:id="1821729820">
      <w:marLeft w:val="0"/>
      <w:marRight w:val="0"/>
      <w:marTop w:val="0"/>
      <w:marBottom w:val="0"/>
      <w:divBdr>
        <w:top w:val="none" w:sz="0" w:space="0" w:color="auto"/>
        <w:left w:val="none" w:sz="0" w:space="0" w:color="auto"/>
        <w:bottom w:val="none" w:sz="0" w:space="0" w:color="auto"/>
        <w:right w:val="none" w:sz="0" w:space="0" w:color="auto"/>
      </w:divBdr>
    </w:div>
    <w:div w:id="1821846428">
      <w:marLeft w:val="0"/>
      <w:marRight w:val="0"/>
      <w:marTop w:val="0"/>
      <w:marBottom w:val="0"/>
      <w:divBdr>
        <w:top w:val="none" w:sz="0" w:space="0" w:color="auto"/>
        <w:left w:val="none" w:sz="0" w:space="0" w:color="auto"/>
        <w:bottom w:val="none" w:sz="0" w:space="0" w:color="auto"/>
        <w:right w:val="none" w:sz="0" w:space="0" w:color="auto"/>
      </w:divBdr>
    </w:div>
    <w:div w:id="1821849411">
      <w:marLeft w:val="0"/>
      <w:marRight w:val="0"/>
      <w:marTop w:val="0"/>
      <w:marBottom w:val="0"/>
      <w:divBdr>
        <w:top w:val="none" w:sz="0" w:space="0" w:color="auto"/>
        <w:left w:val="none" w:sz="0" w:space="0" w:color="auto"/>
        <w:bottom w:val="none" w:sz="0" w:space="0" w:color="auto"/>
        <w:right w:val="none" w:sz="0" w:space="0" w:color="auto"/>
      </w:divBdr>
    </w:div>
    <w:div w:id="1821922510">
      <w:marLeft w:val="0"/>
      <w:marRight w:val="0"/>
      <w:marTop w:val="0"/>
      <w:marBottom w:val="0"/>
      <w:divBdr>
        <w:top w:val="none" w:sz="0" w:space="0" w:color="auto"/>
        <w:left w:val="none" w:sz="0" w:space="0" w:color="auto"/>
        <w:bottom w:val="none" w:sz="0" w:space="0" w:color="auto"/>
        <w:right w:val="none" w:sz="0" w:space="0" w:color="auto"/>
      </w:divBdr>
    </w:div>
    <w:div w:id="1822188732">
      <w:marLeft w:val="0"/>
      <w:marRight w:val="0"/>
      <w:marTop w:val="0"/>
      <w:marBottom w:val="0"/>
      <w:divBdr>
        <w:top w:val="none" w:sz="0" w:space="0" w:color="auto"/>
        <w:left w:val="none" w:sz="0" w:space="0" w:color="auto"/>
        <w:bottom w:val="none" w:sz="0" w:space="0" w:color="auto"/>
        <w:right w:val="none" w:sz="0" w:space="0" w:color="auto"/>
      </w:divBdr>
    </w:div>
    <w:div w:id="1822842391">
      <w:marLeft w:val="0"/>
      <w:marRight w:val="0"/>
      <w:marTop w:val="0"/>
      <w:marBottom w:val="0"/>
      <w:divBdr>
        <w:top w:val="none" w:sz="0" w:space="0" w:color="auto"/>
        <w:left w:val="none" w:sz="0" w:space="0" w:color="auto"/>
        <w:bottom w:val="none" w:sz="0" w:space="0" w:color="auto"/>
        <w:right w:val="none" w:sz="0" w:space="0" w:color="auto"/>
      </w:divBdr>
    </w:div>
    <w:div w:id="1822849945">
      <w:marLeft w:val="0"/>
      <w:marRight w:val="0"/>
      <w:marTop w:val="0"/>
      <w:marBottom w:val="0"/>
      <w:divBdr>
        <w:top w:val="none" w:sz="0" w:space="0" w:color="auto"/>
        <w:left w:val="none" w:sz="0" w:space="0" w:color="auto"/>
        <w:bottom w:val="none" w:sz="0" w:space="0" w:color="auto"/>
        <w:right w:val="none" w:sz="0" w:space="0" w:color="auto"/>
      </w:divBdr>
    </w:div>
    <w:div w:id="1823235165">
      <w:marLeft w:val="0"/>
      <w:marRight w:val="0"/>
      <w:marTop w:val="0"/>
      <w:marBottom w:val="0"/>
      <w:divBdr>
        <w:top w:val="none" w:sz="0" w:space="0" w:color="auto"/>
        <w:left w:val="none" w:sz="0" w:space="0" w:color="auto"/>
        <w:bottom w:val="none" w:sz="0" w:space="0" w:color="auto"/>
        <w:right w:val="none" w:sz="0" w:space="0" w:color="auto"/>
      </w:divBdr>
    </w:div>
    <w:div w:id="1823277547">
      <w:marLeft w:val="0"/>
      <w:marRight w:val="0"/>
      <w:marTop w:val="0"/>
      <w:marBottom w:val="0"/>
      <w:divBdr>
        <w:top w:val="none" w:sz="0" w:space="0" w:color="auto"/>
        <w:left w:val="none" w:sz="0" w:space="0" w:color="auto"/>
        <w:bottom w:val="none" w:sz="0" w:space="0" w:color="auto"/>
        <w:right w:val="none" w:sz="0" w:space="0" w:color="auto"/>
      </w:divBdr>
    </w:div>
    <w:div w:id="1823308895">
      <w:marLeft w:val="0"/>
      <w:marRight w:val="0"/>
      <w:marTop w:val="0"/>
      <w:marBottom w:val="0"/>
      <w:divBdr>
        <w:top w:val="none" w:sz="0" w:space="0" w:color="auto"/>
        <w:left w:val="none" w:sz="0" w:space="0" w:color="auto"/>
        <w:bottom w:val="none" w:sz="0" w:space="0" w:color="auto"/>
        <w:right w:val="none" w:sz="0" w:space="0" w:color="auto"/>
      </w:divBdr>
    </w:div>
    <w:div w:id="1824007193">
      <w:marLeft w:val="0"/>
      <w:marRight w:val="0"/>
      <w:marTop w:val="0"/>
      <w:marBottom w:val="0"/>
      <w:divBdr>
        <w:top w:val="none" w:sz="0" w:space="0" w:color="auto"/>
        <w:left w:val="none" w:sz="0" w:space="0" w:color="auto"/>
        <w:bottom w:val="none" w:sz="0" w:space="0" w:color="auto"/>
        <w:right w:val="none" w:sz="0" w:space="0" w:color="auto"/>
      </w:divBdr>
    </w:div>
    <w:div w:id="1824076928">
      <w:marLeft w:val="0"/>
      <w:marRight w:val="0"/>
      <w:marTop w:val="0"/>
      <w:marBottom w:val="0"/>
      <w:divBdr>
        <w:top w:val="none" w:sz="0" w:space="0" w:color="auto"/>
        <w:left w:val="none" w:sz="0" w:space="0" w:color="auto"/>
        <w:bottom w:val="none" w:sz="0" w:space="0" w:color="auto"/>
        <w:right w:val="none" w:sz="0" w:space="0" w:color="auto"/>
      </w:divBdr>
    </w:div>
    <w:div w:id="1824738048">
      <w:marLeft w:val="0"/>
      <w:marRight w:val="0"/>
      <w:marTop w:val="0"/>
      <w:marBottom w:val="0"/>
      <w:divBdr>
        <w:top w:val="none" w:sz="0" w:space="0" w:color="auto"/>
        <w:left w:val="none" w:sz="0" w:space="0" w:color="auto"/>
        <w:bottom w:val="none" w:sz="0" w:space="0" w:color="auto"/>
        <w:right w:val="none" w:sz="0" w:space="0" w:color="auto"/>
      </w:divBdr>
    </w:div>
    <w:div w:id="1825929980">
      <w:marLeft w:val="0"/>
      <w:marRight w:val="0"/>
      <w:marTop w:val="0"/>
      <w:marBottom w:val="0"/>
      <w:divBdr>
        <w:top w:val="none" w:sz="0" w:space="0" w:color="auto"/>
        <w:left w:val="none" w:sz="0" w:space="0" w:color="auto"/>
        <w:bottom w:val="none" w:sz="0" w:space="0" w:color="auto"/>
        <w:right w:val="none" w:sz="0" w:space="0" w:color="auto"/>
      </w:divBdr>
    </w:div>
    <w:div w:id="1826429647">
      <w:marLeft w:val="0"/>
      <w:marRight w:val="0"/>
      <w:marTop w:val="0"/>
      <w:marBottom w:val="0"/>
      <w:divBdr>
        <w:top w:val="none" w:sz="0" w:space="0" w:color="auto"/>
        <w:left w:val="none" w:sz="0" w:space="0" w:color="auto"/>
        <w:bottom w:val="none" w:sz="0" w:space="0" w:color="auto"/>
        <w:right w:val="none" w:sz="0" w:space="0" w:color="auto"/>
      </w:divBdr>
    </w:div>
    <w:div w:id="1826630956">
      <w:marLeft w:val="0"/>
      <w:marRight w:val="0"/>
      <w:marTop w:val="0"/>
      <w:marBottom w:val="0"/>
      <w:divBdr>
        <w:top w:val="none" w:sz="0" w:space="0" w:color="auto"/>
        <w:left w:val="none" w:sz="0" w:space="0" w:color="auto"/>
        <w:bottom w:val="none" w:sz="0" w:space="0" w:color="auto"/>
        <w:right w:val="none" w:sz="0" w:space="0" w:color="auto"/>
      </w:divBdr>
    </w:div>
    <w:div w:id="1826824132">
      <w:marLeft w:val="0"/>
      <w:marRight w:val="0"/>
      <w:marTop w:val="0"/>
      <w:marBottom w:val="0"/>
      <w:divBdr>
        <w:top w:val="none" w:sz="0" w:space="0" w:color="auto"/>
        <w:left w:val="none" w:sz="0" w:space="0" w:color="auto"/>
        <w:bottom w:val="none" w:sz="0" w:space="0" w:color="auto"/>
        <w:right w:val="none" w:sz="0" w:space="0" w:color="auto"/>
      </w:divBdr>
    </w:div>
    <w:div w:id="1827938098">
      <w:marLeft w:val="0"/>
      <w:marRight w:val="0"/>
      <w:marTop w:val="0"/>
      <w:marBottom w:val="0"/>
      <w:divBdr>
        <w:top w:val="none" w:sz="0" w:space="0" w:color="auto"/>
        <w:left w:val="none" w:sz="0" w:space="0" w:color="auto"/>
        <w:bottom w:val="none" w:sz="0" w:space="0" w:color="auto"/>
        <w:right w:val="none" w:sz="0" w:space="0" w:color="auto"/>
      </w:divBdr>
    </w:div>
    <w:div w:id="1829058674">
      <w:marLeft w:val="0"/>
      <w:marRight w:val="0"/>
      <w:marTop w:val="0"/>
      <w:marBottom w:val="0"/>
      <w:divBdr>
        <w:top w:val="none" w:sz="0" w:space="0" w:color="auto"/>
        <w:left w:val="none" w:sz="0" w:space="0" w:color="auto"/>
        <w:bottom w:val="none" w:sz="0" w:space="0" w:color="auto"/>
        <w:right w:val="none" w:sz="0" w:space="0" w:color="auto"/>
      </w:divBdr>
    </w:div>
    <w:div w:id="1829133594">
      <w:marLeft w:val="0"/>
      <w:marRight w:val="0"/>
      <w:marTop w:val="0"/>
      <w:marBottom w:val="0"/>
      <w:divBdr>
        <w:top w:val="none" w:sz="0" w:space="0" w:color="auto"/>
        <w:left w:val="none" w:sz="0" w:space="0" w:color="auto"/>
        <w:bottom w:val="none" w:sz="0" w:space="0" w:color="auto"/>
        <w:right w:val="none" w:sz="0" w:space="0" w:color="auto"/>
      </w:divBdr>
    </w:div>
    <w:div w:id="1829663734">
      <w:marLeft w:val="0"/>
      <w:marRight w:val="0"/>
      <w:marTop w:val="0"/>
      <w:marBottom w:val="0"/>
      <w:divBdr>
        <w:top w:val="none" w:sz="0" w:space="0" w:color="auto"/>
        <w:left w:val="none" w:sz="0" w:space="0" w:color="auto"/>
        <w:bottom w:val="none" w:sz="0" w:space="0" w:color="auto"/>
        <w:right w:val="none" w:sz="0" w:space="0" w:color="auto"/>
      </w:divBdr>
    </w:div>
    <w:div w:id="1829862436">
      <w:marLeft w:val="0"/>
      <w:marRight w:val="0"/>
      <w:marTop w:val="0"/>
      <w:marBottom w:val="0"/>
      <w:divBdr>
        <w:top w:val="none" w:sz="0" w:space="0" w:color="auto"/>
        <w:left w:val="none" w:sz="0" w:space="0" w:color="auto"/>
        <w:bottom w:val="none" w:sz="0" w:space="0" w:color="auto"/>
        <w:right w:val="none" w:sz="0" w:space="0" w:color="auto"/>
      </w:divBdr>
    </w:div>
    <w:div w:id="1830751697">
      <w:marLeft w:val="0"/>
      <w:marRight w:val="0"/>
      <w:marTop w:val="0"/>
      <w:marBottom w:val="0"/>
      <w:divBdr>
        <w:top w:val="none" w:sz="0" w:space="0" w:color="auto"/>
        <w:left w:val="none" w:sz="0" w:space="0" w:color="auto"/>
        <w:bottom w:val="none" w:sz="0" w:space="0" w:color="auto"/>
        <w:right w:val="none" w:sz="0" w:space="0" w:color="auto"/>
      </w:divBdr>
    </w:div>
    <w:div w:id="1831404640">
      <w:marLeft w:val="0"/>
      <w:marRight w:val="0"/>
      <w:marTop w:val="0"/>
      <w:marBottom w:val="0"/>
      <w:divBdr>
        <w:top w:val="none" w:sz="0" w:space="0" w:color="auto"/>
        <w:left w:val="none" w:sz="0" w:space="0" w:color="auto"/>
        <w:bottom w:val="none" w:sz="0" w:space="0" w:color="auto"/>
        <w:right w:val="none" w:sz="0" w:space="0" w:color="auto"/>
      </w:divBdr>
    </w:div>
    <w:div w:id="1833184057">
      <w:marLeft w:val="0"/>
      <w:marRight w:val="0"/>
      <w:marTop w:val="0"/>
      <w:marBottom w:val="0"/>
      <w:divBdr>
        <w:top w:val="none" w:sz="0" w:space="0" w:color="auto"/>
        <w:left w:val="none" w:sz="0" w:space="0" w:color="auto"/>
        <w:bottom w:val="none" w:sz="0" w:space="0" w:color="auto"/>
        <w:right w:val="none" w:sz="0" w:space="0" w:color="auto"/>
      </w:divBdr>
    </w:div>
    <w:div w:id="1833520294">
      <w:marLeft w:val="0"/>
      <w:marRight w:val="0"/>
      <w:marTop w:val="0"/>
      <w:marBottom w:val="0"/>
      <w:divBdr>
        <w:top w:val="none" w:sz="0" w:space="0" w:color="auto"/>
        <w:left w:val="none" w:sz="0" w:space="0" w:color="auto"/>
        <w:bottom w:val="none" w:sz="0" w:space="0" w:color="auto"/>
        <w:right w:val="none" w:sz="0" w:space="0" w:color="auto"/>
      </w:divBdr>
    </w:div>
    <w:div w:id="1834564452">
      <w:marLeft w:val="0"/>
      <w:marRight w:val="0"/>
      <w:marTop w:val="0"/>
      <w:marBottom w:val="0"/>
      <w:divBdr>
        <w:top w:val="none" w:sz="0" w:space="0" w:color="auto"/>
        <w:left w:val="none" w:sz="0" w:space="0" w:color="auto"/>
        <w:bottom w:val="none" w:sz="0" w:space="0" w:color="auto"/>
        <w:right w:val="none" w:sz="0" w:space="0" w:color="auto"/>
      </w:divBdr>
    </w:div>
    <w:div w:id="1834836157">
      <w:marLeft w:val="0"/>
      <w:marRight w:val="0"/>
      <w:marTop w:val="0"/>
      <w:marBottom w:val="0"/>
      <w:divBdr>
        <w:top w:val="none" w:sz="0" w:space="0" w:color="auto"/>
        <w:left w:val="none" w:sz="0" w:space="0" w:color="auto"/>
        <w:bottom w:val="none" w:sz="0" w:space="0" w:color="auto"/>
        <w:right w:val="none" w:sz="0" w:space="0" w:color="auto"/>
      </w:divBdr>
    </w:div>
    <w:div w:id="1835416244">
      <w:marLeft w:val="0"/>
      <w:marRight w:val="0"/>
      <w:marTop w:val="0"/>
      <w:marBottom w:val="0"/>
      <w:divBdr>
        <w:top w:val="none" w:sz="0" w:space="0" w:color="auto"/>
        <w:left w:val="none" w:sz="0" w:space="0" w:color="auto"/>
        <w:bottom w:val="none" w:sz="0" w:space="0" w:color="auto"/>
        <w:right w:val="none" w:sz="0" w:space="0" w:color="auto"/>
      </w:divBdr>
    </w:div>
    <w:div w:id="1835795802">
      <w:marLeft w:val="0"/>
      <w:marRight w:val="0"/>
      <w:marTop w:val="0"/>
      <w:marBottom w:val="0"/>
      <w:divBdr>
        <w:top w:val="none" w:sz="0" w:space="0" w:color="auto"/>
        <w:left w:val="none" w:sz="0" w:space="0" w:color="auto"/>
        <w:bottom w:val="none" w:sz="0" w:space="0" w:color="auto"/>
        <w:right w:val="none" w:sz="0" w:space="0" w:color="auto"/>
      </w:divBdr>
    </w:div>
    <w:div w:id="1835950089">
      <w:marLeft w:val="0"/>
      <w:marRight w:val="0"/>
      <w:marTop w:val="0"/>
      <w:marBottom w:val="0"/>
      <w:divBdr>
        <w:top w:val="none" w:sz="0" w:space="0" w:color="auto"/>
        <w:left w:val="none" w:sz="0" w:space="0" w:color="auto"/>
        <w:bottom w:val="none" w:sz="0" w:space="0" w:color="auto"/>
        <w:right w:val="none" w:sz="0" w:space="0" w:color="auto"/>
      </w:divBdr>
    </w:div>
    <w:div w:id="1836139702">
      <w:marLeft w:val="0"/>
      <w:marRight w:val="0"/>
      <w:marTop w:val="0"/>
      <w:marBottom w:val="0"/>
      <w:divBdr>
        <w:top w:val="none" w:sz="0" w:space="0" w:color="auto"/>
        <w:left w:val="none" w:sz="0" w:space="0" w:color="auto"/>
        <w:bottom w:val="none" w:sz="0" w:space="0" w:color="auto"/>
        <w:right w:val="none" w:sz="0" w:space="0" w:color="auto"/>
      </w:divBdr>
    </w:div>
    <w:div w:id="1836188149">
      <w:marLeft w:val="0"/>
      <w:marRight w:val="0"/>
      <w:marTop w:val="0"/>
      <w:marBottom w:val="0"/>
      <w:divBdr>
        <w:top w:val="none" w:sz="0" w:space="0" w:color="auto"/>
        <w:left w:val="none" w:sz="0" w:space="0" w:color="auto"/>
        <w:bottom w:val="none" w:sz="0" w:space="0" w:color="auto"/>
        <w:right w:val="none" w:sz="0" w:space="0" w:color="auto"/>
      </w:divBdr>
    </w:div>
    <w:div w:id="1837070400">
      <w:marLeft w:val="0"/>
      <w:marRight w:val="0"/>
      <w:marTop w:val="0"/>
      <w:marBottom w:val="0"/>
      <w:divBdr>
        <w:top w:val="none" w:sz="0" w:space="0" w:color="auto"/>
        <w:left w:val="none" w:sz="0" w:space="0" w:color="auto"/>
        <w:bottom w:val="none" w:sz="0" w:space="0" w:color="auto"/>
        <w:right w:val="none" w:sz="0" w:space="0" w:color="auto"/>
      </w:divBdr>
    </w:div>
    <w:div w:id="1837114255">
      <w:marLeft w:val="0"/>
      <w:marRight w:val="0"/>
      <w:marTop w:val="0"/>
      <w:marBottom w:val="0"/>
      <w:divBdr>
        <w:top w:val="none" w:sz="0" w:space="0" w:color="auto"/>
        <w:left w:val="none" w:sz="0" w:space="0" w:color="auto"/>
        <w:bottom w:val="none" w:sz="0" w:space="0" w:color="auto"/>
        <w:right w:val="none" w:sz="0" w:space="0" w:color="auto"/>
      </w:divBdr>
    </w:div>
    <w:div w:id="1837499425">
      <w:marLeft w:val="0"/>
      <w:marRight w:val="0"/>
      <w:marTop w:val="0"/>
      <w:marBottom w:val="0"/>
      <w:divBdr>
        <w:top w:val="none" w:sz="0" w:space="0" w:color="auto"/>
        <w:left w:val="none" w:sz="0" w:space="0" w:color="auto"/>
        <w:bottom w:val="none" w:sz="0" w:space="0" w:color="auto"/>
        <w:right w:val="none" w:sz="0" w:space="0" w:color="auto"/>
      </w:divBdr>
    </w:div>
    <w:div w:id="1838492581">
      <w:marLeft w:val="0"/>
      <w:marRight w:val="0"/>
      <w:marTop w:val="0"/>
      <w:marBottom w:val="0"/>
      <w:divBdr>
        <w:top w:val="none" w:sz="0" w:space="0" w:color="auto"/>
        <w:left w:val="none" w:sz="0" w:space="0" w:color="auto"/>
        <w:bottom w:val="none" w:sz="0" w:space="0" w:color="auto"/>
        <w:right w:val="none" w:sz="0" w:space="0" w:color="auto"/>
      </w:divBdr>
    </w:div>
    <w:div w:id="1838573375">
      <w:marLeft w:val="0"/>
      <w:marRight w:val="0"/>
      <w:marTop w:val="0"/>
      <w:marBottom w:val="0"/>
      <w:divBdr>
        <w:top w:val="none" w:sz="0" w:space="0" w:color="auto"/>
        <w:left w:val="none" w:sz="0" w:space="0" w:color="auto"/>
        <w:bottom w:val="none" w:sz="0" w:space="0" w:color="auto"/>
        <w:right w:val="none" w:sz="0" w:space="0" w:color="auto"/>
      </w:divBdr>
    </w:div>
    <w:div w:id="1838686235">
      <w:marLeft w:val="0"/>
      <w:marRight w:val="0"/>
      <w:marTop w:val="0"/>
      <w:marBottom w:val="0"/>
      <w:divBdr>
        <w:top w:val="none" w:sz="0" w:space="0" w:color="auto"/>
        <w:left w:val="none" w:sz="0" w:space="0" w:color="auto"/>
        <w:bottom w:val="none" w:sz="0" w:space="0" w:color="auto"/>
        <w:right w:val="none" w:sz="0" w:space="0" w:color="auto"/>
      </w:divBdr>
    </w:div>
    <w:div w:id="1838880401">
      <w:marLeft w:val="0"/>
      <w:marRight w:val="0"/>
      <w:marTop w:val="0"/>
      <w:marBottom w:val="0"/>
      <w:divBdr>
        <w:top w:val="none" w:sz="0" w:space="0" w:color="auto"/>
        <w:left w:val="none" w:sz="0" w:space="0" w:color="auto"/>
        <w:bottom w:val="none" w:sz="0" w:space="0" w:color="auto"/>
        <w:right w:val="none" w:sz="0" w:space="0" w:color="auto"/>
      </w:divBdr>
    </w:div>
    <w:div w:id="1839423425">
      <w:marLeft w:val="0"/>
      <w:marRight w:val="0"/>
      <w:marTop w:val="0"/>
      <w:marBottom w:val="0"/>
      <w:divBdr>
        <w:top w:val="none" w:sz="0" w:space="0" w:color="auto"/>
        <w:left w:val="none" w:sz="0" w:space="0" w:color="auto"/>
        <w:bottom w:val="none" w:sz="0" w:space="0" w:color="auto"/>
        <w:right w:val="none" w:sz="0" w:space="0" w:color="auto"/>
      </w:divBdr>
    </w:div>
    <w:div w:id="1839617935">
      <w:marLeft w:val="0"/>
      <w:marRight w:val="0"/>
      <w:marTop w:val="0"/>
      <w:marBottom w:val="0"/>
      <w:divBdr>
        <w:top w:val="none" w:sz="0" w:space="0" w:color="auto"/>
        <w:left w:val="none" w:sz="0" w:space="0" w:color="auto"/>
        <w:bottom w:val="none" w:sz="0" w:space="0" w:color="auto"/>
        <w:right w:val="none" w:sz="0" w:space="0" w:color="auto"/>
      </w:divBdr>
    </w:div>
    <w:div w:id="1839734575">
      <w:marLeft w:val="0"/>
      <w:marRight w:val="0"/>
      <w:marTop w:val="0"/>
      <w:marBottom w:val="0"/>
      <w:divBdr>
        <w:top w:val="none" w:sz="0" w:space="0" w:color="auto"/>
        <w:left w:val="none" w:sz="0" w:space="0" w:color="auto"/>
        <w:bottom w:val="none" w:sz="0" w:space="0" w:color="auto"/>
        <w:right w:val="none" w:sz="0" w:space="0" w:color="auto"/>
      </w:divBdr>
    </w:div>
    <w:div w:id="1840467180">
      <w:marLeft w:val="0"/>
      <w:marRight w:val="0"/>
      <w:marTop w:val="0"/>
      <w:marBottom w:val="0"/>
      <w:divBdr>
        <w:top w:val="none" w:sz="0" w:space="0" w:color="auto"/>
        <w:left w:val="none" w:sz="0" w:space="0" w:color="auto"/>
        <w:bottom w:val="none" w:sz="0" w:space="0" w:color="auto"/>
        <w:right w:val="none" w:sz="0" w:space="0" w:color="auto"/>
      </w:divBdr>
    </w:div>
    <w:div w:id="1840538781">
      <w:marLeft w:val="0"/>
      <w:marRight w:val="0"/>
      <w:marTop w:val="0"/>
      <w:marBottom w:val="0"/>
      <w:divBdr>
        <w:top w:val="none" w:sz="0" w:space="0" w:color="auto"/>
        <w:left w:val="none" w:sz="0" w:space="0" w:color="auto"/>
        <w:bottom w:val="none" w:sz="0" w:space="0" w:color="auto"/>
        <w:right w:val="none" w:sz="0" w:space="0" w:color="auto"/>
      </w:divBdr>
    </w:div>
    <w:div w:id="1840653701">
      <w:marLeft w:val="0"/>
      <w:marRight w:val="0"/>
      <w:marTop w:val="0"/>
      <w:marBottom w:val="0"/>
      <w:divBdr>
        <w:top w:val="none" w:sz="0" w:space="0" w:color="auto"/>
        <w:left w:val="none" w:sz="0" w:space="0" w:color="auto"/>
        <w:bottom w:val="none" w:sz="0" w:space="0" w:color="auto"/>
        <w:right w:val="none" w:sz="0" w:space="0" w:color="auto"/>
      </w:divBdr>
    </w:div>
    <w:div w:id="1840656319">
      <w:marLeft w:val="0"/>
      <w:marRight w:val="0"/>
      <w:marTop w:val="0"/>
      <w:marBottom w:val="0"/>
      <w:divBdr>
        <w:top w:val="none" w:sz="0" w:space="0" w:color="auto"/>
        <w:left w:val="none" w:sz="0" w:space="0" w:color="auto"/>
        <w:bottom w:val="none" w:sz="0" w:space="0" w:color="auto"/>
        <w:right w:val="none" w:sz="0" w:space="0" w:color="auto"/>
      </w:divBdr>
    </w:div>
    <w:div w:id="1840926219">
      <w:marLeft w:val="0"/>
      <w:marRight w:val="0"/>
      <w:marTop w:val="0"/>
      <w:marBottom w:val="0"/>
      <w:divBdr>
        <w:top w:val="none" w:sz="0" w:space="0" w:color="auto"/>
        <w:left w:val="none" w:sz="0" w:space="0" w:color="auto"/>
        <w:bottom w:val="none" w:sz="0" w:space="0" w:color="auto"/>
        <w:right w:val="none" w:sz="0" w:space="0" w:color="auto"/>
      </w:divBdr>
    </w:div>
    <w:div w:id="1843664563">
      <w:marLeft w:val="0"/>
      <w:marRight w:val="0"/>
      <w:marTop w:val="0"/>
      <w:marBottom w:val="0"/>
      <w:divBdr>
        <w:top w:val="none" w:sz="0" w:space="0" w:color="auto"/>
        <w:left w:val="none" w:sz="0" w:space="0" w:color="auto"/>
        <w:bottom w:val="none" w:sz="0" w:space="0" w:color="auto"/>
        <w:right w:val="none" w:sz="0" w:space="0" w:color="auto"/>
      </w:divBdr>
    </w:div>
    <w:div w:id="1844276691">
      <w:marLeft w:val="0"/>
      <w:marRight w:val="0"/>
      <w:marTop w:val="0"/>
      <w:marBottom w:val="0"/>
      <w:divBdr>
        <w:top w:val="none" w:sz="0" w:space="0" w:color="auto"/>
        <w:left w:val="none" w:sz="0" w:space="0" w:color="auto"/>
        <w:bottom w:val="none" w:sz="0" w:space="0" w:color="auto"/>
        <w:right w:val="none" w:sz="0" w:space="0" w:color="auto"/>
      </w:divBdr>
    </w:div>
    <w:div w:id="1844279967">
      <w:marLeft w:val="0"/>
      <w:marRight w:val="0"/>
      <w:marTop w:val="0"/>
      <w:marBottom w:val="0"/>
      <w:divBdr>
        <w:top w:val="none" w:sz="0" w:space="0" w:color="auto"/>
        <w:left w:val="none" w:sz="0" w:space="0" w:color="auto"/>
        <w:bottom w:val="none" w:sz="0" w:space="0" w:color="auto"/>
        <w:right w:val="none" w:sz="0" w:space="0" w:color="auto"/>
      </w:divBdr>
    </w:div>
    <w:div w:id="1844468978">
      <w:marLeft w:val="0"/>
      <w:marRight w:val="0"/>
      <w:marTop w:val="0"/>
      <w:marBottom w:val="0"/>
      <w:divBdr>
        <w:top w:val="none" w:sz="0" w:space="0" w:color="auto"/>
        <w:left w:val="none" w:sz="0" w:space="0" w:color="auto"/>
        <w:bottom w:val="none" w:sz="0" w:space="0" w:color="auto"/>
        <w:right w:val="none" w:sz="0" w:space="0" w:color="auto"/>
      </w:divBdr>
    </w:div>
    <w:div w:id="1844472919">
      <w:marLeft w:val="0"/>
      <w:marRight w:val="0"/>
      <w:marTop w:val="0"/>
      <w:marBottom w:val="0"/>
      <w:divBdr>
        <w:top w:val="none" w:sz="0" w:space="0" w:color="auto"/>
        <w:left w:val="none" w:sz="0" w:space="0" w:color="auto"/>
        <w:bottom w:val="none" w:sz="0" w:space="0" w:color="auto"/>
        <w:right w:val="none" w:sz="0" w:space="0" w:color="auto"/>
      </w:divBdr>
    </w:div>
    <w:div w:id="1844970274">
      <w:marLeft w:val="0"/>
      <w:marRight w:val="0"/>
      <w:marTop w:val="0"/>
      <w:marBottom w:val="0"/>
      <w:divBdr>
        <w:top w:val="none" w:sz="0" w:space="0" w:color="auto"/>
        <w:left w:val="none" w:sz="0" w:space="0" w:color="auto"/>
        <w:bottom w:val="none" w:sz="0" w:space="0" w:color="auto"/>
        <w:right w:val="none" w:sz="0" w:space="0" w:color="auto"/>
      </w:divBdr>
    </w:div>
    <w:div w:id="1845123969">
      <w:marLeft w:val="0"/>
      <w:marRight w:val="0"/>
      <w:marTop w:val="0"/>
      <w:marBottom w:val="0"/>
      <w:divBdr>
        <w:top w:val="none" w:sz="0" w:space="0" w:color="auto"/>
        <w:left w:val="none" w:sz="0" w:space="0" w:color="auto"/>
        <w:bottom w:val="none" w:sz="0" w:space="0" w:color="auto"/>
        <w:right w:val="none" w:sz="0" w:space="0" w:color="auto"/>
      </w:divBdr>
    </w:div>
    <w:div w:id="1845319679">
      <w:marLeft w:val="0"/>
      <w:marRight w:val="0"/>
      <w:marTop w:val="0"/>
      <w:marBottom w:val="0"/>
      <w:divBdr>
        <w:top w:val="none" w:sz="0" w:space="0" w:color="auto"/>
        <w:left w:val="none" w:sz="0" w:space="0" w:color="auto"/>
        <w:bottom w:val="none" w:sz="0" w:space="0" w:color="auto"/>
        <w:right w:val="none" w:sz="0" w:space="0" w:color="auto"/>
      </w:divBdr>
    </w:div>
    <w:div w:id="1846282135">
      <w:marLeft w:val="0"/>
      <w:marRight w:val="0"/>
      <w:marTop w:val="0"/>
      <w:marBottom w:val="0"/>
      <w:divBdr>
        <w:top w:val="none" w:sz="0" w:space="0" w:color="auto"/>
        <w:left w:val="none" w:sz="0" w:space="0" w:color="auto"/>
        <w:bottom w:val="none" w:sz="0" w:space="0" w:color="auto"/>
        <w:right w:val="none" w:sz="0" w:space="0" w:color="auto"/>
      </w:divBdr>
    </w:div>
    <w:div w:id="1846362982">
      <w:marLeft w:val="0"/>
      <w:marRight w:val="0"/>
      <w:marTop w:val="0"/>
      <w:marBottom w:val="0"/>
      <w:divBdr>
        <w:top w:val="none" w:sz="0" w:space="0" w:color="auto"/>
        <w:left w:val="none" w:sz="0" w:space="0" w:color="auto"/>
        <w:bottom w:val="none" w:sz="0" w:space="0" w:color="auto"/>
        <w:right w:val="none" w:sz="0" w:space="0" w:color="auto"/>
      </w:divBdr>
    </w:div>
    <w:div w:id="1846632670">
      <w:marLeft w:val="0"/>
      <w:marRight w:val="0"/>
      <w:marTop w:val="0"/>
      <w:marBottom w:val="0"/>
      <w:divBdr>
        <w:top w:val="none" w:sz="0" w:space="0" w:color="auto"/>
        <w:left w:val="none" w:sz="0" w:space="0" w:color="auto"/>
        <w:bottom w:val="none" w:sz="0" w:space="0" w:color="auto"/>
        <w:right w:val="none" w:sz="0" w:space="0" w:color="auto"/>
      </w:divBdr>
    </w:div>
    <w:div w:id="1848714978">
      <w:marLeft w:val="0"/>
      <w:marRight w:val="0"/>
      <w:marTop w:val="0"/>
      <w:marBottom w:val="0"/>
      <w:divBdr>
        <w:top w:val="none" w:sz="0" w:space="0" w:color="auto"/>
        <w:left w:val="none" w:sz="0" w:space="0" w:color="auto"/>
        <w:bottom w:val="none" w:sz="0" w:space="0" w:color="auto"/>
        <w:right w:val="none" w:sz="0" w:space="0" w:color="auto"/>
      </w:divBdr>
    </w:div>
    <w:div w:id="1849362951">
      <w:marLeft w:val="0"/>
      <w:marRight w:val="0"/>
      <w:marTop w:val="0"/>
      <w:marBottom w:val="0"/>
      <w:divBdr>
        <w:top w:val="none" w:sz="0" w:space="0" w:color="auto"/>
        <w:left w:val="none" w:sz="0" w:space="0" w:color="auto"/>
        <w:bottom w:val="none" w:sz="0" w:space="0" w:color="auto"/>
        <w:right w:val="none" w:sz="0" w:space="0" w:color="auto"/>
      </w:divBdr>
    </w:div>
    <w:div w:id="1849443330">
      <w:marLeft w:val="0"/>
      <w:marRight w:val="0"/>
      <w:marTop w:val="0"/>
      <w:marBottom w:val="0"/>
      <w:divBdr>
        <w:top w:val="none" w:sz="0" w:space="0" w:color="auto"/>
        <w:left w:val="none" w:sz="0" w:space="0" w:color="auto"/>
        <w:bottom w:val="none" w:sz="0" w:space="0" w:color="auto"/>
        <w:right w:val="none" w:sz="0" w:space="0" w:color="auto"/>
      </w:divBdr>
    </w:div>
    <w:div w:id="1850290363">
      <w:marLeft w:val="0"/>
      <w:marRight w:val="0"/>
      <w:marTop w:val="0"/>
      <w:marBottom w:val="0"/>
      <w:divBdr>
        <w:top w:val="none" w:sz="0" w:space="0" w:color="auto"/>
        <w:left w:val="none" w:sz="0" w:space="0" w:color="auto"/>
        <w:bottom w:val="none" w:sz="0" w:space="0" w:color="auto"/>
        <w:right w:val="none" w:sz="0" w:space="0" w:color="auto"/>
      </w:divBdr>
    </w:div>
    <w:div w:id="1851480971">
      <w:marLeft w:val="0"/>
      <w:marRight w:val="0"/>
      <w:marTop w:val="0"/>
      <w:marBottom w:val="0"/>
      <w:divBdr>
        <w:top w:val="none" w:sz="0" w:space="0" w:color="auto"/>
        <w:left w:val="none" w:sz="0" w:space="0" w:color="auto"/>
        <w:bottom w:val="none" w:sz="0" w:space="0" w:color="auto"/>
        <w:right w:val="none" w:sz="0" w:space="0" w:color="auto"/>
      </w:divBdr>
    </w:div>
    <w:div w:id="1851484275">
      <w:marLeft w:val="0"/>
      <w:marRight w:val="0"/>
      <w:marTop w:val="0"/>
      <w:marBottom w:val="0"/>
      <w:divBdr>
        <w:top w:val="none" w:sz="0" w:space="0" w:color="auto"/>
        <w:left w:val="none" w:sz="0" w:space="0" w:color="auto"/>
        <w:bottom w:val="none" w:sz="0" w:space="0" w:color="auto"/>
        <w:right w:val="none" w:sz="0" w:space="0" w:color="auto"/>
      </w:divBdr>
    </w:div>
    <w:div w:id="1853103208">
      <w:marLeft w:val="0"/>
      <w:marRight w:val="0"/>
      <w:marTop w:val="0"/>
      <w:marBottom w:val="0"/>
      <w:divBdr>
        <w:top w:val="none" w:sz="0" w:space="0" w:color="auto"/>
        <w:left w:val="none" w:sz="0" w:space="0" w:color="auto"/>
        <w:bottom w:val="none" w:sz="0" w:space="0" w:color="auto"/>
        <w:right w:val="none" w:sz="0" w:space="0" w:color="auto"/>
      </w:divBdr>
    </w:div>
    <w:div w:id="1853298706">
      <w:marLeft w:val="0"/>
      <w:marRight w:val="0"/>
      <w:marTop w:val="0"/>
      <w:marBottom w:val="0"/>
      <w:divBdr>
        <w:top w:val="none" w:sz="0" w:space="0" w:color="auto"/>
        <w:left w:val="none" w:sz="0" w:space="0" w:color="auto"/>
        <w:bottom w:val="none" w:sz="0" w:space="0" w:color="auto"/>
        <w:right w:val="none" w:sz="0" w:space="0" w:color="auto"/>
      </w:divBdr>
    </w:div>
    <w:div w:id="1853446451">
      <w:marLeft w:val="0"/>
      <w:marRight w:val="0"/>
      <w:marTop w:val="0"/>
      <w:marBottom w:val="0"/>
      <w:divBdr>
        <w:top w:val="none" w:sz="0" w:space="0" w:color="auto"/>
        <w:left w:val="none" w:sz="0" w:space="0" w:color="auto"/>
        <w:bottom w:val="none" w:sz="0" w:space="0" w:color="auto"/>
        <w:right w:val="none" w:sz="0" w:space="0" w:color="auto"/>
      </w:divBdr>
    </w:div>
    <w:div w:id="1853757937">
      <w:marLeft w:val="0"/>
      <w:marRight w:val="0"/>
      <w:marTop w:val="0"/>
      <w:marBottom w:val="0"/>
      <w:divBdr>
        <w:top w:val="none" w:sz="0" w:space="0" w:color="auto"/>
        <w:left w:val="none" w:sz="0" w:space="0" w:color="auto"/>
        <w:bottom w:val="none" w:sz="0" w:space="0" w:color="auto"/>
        <w:right w:val="none" w:sz="0" w:space="0" w:color="auto"/>
      </w:divBdr>
    </w:div>
    <w:div w:id="1854027961">
      <w:marLeft w:val="0"/>
      <w:marRight w:val="0"/>
      <w:marTop w:val="0"/>
      <w:marBottom w:val="0"/>
      <w:divBdr>
        <w:top w:val="none" w:sz="0" w:space="0" w:color="auto"/>
        <w:left w:val="none" w:sz="0" w:space="0" w:color="auto"/>
        <w:bottom w:val="none" w:sz="0" w:space="0" w:color="auto"/>
        <w:right w:val="none" w:sz="0" w:space="0" w:color="auto"/>
      </w:divBdr>
    </w:div>
    <w:div w:id="1854688009">
      <w:marLeft w:val="0"/>
      <w:marRight w:val="0"/>
      <w:marTop w:val="0"/>
      <w:marBottom w:val="0"/>
      <w:divBdr>
        <w:top w:val="none" w:sz="0" w:space="0" w:color="auto"/>
        <w:left w:val="none" w:sz="0" w:space="0" w:color="auto"/>
        <w:bottom w:val="none" w:sz="0" w:space="0" w:color="auto"/>
        <w:right w:val="none" w:sz="0" w:space="0" w:color="auto"/>
      </w:divBdr>
    </w:div>
    <w:div w:id="1854757405">
      <w:marLeft w:val="0"/>
      <w:marRight w:val="0"/>
      <w:marTop w:val="0"/>
      <w:marBottom w:val="0"/>
      <w:divBdr>
        <w:top w:val="none" w:sz="0" w:space="0" w:color="auto"/>
        <w:left w:val="none" w:sz="0" w:space="0" w:color="auto"/>
        <w:bottom w:val="none" w:sz="0" w:space="0" w:color="auto"/>
        <w:right w:val="none" w:sz="0" w:space="0" w:color="auto"/>
      </w:divBdr>
    </w:div>
    <w:div w:id="1854802120">
      <w:marLeft w:val="0"/>
      <w:marRight w:val="0"/>
      <w:marTop w:val="0"/>
      <w:marBottom w:val="0"/>
      <w:divBdr>
        <w:top w:val="none" w:sz="0" w:space="0" w:color="auto"/>
        <w:left w:val="none" w:sz="0" w:space="0" w:color="auto"/>
        <w:bottom w:val="none" w:sz="0" w:space="0" w:color="auto"/>
        <w:right w:val="none" w:sz="0" w:space="0" w:color="auto"/>
      </w:divBdr>
    </w:div>
    <w:div w:id="1856116974">
      <w:marLeft w:val="0"/>
      <w:marRight w:val="0"/>
      <w:marTop w:val="0"/>
      <w:marBottom w:val="0"/>
      <w:divBdr>
        <w:top w:val="none" w:sz="0" w:space="0" w:color="auto"/>
        <w:left w:val="none" w:sz="0" w:space="0" w:color="auto"/>
        <w:bottom w:val="none" w:sz="0" w:space="0" w:color="auto"/>
        <w:right w:val="none" w:sz="0" w:space="0" w:color="auto"/>
      </w:divBdr>
    </w:div>
    <w:div w:id="1856339480">
      <w:marLeft w:val="0"/>
      <w:marRight w:val="0"/>
      <w:marTop w:val="0"/>
      <w:marBottom w:val="0"/>
      <w:divBdr>
        <w:top w:val="none" w:sz="0" w:space="0" w:color="auto"/>
        <w:left w:val="none" w:sz="0" w:space="0" w:color="auto"/>
        <w:bottom w:val="none" w:sz="0" w:space="0" w:color="auto"/>
        <w:right w:val="none" w:sz="0" w:space="0" w:color="auto"/>
      </w:divBdr>
    </w:div>
    <w:div w:id="1856579313">
      <w:marLeft w:val="0"/>
      <w:marRight w:val="0"/>
      <w:marTop w:val="0"/>
      <w:marBottom w:val="0"/>
      <w:divBdr>
        <w:top w:val="none" w:sz="0" w:space="0" w:color="auto"/>
        <w:left w:val="none" w:sz="0" w:space="0" w:color="auto"/>
        <w:bottom w:val="none" w:sz="0" w:space="0" w:color="auto"/>
        <w:right w:val="none" w:sz="0" w:space="0" w:color="auto"/>
      </w:divBdr>
    </w:div>
    <w:div w:id="1856797475">
      <w:marLeft w:val="0"/>
      <w:marRight w:val="0"/>
      <w:marTop w:val="0"/>
      <w:marBottom w:val="0"/>
      <w:divBdr>
        <w:top w:val="none" w:sz="0" w:space="0" w:color="auto"/>
        <w:left w:val="none" w:sz="0" w:space="0" w:color="auto"/>
        <w:bottom w:val="none" w:sz="0" w:space="0" w:color="auto"/>
        <w:right w:val="none" w:sz="0" w:space="0" w:color="auto"/>
      </w:divBdr>
    </w:div>
    <w:div w:id="1856922981">
      <w:marLeft w:val="0"/>
      <w:marRight w:val="0"/>
      <w:marTop w:val="0"/>
      <w:marBottom w:val="0"/>
      <w:divBdr>
        <w:top w:val="none" w:sz="0" w:space="0" w:color="auto"/>
        <w:left w:val="none" w:sz="0" w:space="0" w:color="auto"/>
        <w:bottom w:val="none" w:sz="0" w:space="0" w:color="auto"/>
        <w:right w:val="none" w:sz="0" w:space="0" w:color="auto"/>
      </w:divBdr>
    </w:div>
    <w:div w:id="1859584513">
      <w:marLeft w:val="0"/>
      <w:marRight w:val="0"/>
      <w:marTop w:val="0"/>
      <w:marBottom w:val="0"/>
      <w:divBdr>
        <w:top w:val="none" w:sz="0" w:space="0" w:color="auto"/>
        <w:left w:val="none" w:sz="0" w:space="0" w:color="auto"/>
        <w:bottom w:val="none" w:sz="0" w:space="0" w:color="auto"/>
        <w:right w:val="none" w:sz="0" w:space="0" w:color="auto"/>
      </w:divBdr>
    </w:div>
    <w:div w:id="1859811937">
      <w:marLeft w:val="0"/>
      <w:marRight w:val="0"/>
      <w:marTop w:val="0"/>
      <w:marBottom w:val="0"/>
      <w:divBdr>
        <w:top w:val="none" w:sz="0" w:space="0" w:color="auto"/>
        <w:left w:val="none" w:sz="0" w:space="0" w:color="auto"/>
        <w:bottom w:val="none" w:sz="0" w:space="0" w:color="auto"/>
        <w:right w:val="none" w:sz="0" w:space="0" w:color="auto"/>
      </w:divBdr>
    </w:div>
    <w:div w:id="1860464542">
      <w:marLeft w:val="0"/>
      <w:marRight w:val="0"/>
      <w:marTop w:val="0"/>
      <w:marBottom w:val="0"/>
      <w:divBdr>
        <w:top w:val="none" w:sz="0" w:space="0" w:color="auto"/>
        <w:left w:val="none" w:sz="0" w:space="0" w:color="auto"/>
        <w:bottom w:val="none" w:sz="0" w:space="0" w:color="auto"/>
        <w:right w:val="none" w:sz="0" w:space="0" w:color="auto"/>
      </w:divBdr>
    </w:div>
    <w:div w:id="1860973563">
      <w:marLeft w:val="0"/>
      <w:marRight w:val="0"/>
      <w:marTop w:val="0"/>
      <w:marBottom w:val="0"/>
      <w:divBdr>
        <w:top w:val="none" w:sz="0" w:space="0" w:color="auto"/>
        <w:left w:val="none" w:sz="0" w:space="0" w:color="auto"/>
        <w:bottom w:val="none" w:sz="0" w:space="0" w:color="auto"/>
        <w:right w:val="none" w:sz="0" w:space="0" w:color="auto"/>
      </w:divBdr>
    </w:div>
    <w:div w:id="1861235963">
      <w:marLeft w:val="0"/>
      <w:marRight w:val="0"/>
      <w:marTop w:val="0"/>
      <w:marBottom w:val="0"/>
      <w:divBdr>
        <w:top w:val="none" w:sz="0" w:space="0" w:color="auto"/>
        <w:left w:val="none" w:sz="0" w:space="0" w:color="auto"/>
        <w:bottom w:val="none" w:sz="0" w:space="0" w:color="auto"/>
        <w:right w:val="none" w:sz="0" w:space="0" w:color="auto"/>
      </w:divBdr>
    </w:div>
    <w:div w:id="1861236760">
      <w:marLeft w:val="0"/>
      <w:marRight w:val="0"/>
      <w:marTop w:val="0"/>
      <w:marBottom w:val="0"/>
      <w:divBdr>
        <w:top w:val="none" w:sz="0" w:space="0" w:color="auto"/>
        <w:left w:val="none" w:sz="0" w:space="0" w:color="auto"/>
        <w:bottom w:val="none" w:sz="0" w:space="0" w:color="auto"/>
        <w:right w:val="none" w:sz="0" w:space="0" w:color="auto"/>
      </w:divBdr>
    </w:div>
    <w:div w:id="1861770876">
      <w:marLeft w:val="0"/>
      <w:marRight w:val="0"/>
      <w:marTop w:val="0"/>
      <w:marBottom w:val="0"/>
      <w:divBdr>
        <w:top w:val="none" w:sz="0" w:space="0" w:color="auto"/>
        <w:left w:val="none" w:sz="0" w:space="0" w:color="auto"/>
        <w:bottom w:val="none" w:sz="0" w:space="0" w:color="auto"/>
        <w:right w:val="none" w:sz="0" w:space="0" w:color="auto"/>
      </w:divBdr>
    </w:div>
    <w:div w:id="1862890781">
      <w:marLeft w:val="0"/>
      <w:marRight w:val="0"/>
      <w:marTop w:val="0"/>
      <w:marBottom w:val="0"/>
      <w:divBdr>
        <w:top w:val="none" w:sz="0" w:space="0" w:color="auto"/>
        <w:left w:val="none" w:sz="0" w:space="0" w:color="auto"/>
        <w:bottom w:val="none" w:sz="0" w:space="0" w:color="auto"/>
        <w:right w:val="none" w:sz="0" w:space="0" w:color="auto"/>
      </w:divBdr>
    </w:div>
    <w:div w:id="1863007887">
      <w:marLeft w:val="0"/>
      <w:marRight w:val="0"/>
      <w:marTop w:val="0"/>
      <w:marBottom w:val="0"/>
      <w:divBdr>
        <w:top w:val="none" w:sz="0" w:space="0" w:color="auto"/>
        <w:left w:val="none" w:sz="0" w:space="0" w:color="auto"/>
        <w:bottom w:val="none" w:sz="0" w:space="0" w:color="auto"/>
        <w:right w:val="none" w:sz="0" w:space="0" w:color="auto"/>
      </w:divBdr>
    </w:div>
    <w:div w:id="1863323166">
      <w:marLeft w:val="0"/>
      <w:marRight w:val="0"/>
      <w:marTop w:val="0"/>
      <w:marBottom w:val="0"/>
      <w:divBdr>
        <w:top w:val="none" w:sz="0" w:space="0" w:color="auto"/>
        <w:left w:val="none" w:sz="0" w:space="0" w:color="auto"/>
        <w:bottom w:val="none" w:sz="0" w:space="0" w:color="auto"/>
        <w:right w:val="none" w:sz="0" w:space="0" w:color="auto"/>
      </w:divBdr>
    </w:div>
    <w:div w:id="1863476632">
      <w:marLeft w:val="0"/>
      <w:marRight w:val="0"/>
      <w:marTop w:val="0"/>
      <w:marBottom w:val="0"/>
      <w:divBdr>
        <w:top w:val="none" w:sz="0" w:space="0" w:color="auto"/>
        <w:left w:val="none" w:sz="0" w:space="0" w:color="auto"/>
        <w:bottom w:val="none" w:sz="0" w:space="0" w:color="auto"/>
        <w:right w:val="none" w:sz="0" w:space="0" w:color="auto"/>
      </w:divBdr>
    </w:div>
    <w:div w:id="1863666062">
      <w:marLeft w:val="0"/>
      <w:marRight w:val="0"/>
      <w:marTop w:val="0"/>
      <w:marBottom w:val="0"/>
      <w:divBdr>
        <w:top w:val="none" w:sz="0" w:space="0" w:color="auto"/>
        <w:left w:val="none" w:sz="0" w:space="0" w:color="auto"/>
        <w:bottom w:val="none" w:sz="0" w:space="0" w:color="auto"/>
        <w:right w:val="none" w:sz="0" w:space="0" w:color="auto"/>
      </w:divBdr>
    </w:div>
    <w:div w:id="1863738394">
      <w:marLeft w:val="0"/>
      <w:marRight w:val="0"/>
      <w:marTop w:val="0"/>
      <w:marBottom w:val="0"/>
      <w:divBdr>
        <w:top w:val="none" w:sz="0" w:space="0" w:color="auto"/>
        <w:left w:val="none" w:sz="0" w:space="0" w:color="auto"/>
        <w:bottom w:val="none" w:sz="0" w:space="0" w:color="auto"/>
        <w:right w:val="none" w:sz="0" w:space="0" w:color="auto"/>
      </w:divBdr>
    </w:div>
    <w:div w:id="1864007003">
      <w:marLeft w:val="0"/>
      <w:marRight w:val="0"/>
      <w:marTop w:val="0"/>
      <w:marBottom w:val="0"/>
      <w:divBdr>
        <w:top w:val="none" w:sz="0" w:space="0" w:color="auto"/>
        <w:left w:val="none" w:sz="0" w:space="0" w:color="auto"/>
        <w:bottom w:val="none" w:sz="0" w:space="0" w:color="auto"/>
        <w:right w:val="none" w:sz="0" w:space="0" w:color="auto"/>
      </w:divBdr>
    </w:div>
    <w:div w:id="1864052287">
      <w:marLeft w:val="0"/>
      <w:marRight w:val="0"/>
      <w:marTop w:val="0"/>
      <w:marBottom w:val="0"/>
      <w:divBdr>
        <w:top w:val="none" w:sz="0" w:space="0" w:color="auto"/>
        <w:left w:val="none" w:sz="0" w:space="0" w:color="auto"/>
        <w:bottom w:val="none" w:sz="0" w:space="0" w:color="auto"/>
        <w:right w:val="none" w:sz="0" w:space="0" w:color="auto"/>
      </w:divBdr>
    </w:div>
    <w:div w:id="1864592030">
      <w:marLeft w:val="0"/>
      <w:marRight w:val="0"/>
      <w:marTop w:val="0"/>
      <w:marBottom w:val="0"/>
      <w:divBdr>
        <w:top w:val="none" w:sz="0" w:space="0" w:color="auto"/>
        <w:left w:val="none" w:sz="0" w:space="0" w:color="auto"/>
        <w:bottom w:val="none" w:sz="0" w:space="0" w:color="auto"/>
        <w:right w:val="none" w:sz="0" w:space="0" w:color="auto"/>
      </w:divBdr>
    </w:div>
    <w:div w:id="1865317833">
      <w:marLeft w:val="0"/>
      <w:marRight w:val="0"/>
      <w:marTop w:val="0"/>
      <w:marBottom w:val="0"/>
      <w:divBdr>
        <w:top w:val="none" w:sz="0" w:space="0" w:color="auto"/>
        <w:left w:val="none" w:sz="0" w:space="0" w:color="auto"/>
        <w:bottom w:val="none" w:sz="0" w:space="0" w:color="auto"/>
        <w:right w:val="none" w:sz="0" w:space="0" w:color="auto"/>
      </w:divBdr>
    </w:div>
    <w:div w:id="1865363708">
      <w:marLeft w:val="0"/>
      <w:marRight w:val="0"/>
      <w:marTop w:val="0"/>
      <w:marBottom w:val="0"/>
      <w:divBdr>
        <w:top w:val="none" w:sz="0" w:space="0" w:color="auto"/>
        <w:left w:val="none" w:sz="0" w:space="0" w:color="auto"/>
        <w:bottom w:val="none" w:sz="0" w:space="0" w:color="auto"/>
        <w:right w:val="none" w:sz="0" w:space="0" w:color="auto"/>
      </w:divBdr>
    </w:div>
    <w:div w:id="1865367746">
      <w:marLeft w:val="0"/>
      <w:marRight w:val="0"/>
      <w:marTop w:val="0"/>
      <w:marBottom w:val="0"/>
      <w:divBdr>
        <w:top w:val="none" w:sz="0" w:space="0" w:color="auto"/>
        <w:left w:val="none" w:sz="0" w:space="0" w:color="auto"/>
        <w:bottom w:val="none" w:sz="0" w:space="0" w:color="auto"/>
        <w:right w:val="none" w:sz="0" w:space="0" w:color="auto"/>
      </w:divBdr>
    </w:div>
    <w:div w:id="1865557348">
      <w:marLeft w:val="0"/>
      <w:marRight w:val="0"/>
      <w:marTop w:val="0"/>
      <w:marBottom w:val="0"/>
      <w:divBdr>
        <w:top w:val="none" w:sz="0" w:space="0" w:color="auto"/>
        <w:left w:val="none" w:sz="0" w:space="0" w:color="auto"/>
        <w:bottom w:val="none" w:sz="0" w:space="0" w:color="auto"/>
        <w:right w:val="none" w:sz="0" w:space="0" w:color="auto"/>
      </w:divBdr>
    </w:div>
    <w:div w:id="1866210326">
      <w:marLeft w:val="0"/>
      <w:marRight w:val="0"/>
      <w:marTop w:val="0"/>
      <w:marBottom w:val="0"/>
      <w:divBdr>
        <w:top w:val="none" w:sz="0" w:space="0" w:color="auto"/>
        <w:left w:val="none" w:sz="0" w:space="0" w:color="auto"/>
        <w:bottom w:val="none" w:sz="0" w:space="0" w:color="auto"/>
        <w:right w:val="none" w:sz="0" w:space="0" w:color="auto"/>
      </w:divBdr>
    </w:div>
    <w:div w:id="1866628678">
      <w:marLeft w:val="0"/>
      <w:marRight w:val="0"/>
      <w:marTop w:val="0"/>
      <w:marBottom w:val="0"/>
      <w:divBdr>
        <w:top w:val="none" w:sz="0" w:space="0" w:color="auto"/>
        <w:left w:val="none" w:sz="0" w:space="0" w:color="auto"/>
        <w:bottom w:val="none" w:sz="0" w:space="0" w:color="auto"/>
        <w:right w:val="none" w:sz="0" w:space="0" w:color="auto"/>
      </w:divBdr>
    </w:div>
    <w:div w:id="1866745912">
      <w:marLeft w:val="0"/>
      <w:marRight w:val="0"/>
      <w:marTop w:val="0"/>
      <w:marBottom w:val="0"/>
      <w:divBdr>
        <w:top w:val="none" w:sz="0" w:space="0" w:color="auto"/>
        <w:left w:val="none" w:sz="0" w:space="0" w:color="auto"/>
        <w:bottom w:val="none" w:sz="0" w:space="0" w:color="auto"/>
        <w:right w:val="none" w:sz="0" w:space="0" w:color="auto"/>
      </w:divBdr>
    </w:div>
    <w:div w:id="1867331705">
      <w:marLeft w:val="0"/>
      <w:marRight w:val="0"/>
      <w:marTop w:val="0"/>
      <w:marBottom w:val="0"/>
      <w:divBdr>
        <w:top w:val="none" w:sz="0" w:space="0" w:color="auto"/>
        <w:left w:val="none" w:sz="0" w:space="0" w:color="auto"/>
        <w:bottom w:val="none" w:sz="0" w:space="0" w:color="auto"/>
        <w:right w:val="none" w:sz="0" w:space="0" w:color="auto"/>
      </w:divBdr>
    </w:div>
    <w:div w:id="1867521097">
      <w:marLeft w:val="0"/>
      <w:marRight w:val="0"/>
      <w:marTop w:val="0"/>
      <w:marBottom w:val="0"/>
      <w:divBdr>
        <w:top w:val="none" w:sz="0" w:space="0" w:color="auto"/>
        <w:left w:val="none" w:sz="0" w:space="0" w:color="auto"/>
        <w:bottom w:val="none" w:sz="0" w:space="0" w:color="auto"/>
        <w:right w:val="none" w:sz="0" w:space="0" w:color="auto"/>
      </w:divBdr>
    </w:div>
    <w:div w:id="1868635991">
      <w:marLeft w:val="0"/>
      <w:marRight w:val="0"/>
      <w:marTop w:val="0"/>
      <w:marBottom w:val="0"/>
      <w:divBdr>
        <w:top w:val="none" w:sz="0" w:space="0" w:color="auto"/>
        <w:left w:val="none" w:sz="0" w:space="0" w:color="auto"/>
        <w:bottom w:val="none" w:sz="0" w:space="0" w:color="auto"/>
        <w:right w:val="none" w:sz="0" w:space="0" w:color="auto"/>
      </w:divBdr>
    </w:div>
    <w:div w:id="1868710157">
      <w:marLeft w:val="0"/>
      <w:marRight w:val="0"/>
      <w:marTop w:val="0"/>
      <w:marBottom w:val="0"/>
      <w:divBdr>
        <w:top w:val="none" w:sz="0" w:space="0" w:color="auto"/>
        <w:left w:val="none" w:sz="0" w:space="0" w:color="auto"/>
        <w:bottom w:val="none" w:sz="0" w:space="0" w:color="auto"/>
        <w:right w:val="none" w:sz="0" w:space="0" w:color="auto"/>
      </w:divBdr>
    </w:div>
    <w:div w:id="1870213790">
      <w:marLeft w:val="0"/>
      <w:marRight w:val="0"/>
      <w:marTop w:val="0"/>
      <w:marBottom w:val="0"/>
      <w:divBdr>
        <w:top w:val="none" w:sz="0" w:space="0" w:color="auto"/>
        <w:left w:val="none" w:sz="0" w:space="0" w:color="auto"/>
        <w:bottom w:val="none" w:sz="0" w:space="0" w:color="auto"/>
        <w:right w:val="none" w:sz="0" w:space="0" w:color="auto"/>
      </w:divBdr>
    </w:div>
    <w:div w:id="1870409017">
      <w:marLeft w:val="0"/>
      <w:marRight w:val="0"/>
      <w:marTop w:val="0"/>
      <w:marBottom w:val="0"/>
      <w:divBdr>
        <w:top w:val="none" w:sz="0" w:space="0" w:color="auto"/>
        <w:left w:val="none" w:sz="0" w:space="0" w:color="auto"/>
        <w:bottom w:val="none" w:sz="0" w:space="0" w:color="auto"/>
        <w:right w:val="none" w:sz="0" w:space="0" w:color="auto"/>
      </w:divBdr>
    </w:div>
    <w:div w:id="1870561135">
      <w:marLeft w:val="0"/>
      <w:marRight w:val="0"/>
      <w:marTop w:val="0"/>
      <w:marBottom w:val="0"/>
      <w:divBdr>
        <w:top w:val="none" w:sz="0" w:space="0" w:color="auto"/>
        <w:left w:val="none" w:sz="0" w:space="0" w:color="auto"/>
        <w:bottom w:val="none" w:sz="0" w:space="0" w:color="auto"/>
        <w:right w:val="none" w:sz="0" w:space="0" w:color="auto"/>
      </w:divBdr>
    </w:div>
    <w:div w:id="1870609277">
      <w:marLeft w:val="0"/>
      <w:marRight w:val="0"/>
      <w:marTop w:val="0"/>
      <w:marBottom w:val="0"/>
      <w:divBdr>
        <w:top w:val="none" w:sz="0" w:space="0" w:color="auto"/>
        <w:left w:val="none" w:sz="0" w:space="0" w:color="auto"/>
        <w:bottom w:val="none" w:sz="0" w:space="0" w:color="auto"/>
        <w:right w:val="none" w:sz="0" w:space="0" w:color="auto"/>
      </w:divBdr>
    </w:div>
    <w:div w:id="1870683047">
      <w:marLeft w:val="0"/>
      <w:marRight w:val="0"/>
      <w:marTop w:val="0"/>
      <w:marBottom w:val="0"/>
      <w:divBdr>
        <w:top w:val="none" w:sz="0" w:space="0" w:color="auto"/>
        <w:left w:val="none" w:sz="0" w:space="0" w:color="auto"/>
        <w:bottom w:val="none" w:sz="0" w:space="0" w:color="auto"/>
        <w:right w:val="none" w:sz="0" w:space="0" w:color="auto"/>
      </w:divBdr>
    </w:div>
    <w:div w:id="1870877571">
      <w:marLeft w:val="0"/>
      <w:marRight w:val="0"/>
      <w:marTop w:val="0"/>
      <w:marBottom w:val="0"/>
      <w:divBdr>
        <w:top w:val="none" w:sz="0" w:space="0" w:color="auto"/>
        <w:left w:val="none" w:sz="0" w:space="0" w:color="auto"/>
        <w:bottom w:val="none" w:sz="0" w:space="0" w:color="auto"/>
        <w:right w:val="none" w:sz="0" w:space="0" w:color="auto"/>
      </w:divBdr>
    </w:div>
    <w:div w:id="1871070759">
      <w:marLeft w:val="0"/>
      <w:marRight w:val="0"/>
      <w:marTop w:val="0"/>
      <w:marBottom w:val="0"/>
      <w:divBdr>
        <w:top w:val="none" w:sz="0" w:space="0" w:color="auto"/>
        <w:left w:val="none" w:sz="0" w:space="0" w:color="auto"/>
        <w:bottom w:val="none" w:sz="0" w:space="0" w:color="auto"/>
        <w:right w:val="none" w:sz="0" w:space="0" w:color="auto"/>
      </w:divBdr>
    </w:div>
    <w:div w:id="1871333506">
      <w:marLeft w:val="0"/>
      <w:marRight w:val="0"/>
      <w:marTop w:val="0"/>
      <w:marBottom w:val="0"/>
      <w:divBdr>
        <w:top w:val="none" w:sz="0" w:space="0" w:color="auto"/>
        <w:left w:val="none" w:sz="0" w:space="0" w:color="auto"/>
        <w:bottom w:val="none" w:sz="0" w:space="0" w:color="auto"/>
        <w:right w:val="none" w:sz="0" w:space="0" w:color="auto"/>
      </w:divBdr>
    </w:div>
    <w:div w:id="1871337169">
      <w:marLeft w:val="0"/>
      <w:marRight w:val="0"/>
      <w:marTop w:val="0"/>
      <w:marBottom w:val="0"/>
      <w:divBdr>
        <w:top w:val="none" w:sz="0" w:space="0" w:color="auto"/>
        <w:left w:val="none" w:sz="0" w:space="0" w:color="auto"/>
        <w:bottom w:val="none" w:sz="0" w:space="0" w:color="auto"/>
        <w:right w:val="none" w:sz="0" w:space="0" w:color="auto"/>
      </w:divBdr>
    </w:div>
    <w:div w:id="1871528625">
      <w:marLeft w:val="0"/>
      <w:marRight w:val="0"/>
      <w:marTop w:val="0"/>
      <w:marBottom w:val="0"/>
      <w:divBdr>
        <w:top w:val="none" w:sz="0" w:space="0" w:color="auto"/>
        <w:left w:val="none" w:sz="0" w:space="0" w:color="auto"/>
        <w:bottom w:val="none" w:sz="0" w:space="0" w:color="auto"/>
        <w:right w:val="none" w:sz="0" w:space="0" w:color="auto"/>
      </w:divBdr>
    </w:div>
    <w:div w:id="1871603142">
      <w:marLeft w:val="0"/>
      <w:marRight w:val="0"/>
      <w:marTop w:val="0"/>
      <w:marBottom w:val="0"/>
      <w:divBdr>
        <w:top w:val="none" w:sz="0" w:space="0" w:color="auto"/>
        <w:left w:val="none" w:sz="0" w:space="0" w:color="auto"/>
        <w:bottom w:val="none" w:sz="0" w:space="0" w:color="auto"/>
        <w:right w:val="none" w:sz="0" w:space="0" w:color="auto"/>
      </w:divBdr>
    </w:div>
    <w:div w:id="1872298358">
      <w:marLeft w:val="0"/>
      <w:marRight w:val="0"/>
      <w:marTop w:val="0"/>
      <w:marBottom w:val="0"/>
      <w:divBdr>
        <w:top w:val="none" w:sz="0" w:space="0" w:color="auto"/>
        <w:left w:val="none" w:sz="0" w:space="0" w:color="auto"/>
        <w:bottom w:val="none" w:sz="0" w:space="0" w:color="auto"/>
        <w:right w:val="none" w:sz="0" w:space="0" w:color="auto"/>
      </w:divBdr>
    </w:div>
    <w:div w:id="1873610604">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1874614379">
      <w:marLeft w:val="0"/>
      <w:marRight w:val="0"/>
      <w:marTop w:val="0"/>
      <w:marBottom w:val="0"/>
      <w:divBdr>
        <w:top w:val="none" w:sz="0" w:space="0" w:color="auto"/>
        <w:left w:val="none" w:sz="0" w:space="0" w:color="auto"/>
        <w:bottom w:val="none" w:sz="0" w:space="0" w:color="auto"/>
        <w:right w:val="none" w:sz="0" w:space="0" w:color="auto"/>
      </w:divBdr>
    </w:div>
    <w:div w:id="1874731236">
      <w:marLeft w:val="0"/>
      <w:marRight w:val="0"/>
      <w:marTop w:val="0"/>
      <w:marBottom w:val="0"/>
      <w:divBdr>
        <w:top w:val="none" w:sz="0" w:space="0" w:color="auto"/>
        <w:left w:val="none" w:sz="0" w:space="0" w:color="auto"/>
        <w:bottom w:val="none" w:sz="0" w:space="0" w:color="auto"/>
        <w:right w:val="none" w:sz="0" w:space="0" w:color="auto"/>
      </w:divBdr>
    </w:div>
    <w:div w:id="1874804858">
      <w:marLeft w:val="0"/>
      <w:marRight w:val="0"/>
      <w:marTop w:val="0"/>
      <w:marBottom w:val="0"/>
      <w:divBdr>
        <w:top w:val="none" w:sz="0" w:space="0" w:color="auto"/>
        <w:left w:val="none" w:sz="0" w:space="0" w:color="auto"/>
        <w:bottom w:val="none" w:sz="0" w:space="0" w:color="auto"/>
        <w:right w:val="none" w:sz="0" w:space="0" w:color="auto"/>
      </w:divBdr>
    </w:div>
    <w:div w:id="1874880756">
      <w:marLeft w:val="0"/>
      <w:marRight w:val="0"/>
      <w:marTop w:val="0"/>
      <w:marBottom w:val="0"/>
      <w:divBdr>
        <w:top w:val="none" w:sz="0" w:space="0" w:color="auto"/>
        <w:left w:val="none" w:sz="0" w:space="0" w:color="auto"/>
        <w:bottom w:val="none" w:sz="0" w:space="0" w:color="auto"/>
        <w:right w:val="none" w:sz="0" w:space="0" w:color="auto"/>
      </w:divBdr>
    </w:div>
    <w:div w:id="1874920302">
      <w:marLeft w:val="0"/>
      <w:marRight w:val="0"/>
      <w:marTop w:val="0"/>
      <w:marBottom w:val="0"/>
      <w:divBdr>
        <w:top w:val="none" w:sz="0" w:space="0" w:color="auto"/>
        <w:left w:val="none" w:sz="0" w:space="0" w:color="auto"/>
        <w:bottom w:val="none" w:sz="0" w:space="0" w:color="auto"/>
        <w:right w:val="none" w:sz="0" w:space="0" w:color="auto"/>
      </w:divBdr>
    </w:div>
    <w:div w:id="1875271145">
      <w:marLeft w:val="0"/>
      <w:marRight w:val="0"/>
      <w:marTop w:val="0"/>
      <w:marBottom w:val="0"/>
      <w:divBdr>
        <w:top w:val="none" w:sz="0" w:space="0" w:color="auto"/>
        <w:left w:val="none" w:sz="0" w:space="0" w:color="auto"/>
        <w:bottom w:val="none" w:sz="0" w:space="0" w:color="auto"/>
        <w:right w:val="none" w:sz="0" w:space="0" w:color="auto"/>
      </w:divBdr>
    </w:div>
    <w:div w:id="1875465313">
      <w:marLeft w:val="0"/>
      <w:marRight w:val="0"/>
      <w:marTop w:val="0"/>
      <w:marBottom w:val="0"/>
      <w:divBdr>
        <w:top w:val="none" w:sz="0" w:space="0" w:color="auto"/>
        <w:left w:val="none" w:sz="0" w:space="0" w:color="auto"/>
        <w:bottom w:val="none" w:sz="0" w:space="0" w:color="auto"/>
        <w:right w:val="none" w:sz="0" w:space="0" w:color="auto"/>
      </w:divBdr>
    </w:div>
    <w:div w:id="1876304677">
      <w:marLeft w:val="0"/>
      <w:marRight w:val="0"/>
      <w:marTop w:val="0"/>
      <w:marBottom w:val="0"/>
      <w:divBdr>
        <w:top w:val="none" w:sz="0" w:space="0" w:color="auto"/>
        <w:left w:val="none" w:sz="0" w:space="0" w:color="auto"/>
        <w:bottom w:val="none" w:sz="0" w:space="0" w:color="auto"/>
        <w:right w:val="none" w:sz="0" w:space="0" w:color="auto"/>
      </w:divBdr>
    </w:div>
    <w:div w:id="1879199662">
      <w:marLeft w:val="0"/>
      <w:marRight w:val="0"/>
      <w:marTop w:val="0"/>
      <w:marBottom w:val="0"/>
      <w:divBdr>
        <w:top w:val="none" w:sz="0" w:space="0" w:color="auto"/>
        <w:left w:val="none" w:sz="0" w:space="0" w:color="auto"/>
        <w:bottom w:val="none" w:sz="0" w:space="0" w:color="auto"/>
        <w:right w:val="none" w:sz="0" w:space="0" w:color="auto"/>
      </w:divBdr>
    </w:div>
    <w:div w:id="1879200179">
      <w:marLeft w:val="0"/>
      <w:marRight w:val="0"/>
      <w:marTop w:val="0"/>
      <w:marBottom w:val="0"/>
      <w:divBdr>
        <w:top w:val="none" w:sz="0" w:space="0" w:color="auto"/>
        <w:left w:val="none" w:sz="0" w:space="0" w:color="auto"/>
        <w:bottom w:val="none" w:sz="0" w:space="0" w:color="auto"/>
        <w:right w:val="none" w:sz="0" w:space="0" w:color="auto"/>
      </w:divBdr>
    </w:div>
    <w:div w:id="1879510836">
      <w:marLeft w:val="0"/>
      <w:marRight w:val="0"/>
      <w:marTop w:val="0"/>
      <w:marBottom w:val="0"/>
      <w:divBdr>
        <w:top w:val="none" w:sz="0" w:space="0" w:color="auto"/>
        <w:left w:val="none" w:sz="0" w:space="0" w:color="auto"/>
        <w:bottom w:val="none" w:sz="0" w:space="0" w:color="auto"/>
        <w:right w:val="none" w:sz="0" w:space="0" w:color="auto"/>
      </w:divBdr>
    </w:div>
    <w:div w:id="1879968921">
      <w:marLeft w:val="0"/>
      <w:marRight w:val="0"/>
      <w:marTop w:val="0"/>
      <w:marBottom w:val="0"/>
      <w:divBdr>
        <w:top w:val="none" w:sz="0" w:space="0" w:color="auto"/>
        <w:left w:val="none" w:sz="0" w:space="0" w:color="auto"/>
        <w:bottom w:val="none" w:sz="0" w:space="0" w:color="auto"/>
        <w:right w:val="none" w:sz="0" w:space="0" w:color="auto"/>
      </w:divBdr>
    </w:div>
    <w:div w:id="1880239117">
      <w:marLeft w:val="0"/>
      <w:marRight w:val="0"/>
      <w:marTop w:val="0"/>
      <w:marBottom w:val="0"/>
      <w:divBdr>
        <w:top w:val="none" w:sz="0" w:space="0" w:color="auto"/>
        <w:left w:val="none" w:sz="0" w:space="0" w:color="auto"/>
        <w:bottom w:val="none" w:sz="0" w:space="0" w:color="auto"/>
        <w:right w:val="none" w:sz="0" w:space="0" w:color="auto"/>
      </w:divBdr>
    </w:div>
    <w:div w:id="1880698260">
      <w:marLeft w:val="0"/>
      <w:marRight w:val="0"/>
      <w:marTop w:val="0"/>
      <w:marBottom w:val="0"/>
      <w:divBdr>
        <w:top w:val="none" w:sz="0" w:space="0" w:color="auto"/>
        <w:left w:val="none" w:sz="0" w:space="0" w:color="auto"/>
        <w:bottom w:val="none" w:sz="0" w:space="0" w:color="auto"/>
        <w:right w:val="none" w:sz="0" w:space="0" w:color="auto"/>
      </w:divBdr>
    </w:div>
    <w:div w:id="1881893671">
      <w:marLeft w:val="0"/>
      <w:marRight w:val="0"/>
      <w:marTop w:val="0"/>
      <w:marBottom w:val="0"/>
      <w:divBdr>
        <w:top w:val="none" w:sz="0" w:space="0" w:color="auto"/>
        <w:left w:val="none" w:sz="0" w:space="0" w:color="auto"/>
        <w:bottom w:val="none" w:sz="0" w:space="0" w:color="auto"/>
        <w:right w:val="none" w:sz="0" w:space="0" w:color="auto"/>
      </w:divBdr>
    </w:div>
    <w:div w:id="1881935081">
      <w:marLeft w:val="0"/>
      <w:marRight w:val="0"/>
      <w:marTop w:val="0"/>
      <w:marBottom w:val="0"/>
      <w:divBdr>
        <w:top w:val="none" w:sz="0" w:space="0" w:color="auto"/>
        <w:left w:val="none" w:sz="0" w:space="0" w:color="auto"/>
        <w:bottom w:val="none" w:sz="0" w:space="0" w:color="auto"/>
        <w:right w:val="none" w:sz="0" w:space="0" w:color="auto"/>
      </w:divBdr>
    </w:div>
    <w:div w:id="1881941796">
      <w:marLeft w:val="0"/>
      <w:marRight w:val="0"/>
      <w:marTop w:val="0"/>
      <w:marBottom w:val="0"/>
      <w:divBdr>
        <w:top w:val="none" w:sz="0" w:space="0" w:color="auto"/>
        <w:left w:val="none" w:sz="0" w:space="0" w:color="auto"/>
        <w:bottom w:val="none" w:sz="0" w:space="0" w:color="auto"/>
        <w:right w:val="none" w:sz="0" w:space="0" w:color="auto"/>
      </w:divBdr>
    </w:div>
    <w:div w:id="1882328163">
      <w:marLeft w:val="0"/>
      <w:marRight w:val="0"/>
      <w:marTop w:val="0"/>
      <w:marBottom w:val="0"/>
      <w:divBdr>
        <w:top w:val="none" w:sz="0" w:space="0" w:color="auto"/>
        <w:left w:val="none" w:sz="0" w:space="0" w:color="auto"/>
        <w:bottom w:val="none" w:sz="0" w:space="0" w:color="auto"/>
        <w:right w:val="none" w:sz="0" w:space="0" w:color="auto"/>
      </w:divBdr>
    </w:div>
    <w:div w:id="1883594800">
      <w:marLeft w:val="0"/>
      <w:marRight w:val="0"/>
      <w:marTop w:val="0"/>
      <w:marBottom w:val="0"/>
      <w:divBdr>
        <w:top w:val="none" w:sz="0" w:space="0" w:color="auto"/>
        <w:left w:val="none" w:sz="0" w:space="0" w:color="auto"/>
        <w:bottom w:val="none" w:sz="0" w:space="0" w:color="auto"/>
        <w:right w:val="none" w:sz="0" w:space="0" w:color="auto"/>
      </w:divBdr>
    </w:div>
    <w:div w:id="1884630392">
      <w:marLeft w:val="0"/>
      <w:marRight w:val="0"/>
      <w:marTop w:val="0"/>
      <w:marBottom w:val="0"/>
      <w:divBdr>
        <w:top w:val="none" w:sz="0" w:space="0" w:color="auto"/>
        <w:left w:val="none" w:sz="0" w:space="0" w:color="auto"/>
        <w:bottom w:val="none" w:sz="0" w:space="0" w:color="auto"/>
        <w:right w:val="none" w:sz="0" w:space="0" w:color="auto"/>
      </w:divBdr>
    </w:div>
    <w:div w:id="1884903797">
      <w:marLeft w:val="0"/>
      <w:marRight w:val="0"/>
      <w:marTop w:val="0"/>
      <w:marBottom w:val="0"/>
      <w:divBdr>
        <w:top w:val="none" w:sz="0" w:space="0" w:color="auto"/>
        <w:left w:val="none" w:sz="0" w:space="0" w:color="auto"/>
        <w:bottom w:val="none" w:sz="0" w:space="0" w:color="auto"/>
        <w:right w:val="none" w:sz="0" w:space="0" w:color="auto"/>
      </w:divBdr>
    </w:div>
    <w:div w:id="1885872986">
      <w:marLeft w:val="0"/>
      <w:marRight w:val="0"/>
      <w:marTop w:val="0"/>
      <w:marBottom w:val="0"/>
      <w:divBdr>
        <w:top w:val="none" w:sz="0" w:space="0" w:color="auto"/>
        <w:left w:val="none" w:sz="0" w:space="0" w:color="auto"/>
        <w:bottom w:val="none" w:sz="0" w:space="0" w:color="auto"/>
        <w:right w:val="none" w:sz="0" w:space="0" w:color="auto"/>
      </w:divBdr>
    </w:div>
    <w:div w:id="1886018857">
      <w:marLeft w:val="0"/>
      <w:marRight w:val="0"/>
      <w:marTop w:val="0"/>
      <w:marBottom w:val="0"/>
      <w:divBdr>
        <w:top w:val="none" w:sz="0" w:space="0" w:color="auto"/>
        <w:left w:val="none" w:sz="0" w:space="0" w:color="auto"/>
        <w:bottom w:val="none" w:sz="0" w:space="0" w:color="auto"/>
        <w:right w:val="none" w:sz="0" w:space="0" w:color="auto"/>
      </w:divBdr>
    </w:div>
    <w:div w:id="1886022786">
      <w:marLeft w:val="0"/>
      <w:marRight w:val="0"/>
      <w:marTop w:val="0"/>
      <w:marBottom w:val="0"/>
      <w:divBdr>
        <w:top w:val="none" w:sz="0" w:space="0" w:color="auto"/>
        <w:left w:val="none" w:sz="0" w:space="0" w:color="auto"/>
        <w:bottom w:val="none" w:sz="0" w:space="0" w:color="auto"/>
        <w:right w:val="none" w:sz="0" w:space="0" w:color="auto"/>
      </w:divBdr>
    </w:div>
    <w:div w:id="1886678017">
      <w:marLeft w:val="0"/>
      <w:marRight w:val="0"/>
      <w:marTop w:val="0"/>
      <w:marBottom w:val="0"/>
      <w:divBdr>
        <w:top w:val="none" w:sz="0" w:space="0" w:color="auto"/>
        <w:left w:val="none" w:sz="0" w:space="0" w:color="auto"/>
        <w:bottom w:val="none" w:sz="0" w:space="0" w:color="auto"/>
        <w:right w:val="none" w:sz="0" w:space="0" w:color="auto"/>
      </w:divBdr>
    </w:div>
    <w:div w:id="1887520400">
      <w:marLeft w:val="0"/>
      <w:marRight w:val="0"/>
      <w:marTop w:val="0"/>
      <w:marBottom w:val="0"/>
      <w:divBdr>
        <w:top w:val="none" w:sz="0" w:space="0" w:color="auto"/>
        <w:left w:val="none" w:sz="0" w:space="0" w:color="auto"/>
        <w:bottom w:val="none" w:sz="0" w:space="0" w:color="auto"/>
        <w:right w:val="none" w:sz="0" w:space="0" w:color="auto"/>
      </w:divBdr>
    </w:div>
    <w:div w:id="1887570563">
      <w:marLeft w:val="0"/>
      <w:marRight w:val="0"/>
      <w:marTop w:val="0"/>
      <w:marBottom w:val="0"/>
      <w:divBdr>
        <w:top w:val="none" w:sz="0" w:space="0" w:color="auto"/>
        <w:left w:val="none" w:sz="0" w:space="0" w:color="auto"/>
        <w:bottom w:val="none" w:sz="0" w:space="0" w:color="auto"/>
        <w:right w:val="none" w:sz="0" w:space="0" w:color="auto"/>
      </w:divBdr>
    </w:div>
    <w:div w:id="1888029654">
      <w:marLeft w:val="0"/>
      <w:marRight w:val="0"/>
      <w:marTop w:val="0"/>
      <w:marBottom w:val="0"/>
      <w:divBdr>
        <w:top w:val="none" w:sz="0" w:space="0" w:color="auto"/>
        <w:left w:val="none" w:sz="0" w:space="0" w:color="auto"/>
        <w:bottom w:val="none" w:sz="0" w:space="0" w:color="auto"/>
        <w:right w:val="none" w:sz="0" w:space="0" w:color="auto"/>
      </w:divBdr>
    </w:div>
    <w:div w:id="1888562013">
      <w:marLeft w:val="0"/>
      <w:marRight w:val="0"/>
      <w:marTop w:val="0"/>
      <w:marBottom w:val="0"/>
      <w:divBdr>
        <w:top w:val="none" w:sz="0" w:space="0" w:color="auto"/>
        <w:left w:val="none" w:sz="0" w:space="0" w:color="auto"/>
        <w:bottom w:val="none" w:sz="0" w:space="0" w:color="auto"/>
        <w:right w:val="none" w:sz="0" w:space="0" w:color="auto"/>
      </w:divBdr>
    </w:div>
    <w:div w:id="1889562824">
      <w:marLeft w:val="0"/>
      <w:marRight w:val="0"/>
      <w:marTop w:val="0"/>
      <w:marBottom w:val="0"/>
      <w:divBdr>
        <w:top w:val="none" w:sz="0" w:space="0" w:color="auto"/>
        <w:left w:val="none" w:sz="0" w:space="0" w:color="auto"/>
        <w:bottom w:val="none" w:sz="0" w:space="0" w:color="auto"/>
        <w:right w:val="none" w:sz="0" w:space="0" w:color="auto"/>
      </w:divBdr>
    </w:div>
    <w:div w:id="1890339743">
      <w:marLeft w:val="0"/>
      <w:marRight w:val="0"/>
      <w:marTop w:val="0"/>
      <w:marBottom w:val="0"/>
      <w:divBdr>
        <w:top w:val="none" w:sz="0" w:space="0" w:color="auto"/>
        <w:left w:val="none" w:sz="0" w:space="0" w:color="auto"/>
        <w:bottom w:val="none" w:sz="0" w:space="0" w:color="auto"/>
        <w:right w:val="none" w:sz="0" w:space="0" w:color="auto"/>
      </w:divBdr>
    </w:div>
    <w:div w:id="1890916211">
      <w:marLeft w:val="0"/>
      <w:marRight w:val="0"/>
      <w:marTop w:val="0"/>
      <w:marBottom w:val="0"/>
      <w:divBdr>
        <w:top w:val="none" w:sz="0" w:space="0" w:color="auto"/>
        <w:left w:val="none" w:sz="0" w:space="0" w:color="auto"/>
        <w:bottom w:val="none" w:sz="0" w:space="0" w:color="auto"/>
        <w:right w:val="none" w:sz="0" w:space="0" w:color="auto"/>
      </w:divBdr>
    </w:div>
    <w:div w:id="1891304440">
      <w:marLeft w:val="0"/>
      <w:marRight w:val="0"/>
      <w:marTop w:val="0"/>
      <w:marBottom w:val="0"/>
      <w:divBdr>
        <w:top w:val="none" w:sz="0" w:space="0" w:color="auto"/>
        <w:left w:val="none" w:sz="0" w:space="0" w:color="auto"/>
        <w:bottom w:val="none" w:sz="0" w:space="0" w:color="auto"/>
        <w:right w:val="none" w:sz="0" w:space="0" w:color="auto"/>
      </w:divBdr>
    </w:div>
    <w:div w:id="1891653520">
      <w:marLeft w:val="0"/>
      <w:marRight w:val="0"/>
      <w:marTop w:val="0"/>
      <w:marBottom w:val="0"/>
      <w:divBdr>
        <w:top w:val="none" w:sz="0" w:space="0" w:color="auto"/>
        <w:left w:val="none" w:sz="0" w:space="0" w:color="auto"/>
        <w:bottom w:val="none" w:sz="0" w:space="0" w:color="auto"/>
        <w:right w:val="none" w:sz="0" w:space="0" w:color="auto"/>
      </w:divBdr>
    </w:div>
    <w:div w:id="1892108806">
      <w:marLeft w:val="0"/>
      <w:marRight w:val="0"/>
      <w:marTop w:val="0"/>
      <w:marBottom w:val="0"/>
      <w:divBdr>
        <w:top w:val="none" w:sz="0" w:space="0" w:color="auto"/>
        <w:left w:val="none" w:sz="0" w:space="0" w:color="auto"/>
        <w:bottom w:val="none" w:sz="0" w:space="0" w:color="auto"/>
        <w:right w:val="none" w:sz="0" w:space="0" w:color="auto"/>
      </w:divBdr>
    </w:div>
    <w:div w:id="1892187687">
      <w:marLeft w:val="0"/>
      <w:marRight w:val="0"/>
      <w:marTop w:val="0"/>
      <w:marBottom w:val="0"/>
      <w:divBdr>
        <w:top w:val="none" w:sz="0" w:space="0" w:color="auto"/>
        <w:left w:val="none" w:sz="0" w:space="0" w:color="auto"/>
        <w:bottom w:val="none" w:sz="0" w:space="0" w:color="auto"/>
        <w:right w:val="none" w:sz="0" w:space="0" w:color="auto"/>
      </w:divBdr>
    </w:div>
    <w:div w:id="1892573882">
      <w:marLeft w:val="0"/>
      <w:marRight w:val="0"/>
      <w:marTop w:val="0"/>
      <w:marBottom w:val="0"/>
      <w:divBdr>
        <w:top w:val="none" w:sz="0" w:space="0" w:color="auto"/>
        <w:left w:val="none" w:sz="0" w:space="0" w:color="auto"/>
        <w:bottom w:val="none" w:sz="0" w:space="0" w:color="auto"/>
        <w:right w:val="none" w:sz="0" w:space="0" w:color="auto"/>
      </w:divBdr>
    </w:div>
    <w:div w:id="1892840686">
      <w:marLeft w:val="0"/>
      <w:marRight w:val="0"/>
      <w:marTop w:val="0"/>
      <w:marBottom w:val="0"/>
      <w:divBdr>
        <w:top w:val="none" w:sz="0" w:space="0" w:color="auto"/>
        <w:left w:val="none" w:sz="0" w:space="0" w:color="auto"/>
        <w:bottom w:val="none" w:sz="0" w:space="0" w:color="auto"/>
        <w:right w:val="none" w:sz="0" w:space="0" w:color="auto"/>
      </w:divBdr>
    </w:div>
    <w:div w:id="1892842529">
      <w:marLeft w:val="0"/>
      <w:marRight w:val="0"/>
      <w:marTop w:val="0"/>
      <w:marBottom w:val="0"/>
      <w:divBdr>
        <w:top w:val="none" w:sz="0" w:space="0" w:color="auto"/>
        <w:left w:val="none" w:sz="0" w:space="0" w:color="auto"/>
        <w:bottom w:val="none" w:sz="0" w:space="0" w:color="auto"/>
        <w:right w:val="none" w:sz="0" w:space="0" w:color="auto"/>
      </w:divBdr>
    </w:div>
    <w:div w:id="1893888052">
      <w:marLeft w:val="0"/>
      <w:marRight w:val="0"/>
      <w:marTop w:val="0"/>
      <w:marBottom w:val="0"/>
      <w:divBdr>
        <w:top w:val="none" w:sz="0" w:space="0" w:color="auto"/>
        <w:left w:val="none" w:sz="0" w:space="0" w:color="auto"/>
        <w:bottom w:val="none" w:sz="0" w:space="0" w:color="auto"/>
        <w:right w:val="none" w:sz="0" w:space="0" w:color="auto"/>
      </w:divBdr>
    </w:div>
    <w:div w:id="1894660087">
      <w:marLeft w:val="0"/>
      <w:marRight w:val="0"/>
      <w:marTop w:val="0"/>
      <w:marBottom w:val="0"/>
      <w:divBdr>
        <w:top w:val="none" w:sz="0" w:space="0" w:color="auto"/>
        <w:left w:val="none" w:sz="0" w:space="0" w:color="auto"/>
        <w:bottom w:val="none" w:sz="0" w:space="0" w:color="auto"/>
        <w:right w:val="none" w:sz="0" w:space="0" w:color="auto"/>
      </w:divBdr>
    </w:div>
    <w:div w:id="1894922087">
      <w:marLeft w:val="0"/>
      <w:marRight w:val="0"/>
      <w:marTop w:val="0"/>
      <w:marBottom w:val="0"/>
      <w:divBdr>
        <w:top w:val="none" w:sz="0" w:space="0" w:color="auto"/>
        <w:left w:val="none" w:sz="0" w:space="0" w:color="auto"/>
        <w:bottom w:val="none" w:sz="0" w:space="0" w:color="auto"/>
        <w:right w:val="none" w:sz="0" w:space="0" w:color="auto"/>
      </w:divBdr>
    </w:div>
    <w:div w:id="1895116721">
      <w:marLeft w:val="0"/>
      <w:marRight w:val="0"/>
      <w:marTop w:val="0"/>
      <w:marBottom w:val="0"/>
      <w:divBdr>
        <w:top w:val="none" w:sz="0" w:space="0" w:color="auto"/>
        <w:left w:val="none" w:sz="0" w:space="0" w:color="auto"/>
        <w:bottom w:val="none" w:sz="0" w:space="0" w:color="auto"/>
        <w:right w:val="none" w:sz="0" w:space="0" w:color="auto"/>
      </w:divBdr>
    </w:div>
    <w:div w:id="1895121066">
      <w:marLeft w:val="0"/>
      <w:marRight w:val="0"/>
      <w:marTop w:val="0"/>
      <w:marBottom w:val="0"/>
      <w:divBdr>
        <w:top w:val="none" w:sz="0" w:space="0" w:color="auto"/>
        <w:left w:val="none" w:sz="0" w:space="0" w:color="auto"/>
        <w:bottom w:val="none" w:sz="0" w:space="0" w:color="auto"/>
        <w:right w:val="none" w:sz="0" w:space="0" w:color="auto"/>
      </w:divBdr>
    </w:div>
    <w:div w:id="1895774030">
      <w:marLeft w:val="0"/>
      <w:marRight w:val="0"/>
      <w:marTop w:val="0"/>
      <w:marBottom w:val="0"/>
      <w:divBdr>
        <w:top w:val="none" w:sz="0" w:space="0" w:color="auto"/>
        <w:left w:val="none" w:sz="0" w:space="0" w:color="auto"/>
        <w:bottom w:val="none" w:sz="0" w:space="0" w:color="auto"/>
        <w:right w:val="none" w:sz="0" w:space="0" w:color="auto"/>
      </w:divBdr>
    </w:div>
    <w:div w:id="1896307621">
      <w:marLeft w:val="0"/>
      <w:marRight w:val="0"/>
      <w:marTop w:val="0"/>
      <w:marBottom w:val="0"/>
      <w:divBdr>
        <w:top w:val="none" w:sz="0" w:space="0" w:color="auto"/>
        <w:left w:val="none" w:sz="0" w:space="0" w:color="auto"/>
        <w:bottom w:val="none" w:sz="0" w:space="0" w:color="auto"/>
        <w:right w:val="none" w:sz="0" w:space="0" w:color="auto"/>
      </w:divBdr>
    </w:div>
    <w:div w:id="1897471300">
      <w:marLeft w:val="0"/>
      <w:marRight w:val="0"/>
      <w:marTop w:val="0"/>
      <w:marBottom w:val="0"/>
      <w:divBdr>
        <w:top w:val="none" w:sz="0" w:space="0" w:color="auto"/>
        <w:left w:val="none" w:sz="0" w:space="0" w:color="auto"/>
        <w:bottom w:val="none" w:sz="0" w:space="0" w:color="auto"/>
        <w:right w:val="none" w:sz="0" w:space="0" w:color="auto"/>
      </w:divBdr>
    </w:div>
    <w:div w:id="1897472988">
      <w:marLeft w:val="0"/>
      <w:marRight w:val="0"/>
      <w:marTop w:val="0"/>
      <w:marBottom w:val="0"/>
      <w:divBdr>
        <w:top w:val="none" w:sz="0" w:space="0" w:color="auto"/>
        <w:left w:val="none" w:sz="0" w:space="0" w:color="auto"/>
        <w:bottom w:val="none" w:sz="0" w:space="0" w:color="auto"/>
        <w:right w:val="none" w:sz="0" w:space="0" w:color="auto"/>
      </w:divBdr>
    </w:div>
    <w:div w:id="1897740280">
      <w:marLeft w:val="0"/>
      <w:marRight w:val="0"/>
      <w:marTop w:val="0"/>
      <w:marBottom w:val="0"/>
      <w:divBdr>
        <w:top w:val="none" w:sz="0" w:space="0" w:color="auto"/>
        <w:left w:val="none" w:sz="0" w:space="0" w:color="auto"/>
        <w:bottom w:val="none" w:sz="0" w:space="0" w:color="auto"/>
        <w:right w:val="none" w:sz="0" w:space="0" w:color="auto"/>
      </w:divBdr>
    </w:div>
    <w:div w:id="1898856796">
      <w:marLeft w:val="0"/>
      <w:marRight w:val="0"/>
      <w:marTop w:val="0"/>
      <w:marBottom w:val="0"/>
      <w:divBdr>
        <w:top w:val="none" w:sz="0" w:space="0" w:color="auto"/>
        <w:left w:val="none" w:sz="0" w:space="0" w:color="auto"/>
        <w:bottom w:val="none" w:sz="0" w:space="0" w:color="auto"/>
        <w:right w:val="none" w:sz="0" w:space="0" w:color="auto"/>
      </w:divBdr>
    </w:div>
    <w:div w:id="1899126636">
      <w:marLeft w:val="0"/>
      <w:marRight w:val="0"/>
      <w:marTop w:val="0"/>
      <w:marBottom w:val="0"/>
      <w:divBdr>
        <w:top w:val="none" w:sz="0" w:space="0" w:color="auto"/>
        <w:left w:val="none" w:sz="0" w:space="0" w:color="auto"/>
        <w:bottom w:val="none" w:sz="0" w:space="0" w:color="auto"/>
        <w:right w:val="none" w:sz="0" w:space="0" w:color="auto"/>
      </w:divBdr>
    </w:div>
    <w:div w:id="1899826394">
      <w:marLeft w:val="0"/>
      <w:marRight w:val="0"/>
      <w:marTop w:val="0"/>
      <w:marBottom w:val="0"/>
      <w:divBdr>
        <w:top w:val="none" w:sz="0" w:space="0" w:color="auto"/>
        <w:left w:val="none" w:sz="0" w:space="0" w:color="auto"/>
        <w:bottom w:val="none" w:sz="0" w:space="0" w:color="auto"/>
        <w:right w:val="none" w:sz="0" w:space="0" w:color="auto"/>
      </w:divBdr>
    </w:div>
    <w:div w:id="1900164800">
      <w:marLeft w:val="0"/>
      <w:marRight w:val="0"/>
      <w:marTop w:val="0"/>
      <w:marBottom w:val="0"/>
      <w:divBdr>
        <w:top w:val="none" w:sz="0" w:space="0" w:color="auto"/>
        <w:left w:val="none" w:sz="0" w:space="0" w:color="auto"/>
        <w:bottom w:val="none" w:sz="0" w:space="0" w:color="auto"/>
        <w:right w:val="none" w:sz="0" w:space="0" w:color="auto"/>
      </w:divBdr>
    </w:div>
    <w:div w:id="1900552820">
      <w:marLeft w:val="0"/>
      <w:marRight w:val="0"/>
      <w:marTop w:val="0"/>
      <w:marBottom w:val="0"/>
      <w:divBdr>
        <w:top w:val="none" w:sz="0" w:space="0" w:color="auto"/>
        <w:left w:val="none" w:sz="0" w:space="0" w:color="auto"/>
        <w:bottom w:val="none" w:sz="0" w:space="0" w:color="auto"/>
        <w:right w:val="none" w:sz="0" w:space="0" w:color="auto"/>
      </w:divBdr>
    </w:div>
    <w:div w:id="1901284196">
      <w:marLeft w:val="0"/>
      <w:marRight w:val="0"/>
      <w:marTop w:val="0"/>
      <w:marBottom w:val="0"/>
      <w:divBdr>
        <w:top w:val="none" w:sz="0" w:space="0" w:color="auto"/>
        <w:left w:val="none" w:sz="0" w:space="0" w:color="auto"/>
        <w:bottom w:val="none" w:sz="0" w:space="0" w:color="auto"/>
        <w:right w:val="none" w:sz="0" w:space="0" w:color="auto"/>
      </w:divBdr>
    </w:div>
    <w:div w:id="1901747519">
      <w:marLeft w:val="0"/>
      <w:marRight w:val="0"/>
      <w:marTop w:val="0"/>
      <w:marBottom w:val="0"/>
      <w:divBdr>
        <w:top w:val="none" w:sz="0" w:space="0" w:color="auto"/>
        <w:left w:val="none" w:sz="0" w:space="0" w:color="auto"/>
        <w:bottom w:val="none" w:sz="0" w:space="0" w:color="auto"/>
        <w:right w:val="none" w:sz="0" w:space="0" w:color="auto"/>
      </w:divBdr>
    </w:div>
    <w:div w:id="1902132195">
      <w:marLeft w:val="0"/>
      <w:marRight w:val="0"/>
      <w:marTop w:val="0"/>
      <w:marBottom w:val="0"/>
      <w:divBdr>
        <w:top w:val="none" w:sz="0" w:space="0" w:color="auto"/>
        <w:left w:val="none" w:sz="0" w:space="0" w:color="auto"/>
        <w:bottom w:val="none" w:sz="0" w:space="0" w:color="auto"/>
        <w:right w:val="none" w:sz="0" w:space="0" w:color="auto"/>
      </w:divBdr>
    </w:div>
    <w:div w:id="1902982658">
      <w:marLeft w:val="0"/>
      <w:marRight w:val="0"/>
      <w:marTop w:val="0"/>
      <w:marBottom w:val="0"/>
      <w:divBdr>
        <w:top w:val="none" w:sz="0" w:space="0" w:color="auto"/>
        <w:left w:val="none" w:sz="0" w:space="0" w:color="auto"/>
        <w:bottom w:val="none" w:sz="0" w:space="0" w:color="auto"/>
        <w:right w:val="none" w:sz="0" w:space="0" w:color="auto"/>
      </w:divBdr>
    </w:div>
    <w:div w:id="1902984080">
      <w:marLeft w:val="0"/>
      <w:marRight w:val="0"/>
      <w:marTop w:val="0"/>
      <w:marBottom w:val="0"/>
      <w:divBdr>
        <w:top w:val="none" w:sz="0" w:space="0" w:color="auto"/>
        <w:left w:val="none" w:sz="0" w:space="0" w:color="auto"/>
        <w:bottom w:val="none" w:sz="0" w:space="0" w:color="auto"/>
        <w:right w:val="none" w:sz="0" w:space="0" w:color="auto"/>
      </w:divBdr>
    </w:div>
    <w:div w:id="1904027001">
      <w:marLeft w:val="0"/>
      <w:marRight w:val="0"/>
      <w:marTop w:val="0"/>
      <w:marBottom w:val="0"/>
      <w:divBdr>
        <w:top w:val="none" w:sz="0" w:space="0" w:color="auto"/>
        <w:left w:val="none" w:sz="0" w:space="0" w:color="auto"/>
        <w:bottom w:val="none" w:sz="0" w:space="0" w:color="auto"/>
        <w:right w:val="none" w:sz="0" w:space="0" w:color="auto"/>
      </w:divBdr>
    </w:div>
    <w:div w:id="1904101886">
      <w:marLeft w:val="0"/>
      <w:marRight w:val="0"/>
      <w:marTop w:val="0"/>
      <w:marBottom w:val="0"/>
      <w:divBdr>
        <w:top w:val="none" w:sz="0" w:space="0" w:color="auto"/>
        <w:left w:val="none" w:sz="0" w:space="0" w:color="auto"/>
        <w:bottom w:val="none" w:sz="0" w:space="0" w:color="auto"/>
        <w:right w:val="none" w:sz="0" w:space="0" w:color="auto"/>
      </w:divBdr>
    </w:div>
    <w:div w:id="1904214920">
      <w:marLeft w:val="0"/>
      <w:marRight w:val="0"/>
      <w:marTop w:val="0"/>
      <w:marBottom w:val="0"/>
      <w:divBdr>
        <w:top w:val="none" w:sz="0" w:space="0" w:color="auto"/>
        <w:left w:val="none" w:sz="0" w:space="0" w:color="auto"/>
        <w:bottom w:val="none" w:sz="0" w:space="0" w:color="auto"/>
        <w:right w:val="none" w:sz="0" w:space="0" w:color="auto"/>
      </w:divBdr>
    </w:div>
    <w:div w:id="1906068873">
      <w:marLeft w:val="0"/>
      <w:marRight w:val="0"/>
      <w:marTop w:val="0"/>
      <w:marBottom w:val="0"/>
      <w:divBdr>
        <w:top w:val="none" w:sz="0" w:space="0" w:color="auto"/>
        <w:left w:val="none" w:sz="0" w:space="0" w:color="auto"/>
        <w:bottom w:val="none" w:sz="0" w:space="0" w:color="auto"/>
        <w:right w:val="none" w:sz="0" w:space="0" w:color="auto"/>
      </w:divBdr>
    </w:div>
    <w:div w:id="1906529449">
      <w:marLeft w:val="0"/>
      <w:marRight w:val="0"/>
      <w:marTop w:val="0"/>
      <w:marBottom w:val="0"/>
      <w:divBdr>
        <w:top w:val="none" w:sz="0" w:space="0" w:color="auto"/>
        <w:left w:val="none" w:sz="0" w:space="0" w:color="auto"/>
        <w:bottom w:val="none" w:sz="0" w:space="0" w:color="auto"/>
        <w:right w:val="none" w:sz="0" w:space="0" w:color="auto"/>
      </w:divBdr>
    </w:div>
    <w:div w:id="1907252737">
      <w:marLeft w:val="0"/>
      <w:marRight w:val="0"/>
      <w:marTop w:val="0"/>
      <w:marBottom w:val="0"/>
      <w:divBdr>
        <w:top w:val="none" w:sz="0" w:space="0" w:color="auto"/>
        <w:left w:val="none" w:sz="0" w:space="0" w:color="auto"/>
        <w:bottom w:val="none" w:sz="0" w:space="0" w:color="auto"/>
        <w:right w:val="none" w:sz="0" w:space="0" w:color="auto"/>
      </w:divBdr>
    </w:div>
    <w:div w:id="1907452577">
      <w:marLeft w:val="0"/>
      <w:marRight w:val="0"/>
      <w:marTop w:val="0"/>
      <w:marBottom w:val="0"/>
      <w:divBdr>
        <w:top w:val="none" w:sz="0" w:space="0" w:color="auto"/>
        <w:left w:val="none" w:sz="0" w:space="0" w:color="auto"/>
        <w:bottom w:val="none" w:sz="0" w:space="0" w:color="auto"/>
        <w:right w:val="none" w:sz="0" w:space="0" w:color="auto"/>
      </w:divBdr>
    </w:div>
    <w:div w:id="1907492043">
      <w:marLeft w:val="0"/>
      <w:marRight w:val="0"/>
      <w:marTop w:val="0"/>
      <w:marBottom w:val="0"/>
      <w:divBdr>
        <w:top w:val="none" w:sz="0" w:space="0" w:color="auto"/>
        <w:left w:val="none" w:sz="0" w:space="0" w:color="auto"/>
        <w:bottom w:val="none" w:sz="0" w:space="0" w:color="auto"/>
        <w:right w:val="none" w:sz="0" w:space="0" w:color="auto"/>
      </w:divBdr>
    </w:div>
    <w:div w:id="1907910346">
      <w:marLeft w:val="0"/>
      <w:marRight w:val="0"/>
      <w:marTop w:val="0"/>
      <w:marBottom w:val="0"/>
      <w:divBdr>
        <w:top w:val="none" w:sz="0" w:space="0" w:color="auto"/>
        <w:left w:val="none" w:sz="0" w:space="0" w:color="auto"/>
        <w:bottom w:val="none" w:sz="0" w:space="0" w:color="auto"/>
        <w:right w:val="none" w:sz="0" w:space="0" w:color="auto"/>
      </w:divBdr>
    </w:div>
    <w:div w:id="1909457840">
      <w:marLeft w:val="0"/>
      <w:marRight w:val="0"/>
      <w:marTop w:val="0"/>
      <w:marBottom w:val="0"/>
      <w:divBdr>
        <w:top w:val="none" w:sz="0" w:space="0" w:color="auto"/>
        <w:left w:val="none" w:sz="0" w:space="0" w:color="auto"/>
        <w:bottom w:val="none" w:sz="0" w:space="0" w:color="auto"/>
        <w:right w:val="none" w:sz="0" w:space="0" w:color="auto"/>
      </w:divBdr>
    </w:div>
    <w:div w:id="1909807546">
      <w:marLeft w:val="0"/>
      <w:marRight w:val="0"/>
      <w:marTop w:val="0"/>
      <w:marBottom w:val="0"/>
      <w:divBdr>
        <w:top w:val="none" w:sz="0" w:space="0" w:color="auto"/>
        <w:left w:val="none" w:sz="0" w:space="0" w:color="auto"/>
        <w:bottom w:val="none" w:sz="0" w:space="0" w:color="auto"/>
        <w:right w:val="none" w:sz="0" w:space="0" w:color="auto"/>
      </w:divBdr>
    </w:div>
    <w:div w:id="1910847406">
      <w:marLeft w:val="0"/>
      <w:marRight w:val="0"/>
      <w:marTop w:val="0"/>
      <w:marBottom w:val="0"/>
      <w:divBdr>
        <w:top w:val="none" w:sz="0" w:space="0" w:color="auto"/>
        <w:left w:val="none" w:sz="0" w:space="0" w:color="auto"/>
        <w:bottom w:val="none" w:sz="0" w:space="0" w:color="auto"/>
        <w:right w:val="none" w:sz="0" w:space="0" w:color="auto"/>
      </w:divBdr>
    </w:div>
    <w:div w:id="1911572581">
      <w:marLeft w:val="0"/>
      <w:marRight w:val="0"/>
      <w:marTop w:val="0"/>
      <w:marBottom w:val="0"/>
      <w:divBdr>
        <w:top w:val="none" w:sz="0" w:space="0" w:color="auto"/>
        <w:left w:val="none" w:sz="0" w:space="0" w:color="auto"/>
        <w:bottom w:val="none" w:sz="0" w:space="0" w:color="auto"/>
        <w:right w:val="none" w:sz="0" w:space="0" w:color="auto"/>
      </w:divBdr>
    </w:div>
    <w:div w:id="1911961699">
      <w:marLeft w:val="0"/>
      <w:marRight w:val="0"/>
      <w:marTop w:val="0"/>
      <w:marBottom w:val="0"/>
      <w:divBdr>
        <w:top w:val="none" w:sz="0" w:space="0" w:color="auto"/>
        <w:left w:val="none" w:sz="0" w:space="0" w:color="auto"/>
        <w:bottom w:val="none" w:sz="0" w:space="0" w:color="auto"/>
        <w:right w:val="none" w:sz="0" w:space="0" w:color="auto"/>
      </w:divBdr>
    </w:div>
    <w:div w:id="1912152900">
      <w:marLeft w:val="0"/>
      <w:marRight w:val="0"/>
      <w:marTop w:val="0"/>
      <w:marBottom w:val="0"/>
      <w:divBdr>
        <w:top w:val="none" w:sz="0" w:space="0" w:color="auto"/>
        <w:left w:val="none" w:sz="0" w:space="0" w:color="auto"/>
        <w:bottom w:val="none" w:sz="0" w:space="0" w:color="auto"/>
        <w:right w:val="none" w:sz="0" w:space="0" w:color="auto"/>
      </w:divBdr>
    </w:div>
    <w:div w:id="1912231661">
      <w:marLeft w:val="0"/>
      <w:marRight w:val="0"/>
      <w:marTop w:val="0"/>
      <w:marBottom w:val="0"/>
      <w:divBdr>
        <w:top w:val="none" w:sz="0" w:space="0" w:color="auto"/>
        <w:left w:val="none" w:sz="0" w:space="0" w:color="auto"/>
        <w:bottom w:val="none" w:sz="0" w:space="0" w:color="auto"/>
        <w:right w:val="none" w:sz="0" w:space="0" w:color="auto"/>
      </w:divBdr>
    </w:div>
    <w:div w:id="1912622110">
      <w:marLeft w:val="0"/>
      <w:marRight w:val="0"/>
      <w:marTop w:val="0"/>
      <w:marBottom w:val="0"/>
      <w:divBdr>
        <w:top w:val="none" w:sz="0" w:space="0" w:color="auto"/>
        <w:left w:val="none" w:sz="0" w:space="0" w:color="auto"/>
        <w:bottom w:val="none" w:sz="0" w:space="0" w:color="auto"/>
        <w:right w:val="none" w:sz="0" w:space="0" w:color="auto"/>
      </w:divBdr>
    </w:div>
    <w:div w:id="1912691975">
      <w:marLeft w:val="0"/>
      <w:marRight w:val="0"/>
      <w:marTop w:val="0"/>
      <w:marBottom w:val="0"/>
      <w:divBdr>
        <w:top w:val="none" w:sz="0" w:space="0" w:color="auto"/>
        <w:left w:val="none" w:sz="0" w:space="0" w:color="auto"/>
        <w:bottom w:val="none" w:sz="0" w:space="0" w:color="auto"/>
        <w:right w:val="none" w:sz="0" w:space="0" w:color="auto"/>
      </w:divBdr>
    </w:div>
    <w:div w:id="1913390806">
      <w:marLeft w:val="0"/>
      <w:marRight w:val="0"/>
      <w:marTop w:val="0"/>
      <w:marBottom w:val="0"/>
      <w:divBdr>
        <w:top w:val="none" w:sz="0" w:space="0" w:color="auto"/>
        <w:left w:val="none" w:sz="0" w:space="0" w:color="auto"/>
        <w:bottom w:val="none" w:sz="0" w:space="0" w:color="auto"/>
        <w:right w:val="none" w:sz="0" w:space="0" w:color="auto"/>
      </w:divBdr>
    </w:div>
    <w:div w:id="1913612277">
      <w:marLeft w:val="0"/>
      <w:marRight w:val="0"/>
      <w:marTop w:val="0"/>
      <w:marBottom w:val="0"/>
      <w:divBdr>
        <w:top w:val="none" w:sz="0" w:space="0" w:color="auto"/>
        <w:left w:val="none" w:sz="0" w:space="0" w:color="auto"/>
        <w:bottom w:val="none" w:sz="0" w:space="0" w:color="auto"/>
        <w:right w:val="none" w:sz="0" w:space="0" w:color="auto"/>
      </w:divBdr>
    </w:div>
    <w:div w:id="1914123871">
      <w:marLeft w:val="0"/>
      <w:marRight w:val="0"/>
      <w:marTop w:val="0"/>
      <w:marBottom w:val="0"/>
      <w:divBdr>
        <w:top w:val="none" w:sz="0" w:space="0" w:color="auto"/>
        <w:left w:val="none" w:sz="0" w:space="0" w:color="auto"/>
        <w:bottom w:val="none" w:sz="0" w:space="0" w:color="auto"/>
        <w:right w:val="none" w:sz="0" w:space="0" w:color="auto"/>
      </w:divBdr>
    </w:div>
    <w:div w:id="1914461802">
      <w:marLeft w:val="0"/>
      <w:marRight w:val="0"/>
      <w:marTop w:val="0"/>
      <w:marBottom w:val="0"/>
      <w:divBdr>
        <w:top w:val="none" w:sz="0" w:space="0" w:color="auto"/>
        <w:left w:val="none" w:sz="0" w:space="0" w:color="auto"/>
        <w:bottom w:val="none" w:sz="0" w:space="0" w:color="auto"/>
        <w:right w:val="none" w:sz="0" w:space="0" w:color="auto"/>
      </w:divBdr>
    </w:div>
    <w:div w:id="1915315144">
      <w:marLeft w:val="0"/>
      <w:marRight w:val="0"/>
      <w:marTop w:val="0"/>
      <w:marBottom w:val="0"/>
      <w:divBdr>
        <w:top w:val="none" w:sz="0" w:space="0" w:color="auto"/>
        <w:left w:val="none" w:sz="0" w:space="0" w:color="auto"/>
        <w:bottom w:val="none" w:sz="0" w:space="0" w:color="auto"/>
        <w:right w:val="none" w:sz="0" w:space="0" w:color="auto"/>
      </w:divBdr>
    </w:div>
    <w:div w:id="1915315939">
      <w:marLeft w:val="0"/>
      <w:marRight w:val="0"/>
      <w:marTop w:val="0"/>
      <w:marBottom w:val="0"/>
      <w:divBdr>
        <w:top w:val="none" w:sz="0" w:space="0" w:color="auto"/>
        <w:left w:val="none" w:sz="0" w:space="0" w:color="auto"/>
        <w:bottom w:val="none" w:sz="0" w:space="0" w:color="auto"/>
        <w:right w:val="none" w:sz="0" w:space="0" w:color="auto"/>
      </w:divBdr>
    </w:div>
    <w:div w:id="1916084508">
      <w:marLeft w:val="0"/>
      <w:marRight w:val="0"/>
      <w:marTop w:val="0"/>
      <w:marBottom w:val="0"/>
      <w:divBdr>
        <w:top w:val="none" w:sz="0" w:space="0" w:color="auto"/>
        <w:left w:val="none" w:sz="0" w:space="0" w:color="auto"/>
        <w:bottom w:val="none" w:sz="0" w:space="0" w:color="auto"/>
        <w:right w:val="none" w:sz="0" w:space="0" w:color="auto"/>
      </w:divBdr>
    </w:div>
    <w:div w:id="1917089154">
      <w:marLeft w:val="0"/>
      <w:marRight w:val="0"/>
      <w:marTop w:val="0"/>
      <w:marBottom w:val="0"/>
      <w:divBdr>
        <w:top w:val="none" w:sz="0" w:space="0" w:color="auto"/>
        <w:left w:val="none" w:sz="0" w:space="0" w:color="auto"/>
        <w:bottom w:val="none" w:sz="0" w:space="0" w:color="auto"/>
        <w:right w:val="none" w:sz="0" w:space="0" w:color="auto"/>
      </w:divBdr>
    </w:div>
    <w:div w:id="1917208726">
      <w:marLeft w:val="0"/>
      <w:marRight w:val="0"/>
      <w:marTop w:val="0"/>
      <w:marBottom w:val="0"/>
      <w:divBdr>
        <w:top w:val="none" w:sz="0" w:space="0" w:color="auto"/>
        <w:left w:val="none" w:sz="0" w:space="0" w:color="auto"/>
        <w:bottom w:val="none" w:sz="0" w:space="0" w:color="auto"/>
        <w:right w:val="none" w:sz="0" w:space="0" w:color="auto"/>
      </w:divBdr>
    </w:div>
    <w:div w:id="1917786993">
      <w:marLeft w:val="0"/>
      <w:marRight w:val="0"/>
      <w:marTop w:val="0"/>
      <w:marBottom w:val="0"/>
      <w:divBdr>
        <w:top w:val="none" w:sz="0" w:space="0" w:color="auto"/>
        <w:left w:val="none" w:sz="0" w:space="0" w:color="auto"/>
        <w:bottom w:val="none" w:sz="0" w:space="0" w:color="auto"/>
        <w:right w:val="none" w:sz="0" w:space="0" w:color="auto"/>
      </w:divBdr>
    </w:div>
    <w:div w:id="1918978183">
      <w:marLeft w:val="0"/>
      <w:marRight w:val="0"/>
      <w:marTop w:val="0"/>
      <w:marBottom w:val="0"/>
      <w:divBdr>
        <w:top w:val="none" w:sz="0" w:space="0" w:color="auto"/>
        <w:left w:val="none" w:sz="0" w:space="0" w:color="auto"/>
        <w:bottom w:val="none" w:sz="0" w:space="0" w:color="auto"/>
        <w:right w:val="none" w:sz="0" w:space="0" w:color="auto"/>
      </w:divBdr>
    </w:div>
    <w:div w:id="1919290150">
      <w:marLeft w:val="0"/>
      <w:marRight w:val="0"/>
      <w:marTop w:val="0"/>
      <w:marBottom w:val="0"/>
      <w:divBdr>
        <w:top w:val="none" w:sz="0" w:space="0" w:color="auto"/>
        <w:left w:val="none" w:sz="0" w:space="0" w:color="auto"/>
        <w:bottom w:val="none" w:sz="0" w:space="0" w:color="auto"/>
        <w:right w:val="none" w:sz="0" w:space="0" w:color="auto"/>
      </w:divBdr>
    </w:div>
    <w:div w:id="1919484128">
      <w:marLeft w:val="0"/>
      <w:marRight w:val="0"/>
      <w:marTop w:val="0"/>
      <w:marBottom w:val="0"/>
      <w:divBdr>
        <w:top w:val="none" w:sz="0" w:space="0" w:color="auto"/>
        <w:left w:val="none" w:sz="0" w:space="0" w:color="auto"/>
        <w:bottom w:val="none" w:sz="0" w:space="0" w:color="auto"/>
        <w:right w:val="none" w:sz="0" w:space="0" w:color="auto"/>
      </w:divBdr>
    </w:div>
    <w:div w:id="1920476028">
      <w:marLeft w:val="0"/>
      <w:marRight w:val="0"/>
      <w:marTop w:val="0"/>
      <w:marBottom w:val="0"/>
      <w:divBdr>
        <w:top w:val="none" w:sz="0" w:space="0" w:color="auto"/>
        <w:left w:val="none" w:sz="0" w:space="0" w:color="auto"/>
        <w:bottom w:val="none" w:sz="0" w:space="0" w:color="auto"/>
        <w:right w:val="none" w:sz="0" w:space="0" w:color="auto"/>
      </w:divBdr>
    </w:div>
    <w:div w:id="1920669988">
      <w:marLeft w:val="0"/>
      <w:marRight w:val="0"/>
      <w:marTop w:val="0"/>
      <w:marBottom w:val="0"/>
      <w:divBdr>
        <w:top w:val="none" w:sz="0" w:space="0" w:color="auto"/>
        <w:left w:val="none" w:sz="0" w:space="0" w:color="auto"/>
        <w:bottom w:val="none" w:sz="0" w:space="0" w:color="auto"/>
        <w:right w:val="none" w:sz="0" w:space="0" w:color="auto"/>
      </w:divBdr>
    </w:div>
    <w:div w:id="1921597386">
      <w:marLeft w:val="0"/>
      <w:marRight w:val="0"/>
      <w:marTop w:val="0"/>
      <w:marBottom w:val="0"/>
      <w:divBdr>
        <w:top w:val="none" w:sz="0" w:space="0" w:color="auto"/>
        <w:left w:val="none" w:sz="0" w:space="0" w:color="auto"/>
        <w:bottom w:val="none" w:sz="0" w:space="0" w:color="auto"/>
        <w:right w:val="none" w:sz="0" w:space="0" w:color="auto"/>
      </w:divBdr>
    </w:div>
    <w:div w:id="1921715861">
      <w:marLeft w:val="0"/>
      <w:marRight w:val="0"/>
      <w:marTop w:val="0"/>
      <w:marBottom w:val="0"/>
      <w:divBdr>
        <w:top w:val="none" w:sz="0" w:space="0" w:color="auto"/>
        <w:left w:val="none" w:sz="0" w:space="0" w:color="auto"/>
        <w:bottom w:val="none" w:sz="0" w:space="0" w:color="auto"/>
        <w:right w:val="none" w:sz="0" w:space="0" w:color="auto"/>
      </w:divBdr>
    </w:div>
    <w:div w:id="1922057585">
      <w:marLeft w:val="0"/>
      <w:marRight w:val="0"/>
      <w:marTop w:val="0"/>
      <w:marBottom w:val="0"/>
      <w:divBdr>
        <w:top w:val="none" w:sz="0" w:space="0" w:color="auto"/>
        <w:left w:val="none" w:sz="0" w:space="0" w:color="auto"/>
        <w:bottom w:val="none" w:sz="0" w:space="0" w:color="auto"/>
        <w:right w:val="none" w:sz="0" w:space="0" w:color="auto"/>
      </w:divBdr>
    </w:div>
    <w:div w:id="1922106210">
      <w:marLeft w:val="0"/>
      <w:marRight w:val="0"/>
      <w:marTop w:val="0"/>
      <w:marBottom w:val="0"/>
      <w:divBdr>
        <w:top w:val="none" w:sz="0" w:space="0" w:color="auto"/>
        <w:left w:val="none" w:sz="0" w:space="0" w:color="auto"/>
        <w:bottom w:val="none" w:sz="0" w:space="0" w:color="auto"/>
        <w:right w:val="none" w:sz="0" w:space="0" w:color="auto"/>
      </w:divBdr>
    </w:div>
    <w:div w:id="1922525009">
      <w:marLeft w:val="0"/>
      <w:marRight w:val="0"/>
      <w:marTop w:val="0"/>
      <w:marBottom w:val="0"/>
      <w:divBdr>
        <w:top w:val="none" w:sz="0" w:space="0" w:color="auto"/>
        <w:left w:val="none" w:sz="0" w:space="0" w:color="auto"/>
        <w:bottom w:val="none" w:sz="0" w:space="0" w:color="auto"/>
        <w:right w:val="none" w:sz="0" w:space="0" w:color="auto"/>
      </w:divBdr>
    </w:div>
    <w:div w:id="1922637720">
      <w:marLeft w:val="0"/>
      <w:marRight w:val="0"/>
      <w:marTop w:val="0"/>
      <w:marBottom w:val="0"/>
      <w:divBdr>
        <w:top w:val="none" w:sz="0" w:space="0" w:color="auto"/>
        <w:left w:val="none" w:sz="0" w:space="0" w:color="auto"/>
        <w:bottom w:val="none" w:sz="0" w:space="0" w:color="auto"/>
        <w:right w:val="none" w:sz="0" w:space="0" w:color="auto"/>
      </w:divBdr>
    </w:div>
    <w:div w:id="1923369662">
      <w:marLeft w:val="0"/>
      <w:marRight w:val="0"/>
      <w:marTop w:val="0"/>
      <w:marBottom w:val="0"/>
      <w:divBdr>
        <w:top w:val="none" w:sz="0" w:space="0" w:color="auto"/>
        <w:left w:val="none" w:sz="0" w:space="0" w:color="auto"/>
        <w:bottom w:val="none" w:sz="0" w:space="0" w:color="auto"/>
        <w:right w:val="none" w:sz="0" w:space="0" w:color="auto"/>
      </w:divBdr>
    </w:div>
    <w:div w:id="1923567274">
      <w:marLeft w:val="0"/>
      <w:marRight w:val="0"/>
      <w:marTop w:val="0"/>
      <w:marBottom w:val="0"/>
      <w:divBdr>
        <w:top w:val="none" w:sz="0" w:space="0" w:color="auto"/>
        <w:left w:val="none" w:sz="0" w:space="0" w:color="auto"/>
        <w:bottom w:val="none" w:sz="0" w:space="0" w:color="auto"/>
        <w:right w:val="none" w:sz="0" w:space="0" w:color="auto"/>
      </w:divBdr>
    </w:div>
    <w:div w:id="1923756182">
      <w:marLeft w:val="0"/>
      <w:marRight w:val="0"/>
      <w:marTop w:val="0"/>
      <w:marBottom w:val="0"/>
      <w:divBdr>
        <w:top w:val="none" w:sz="0" w:space="0" w:color="auto"/>
        <w:left w:val="none" w:sz="0" w:space="0" w:color="auto"/>
        <w:bottom w:val="none" w:sz="0" w:space="0" w:color="auto"/>
        <w:right w:val="none" w:sz="0" w:space="0" w:color="auto"/>
      </w:divBdr>
    </w:div>
    <w:div w:id="1923759198">
      <w:marLeft w:val="0"/>
      <w:marRight w:val="0"/>
      <w:marTop w:val="0"/>
      <w:marBottom w:val="0"/>
      <w:divBdr>
        <w:top w:val="none" w:sz="0" w:space="0" w:color="auto"/>
        <w:left w:val="none" w:sz="0" w:space="0" w:color="auto"/>
        <w:bottom w:val="none" w:sz="0" w:space="0" w:color="auto"/>
        <w:right w:val="none" w:sz="0" w:space="0" w:color="auto"/>
      </w:divBdr>
    </w:div>
    <w:div w:id="1924603480">
      <w:marLeft w:val="0"/>
      <w:marRight w:val="0"/>
      <w:marTop w:val="0"/>
      <w:marBottom w:val="0"/>
      <w:divBdr>
        <w:top w:val="none" w:sz="0" w:space="0" w:color="auto"/>
        <w:left w:val="none" w:sz="0" w:space="0" w:color="auto"/>
        <w:bottom w:val="none" w:sz="0" w:space="0" w:color="auto"/>
        <w:right w:val="none" w:sz="0" w:space="0" w:color="auto"/>
      </w:divBdr>
    </w:div>
    <w:div w:id="1925185997">
      <w:marLeft w:val="0"/>
      <w:marRight w:val="0"/>
      <w:marTop w:val="0"/>
      <w:marBottom w:val="0"/>
      <w:divBdr>
        <w:top w:val="none" w:sz="0" w:space="0" w:color="auto"/>
        <w:left w:val="none" w:sz="0" w:space="0" w:color="auto"/>
        <w:bottom w:val="none" w:sz="0" w:space="0" w:color="auto"/>
        <w:right w:val="none" w:sz="0" w:space="0" w:color="auto"/>
      </w:divBdr>
    </w:div>
    <w:div w:id="1926642414">
      <w:marLeft w:val="0"/>
      <w:marRight w:val="0"/>
      <w:marTop w:val="0"/>
      <w:marBottom w:val="0"/>
      <w:divBdr>
        <w:top w:val="none" w:sz="0" w:space="0" w:color="auto"/>
        <w:left w:val="none" w:sz="0" w:space="0" w:color="auto"/>
        <w:bottom w:val="none" w:sz="0" w:space="0" w:color="auto"/>
        <w:right w:val="none" w:sz="0" w:space="0" w:color="auto"/>
      </w:divBdr>
    </w:div>
    <w:div w:id="1927642423">
      <w:marLeft w:val="0"/>
      <w:marRight w:val="0"/>
      <w:marTop w:val="0"/>
      <w:marBottom w:val="0"/>
      <w:divBdr>
        <w:top w:val="none" w:sz="0" w:space="0" w:color="auto"/>
        <w:left w:val="none" w:sz="0" w:space="0" w:color="auto"/>
        <w:bottom w:val="none" w:sz="0" w:space="0" w:color="auto"/>
        <w:right w:val="none" w:sz="0" w:space="0" w:color="auto"/>
      </w:divBdr>
    </w:div>
    <w:div w:id="1927958119">
      <w:marLeft w:val="0"/>
      <w:marRight w:val="0"/>
      <w:marTop w:val="0"/>
      <w:marBottom w:val="0"/>
      <w:divBdr>
        <w:top w:val="none" w:sz="0" w:space="0" w:color="auto"/>
        <w:left w:val="none" w:sz="0" w:space="0" w:color="auto"/>
        <w:bottom w:val="none" w:sz="0" w:space="0" w:color="auto"/>
        <w:right w:val="none" w:sz="0" w:space="0" w:color="auto"/>
      </w:divBdr>
    </w:div>
    <w:div w:id="1928151961">
      <w:marLeft w:val="0"/>
      <w:marRight w:val="0"/>
      <w:marTop w:val="0"/>
      <w:marBottom w:val="0"/>
      <w:divBdr>
        <w:top w:val="none" w:sz="0" w:space="0" w:color="auto"/>
        <w:left w:val="none" w:sz="0" w:space="0" w:color="auto"/>
        <w:bottom w:val="none" w:sz="0" w:space="0" w:color="auto"/>
        <w:right w:val="none" w:sz="0" w:space="0" w:color="auto"/>
      </w:divBdr>
    </w:div>
    <w:div w:id="1929077040">
      <w:marLeft w:val="0"/>
      <w:marRight w:val="0"/>
      <w:marTop w:val="0"/>
      <w:marBottom w:val="0"/>
      <w:divBdr>
        <w:top w:val="none" w:sz="0" w:space="0" w:color="auto"/>
        <w:left w:val="none" w:sz="0" w:space="0" w:color="auto"/>
        <w:bottom w:val="none" w:sz="0" w:space="0" w:color="auto"/>
        <w:right w:val="none" w:sz="0" w:space="0" w:color="auto"/>
      </w:divBdr>
    </w:div>
    <w:div w:id="1930193961">
      <w:marLeft w:val="0"/>
      <w:marRight w:val="0"/>
      <w:marTop w:val="0"/>
      <w:marBottom w:val="0"/>
      <w:divBdr>
        <w:top w:val="none" w:sz="0" w:space="0" w:color="auto"/>
        <w:left w:val="none" w:sz="0" w:space="0" w:color="auto"/>
        <w:bottom w:val="none" w:sz="0" w:space="0" w:color="auto"/>
        <w:right w:val="none" w:sz="0" w:space="0" w:color="auto"/>
      </w:divBdr>
    </w:div>
    <w:div w:id="1930456704">
      <w:marLeft w:val="0"/>
      <w:marRight w:val="0"/>
      <w:marTop w:val="0"/>
      <w:marBottom w:val="0"/>
      <w:divBdr>
        <w:top w:val="none" w:sz="0" w:space="0" w:color="auto"/>
        <w:left w:val="none" w:sz="0" w:space="0" w:color="auto"/>
        <w:bottom w:val="none" w:sz="0" w:space="0" w:color="auto"/>
        <w:right w:val="none" w:sz="0" w:space="0" w:color="auto"/>
      </w:divBdr>
    </w:div>
    <w:div w:id="1930504115">
      <w:marLeft w:val="0"/>
      <w:marRight w:val="0"/>
      <w:marTop w:val="0"/>
      <w:marBottom w:val="0"/>
      <w:divBdr>
        <w:top w:val="none" w:sz="0" w:space="0" w:color="auto"/>
        <w:left w:val="none" w:sz="0" w:space="0" w:color="auto"/>
        <w:bottom w:val="none" w:sz="0" w:space="0" w:color="auto"/>
        <w:right w:val="none" w:sz="0" w:space="0" w:color="auto"/>
      </w:divBdr>
    </w:div>
    <w:div w:id="1931231717">
      <w:marLeft w:val="0"/>
      <w:marRight w:val="0"/>
      <w:marTop w:val="0"/>
      <w:marBottom w:val="0"/>
      <w:divBdr>
        <w:top w:val="none" w:sz="0" w:space="0" w:color="auto"/>
        <w:left w:val="none" w:sz="0" w:space="0" w:color="auto"/>
        <w:bottom w:val="none" w:sz="0" w:space="0" w:color="auto"/>
        <w:right w:val="none" w:sz="0" w:space="0" w:color="auto"/>
      </w:divBdr>
    </w:div>
    <w:div w:id="1931691484">
      <w:marLeft w:val="0"/>
      <w:marRight w:val="0"/>
      <w:marTop w:val="0"/>
      <w:marBottom w:val="0"/>
      <w:divBdr>
        <w:top w:val="none" w:sz="0" w:space="0" w:color="auto"/>
        <w:left w:val="none" w:sz="0" w:space="0" w:color="auto"/>
        <w:bottom w:val="none" w:sz="0" w:space="0" w:color="auto"/>
        <w:right w:val="none" w:sz="0" w:space="0" w:color="auto"/>
      </w:divBdr>
    </w:div>
    <w:div w:id="1931817373">
      <w:marLeft w:val="0"/>
      <w:marRight w:val="0"/>
      <w:marTop w:val="0"/>
      <w:marBottom w:val="0"/>
      <w:divBdr>
        <w:top w:val="none" w:sz="0" w:space="0" w:color="auto"/>
        <w:left w:val="none" w:sz="0" w:space="0" w:color="auto"/>
        <w:bottom w:val="none" w:sz="0" w:space="0" w:color="auto"/>
        <w:right w:val="none" w:sz="0" w:space="0" w:color="auto"/>
      </w:divBdr>
    </w:div>
    <w:div w:id="1932885276">
      <w:marLeft w:val="0"/>
      <w:marRight w:val="0"/>
      <w:marTop w:val="0"/>
      <w:marBottom w:val="0"/>
      <w:divBdr>
        <w:top w:val="none" w:sz="0" w:space="0" w:color="auto"/>
        <w:left w:val="none" w:sz="0" w:space="0" w:color="auto"/>
        <w:bottom w:val="none" w:sz="0" w:space="0" w:color="auto"/>
        <w:right w:val="none" w:sz="0" w:space="0" w:color="auto"/>
      </w:divBdr>
    </w:div>
    <w:div w:id="1933120845">
      <w:marLeft w:val="0"/>
      <w:marRight w:val="0"/>
      <w:marTop w:val="0"/>
      <w:marBottom w:val="0"/>
      <w:divBdr>
        <w:top w:val="none" w:sz="0" w:space="0" w:color="auto"/>
        <w:left w:val="none" w:sz="0" w:space="0" w:color="auto"/>
        <w:bottom w:val="none" w:sz="0" w:space="0" w:color="auto"/>
        <w:right w:val="none" w:sz="0" w:space="0" w:color="auto"/>
      </w:divBdr>
    </w:div>
    <w:div w:id="1933662763">
      <w:marLeft w:val="0"/>
      <w:marRight w:val="0"/>
      <w:marTop w:val="0"/>
      <w:marBottom w:val="0"/>
      <w:divBdr>
        <w:top w:val="none" w:sz="0" w:space="0" w:color="auto"/>
        <w:left w:val="none" w:sz="0" w:space="0" w:color="auto"/>
        <w:bottom w:val="none" w:sz="0" w:space="0" w:color="auto"/>
        <w:right w:val="none" w:sz="0" w:space="0" w:color="auto"/>
      </w:divBdr>
    </w:div>
    <w:div w:id="1935631206">
      <w:marLeft w:val="0"/>
      <w:marRight w:val="0"/>
      <w:marTop w:val="0"/>
      <w:marBottom w:val="0"/>
      <w:divBdr>
        <w:top w:val="none" w:sz="0" w:space="0" w:color="auto"/>
        <w:left w:val="none" w:sz="0" w:space="0" w:color="auto"/>
        <w:bottom w:val="none" w:sz="0" w:space="0" w:color="auto"/>
        <w:right w:val="none" w:sz="0" w:space="0" w:color="auto"/>
      </w:divBdr>
    </w:div>
    <w:div w:id="1935819643">
      <w:marLeft w:val="0"/>
      <w:marRight w:val="0"/>
      <w:marTop w:val="0"/>
      <w:marBottom w:val="0"/>
      <w:divBdr>
        <w:top w:val="none" w:sz="0" w:space="0" w:color="auto"/>
        <w:left w:val="none" w:sz="0" w:space="0" w:color="auto"/>
        <w:bottom w:val="none" w:sz="0" w:space="0" w:color="auto"/>
        <w:right w:val="none" w:sz="0" w:space="0" w:color="auto"/>
      </w:divBdr>
    </w:div>
    <w:div w:id="1936133475">
      <w:marLeft w:val="0"/>
      <w:marRight w:val="0"/>
      <w:marTop w:val="0"/>
      <w:marBottom w:val="0"/>
      <w:divBdr>
        <w:top w:val="none" w:sz="0" w:space="0" w:color="auto"/>
        <w:left w:val="none" w:sz="0" w:space="0" w:color="auto"/>
        <w:bottom w:val="none" w:sz="0" w:space="0" w:color="auto"/>
        <w:right w:val="none" w:sz="0" w:space="0" w:color="auto"/>
      </w:divBdr>
    </w:div>
    <w:div w:id="1936283979">
      <w:marLeft w:val="0"/>
      <w:marRight w:val="0"/>
      <w:marTop w:val="0"/>
      <w:marBottom w:val="0"/>
      <w:divBdr>
        <w:top w:val="none" w:sz="0" w:space="0" w:color="auto"/>
        <w:left w:val="none" w:sz="0" w:space="0" w:color="auto"/>
        <w:bottom w:val="none" w:sz="0" w:space="0" w:color="auto"/>
        <w:right w:val="none" w:sz="0" w:space="0" w:color="auto"/>
      </w:divBdr>
    </w:div>
    <w:div w:id="1936401867">
      <w:marLeft w:val="0"/>
      <w:marRight w:val="0"/>
      <w:marTop w:val="0"/>
      <w:marBottom w:val="0"/>
      <w:divBdr>
        <w:top w:val="none" w:sz="0" w:space="0" w:color="auto"/>
        <w:left w:val="none" w:sz="0" w:space="0" w:color="auto"/>
        <w:bottom w:val="none" w:sz="0" w:space="0" w:color="auto"/>
        <w:right w:val="none" w:sz="0" w:space="0" w:color="auto"/>
      </w:divBdr>
    </w:div>
    <w:div w:id="1936592002">
      <w:marLeft w:val="0"/>
      <w:marRight w:val="0"/>
      <w:marTop w:val="0"/>
      <w:marBottom w:val="0"/>
      <w:divBdr>
        <w:top w:val="none" w:sz="0" w:space="0" w:color="auto"/>
        <w:left w:val="none" w:sz="0" w:space="0" w:color="auto"/>
        <w:bottom w:val="none" w:sz="0" w:space="0" w:color="auto"/>
        <w:right w:val="none" w:sz="0" w:space="0" w:color="auto"/>
      </w:divBdr>
    </w:div>
    <w:div w:id="1937210915">
      <w:marLeft w:val="0"/>
      <w:marRight w:val="0"/>
      <w:marTop w:val="0"/>
      <w:marBottom w:val="0"/>
      <w:divBdr>
        <w:top w:val="none" w:sz="0" w:space="0" w:color="auto"/>
        <w:left w:val="none" w:sz="0" w:space="0" w:color="auto"/>
        <w:bottom w:val="none" w:sz="0" w:space="0" w:color="auto"/>
        <w:right w:val="none" w:sz="0" w:space="0" w:color="auto"/>
      </w:divBdr>
    </w:div>
    <w:div w:id="1938057351">
      <w:marLeft w:val="0"/>
      <w:marRight w:val="0"/>
      <w:marTop w:val="0"/>
      <w:marBottom w:val="0"/>
      <w:divBdr>
        <w:top w:val="none" w:sz="0" w:space="0" w:color="auto"/>
        <w:left w:val="none" w:sz="0" w:space="0" w:color="auto"/>
        <w:bottom w:val="none" w:sz="0" w:space="0" w:color="auto"/>
        <w:right w:val="none" w:sz="0" w:space="0" w:color="auto"/>
      </w:divBdr>
    </w:div>
    <w:div w:id="1938096526">
      <w:marLeft w:val="0"/>
      <w:marRight w:val="0"/>
      <w:marTop w:val="0"/>
      <w:marBottom w:val="0"/>
      <w:divBdr>
        <w:top w:val="none" w:sz="0" w:space="0" w:color="auto"/>
        <w:left w:val="none" w:sz="0" w:space="0" w:color="auto"/>
        <w:bottom w:val="none" w:sz="0" w:space="0" w:color="auto"/>
        <w:right w:val="none" w:sz="0" w:space="0" w:color="auto"/>
      </w:divBdr>
    </w:div>
    <w:div w:id="1938520420">
      <w:marLeft w:val="0"/>
      <w:marRight w:val="0"/>
      <w:marTop w:val="0"/>
      <w:marBottom w:val="0"/>
      <w:divBdr>
        <w:top w:val="none" w:sz="0" w:space="0" w:color="auto"/>
        <w:left w:val="none" w:sz="0" w:space="0" w:color="auto"/>
        <w:bottom w:val="none" w:sz="0" w:space="0" w:color="auto"/>
        <w:right w:val="none" w:sz="0" w:space="0" w:color="auto"/>
      </w:divBdr>
    </w:div>
    <w:div w:id="1938561368">
      <w:marLeft w:val="0"/>
      <w:marRight w:val="0"/>
      <w:marTop w:val="0"/>
      <w:marBottom w:val="0"/>
      <w:divBdr>
        <w:top w:val="none" w:sz="0" w:space="0" w:color="auto"/>
        <w:left w:val="none" w:sz="0" w:space="0" w:color="auto"/>
        <w:bottom w:val="none" w:sz="0" w:space="0" w:color="auto"/>
        <w:right w:val="none" w:sz="0" w:space="0" w:color="auto"/>
      </w:divBdr>
    </w:div>
    <w:div w:id="1938831816">
      <w:marLeft w:val="0"/>
      <w:marRight w:val="0"/>
      <w:marTop w:val="0"/>
      <w:marBottom w:val="0"/>
      <w:divBdr>
        <w:top w:val="none" w:sz="0" w:space="0" w:color="auto"/>
        <w:left w:val="none" w:sz="0" w:space="0" w:color="auto"/>
        <w:bottom w:val="none" w:sz="0" w:space="0" w:color="auto"/>
        <w:right w:val="none" w:sz="0" w:space="0" w:color="auto"/>
      </w:divBdr>
    </w:div>
    <w:div w:id="1938903282">
      <w:marLeft w:val="0"/>
      <w:marRight w:val="0"/>
      <w:marTop w:val="0"/>
      <w:marBottom w:val="0"/>
      <w:divBdr>
        <w:top w:val="none" w:sz="0" w:space="0" w:color="auto"/>
        <w:left w:val="none" w:sz="0" w:space="0" w:color="auto"/>
        <w:bottom w:val="none" w:sz="0" w:space="0" w:color="auto"/>
        <w:right w:val="none" w:sz="0" w:space="0" w:color="auto"/>
      </w:divBdr>
    </w:div>
    <w:div w:id="1939830673">
      <w:marLeft w:val="0"/>
      <w:marRight w:val="0"/>
      <w:marTop w:val="0"/>
      <w:marBottom w:val="0"/>
      <w:divBdr>
        <w:top w:val="none" w:sz="0" w:space="0" w:color="auto"/>
        <w:left w:val="none" w:sz="0" w:space="0" w:color="auto"/>
        <w:bottom w:val="none" w:sz="0" w:space="0" w:color="auto"/>
        <w:right w:val="none" w:sz="0" w:space="0" w:color="auto"/>
      </w:divBdr>
    </w:div>
    <w:div w:id="1940141086">
      <w:marLeft w:val="0"/>
      <w:marRight w:val="0"/>
      <w:marTop w:val="0"/>
      <w:marBottom w:val="0"/>
      <w:divBdr>
        <w:top w:val="none" w:sz="0" w:space="0" w:color="auto"/>
        <w:left w:val="none" w:sz="0" w:space="0" w:color="auto"/>
        <w:bottom w:val="none" w:sz="0" w:space="0" w:color="auto"/>
        <w:right w:val="none" w:sz="0" w:space="0" w:color="auto"/>
      </w:divBdr>
    </w:div>
    <w:div w:id="1940210983">
      <w:marLeft w:val="0"/>
      <w:marRight w:val="0"/>
      <w:marTop w:val="0"/>
      <w:marBottom w:val="0"/>
      <w:divBdr>
        <w:top w:val="none" w:sz="0" w:space="0" w:color="auto"/>
        <w:left w:val="none" w:sz="0" w:space="0" w:color="auto"/>
        <w:bottom w:val="none" w:sz="0" w:space="0" w:color="auto"/>
        <w:right w:val="none" w:sz="0" w:space="0" w:color="auto"/>
      </w:divBdr>
    </w:div>
    <w:div w:id="1940405389">
      <w:marLeft w:val="0"/>
      <w:marRight w:val="0"/>
      <w:marTop w:val="0"/>
      <w:marBottom w:val="0"/>
      <w:divBdr>
        <w:top w:val="none" w:sz="0" w:space="0" w:color="auto"/>
        <w:left w:val="none" w:sz="0" w:space="0" w:color="auto"/>
        <w:bottom w:val="none" w:sz="0" w:space="0" w:color="auto"/>
        <w:right w:val="none" w:sz="0" w:space="0" w:color="auto"/>
      </w:divBdr>
    </w:div>
    <w:div w:id="1940982740">
      <w:marLeft w:val="0"/>
      <w:marRight w:val="0"/>
      <w:marTop w:val="0"/>
      <w:marBottom w:val="0"/>
      <w:divBdr>
        <w:top w:val="none" w:sz="0" w:space="0" w:color="auto"/>
        <w:left w:val="none" w:sz="0" w:space="0" w:color="auto"/>
        <w:bottom w:val="none" w:sz="0" w:space="0" w:color="auto"/>
        <w:right w:val="none" w:sz="0" w:space="0" w:color="auto"/>
      </w:divBdr>
    </w:div>
    <w:div w:id="1941062628">
      <w:marLeft w:val="0"/>
      <w:marRight w:val="0"/>
      <w:marTop w:val="0"/>
      <w:marBottom w:val="0"/>
      <w:divBdr>
        <w:top w:val="none" w:sz="0" w:space="0" w:color="auto"/>
        <w:left w:val="none" w:sz="0" w:space="0" w:color="auto"/>
        <w:bottom w:val="none" w:sz="0" w:space="0" w:color="auto"/>
        <w:right w:val="none" w:sz="0" w:space="0" w:color="auto"/>
      </w:divBdr>
    </w:div>
    <w:div w:id="1941832549">
      <w:marLeft w:val="0"/>
      <w:marRight w:val="0"/>
      <w:marTop w:val="0"/>
      <w:marBottom w:val="0"/>
      <w:divBdr>
        <w:top w:val="none" w:sz="0" w:space="0" w:color="auto"/>
        <w:left w:val="none" w:sz="0" w:space="0" w:color="auto"/>
        <w:bottom w:val="none" w:sz="0" w:space="0" w:color="auto"/>
        <w:right w:val="none" w:sz="0" w:space="0" w:color="auto"/>
      </w:divBdr>
    </w:div>
    <w:div w:id="1942252055">
      <w:marLeft w:val="0"/>
      <w:marRight w:val="0"/>
      <w:marTop w:val="0"/>
      <w:marBottom w:val="0"/>
      <w:divBdr>
        <w:top w:val="none" w:sz="0" w:space="0" w:color="auto"/>
        <w:left w:val="none" w:sz="0" w:space="0" w:color="auto"/>
        <w:bottom w:val="none" w:sz="0" w:space="0" w:color="auto"/>
        <w:right w:val="none" w:sz="0" w:space="0" w:color="auto"/>
      </w:divBdr>
    </w:div>
    <w:div w:id="1942882630">
      <w:marLeft w:val="0"/>
      <w:marRight w:val="0"/>
      <w:marTop w:val="0"/>
      <w:marBottom w:val="0"/>
      <w:divBdr>
        <w:top w:val="none" w:sz="0" w:space="0" w:color="auto"/>
        <w:left w:val="none" w:sz="0" w:space="0" w:color="auto"/>
        <w:bottom w:val="none" w:sz="0" w:space="0" w:color="auto"/>
        <w:right w:val="none" w:sz="0" w:space="0" w:color="auto"/>
      </w:divBdr>
    </w:div>
    <w:div w:id="1942955103">
      <w:marLeft w:val="0"/>
      <w:marRight w:val="0"/>
      <w:marTop w:val="0"/>
      <w:marBottom w:val="0"/>
      <w:divBdr>
        <w:top w:val="none" w:sz="0" w:space="0" w:color="auto"/>
        <w:left w:val="none" w:sz="0" w:space="0" w:color="auto"/>
        <w:bottom w:val="none" w:sz="0" w:space="0" w:color="auto"/>
        <w:right w:val="none" w:sz="0" w:space="0" w:color="auto"/>
      </w:divBdr>
    </w:div>
    <w:div w:id="1943102064">
      <w:marLeft w:val="0"/>
      <w:marRight w:val="0"/>
      <w:marTop w:val="0"/>
      <w:marBottom w:val="0"/>
      <w:divBdr>
        <w:top w:val="none" w:sz="0" w:space="0" w:color="auto"/>
        <w:left w:val="none" w:sz="0" w:space="0" w:color="auto"/>
        <w:bottom w:val="none" w:sz="0" w:space="0" w:color="auto"/>
        <w:right w:val="none" w:sz="0" w:space="0" w:color="auto"/>
      </w:divBdr>
    </w:div>
    <w:div w:id="1943685254">
      <w:marLeft w:val="0"/>
      <w:marRight w:val="0"/>
      <w:marTop w:val="0"/>
      <w:marBottom w:val="0"/>
      <w:divBdr>
        <w:top w:val="none" w:sz="0" w:space="0" w:color="auto"/>
        <w:left w:val="none" w:sz="0" w:space="0" w:color="auto"/>
        <w:bottom w:val="none" w:sz="0" w:space="0" w:color="auto"/>
        <w:right w:val="none" w:sz="0" w:space="0" w:color="auto"/>
      </w:divBdr>
    </w:div>
    <w:div w:id="1943758339">
      <w:marLeft w:val="0"/>
      <w:marRight w:val="0"/>
      <w:marTop w:val="0"/>
      <w:marBottom w:val="0"/>
      <w:divBdr>
        <w:top w:val="none" w:sz="0" w:space="0" w:color="auto"/>
        <w:left w:val="none" w:sz="0" w:space="0" w:color="auto"/>
        <w:bottom w:val="none" w:sz="0" w:space="0" w:color="auto"/>
        <w:right w:val="none" w:sz="0" w:space="0" w:color="auto"/>
      </w:divBdr>
    </w:div>
    <w:div w:id="1944264319">
      <w:marLeft w:val="0"/>
      <w:marRight w:val="0"/>
      <w:marTop w:val="0"/>
      <w:marBottom w:val="0"/>
      <w:divBdr>
        <w:top w:val="none" w:sz="0" w:space="0" w:color="auto"/>
        <w:left w:val="none" w:sz="0" w:space="0" w:color="auto"/>
        <w:bottom w:val="none" w:sz="0" w:space="0" w:color="auto"/>
        <w:right w:val="none" w:sz="0" w:space="0" w:color="auto"/>
      </w:divBdr>
    </w:div>
    <w:div w:id="1944804587">
      <w:marLeft w:val="0"/>
      <w:marRight w:val="0"/>
      <w:marTop w:val="0"/>
      <w:marBottom w:val="0"/>
      <w:divBdr>
        <w:top w:val="none" w:sz="0" w:space="0" w:color="auto"/>
        <w:left w:val="none" w:sz="0" w:space="0" w:color="auto"/>
        <w:bottom w:val="none" w:sz="0" w:space="0" w:color="auto"/>
        <w:right w:val="none" w:sz="0" w:space="0" w:color="auto"/>
      </w:divBdr>
    </w:div>
    <w:div w:id="1945333567">
      <w:marLeft w:val="0"/>
      <w:marRight w:val="0"/>
      <w:marTop w:val="0"/>
      <w:marBottom w:val="0"/>
      <w:divBdr>
        <w:top w:val="none" w:sz="0" w:space="0" w:color="auto"/>
        <w:left w:val="none" w:sz="0" w:space="0" w:color="auto"/>
        <w:bottom w:val="none" w:sz="0" w:space="0" w:color="auto"/>
        <w:right w:val="none" w:sz="0" w:space="0" w:color="auto"/>
      </w:divBdr>
    </w:div>
    <w:div w:id="1945725613">
      <w:marLeft w:val="0"/>
      <w:marRight w:val="0"/>
      <w:marTop w:val="0"/>
      <w:marBottom w:val="0"/>
      <w:divBdr>
        <w:top w:val="none" w:sz="0" w:space="0" w:color="auto"/>
        <w:left w:val="none" w:sz="0" w:space="0" w:color="auto"/>
        <w:bottom w:val="none" w:sz="0" w:space="0" w:color="auto"/>
        <w:right w:val="none" w:sz="0" w:space="0" w:color="auto"/>
      </w:divBdr>
    </w:div>
    <w:div w:id="1945922438">
      <w:marLeft w:val="0"/>
      <w:marRight w:val="0"/>
      <w:marTop w:val="0"/>
      <w:marBottom w:val="0"/>
      <w:divBdr>
        <w:top w:val="none" w:sz="0" w:space="0" w:color="auto"/>
        <w:left w:val="none" w:sz="0" w:space="0" w:color="auto"/>
        <w:bottom w:val="none" w:sz="0" w:space="0" w:color="auto"/>
        <w:right w:val="none" w:sz="0" w:space="0" w:color="auto"/>
      </w:divBdr>
    </w:div>
    <w:div w:id="1946108214">
      <w:marLeft w:val="0"/>
      <w:marRight w:val="0"/>
      <w:marTop w:val="0"/>
      <w:marBottom w:val="0"/>
      <w:divBdr>
        <w:top w:val="none" w:sz="0" w:space="0" w:color="auto"/>
        <w:left w:val="none" w:sz="0" w:space="0" w:color="auto"/>
        <w:bottom w:val="none" w:sz="0" w:space="0" w:color="auto"/>
        <w:right w:val="none" w:sz="0" w:space="0" w:color="auto"/>
      </w:divBdr>
    </w:div>
    <w:div w:id="1946158803">
      <w:marLeft w:val="0"/>
      <w:marRight w:val="0"/>
      <w:marTop w:val="0"/>
      <w:marBottom w:val="0"/>
      <w:divBdr>
        <w:top w:val="none" w:sz="0" w:space="0" w:color="auto"/>
        <w:left w:val="none" w:sz="0" w:space="0" w:color="auto"/>
        <w:bottom w:val="none" w:sz="0" w:space="0" w:color="auto"/>
        <w:right w:val="none" w:sz="0" w:space="0" w:color="auto"/>
      </w:divBdr>
    </w:div>
    <w:div w:id="1946421978">
      <w:marLeft w:val="0"/>
      <w:marRight w:val="0"/>
      <w:marTop w:val="0"/>
      <w:marBottom w:val="0"/>
      <w:divBdr>
        <w:top w:val="none" w:sz="0" w:space="0" w:color="auto"/>
        <w:left w:val="none" w:sz="0" w:space="0" w:color="auto"/>
        <w:bottom w:val="none" w:sz="0" w:space="0" w:color="auto"/>
        <w:right w:val="none" w:sz="0" w:space="0" w:color="auto"/>
      </w:divBdr>
    </w:div>
    <w:div w:id="1947227309">
      <w:marLeft w:val="0"/>
      <w:marRight w:val="0"/>
      <w:marTop w:val="0"/>
      <w:marBottom w:val="0"/>
      <w:divBdr>
        <w:top w:val="none" w:sz="0" w:space="0" w:color="auto"/>
        <w:left w:val="none" w:sz="0" w:space="0" w:color="auto"/>
        <w:bottom w:val="none" w:sz="0" w:space="0" w:color="auto"/>
        <w:right w:val="none" w:sz="0" w:space="0" w:color="auto"/>
      </w:divBdr>
    </w:div>
    <w:div w:id="1947615536">
      <w:marLeft w:val="0"/>
      <w:marRight w:val="0"/>
      <w:marTop w:val="0"/>
      <w:marBottom w:val="0"/>
      <w:divBdr>
        <w:top w:val="none" w:sz="0" w:space="0" w:color="auto"/>
        <w:left w:val="none" w:sz="0" w:space="0" w:color="auto"/>
        <w:bottom w:val="none" w:sz="0" w:space="0" w:color="auto"/>
        <w:right w:val="none" w:sz="0" w:space="0" w:color="auto"/>
      </w:divBdr>
    </w:div>
    <w:div w:id="1948006600">
      <w:marLeft w:val="0"/>
      <w:marRight w:val="0"/>
      <w:marTop w:val="0"/>
      <w:marBottom w:val="0"/>
      <w:divBdr>
        <w:top w:val="none" w:sz="0" w:space="0" w:color="auto"/>
        <w:left w:val="none" w:sz="0" w:space="0" w:color="auto"/>
        <w:bottom w:val="none" w:sz="0" w:space="0" w:color="auto"/>
        <w:right w:val="none" w:sz="0" w:space="0" w:color="auto"/>
      </w:divBdr>
    </w:div>
    <w:div w:id="1949309275">
      <w:marLeft w:val="0"/>
      <w:marRight w:val="0"/>
      <w:marTop w:val="0"/>
      <w:marBottom w:val="0"/>
      <w:divBdr>
        <w:top w:val="none" w:sz="0" w:space="0" w:color="auto"/>
        <w:left w:val="none" w:sz="0" w:space="0" w:color="auto"/>
        <w:bottom w:val="none" w:sz="0" w:space="0" w:color="auto"/>
        <w:right w:val="none" w:sz="0" w:space="0" w:color="auto"/>
      </w:divBdr>
    </w:div>
    <w:div w:id="1949390473">
      <w:marLeft w:val="0"/>
      <w:marRight w:val="0"/>
      <w:marTop w:val="0"/>
      <w:marBottom w:val="0"/>
      <w:divBdr>
        <w:top w:val="none" w:sz="0" w:space="0" w:color="auto"/>
        <w:left w:val="none" w:sz="0" w:space="0" w:color="auto"/>
        <w:bottom w:val="none" w:sz="0" w:space="0" w:color="auto"/>
        <w:right w:val="none" w:sz="0" w:space="0" w:color="auto"/>
      </w:divBdr>
    </w:div>
    <w:div w:id="1949655432">
      <w:marLeft w:val="0"/>
      <w:marRight w:val="0"/>
      <w:marTop w:val="0"/>
      <w:marBottom w:val="0"/>
      <w:divBdr>
        <w:top w:val="none" w:sz="0" w:space="0" w:color="auto"/>
        <w:left w:val="none" w:sz="0" w:space="0" w:color="auto"/>
        <w:bottom w:val="none" w:sz="0" w:space="0" w:color="auto"/>
        <w:right w:val="none" w:sz="0" w:space="0" w:color="auto"/>
      </w:divBdr>
    </w:div>
    <w:div w:id="1950745477">
      <w:marLeft w:val="0"/>
      <w:marRight w:val="0"/>
      <w:marTop w:val="0"/>
      <w:marBottom w:val="0"/>
      <w:divBdr>
        <w:top w:val="none" w:sz="0" w:space="0" w:color="auto"/>
        <w:left w:val="none" w:sz="0" w:space="0" w:color="auto"/>
        <w:bottom w:val="none" w:sz="0" w:space="0" w:color="auto"/>
        <w:right w:val="none" w:sz="0" w:space="0" w:color="auto"/>
      </w:divBdr>
    </w:div>
    <w:div w:id="1950815154">
      <w:marLeft w:val="0"/>
      <w:marRight w:val="0"/>
      <w:marTop w:val="0"/>
      <w:marBottom w:val="0"/>
      <w:divBdr>
        <w:top w:val="none" w:sz="0" w:space="0" w:color="auto"/>
        <w:left w:val="none" w:sz="0" w:space="0" w:color="auto"/>
        <w:bottom w:val="none" w:sz="0" w:space="0" w:color="auto"/>
        <w:right w:val="none" w:sz="0" w:space="0" w:color="auto"/>
      </w:divBdr>
    </w:div>
    <w:div w:id="1952276817">
      <w:marLeft w:val="0"/>
      <w:marRight w:val="0"/>
      <w:marTop w:val="0"/>
      <w:marBottom w:val="0"/>
      <w:divBdr>
        <w:top w:val="none" w:sz="0" w:space="0" w:color="auto"/>
        <w:left w:val="none" w:sz="0" w:space="0" w:color="auto"/>
        <w:bottom w:val="none" w:sz="0" w:space="0" w:color="auto"/>
        <w:right w:val="none" w:sz="0" w:space="0" w:color="auto"/>
      </w:divBdr>
    </w:div>
    <w:div w:id="1952932255">
      <w:marLeft w:val="0"/>
      <w:marRight w:val="0"/>
      <w:marTop w:val="0"/>
      <w:marBottom w:val="0"/>
      <w:divBdr>
        <w:top w:val="none" w:sz="0" w:space="0" w:color="auto"/>
        <w:left w:val="none" w:sz="0" w:space="0" w:color="auto"/>
        <w:bottom w:val="none" w:sz="0" w:space="0" w:color="auto"/>
        <w:right w:val="none" w:sz="0" w:space="0" w:color="auto"/>
      </w:divBdr>
    </w:div>
    <w:div w:id="1953173195">
      <w:marLeft w:val="0"/>
      <w:marRight w:val="0"/>
      <w:marTop w:val="0"/>
      <w:marBottom w:val="0"/>
      <w:divBdr>
        <w:top w:val="none" w:sz="0" w:space="0" w:color="auto"/>
        <w:left w:val="none" w:sz="0" w:space="0" w:color="auto"/>
        <w:bottom w:val="none" w:sz="0" w:space="0" w:color="auto"/>
        <w:right w:val="none" w:sz="0" w:space="0" w:color="auto"/>
      </w:divBdr>
    </w:div>
    <w:div w:id="1954092533">
      <w:marLeft w:val="0"/>
      <w:marRight w:val="0"/>
      <w:marTop w:val="0"/>
      <w:marBottom w:val="0"/>
      <w:divBdr>
        <w:top w:val="none" w:sz="0" w:space="0" w:color="auto"/>
        <w:left w:val="none" w:sz="0" w:space="0" w:color="auto"/>
        <w:bottom w:val="none" w:sz="0" w:space="0" w:color="auto"/>
        <w:right w:val="none" w:sz="0" w:space="0" w:color="auto"/>
      </w:divBdr>
    </w:div>
    <w:div w:id="1954097674">
      <w:marLeft w:val="0"/>
      <w:marRight w:val="0"/>
      <w:marTop w:val="0"/>
      <w:marBottom w:val="0"/>
      <w:divBdr>
        <w:top w:val="none" w:sz="0" w:space="0" w:color="auto"/>
        <w:left w:val="none" w:sz="0" w:space="0" w:color="auto"/>
        <w:bottom w:val="none" w:sz="0" w:space="0" w:color="auto"/>
        <w:right w:val="none" w:sz="0" w:space="0" w:color="auto"/>
      </w:divBdr>
    </w:div>
    <w:div w:id="1954361470">
      <w:marLeft w:val="0"/>
      <w:marRight w:val="0"/>
      <w:marTop w:val="0"/>
      <w:marBottom w:val="0"/>
      <w:divBdr>
        <w:top w:val="none" w:sz="0" w:space="0" w:color="auto"/>
        <w:left w:val="none" w:sz="0" w:space="0" w:color="auto"/>
        <w:bottom w:val="none" w:sz="0" w:space="0" w:color="auto"/>
        <w:right w:val="none" w:sz="0" w:space="0" w:color="auto"/>
      </w:divBdr>
    </w:div>
    <w:div w:id="1954558145">
      <w:marLeft w:val="0"/>
      <w:marRight w:val="0"/>
      <w:marTop w:val="0"/>
      <w:marBottom w:val="0"/>
      <w:divBdr>
        <w:top w:val="none" w:sz="0" w:space="0" w:color="auto"/>
        <w:left w:val="none" w:sz="0" w:space="0" w:color="auto"/>
        <w:bottom w:val="none" w:sz="0" w:space="0" w:color="auto"/>
        <w:right w:val="none" w:sz="0" w:space="0" w:color="auto"/>
      </w:divBdr>
    </w:div>
    <w:div w:id="1954746616">
      <w:marLeft w:val="0"/>
      <w:marRight w:val="0"/>
      <w:marTop w:val="0"/>
      <w:marBottom w:val="0"/>
      <w:divBdr>
        <w:top w:val="none" w:sz="0" w:space="0" w:color="auto"/>
        <w:left w:val="none" w:sz="0" w:space="0" w:color="auto"/>
        <w:bottom w:val="none" w:sz="0" w:space="0" w:color="auto"/>
        <w:right w:val="none" w:sz="0" w:space="0" w:color="auto"/>
      </w:divBdr>
    </w:div>
    <w:div w:id="1954971219">
      <w:marLeft w:val="0"/>
      <w:marRight w:val="0"/>
      <w:marTop w:val="0"/>
      <w:marBottom w:val="0"/>
      <w:divBdr>
        <w:top w:val="none" w:sz="0" w:space="0" w:color="auto"/>
        <w:left w:val="none" w:sz="0" w:space="0" w:color="auto"/>
        <w:bottom w:val="none" w:sz="0" w:space="0" w:color="auto"/>
        <w:right w:val="none" w:sz="0" w:space="0" w:color="auto"/>
      </w:divBdr>
    </w:div>
    <w:div w:id="1955163129">
      <w:marLeft w:val="0"/>
      <w:marRight w:val="0"/>
      <w:marTop w:val="0"/>
      <w:marBottom w:val="0"/>
      <w:divBdr>
        <w:top w:val="none" w:sz="0" w:space="0" w:color="auto"/>
        <w:left w:val="none" w:sz="0" w:space="0" w:color="auto"/>
        <w:bottom w:val="none" w:sz="0" w:space="0" w:color="auto"/>
        <w:right w:val="none" w:sz="0" w:space="0" w:color="auto"/>
      </w:divBdr>
    </w:div>
    <w:div w:id="1955597452">
      <w:marLeft w:val="0"/>
      <w:marRight w:val="0"/>
      <w:marTop w:val="0"/>
      <w:marBottom w:val="0"/>
      <w:divBdr>
        <w:top w:val="none" w:sz="0" w:space="0" w:color="auto"/>
        <w:left w:val="none" w:sz="0" w:space="0" w:color="auto"/>
        <w:bottom w:val="none" w:sz="0" w:space="0" w:color="auto"/>
        <w:right w:val="none" w:sz="0" w:space="0" w:color="auto"/>
      </w:divBdr>
    </w:div>
    <w:div w:id="1955598412">
      <w:marLeft w:val="0"/>
      <w:marRight w:val="0"/>
      <w:marTop w:val="0"/>
      <w:marBottom w:val="0"/>
      <w:divBdr>
        <w:top w:val="none" w:sz="0" w:space="0" w:color="auto"/>
        <w:left w:val="none" w:sz="0" w:space="0" w:color="auto"/>
        <w:bottom w:val="none" w:sz="0" w:space="0" w:color="auto"/>
        <w:right w:val="none" w:sz="0" w:space="0" w:color="auto"/>
      </w:divBdr>
    </w:div>
    <w:div w:id="1956211411">
      <w:marLeft w:val="0"/>
      <w:marRight w:val="0"/>
      <w:marTop w:val="0"/>
      <w:marBottom w:val="0"/>
      <w:divBdr>
        <w:top w:val="none" w:sz="0" w:space="0" w:color="auto"/>
        <w:left w:val="none" w:sz="0" w:space="0" w:color="auto"/>
        <w:bottom w:val="none" w:sz="0" w:space="0" w:color="auto"/>
        <w:right w:val="none" w:sz="0" w:space="0" w:color="auto"/>
      </w:divBdr>
    </w:div>
    <w:div w:id="1956673743">
      <w:marLeft w:val="0"/>
      <w:marRight w:val="0"/>
      <w:marTop w:val="0"/>
      <w:marBottom w:val="0"/>
      <w:divBdr>
        <w:top w:val="none" w:sz="0" w:space="0" w:color="auto"/>
        <w:left w:val="none" w:sz="0" w:space="0" w:color="auto"/>
        <w:bottom w:val="none" w:sz="0" w:space="0" w:color="auto"/>
        <w:right w:val="none" w:sz="0" w:space="0" w:color="auto"/>
      </w:divBdr>
    </w:div>
    <w:div w:id="1956717007">
      <w:marLeft w:val="0"/>
      <w:marRight w:val="0"/>
      <w:marTop w:val="0"/>
      <w:marBottom w:val="0"/>
      <w:divBdr>
        <w:top w:val="none" w:sz="0" w:space="0" w:color="auto"/>
        <w:left w:val="none" w:sz="0" w:space="0" w:color="auto"/>
        <w:bottom w:val="none" w:sz="0" w:space="0" w:color="auto"/>
        <w:right w:val="none" w:sz="0" w:space="0" w:color="auto"/>
      </w:divBdr>
    </w:div>
    <w:div w:id="1956790722">
      <w:marLeft w:val="0"/>
      <w:marRight w:val="0"/>
      <w:marTop w:val="0"/>
      <w:marBottom w:val="0"/>
      <w:divBdr>
        <w:top w:val="none" w:sz="0" w:space="0" w:color="auto"/>
        <w:left w:val="none" w:sz="0" w:space="0" w:color="auto"/>
        <w:bottom w:val="none" w:sz="0" w:space="0" w:color="auto"/>
        <w:right w:val="none" w:sz="0" w:space="0" w:color="auto"/>
      </w:divBdr>
    </w:div>
    <w:div w:id="1957787950">
      <w:marLeft w:val="0"/>
      <w:marRight w:val="0"/>
      <w:marTop w:val="0"/>
      <w:marBottom w:val="0"/>
      <w:divBdr>
        <w:top w:val="none" w:sz="0" w:space="0" w:color="auto"/>
        <w:left w:val="none" w:sz="0" w:space="0" w:color="auto"/>
        <w:bottom w:val="none" w:sz="0" w:space="0" w:color="auto"/>
        <w:right w:val="none" w:sz="0" w:space="0" w:color="auto"/>
      </w:divBdr>
    </w:div>
    <w:div w:id="1958288562">
      <w:marLeft w:val="0"/>
      <w:marRight w:val="0"/>
      <w:marTop w:val="0"/>
      <w:marBottom w:val="0"/>
      <w:divBdr>
        <w:top w:val="none" w:sz="0" w:space="0" w:color="auto"/>
        <w:left w:val="none" w:sz="0" w:space="0" w:color="auto"/>
        <w:bottom w:val="none" w:sz="0" w:space="0" w:color="auto"/>
        <w:right w:val="none" w:sz="0" w:space="0" w:color="auto"/>
      </w:divBdr>
    </w:div>
    <w:div w:id="1958489651">
      <w:marLeft w:val="0"/>
      <w:marRight w:val="0"/>
      <w:marTop w:val="0"/>
      <w:marBottom w:val="0"/>
      <w:divBdr>
        <w:top w:val="none" w:sz="0" w:space="0" w:color="auto"/>
        <w:left w:val="none" w:sz="0" w:space="0" w:color="auto"/>
        <w:bottom w:val="none" w:sz="0" w:space="0" w:color="auto"/>
        <w:right w:val="none" w:sz="0" w:space="0" w:color="auto"/>
      </w:divBdr>
    </w:div>
    <w:div w:id="1959214983">
      <w:marLeft w:val="0"/>
      <w:marRight w:val="0"/>
      <w:marTop w:val="0"/>
      <w:marBottom w:val="0"/>
      <w:divBdr>
        <w:top w:val="none" w:sz="0" w:space="0" w:color="auto"/>
        <w:left w:val="none" w:sz="0" w:space="0" w:color="auto"/>
        <w:bottom w:val="none" w:sz="0" w:space="0" w:color="auto"/>
        <w:right w:val="none" w:sz="0" w:space="0" w:color="auto"/>
      </w:divBdr>
    </w:div>
    <w:div w:id="1960261541">
      <w:marLeft w:val="0"/>
      <w:marRight w:val="0"/>
      <w:marTop w:val="0"/>
      <w:marBottom w:val="0"/>
      <w:divBdr>
        <w:top w:val="none" w:sz="0" w:space="0" w:color="auto"/>
        <w:left w:val="none" w:sz="0" w:space="0" w:color="auto"/>
        <w:bottom w:val="none" w:sz="0" w:space="0" w:color="auto"/>
        <w:right w:val="none" w:sz="0" w:space="0" w:color="auto"/>
      </w:divBdr>
    </w:div>
    <w:div w:id="1961716251">
      <w:marLeft w:val="0"/>
      <w:marRight w:val="0"/>
      <w:marTop w:val="0"/>
      <w:marBottom w:val="0"/>
      <w:divBdr>
        <w:top w:val="none" w:sz="0" w:space="0" w:color="auto"/>
        <w:left w:val="none" w:sz="0" w:space="0" w:color="auto"/>
        <w:bottom w:val="none" w:sz="0" w:space="0" w:color="auto"/>
        <w:right w:val="none" w:sz="0" w:space="0" w:color="auto"/>
      </w:divBdr>
    </w:div>
    <w:div w:id="1961767638">
      <w:marLeft w:val="0"/>
      <w:marRight w:val="0"/>
      <w:marTop w:val="0"/>
      <w:marBottom w:val="0"/>
      <w:divBdr>
        <w:top w:val="none" w:sz="0" w:space="0" w:color="auto"/>
        <w:left w:val="none" w:sz="0" w:space="0" w:color="auto"/>
        <w:bottom w:val="none" w:sz="0" w:space="0" w:color="auto"/>
        <w:right w:val="none" w:sz="0" w:space="0" w:color="auto"/>
      </w:divBdr>
    </w:div>
    <w:div w:id="1961842578">
      <w:marLeft w:val="0"/>
      <w:marRight w:val="0"/>
      <w:marTop w:val="0"/>
      <w:marBottom w:val="0"/>
      <w:divBdr>
        <w:top w:val="none" w:sz="0" w:space="0" w:color="auto"/>
        <w:left w:val="none" w:sz="0" w:space="0" w:color="auto"/>
        <w:bottom w:val="none" w:sz="0" w:space="0" w:color="auto"/>
        <w:right w:val="none" w:sz="0" w:space="0" w:color="auto"/>
      </w:divBdr>
    </w:div>
    <w:div w:id="1961914738">
      <w:marLeft w:val="0"/>
      <w:marRight w:val="0"/>
      <w:marTop w:val="0"/>
      <w:marBottom w:val="0"/>
      <w:divBdr>
        <w:top w:val="none" w:sz="0" w:space="0" w:color="auto"/>
        <w:left w:val="none" w:sz="0" w:space="0" w:color="auto"/>
        <w:bottom w:val="none" w:sz="0" w:space="0" w:color="auto"/>
        <w:right w:val="none" w:sz="0" w:space="0" w:color="auto"/>
      </w:divBdr>
    </w:div>
    <w:div w:id="1962684366">
      <w:marLeft w:val="0"/>
      <w:marRight w:val="0"/>
      <w:marTop w:val="0"/>
      <w:marBottom w:val="0"/>
      <w:divBdr>
        <w:top w:val="none" w:sz="0" w:space="0" w:color="auto"/>
        <w:left w:val="none" w:sz="0" w:space="0" w:color="auto"/>
        <w:bottom w:val="none" w:sz="0" w:space="0" w:color="auto"/>
        <w:right w:val="none" w:sz="0" w:space="0" w:color="auto"/>
      </w:divBdr>
    </w:div>
    <w:div w:id="1962686659">
      <w:marLeft w:val="0"/>
      <w:marRight w:val="0"/>
      <w:marTop w:val="0"/>
      <w:marBottom w:val="0"/>
      <w:divBdr>
        <w:top w:val="none" w:sz="0" w:space="0" w:color="auto"/>
        <w:left w:val="none" w:sz="0" w:space="0" w:color="auto"/>
        <w:bottom w:val="none" w:sz="0" w:space="0" w:color="auto"/>
        <w:right w:val="none" w:sz="0" w:space="0" w:color="auto"/>
      </w:divBdr>
    </w:div>
    <w:div w:id="1963271472">
      <w:marLeft w:val="0"/>
      <w:marRight w:val="0"/>
      <w:marTop w:val="0"/>
      <w:marBottom w:val="0"/>
      <w:divBdr>
        <w:top w:val="none" w:sz="0" w:space="0" w:color="auto"/>
        <w:left w:val="none" w:sz="0" w:space="0" w:color="auto"/>
        <w:bottom w:val="none" w:sz="0" w:space="0" w:color="auto"/>
        <w:right w:val="none" w:sz="0" w:space="0" w:color="auto"/>
      </w:divBdr>
    </w:div>
    <w:div w:id="1963416397">
      <w:marLeft w:val="0"/>
      <w:marRight w:val="0"/>
      <w:marTop w:val="0"/>
      <w:marBottom w:val="0"/>
      <w:divBdr>
        <w:top w:val="none" w:sz="0" w:space="0" w:color="auto"/>
        <w:left w:val="none" w:sz="0" w:space="0" w:color="auto"/>
        <w:bottom w:val="none" w:sz="0" w:space="0" w:color="auto"/>
        <w:right w:val="none" w:sz="0" w:space="0" w:color="auto"/>
      </w:divBdr>
    </w:div>
    <w:div w:id="1963685287">
      <w:marLeft w:val="0"/>
      <w:marRight w:val="0"/>
      <w:marTop w:val="0"/>
      <w:marBottom w:val="0"/>
      <w:divBdr>
        <w:top w:val="none" w:sz="0" w:space="0" w:color="auto"/>
        <w:left w:val="none" w:sz="0" w:space="0" w:color="auto"/>
        <w:bottom w:val="none" w:sz="0" w:space="0" w:color="auto"/>
        <w:right w:val="none" w:sz="0" w:space="0" w:color="auto"/>
      </w:divBdr>
    </w:div>
    <w:div w:id="1963725563">
      <w:marLeft w:val="0"/>
      <w:marRight w:val="0"/>
      <w:marTop w:val="0"/>
      <w:marBottom w:val="0"/>
      <w:divBdr>
        <w:top w:val="none" w:sz="0" w:space="0" w:color="auto"/>
        <w:left w:val="none" w:sz="0" w:space="0" w:color="auto"/>
        <w:bottom w:val="none" w:sz="0" w:space="0" w:color="auto"/>
        <w:right w:val="none" w:sz="0" w:space="0" w:color="auto"/>
      </w:divBdr>
    </w:div>
    <w:div w:id="1963992637">
      <w:marLeft w:val="0"/>
      <w:marRight w:val="0"/>
      <w:marTop w:val="0"/>
      <w:marBottom w:val="0"/>
      <w:divBdr>
        <w:top w:val="none" w:sz="0" w:space="0" w:color="auto"/>
        <w:left w:val="none" w:sz="0" w:space="0" w:color="auto"/>
        <w:bottom w:val="none" w:sz="0" w:space="0" w:color="auto"/>
        <w:right w:val="none" w:sz="0" w:space="0" w:color="auto"/>
      </w:divBdr>
    </w:div>
    <w:div w:id="1964187647">
      <w:marLeft w:val="0"/>
      <w:marRight w:val="0"/>
      <w:marTop w:val="0"/>
      <w:marBottom w:val="0"/>
      <w:divBdr>
        <w:top w:val="none" w:sz="0" w:space="0" w:color="auto"/>
        <w:left w:val="none" w:sz="0" w:space="0" w:color="auto"/>
        <w:bottom w:val="none" w:sz="0" w:space="0" w:color="auto"/>
        <w:right w:val="none" w:sz="0" w:space="0" w:color="auto"/>
      </w:divBdr>
    </w:div>
    <w:div w:id="1964461980">
      <w:marLeft w:val="0"/>
      <w:marRight w:val="0"/>
      <w:marTop w:val="0"/>
      <w:marBottom w:val="0"/>
      <w:divBdr>
        <w:top w:val="none" w:sz="0" w:space="0" w:color="auto"/>
        <w:left w:val="none" w:sz="0" w:space="0" w:color="auto"/>
        <w:bottom w:val="none" w:sz="0" w:space="0" w:color="auto"/>
        <w:right w:val="none" w:sz="0" w:space="0" w:color="auto"/>
      </w:divBdr>
    </w:div>
    <w:div w:id="1964648572">
      <w:marLeft w:val="0"/>
      <w:marRight w:val="0"/>
      <w:marTop w:val="0"/>
      <w:marBottom w:val="0"/>
      <w:divBdr>
        <w:top w:val="none" w:sz="0" w:space="0" w:color="auto"/>
        <w:left w:val="none" w:sz="0" w:space="0" w:color="auto"/>
        <w:bottom w:val="none" w:sz="0" w:space="0" w:color="auto"/>
        <w:right w:val="none" w:sz="0" w:space="0" w:color="auto"/>
      </w:divBdr>
    </w:div>
    <w:div w:id="1965236655">
      <w:marLeft w:val="0"/>
      <w:marRight w:val="0"/>
      <w:marTop w:val="0"/>
      <w:marBottom w:val="0"/>
      <w:divBdr>
        <w:top w:val="none" w:sz="0" w:space="0" w:color="auto"/>
        <w:left w:val="none" w:sz="0" w:space="0" w:color="auto"/>
        <w:bottom w:val="none" w:sz="0" w:space="0" w:color="auto"/>
        <w:right w:val="none" w:sz="0" w:space="0" w:color="auto"/>
      </w:divBdr>
    </w:div>
    <w:div w:id="1966043182">
      <w:marLeft w:val="0"/>
      <w:marRight w:val="0"/>
      <w:marTop w:val="0"/>
      <w:marBottom w:val="0"/>
      <w:divBdr>
        <w:top w:val="none" w:sz="0" w:space="0" w:color="auto"/>
        <w:left w:val="none" w:sz="0" w:space="0" w:color="auto"/>
        <w:bottom w:val="none" w:sz="0" w:space="0" w:color="auto"/>
        <w:right w:val="none" w:sz="0" w:space="0" w:color="auto"/>
      </w:divBdr>
    </w:div>
    <w:div w:id="1967079960">
      <w:marLeft w:val="0"/>
      <w:marRight w:val="0"/>
      <w:marTop w:val="0"/>
      <w:marBottom w:val="0"/>
      <w:divBdr>
        <w:top w:val="none" w:sz="0" w:space="0" w:color="auto"/>
        <w:left w:val="none" w:sz="0" w:space="0" w:color="auto"/>
        <w:bottom w:val="none" w:sz="0" w:space="0" w:color="auto"/>
        <w:right w:val="none" w:sz="0" w:space="0" w:color="auto"/>
      </w:divBdr>
    </w:div>
    <w:div w:id="1967391387">
      <w:marLeft w:val="0"/>
      <w:marRight w:val="0"/>
      <w:marTop w:val="0"/>
      <w:marBottom w:val="0"/>
      <w:divBdr>
        <w:top w:val="none" w:sz="0" w:space="0" w:color="auto"/>
        <w:left w:val="none" w:sz="0" w:space="0" w:color="auto"/>
        <w:bottom w:val="none" w:sz="0" w:space="0" w:color="auto"/>
        <w:right w:val="none" w:sz="0" w:space="0" w:color="auto"/>
      </w:divBdr>
    </w:div>
    <w:div w:id="1968120609">
      <w:marLeft w:val="0"/>
      <w:marRight w:val="0"/>
      <w:marTop w:val="0"/>
      <w:marBottom w:val="0"/>
      <w:divBdr>
        <w:top w:val="none" w:sz="0" w:space="0" w:color="auto"/>
        <w:left w:val="none" w:sz="0" w:space="0" w:color="auto"/>
        <w:bottom w:val="none" w:sz="0" w:space="0" w:color="auto"/>
        <w:right w:val="none" w:sz="0" w:space="0" w:color="auto"/>
      </w:divBdr>
    </w:div>
    <w:div w:id="1968973743">
      <w:marLeft w:val="0"/>
      <w:marRight w:val="0"/>
      <w:marTop w:val="0"/>
      <w:marBottom w:val="0"/>
      <w:divBdr>
        <w:top w:val="none" w:sz="0" w:space="0" w:color="auto"/>
        <w:left w:val="none" w:sz="0" w:space="0" w:color="auto"/>
        <w:bottom w:val="none" w:sz="0" w:space="0" w:color="auto"/>
        <w:right w:val="none" w:sz="0" w:space="0" w:color="auto"/>
      </w:divBdr>
    </w:div>
    <w:div w:id="1969122495">
      <w:marLeft w:val="0"/>
      <w:marRight w:val="0"/>
      <w:marTop w:val="0"/>
      <w:marBottom w:val="0"/>
      <w:divBdr>
        <w:top w:val="none" w:sz="0" w:space="0" w:color="auto"/>
        <w:left w:val="none" w:sz="0" w:space="0" w:color="auto"/>
        <w:bottom w:val="none" w:sz="0" w:space="0" w:color="auto"/>
        <w:right w:val="none" w:sz="0" w:space="0" w:color="auto"/>
      </w:divBdr>
    </w:div>
    <w:div w:id="1969506164">
      <w:marLeft w:val="0"/>
      <w:marRight w:val="0"/>
      <w:marTop w:val="0"/>
      <w:marBottom w:val="0"/>
      <w:divBdr>
        <w:top w:val="none" w:sz="0" w:space="0" w:color="auto"/>
        <w:left w:val="none" w:sz="0" w:space="0" w:color="auto"/>
        <w:bottom w:val="none" w:sz="0" w:space="0" w:color="auto"/>
        <w:right w:val="none" w:sz="0" w:space="0" w:color="auto"/>
      </w:divBdr>
    </w:div>
    <w:div w:id="1970278220">
      <w:marLeft w:val="0"/>
      <w:marRight w:val="0"/>
      <w:marTop w:val="0"/>
      <w:marBottom w:val="0"/>
      <w:divBdr>
        <w:top w:val="none" w:sz="0" w:space="0" w:color="auto"/>
        <w:left w:val="none" w:sz="0" w:space="0" w:color="auto"/>
        <w:bottom w:val="none" w:sz="0" w:space="0" w:color="auto"/>
        <w:right w:val="none" w:sz="0" w:space="0" w:color="auto"/>
      </w:divBdr>
    </w:div>
    <w:div w:id="1970471759">
      <w:marLeft w:val="0"/>
      <w:marRight w:val="0"/>
      <w:marTop w:val="0"/>
      <w:marBottom w:val="0"/>
      <w:divBdr>
        <w:top w:val="none" w:sz="0" w:space="0" w:color="auto"/>
        <w:left w:val="none" w:sz="0" w:space="0" w:color="auto"/>
        <w:bottom w:val="none" w:sz="0" w:space="0" w:color="auto"/>
        <w:right w:val="none" w:sz="0" w:space="0" w:color="auto"/>
      </w:divBdr>
    </w:div>
    <w:div w:id="1970817506">
      <w:marLeft w:val="0"/>
      <w:marRight w:val="0"/>
      <w:marTop w:val="0"/>
      <w:marBottom w:val="0"/>
      <w:divBdr>
        <w:top w:val="none" w:sz="0" w:space="0" w:color="auto"/>
        <w:left w:val="none" w:sz="0" w:space="0" w:color="auto"/>
        <w:bottom w:val="none" w:sz="0" w:space="0" w:color="auto"/>
        <w:right w:val="none" w:sz="0" w:space="0" w:color="auto"/>
      </w:divBdr>
    </w:div>
    <w:div w:id="1971279949">
      <w:marLeft w:val="0"/>
      <w:marRight w:val="0"/>
      <w:marTop w:val="0"/>
      <w:marBottom w:val="0"/>
      <w:divBdr>
        <w:top w:val="none" w:sz="0" w:space="0" w:color="auto"/>
        <w:left w:val="none" w:sz="0" w:space="0" w:color="auto"/>
        <w:bottom w:val="none" w:sz="0" w:space="0" w:color="auto"/>
        <w:right w:val="none" w:sz="0" w:space="0" w:color="auto"/>
      </w:divBdr>
    </w:div>
    <w:div w:id="1971521077">
      <w:marLeft w:val="0"/>
      <w:marRight w:val="0"/>
      <w:marTop w:val="0"/>
      <w:marBottom w:val="0"/>
      <w:divBdr>
        <w:top w:val="none" w:sz="0" w:space="0" w:color="auto"/>
        <w:left w:val="none" w:sz="0" w:space="0" w:color="auto"/>
        <w:bottom w:val="none" w:sz="0" w:space="0" w:color="auto"/>
        <w:right w:val="none" w:sz="0" w:space="0" w:color="auto"/>
      </w:divBdr>
    </w:div>
    <w:div w:id="1973899547">
      <w:marLeft w:val="0"/>
      <w:marRight w:val="0"/>
      <w:marTop w:val="0"/>
      <w:marBottom w:val="0"/>
      <w:divBdr>
        <w:top w:val="none" w:sz="0" w:space="0" w:color="auto"/>
        <w:left w:val="none" w:sz="0" w:space="0" w:color="auto"/>
        <w:bottom w:val="none" w:sz="0" w:space="0" w:color="auto"/>
        <w:right w:val="none" w:sz="0" w:space="0" w:color="auto"/>
      </w:divBdr>
    </w:div>
    <w:div w:id="1973973166">
      <w:marLeft w:val="0"/>
      <w:marRight w:val="0"/>
      <w:marTop w:val="0"/>
      <w:marBottom w:val="0"/>
      <w:divBdr>
        <w:top w:val="none" w:sz="0" w:space="0" w:color="auto"/>
        <w:left w:val="none" w:sz="0" w:space="0" w:color="auto"/>
        <w:bottom w:val="none" w:sz="0" w:space="0" w:color="auto"/>
        <w:right w:val="none" w:sz="0" w:space="0" w:color="auto"/>
      </w:divBdr>
    </w:div>
    <w:div w:id="1974939269">
      <w:marLeft w:val="0"/>
      <w:marRight w:val="0"/>
      <w:marTop w:val="0"/>
      <w:marBottom w:val="0"/>
      <w:divBdr>
        <w:top w:val="none" w:sz="0" w:space="0" w:color="auto"/>
        <w:left w:val="none" w:sz="0" w:space="0" w:color="auto"/>
        <w:bottom w:val="none" w:sz="0" w:space="0" w:color="auto"/>
        <w:right w:val="none" w:sz="0" w:space="0" w:color="auto"/>
      </w:divBdr>
    </w:div>
    <w:div w:id="1975287135">
      <w:marLeft w:val="0"/>
      <w:marRight w:val="0"/>
      <w:marTop w:val="0"/>
      <w:marBottom w:val="0"/>
      <w:divBdr>
        <w:top w:val="none" w:sz="0" w:space="0" w:color="auto"/>
        <w:left w:val="none" w:sz="0" w:space="0" w:color="auto"/>
        <w:bottom w:val="none" w:sz="0" w:space="0" w:color="auto"/>
        <w:right w:val="none" w:sz="0" w:space="0" w:color="auto"/>
      </w:divBdr>
    </w:div>
    <w:div w:id="1975600911">
      <w:marLeft w:val="0"/>
      <w:marRight w:val="0"/>
      <w:marTop w:val="0"/>
      <w:marBottom w:val="0"/>
      <w:divBdr>
        <w:top w:val="none" w:sz="0" w:space="0" w:color="auto"/>
        <w:left w:val="none" w:sz="0" w:space="0" w:color="auto"/>
        <w:bottom w:val="none" w:sz="0" w:space="0" w:color="auto"/>
        <w:right w:val="none" w:sz="0" w:space="0" w:color="auto"/>
      </w:divBdr>
    </w:div>
    <w:div w:id="1976569537">
      <w:marLeft w:val="0"/>
      <w:marRight w:val="0"/>
      <w:marTop w:val="0"/>
      <w:marBottom w:val="0"/>
      <w:divBdr>
        <w:top w:val="none" w:sz="0" w:space="0" w:color="auto"/>
        <w:left w:val="none" w:sz="0" w:space="0" w:color="auto"/>
        <w:bottom w:val="none" w:sz="0" w:space="0" w:color="auto"/>
        <w:right w:val="none" w:sz="0" w:space="0" w:color="auto"/>
      </w:divBdr>
    </w:div>
    <w:div w:id="1976644205">
      <w:marLeft w:val="0"/>
      <w:marRight w:val="0"/>
      <w:marTop w:val="0"/>
      <w:marBottom w:val="0"/>
      <w:divBdr>
        <w:top w:val="none" w:sz="0" w:space="0" w:color="auto"/>
        <w:left w:val="none" w:sz="0" w:space="0" w:color="auto"/>
        <w:bottom w:val="none" w:sz="0" w:space="0" w:color="auto"/>
        <w:right w:val="none" w:sz="0" w:space="0" w:color="auto"/>
      </w:divBdr>
    </w:div>
    <w:div w:id="1976716776">
      <w:marLeft w:val="0"/>
      <w:marRight w:val="0"/>
      <w:marTop w:val="0"/>
      <w:marBottom w:val="0"/>
      <w:divBdr>
        <w:top w:val="none" w:sz="0" w:space="0" w:color="auto"/>
        <w:left w:val="none" w:sz="0" w:space="0" w:color="auto"/>
        <w:bottom w:val="none" w:sz="0" w:space="0" w:color="auto"/>
        <w:right w:val="none" w:sz="0" w:space="0" w:color="auto"/>
      </w:divBdr>
    </w:div>
    <w:div w:id="1977636862">
      <w:marLeft w:val="0"/>
      <w:marRight w:val="0"/>
      <w:marTop w:val="0"/>
      <w:marBottom w:val="0"/>
      <w:divBdr>
        <w:top w:val="none" w:sz="0" w:space="0" w:color="auto"/>
        <w:left w:val="none" w:sz="0" w:space="0" w:color="auto"/>
        <w:bottom w:val="none" w:sz="0" w:space="0" w:color="auto"/>
        <w:right w:val="none" w:sz="0" w:space="0" w:color="auto"/>
      </w:divBdr>
    </w:div>
    <w:div w:id="1978215720">
      <w:marLeft w:val="0"/>
      <w:marRight w:val="0"/>
      <w:marTop w:val="0"/>
      <w:marBottom w:val="0"/>
      <w:divBdr>
        <w:top w:val="none" w:sz="0" w:space="0" w:color="auto"/>
        <w:left w:val="none" w:sz="0" w:space="0" w:color="auto"/>
        <w:bottom w:val="none" w:sz="0" w:space="0" w:color="auto"/>
        <w:right w:val="none" w:sz="0" w:space="0" w:color="auto"/>
      </w:divBdr>
    </w:div>
    <w:div w:id="1978801222">
      <w:marLeft w:val="0"/>
      <w:marRight w:val="0"/>
      <w:marTop w:val="0"/>
      <w:marBottom w:val="0"/>
      <w:divBdr>
        <w:top w:val="none" w:sz="0" w:space="0" w:color="auto"/>
        <w:left w:val="none" w:sz="0" w:space="0" w:color="auto"/>
        <w:bottom w:val="none" w:sz="0" w:space="0" w:color="auto"/>
        <w:right w:val="none" w:sz="0" w:space="0" w:color="auto"/>
      </w:divBdr>
    </w:div>
    <w:div w:id="1978872339">
      <w:marLeft w:val="0"/>
      <w:marRight w:val="0"/>
      <w:marTop w:val="0"/>
      <w:marBottom w:val="0"/>
      <w:divBdr>
        <w:top w:val="none" w:sz="0" w:space="0" w:color="auto"/>
        <w:left w:val="none" w:sz="0" w:space="0" w:color="auto"/>
        <w:bottom w:val="none" w:sz="0" w:space="0" w:color="auto"/>
        <w:right w:val="none" w:sz="0" w:space="0" w:color="auto"/>
      </w:divBdr>
    </w:div>
    <w:div w:id="1979140155">
      <w:marLeft w:val="0"/>
      <w:marRight w:val="0"/>
      <w:marTop w:val="0"/>
      <w:marBottom w:val="0"/>
      <w:divBdr>
        <w:top w:val="none" w:sz="0" w:space="0" w:color="auto"/>
        <w:left w:val="none" w:sz="0" w:space="0" w:color="auto"/>
        <w:bottom w:val="none" w:sz="0" w:space="0" w:color="auto"/>
        <w:right w:val="none" w:sz="0" w:space="0" w:color="auto"/>
      </w:divBdr>
    </w:div>
    <w:div w:id="1979146727">
      <w:marLeft w:val="0"/>
      <w:marRight w:val="0"/>
      <w:marTop w:val="0"/>
      <w:marBottom w:val="0"/>
      <w:divBdr>
        <w:top w:val="none" w:sz="0" w:space="0" w:color="auto"/>
        <w:left w:val="none" w:sz="0" w:space="0" w:color="auto"/>
        <w:bottom w:val="none" w:sz="0" w:space="0" w:color="auto"/>
        <w:right w:val="none" w:sz="0" w:space="0" w:color="auto"/>
      </w:divBdr>
    </w:div>
    <w:div w:id="1981231743">
      <w:marLeft w:val="0"/>
      <w:marRight w:val="0"/>
      <w:marTop w:val="0"/>
      <w:marBottom w:val="0"/>
      <w:divBdr>
        <w:top w:val="none" w:sz="0" w:space="0" w:color="auto"/>
        <w:left w:val="none" w:sz="0" w:space="0" w:color="auto"/>
        <w:bottom w:val="none" w:sz="0" w:space="0" w:color="auto"/>
        <w:right w:val="none" w:sz="0" w:space="0" w:color="auto"/>
      </w:divBdr>
    </w:div>
    <w:div w:id="1981381512">
      <w:marLeft w:val="0"/>
      <w:marRight w:val="0"/>
      <w:marTop w:val="0"/>
      <w:marBottom w:val="0"/>
      <w:divBdr>
        <w:top w:val="none" w:sz="0" w:space="0" w:color="auto"/>
        <w:left w:val="none" w:sz="0" w:space="0" w:color="auto"/>
        <w:bottom w:val="none" w:sz="0" w:space="0" w:color="auto"/>
        <w:right w:val="none" w:sz="0" w:space="0" w:color="auto"/>
      </w:divBdr>
    </w:div>
    <w:div w:id="1981768182">
      <w:marLeft w:val="0"/>
      <w:marRight w:val="0"/>
      <w:marTop w:val="0"/>
      <w:marBottom w:val="0"/>
      <w:divBdr>
        <w:top w:val="none" w:sz="0" w:space="0" w:color="auto"/>
        <w:left w:val="none" w:sz="0" w:space="0" w:color="auto"/>
        <w:bottom w:val="none" w:sz="0" w:space="0" w:color="auto"/>
        <w:right w:val="none" w:sz="0" w:space="0" w:color="auto"/>
      </w:divBdr>
    </w:div>
    <w:div w:id="1982690252">
      <w:marLeft w:val="0"/>
      <w:marRight w:val="0"/>
      <w:marTop w:val="0"/>
      <w:marBottom w:val="0"/>
      <w:divBdr>
        <w:top w:val="none" w:sz="0" w:space="0" w:color="auto"/>
        <w:left w:val="none" w:sz="0" w:space="0" w:color="auto"/>
        <w:bottom w:val="none" w:sz="0" w:space="0" w:color="auto"/>
        <w:right w:val="none" w:sz="0" w:space="0" w:color="auto"/>
      </w:divBdr>
    </w:div>
    <w:div w:id="1982736165">
      <w:marLeft w:val="0"/>
      <w:marRight w:val="0"/>
      <w:marTop w:val="0"/>
      <w:marBottom w:val="0"/>
      <w:divBdr>
        <w:top w:val="none" w:sz="0" w:space="0" w:color="auto"/>
        <w:left w:val="none" w:sz="0" w:space="0" w:color="auto"/>
        <w:bottom w:val="none" w:sz="0" w:space="0" w:color="auto"/>
        <w:right w:val="none" w:sz="0" w:space="0" w:color="auto"/>
      </w:divBdr>
    </w:div>
    <w:div w:id="1983457358">
      <w:marLeft w:val="0"/>
      <w:marRight w:val="0"/>
      <w:marTop w:val="0"/>
      <w:marBottom w:val="0"/>
      <w:divBdr>
        <w:top w:val="none" w:sz="0" w:space="0" w:color="auto"/>
        <w:left w:val="none" w:sz="0" w:space="0" w:color="auto"/>
        <w:bottom w:val="none" w:sz="0" w:space="0" w:color="auto"/>
        <w:right w:val="none" w:sz="0" w:space="0" w:color="auto"/>
      </w:divBdr>
    </w:div>
    <w:div w:id="1983775195">
      <w:marLeft w:val="0"/>
      <w:marRight w:val="0"/>
      <w:marTop w:val="0"/>
      <w:marBottom w:val="0"/>
      <w:divBdr>
        <w:top w:val="none" w:sz="0" w:space="0" w:color="auto"/>
        <w:left w:val="none" w:sz="0" w:space="0" w:color="auto"/>
        <w:bottom w:val="none" w:sz="0" w:space="0" w:color="auto"/>
        <w:right w:val="none" w:sz="0" w:space="0" w:color="auto"/>
      </w:divBdr>
    </w:div>
    <w:div w:id="1984041760">
      <w:marLeft w:val="0"/>
      <w:marRight w:val="0"/>
      <w:marTop w:val="0"/>
      <w:marBottom w:val="0"/>
      <w:divBdr>
        <w:top w:val="none" w:sz="0" w:space="0" w:color="auto"/>
        <w:left w:val="none" w:sz="0" w:space="0" w:color="auto"/>
        <w:bottom w:val="none" w:sz="0" w:space="0" w:color="auto"/>
        <w:right w:val="none" w:sz="0" w:space="0" w:color="auto"/>
      </w:divBdr>
    </w:div>
    <w:div w:id="1984387673">
      <w:marLeft w:val="0"/>
      <w:marRight w:val="0"/>
      <w:marTop w:val="0"/>
      <w:marBottom w:val="0"/>
      <w:divBdr>
        <w:top w:val="none" w:sz="0" w:space="0" w:color="auto"/>
        <w:left w:val="none" w:sz="0" w:space="0" w:color="auto"/>
        <w:bottom w:val="none" w:sz="0" w:space="0" w:color="auto"/>
        <w:right w:val="none" w:sz="0" w:space="0" w:color="auto"/>
      </w:divBdr>
    </w:div>
    <w:div w:id="1984698076">
      <w:marLeft w:val="0"/>
      <w:marRight w:val="0"/>
      <w:marTop w:val="0"/>
      <w:marBottom w:val="0"/>
      <w:divBdr>
        <w:top w:val="none" w:sz="0" w:space="0" w:color="auto"/>
        <w:left w:val="none" w:sz="0" w:space="0" w:color="auto"/>
        <w:bottom w:val="none" w:sz="0" w:space="0" w:color="auto"/>
        <w:right w:val="none" w:sz="0" w:space="0" w:color="auto"/>
      </w:divBdr>
    </w:div>
    <w:div w:id="1984967762">
      <w:marLeft w:val="0"/>
      <w:marRight w:val="0"/>
      <w:marTop w:val="0"/>
      <w:marBottom w:val="0"/>
      <w:divBdr>
        <w:top w:val="none" w:sz="0" w:space="0" w:color="auto"/>
        <w:left w:val="none" w:sz="0" w:space="0" w:color="auto"/>
        <w:bottom w:val="none" w:sz="0" w:space="0" w:color="auto"/>
        <w:right w:val="none" w:sz="0" w:space="0" w:color="auto"/>
      </w:divBdr>
    </w:div>
    <w:div w:id="1985113571">
      <w:marLeft w:val="0"/>
      <w:marRight w:val="0"/>
      <w:marTop w:val="0"/>
      <w:marBottom w:val="0"/>
      <w:divBdr>
        <w:top w:val="none" w:sz="0" w:space="0" w:color="auto"/>
        <w:left w:val="none" w:sz="0" w:space="0" w:color="auto"/>
        <w:bottom w:val="none" w:sz="0" w:space="0" w:color="auto"/>
        <w:right w:val="none" w:sz="0" w:space="0" w:color="auto"/>
      </w:divBdr>
    </w:div>
    <w:div w:id="1985235621">
      <w:marLeft w:val="0"/>
      <w:marRight w:val="0"/>
      <w:marTop w:val="0"/>
      <w:marBottom w:val="0"/>
      <w:divBdr>
        <w:top w:val="none" w:sz="0" w:space="0" w:color="auto"/>
        <w:left w:val="none" w:sz="0" w:space="0" w:color="auto"/>
        <w:bottom w:val="none" w:sz="0" w:space="0" w:color="auto"/>
        <w:right w:val="none" w:sz="0" w:space="0" w:color="auto"/>
      </w:divBdr>
    </w:div>
    <w:div w:id="1985423535">
      <w:marLeft w:val="0"/>
      <w:marRight w:val="0"/>
      <w:marTop w:val="0"/>
      <w:marBottom w:val="0"/>
      <w:divBdr>
        <w:top w:val="none" w:sz="0" w:space="0" w:color="auto"/>
        <w:left w:val="none" w:sz="0" w:space="0" w:color="auto"/>
        <w:bottom w:val="none" w:sz="0" w:space="0" w:color="auto"/>
        <w:right w:val="none" w:sz="0" w:space="0" w:color="auto"/>
      </w:divBdr>
    </w:div>
    <w:div w:id="1985885142">
      <w:marLeft w:val="0"/>
      <w:marRight w:val="0"/>
      <w:marTop w:val="0"/>
      <w:marBottom w:val="0"/>
      <w:divBdr>
        <w:top w:val="none" w:sz="0" w:space="0" w:color="auto"/>
        <w:left w:val="none" w:sz="0" w:space="0" w:color="auto"/>
        <w:bottom w:val="none" w:sz="0" w:space="0" w:color="auto"/>
        <w:right w:val="none" w:sz="0" w:space="0" w:color="auto"/>
      </w:divBdr>
    </w:div>
    <w:div w:id="1987053725">
      <w:marLeft w:val="0"/>
      <w:marRight w:val="0"/>
      <w:marTop w:val="0"/>
      <w:marBottom w:val="0"/>
      <w:divBdr>
        <w:top w:val="none" w:sz="0" w:space="0" w:color="auto"/>
        <w:left w:val="none" w:sz="0" w:space="0" w:color="auto"/>
        <w:bottom w:val="none" w:sz="0" w:space="0" w:color="auto"/>
        <w:right w:val="none" w:sz="0" w:space="0" w:color="auto"/>
      </w:divBdr>
    </w:div>
    <w:div w:id="1987077593">
      <w:marLeft w:val="0"/>
      <w:marRight w:val="0"/>
      <w:marTop w:val="0"/>
      <w:marBottom w:val="0"/>
      <w:divBdr>
        <w:top w:val="none" w:sz="0" w:space="0" w:color="auto"/>
        <w:left w:val="none" w:sz="0" w:space="0" w:color="auto"/>
        <w:bottom w:val="none" w:sz="0" w:space="0" w:color="auto"/>
        <w:right w:val="none" w:sz="0" w:space="0" w:color="auto"/>
      </w:divBdr>
    </w:div>
    <w:div w:id="1987660516">
      <w:marLeft w:val="0"/>
      <w:marRight w:val="0"/>
      <w:marTop w:val="0"/>
      <w:marBottom w:val="0"/>
      <w:divBdr>
        <w:top w:val="none" w:sz="0" w:space="0" w:color="auto"/>
        <w:left w:val="none" w:sz="0" w:space="0" w:color="auto"/>
        <w:bottom w:val="none" w:sz="0" w:space="0" w:color="auto"/>
        <w:right w:val="none" w:sz="0" w:space="0" w:color="auto"/>
      </w:divBdr>
    </w:div>
    <w:div w:id="1987856571">
      <w:marLeft w:val="0"/>
      <w:marRight w:val="0"/>
      <w:marTop w:val="0"/>
      <w:marBottom w:val="0"/>
      <w:divBdr>
        <w:top w:val="none" w:sz="0" w:space="0" w:color="auto"/>
        <w:left w:val="none" w:sz="0" w:space="0" w:color="auto"/>
        <w:bottom w:val="none" w:sz="0" w:space="0" w:color="auto"/>
        <w:right w:val="none" w:sz="0" w:space="0" w:color="auto"/>
      </w:divBdr>
    </w:div>
    <w:div w:id="1987927623">
      <w:marLeft w:val="0"/>
      <w:marRight w:val="0"/>
      <w:marTop w:val="0"/>
      <w:marBottom w:val="0"/>
      <w:divBdr>
        <w:top w:val="none" w:sz="0" w:space="0" w:color="auto"/>
        <w:left w:val="none" w:sz="0" w:space="0" w:color="auto"/>
        <w:bottom w:val="none" w:sz="0" w:space="0" w:color="auto"/>
        <w:right w:val="none" w:sz="0" w:space="0" w:color="auto"/>
      </w:divBdr>
    </w:div>
    <w:div w:id="1987930344">
      <w:marLeft w:val="0"/>
      <w:marRight w:val="0"/>
      <w:marTop w:val="0"/>
      <w:marBottom w:val="0"/>
      <w:divBdr>
        <w:top w:val="none" w:sz="0" w:space="0" w:color="auto"/>
        <w:left w:val="none" w:sz="0" w:space="0" w:color="auto"/>
        <w:bottom w:val="none" w:sz="0" w:space="0" w:color="auto"/>
        <w:right w:val="none" w:sz="0" w:space="0" w:color="auto"/>
      </w:divBdr>
    </w:div>
    <w:div w:id="1988126865">
      <w:marLeft w:val="0"/>
      <w:marRight w:val="0"/>
      <w:marTop w:val="0"/>
      <w:marBottom w:val="0"/>
      <w:divBdr>
        <w:top w:val="none" w:sz="0" w:space="0" w:color="auto"/>
        <w:left w:val="none" w:sz="0" w:space="0" w:color="auto"/>
        <w:bottom w:val="none" w:sz="0" w:space="0" w:color="auto"/>
        <w:right w:val="none" w:sz="0" w:space="0" w:color="auto"/>
      </w:divBdr>
    </w:div>
    <w:div w:id="1988391412">
      <w:marLeft w:val="0"/>
      <w:marRight w:val="0"/>
      <w:marTop w:val="0"/>
      <w:marBottom w:val="0"/>
      <w:divBdr>
        <w:top w:val="none" w:sz="0" w:space="0" w:color="auto"/>
        <w:left w:val="none" w:sz="0" w:space="0" w:color="auto"/>
        <w:bottom w:val="none" w:sz="0" w:space="0" w:color="auto"/>
        <w:right w:val="none" w:sz="0" w:space="0" w:color="auto"/>
      </w:divBdr>
    </w:div>
    <w:div w:id="1989748613">
      <w:marLeft w:val="0"/>
      <w:marRight w:val="0"/>
      <w:marTop w:val="0"/>
      <w:marBottom w:val="0"/>
      <w:divBdr>
        <w:top w:val="none" w:sz="0" w:space="0" w:color="auto"/>
        <w:left w:val="none" w:sz="0" w:space="0" w:color="auto"/>
        <w:bottom w:val="none" w:sz="0" w:space="0" w:color="auto"/>
        <w:right w:val="none" w:sz="0" w:space="0" w:color="auto"/>
      </w:divBdr>
    </w:div>
    <w:div w:id="1989895681">
      <w:marLeft w:val="0"/>
      <w:marRight w:val="0"/>
      <w:marTop w:val="0"/>
      <w:marBottom w:val="0"/>
      <w:divBdr>
        <w:top w:val="none" w:sz="0" w:space="0" w:color="auto"/>
        <w:left w:val="none" w:sz="0" w:space="0" w:color="auto"/>
        <w:bottom w:val="none" w:sz="0" w:space="0" w:color="auto"/>
        <w:right w:val="none" w:sz="0" w:space="0" w:color="auto"/>
      </w:divBdr>
    </w:div>
    <w:div w:id="1991250811">
      <w:marLeft w:val="0"/>
      <w:marRight w:val="0"/>
      <w:marTop w:val="0"/>
      <w:marBottom w:val="0"/>
      <w:divBdr>
        <w:top w:val="none" w:sz="0" w:space="0" w:color="auto"/>
        <w:left w:val="none" w:sz="0" w:space="0" w:color="auto"/>
        <w:bottom w:val="none" w:sz="0" w:space="0" w:color="auto"/>
        <w:right w:val="none" w:sz="0" w:space="0" w:color="auto"/>
      </w:divBdr>
    </w:div>
    <w:div w:id="1991400363">
      <w:marLeft w:val="0"/>
      <w:marRight w:val="0"/>
      <w:marTop w:val="0"/>
      <w:marBottom w:val="0"/>
      <w:divBdr>
        <w:top w:val="none" w:sz="0" w:space="0" w:color="auto"/>
        <w:left w:val="none" w:sz="0" w:space="0" w:color="auto"/>
        <w:bottom w:val="none" w:sz="0" w:space="0" w:color="auto"/>
        <w:right w:val="none" w:sz="0" w:space="0" w:color="auto"/>
      </w:divBdr>
    </w:div>
    <w:div w:id="1991401607">
      <w:marLeft w:val="0"/>
      <w:marRight w:val="0"/>
      <w:marTop w:val="0"/>
      <w:marBottom w:val="0"/>
      <w:divBdr>
        <w:top w:val="none" w:sz="0" w:space="0" w:color="auto"/>
        <w:left w:val="none" w:sz="0" w:space="0" w:color="auto"/>
        <w:bottom w:val="none" w:sz="0" w:space="0" w:color="auto"/>
        <w:right w:val="none" w:sz="0" w:space="0" w:color="auto"/>
      </w:divBdr>
    </w:div>
    <w:div w:id="1991594257">
      <w:marLeft w:val="0"/>
      <w:marRight w:val="0"/>
      <w:marTop w:val="0"/>
      <w:marBottom w:val="0"/>
      <w:divBdr>
        <w:top w:val="none" w:sz="0" w:space="0" w:color="auto"/>
        <w:left w:val="none" w:sz="0" w:space="0" w:color="auto"/>
        <w:bottom w:val="none" w:sz="0" w:space="0" w:color="auto"/>
        <w:right w:val="none" w:sz="0" w:space="0" w:color="auto"/>
      </w:divBdr>
    </w:div>
    <w:div w:id="1991709992">
      <w:marLeft w:val="0"/>
      <w:marRight w:val="0"/>
      <w:marTop w:val="0"/>
      <w:marBottom w:val="0"/>
      <w:divBdr>
        <w:top w:val="none" w:sz="0" w:space="0" w:color="auto"/>
        <w:left w:val="none" w:sz="0" w:space="0" w:color="auto"/>
        <w:bottom w:val="none" w:sz="0" w:space="0" w:color="auto"/>
        <w:right w:val="none" w:sz="0" w:space="0" w:color="auto"/>
      </w:divBdr>
    </w:div>
    <w:div w:id="1991862873">
      <w:marLeft w:val="0"/>
      <w:marRight w:val="0"/>
      <w:marTop w:val="0"/>
      <w:marBottom w:val="0"/>
      <w:divBdr>
        <w:top w:val="none" w:sz="0" w:space="0" w:color="auto"/>
        <w:left w:val="none" w:sz="0" w:space="0" w:color="auto"/>
        <w:bottom w:val="none" w:sz="0" w:space="0" w:color="auto"/>
        <w:right w:val="none" w:sz="0" w:space="0" w:color="auto"/>
      </w:divBdr>
    </w:div>
    <w:div w:id="1992128054">
      <w:marLeft w:val="0"/>
      <w:marRight w:val="0"/>
      <w:marTop w:val="0"/>
      <w:marBottom w:val="0"/>
      <w:divBdr>
        <w:top w:val="none" w:sz="0" w:space="0" w:color="auto"/>
        <w:left w:val="none" w:sz="0" w:space="0" w:color="auto"/>
        <w:bottom w:val="none" w:sz="0" w:space="0" w:color="auto"/>
        <w:right w:val="none" w:sz="0" w:space="0" w:color="auto"/>
      </w:divBdr>
    </w:div>
    <w:div w:id="1992245194">
      <w:marLeft w:val="0"/>
      <w:marRight w:val="0"/>
      <w:marTop w:val="0"/>
      <w:marBottom w:val="0"/>
      <w:divBdr>
        <w:top w:val="none" w:sz="0" w:space="0" w:color="auto"/>
        <w:left w:val="none" w:sz="0" w:space="0" w:color="auto"/>
        <w:bottom w:val="none" w:sz="0" w:space="0" w:color="auto"/>
        <w:right w:val="none" w:sz="0" w:space="0" w:color="auto"/>
      </w:divBdr>
    </w:div>
    <w:div w:id="1993368200">
      <w:marLeft w:val="0"/>
      <w:marRight w:val="0"/>
      <w:marTop w:val="0"/>
      <w:marBottom w:val="0"/>
      <w:divBdr>
        <w:top w:val="none" w:sz="0" w:space="0" w:color="auto"/>
        <w:left w:val="none" w:sz="0" w:space="0" w:color="auto"/>
        <w:bottom w:val="none" w:sz="0" w:space="0" w:color="auto"/>
        <w:right w:val="none" w:sz="0" w:space="0" w:color="auto"/>
      </w:divBdr>
    </w:div>
    <w:div w:id="1993480962">
      <w:marLeft w:val="0"/>
      <w:marRight w:val="0"/>
      <w:marTop w:val="0"/>
      <w:marBottom w:val="0"/>
      <w:divBdr>
        <w:top w:val="none" w:sz="0" w:space="0" w:color="auto"/>
        <w:left w:val="none" w:sz="0" w:space="0" w:color="auto"/>
        <w:bottom w:val="none" w:sz="0" w:space="0" w:color="auto"/>
        <w:right w:val="none" w:sz="0" w:space="0" w:color="auto"/>
      </w:divBdr>
    </w:div>
    <w:div w:id="1993556235">
      <w:marLeft w:val="0"/>
      <w:marRight w:val="0"/>
      <w:marTop w:val="0"/>
      <w:marBottom w:val="0"/>
      <w:divBdr>
        <w:top w:val="none" w:sz="0" w:space="0" w:color="auto"/>
        <w:left w:val="none" w:sz="0" w:space="0" w:color="auto"/>
        <w:bottom w:val="none" w:sz="0" w:space="0" w:color="auto"/>
        <w:right w:val="none" w:sz="0" w:space="0" w:color="auto"/>
      </w:divBdr>
    </w:div>
    <w:div w:id="1993675503">
      <w:marLeft w:val="0"/>
      <w:marRight w:val="0"/>
      <w:marTop w:val="0"/>
      <w:marBottom w:val="0"/>
      <w:divBdr>
        <w:top w:val="none" w:sz="0" w:space="0" w:color="auto"/>
        <w:left w:val="none" w:sz="0" w:space="0" w:color="auto"/>
        <w:bottom w:val="none" w:sz="0" w:space="0" w:color="auto"/>
        <w:right w:val="none" w:sz="0" w:space="0" w:color="auto"/>
      </w:divBdr>
    </w:div>
    <w:div w:id="1994681333">
      <w:marLeft w:val="0"/>
      <w:marRight w:val="0"/>
      <w:marTop w:val="0"/>
      <w:marBottom w:val="0"/>
      <w:divBdr>
        <w:top w:val="none" w:sz="0" w:space="0" w:color="auto"/>
        <w:left w:val="none" w:sz="0" w:space="0" w:color="auto"/>
        <w:bottom w:val="none" w:sz="0" w:space="0" w:color="auto"/>
        <w:right w:val="none" w:sz="0" w:space="0" w:color="auto"/>
      </w:divBdr>
    </w:div>
    <w:div w:id="1996454133">
      <w:marLeft w:val="0"/>
      <w:marRight w:val="0"/>
      <w:marTop w:val="0"/>
      <w:marBottom w:val="0"/>
      <w:divBdr>
        <w:top w:val="none" w:sz="0" w:space="0" w:color="auto"/>
        <w:left w:val="none" w:sz="0" w:space="0" w:color="auto"/>
        <w:bottom w:val="none" w:sz="0" w:space="0" w:color="auto"/>
        <w:right w:val="none" w:sz="0" w:space="0" w:color="auto"/>
      </w:divBdr>
    </w:div>
    <w:div w:id="1996570335">
      <w:marLeft w:val="0"/>
      <w:marRight w:val="0"/>
      <w:marTop w:val="0"/>
      <w:marBottom w:val="0"/>
      <w:divBdr>
        <w:top w:val="none" w:sz="0" w:space="0" w:color="auto"/>
        <w:left w:val="none" w:sz="0" w:space="0" w:color="auto"/>
        <w:bottom w:val="none" w:sz="0" w:space="0" w:color="auto"/>
        <w:right w:val="none" w:sz="0" w:space="0" w:color="auto"/>
      </w:divBdr>
    </w:div>
    <w:div w:id="1996645639">
      <w:marLeft w:val="0"/>
      <w:marRight w:val="0"/>
      <w:marTop w:val="0"/>
      <w:marBottom w:val="0"/>
      <w:divBdr>
        <w:top w:val="none" w:sz="0" w:space="0" w:color="auto"/>
        <w:left w:val="none" w:sz="0" w:space="0" w:color="auto"/>
        <w:bottom w:val="none" w:sz="0" w:space="0" w:color="auto"/>
        <w:right w:val="none" w:sz="0" w:space="0" w:color="auto"/>
      </w:divBdr>
    </w:div>
    <w:div w:id="1996760006">
      <w:marLeft w:val="0"/>
      <w:marRight w:val="0"/>
      <w:marTop w:val="0"/>
      <w:marBottom w:val="0"/>
      <w:divBdr>
        <w:top w:val="none" w:sz="0" w:space="0" w:color="auto"/>
        <w:left w:val="none" w:sz="0" w:space="0" w:color="auto"/>
        <w:bottom w:val="none" w:sz="0" w:space="0" w:color="auto"/>
        <w:right w:val="none" w:sz="0" w:space="0" w:color="auto"/>
      </w:divBdr>
    </w:div>
    <w:div w:id="1997104970">
      <w:marLeft w:val="0"/>
      <w:marRight w:val="0"/>
      <w:marTop w:val="0"/>
      <w:marBottom w:val="0"/>
      <w:divBdr>
        <w:top w:val="none" w:sz="0" w:space="0" w:color="auto"/>
        <w:left w:val="none" w:sz="0" w:space="0" w:color="auto"/>
        <w:bottom w:val="none" w:sz="0" w:space="0" w:color="auto"/>
        <w:right w:val="none" w:sz="0" w:space="0" w:color="auto"/>
      </w:divBdr>
    </w:div>
    <w:div w:id="1997413057">
      <w:marLeft w:val="0"/>
      <w:marRight w:val="0"/>
      <w:marTop w:val="0"/>
      <w:marBottom w:val="0"/>
      <w:divBdr>
        <w:top w:val="none" w:sz="0" w:space="0" w:color="auto"/>
        <w:left w:val="none" w:sz="0" w:space="0" w:color="auto"/>
        <w:bottom w:val="none" w:sz="0" w:space="0" w:color="auto"/>
        <w:right w:val="none" w:sz="0" w:space="0" w:color="auto"/>
      </w:divBdr>
    </w:div>
    <w:div w:id="1998070821">
      <w:marLeft w:val="0"/>
      <w:marRight w:val="0"/>
      <w:marTop w:val="0"/>
      <w:marBottom w:val="0"/>
      <w:divBdr>
        <w:top w:val="none" w:sz="0" w:space="0" w:color="auto"/>
        <w:left w:val="none" w:sz="0" w:space="0" w:color="auto"/>
        <w:bottom w:val="none" w:sz="0" w:space="0" w:color="auto"/>
        <w:right w:val="none" w:sz="0" w:space="0" w:color="auto"/>
      </w:divBdr>
    </w:div>
    <w:div w:id="1998411759">
      <w:marLeft w:val="0"/>
      <w:marRight w:val="0"/>
      <w:marTop w:val="0"/>
      <w:marBottom w:val="0"/>
      <w:divBdr>
        <w:top w:val="none" w:sz="0" w:space="0" w:color="auto"/>
        <w:left w:val="none" w:sz="0" w:space="0" w:color="auto"/>
        <w:bottom w:val="none" w:sz="0" w:space="0" w:color="auto"/>
        <w:right w:val="none" w:sz="0" w:space="0" w:color="auto"/>
      </w:divBdr>
    </w:div>
    <w:div w:id="1998655089">
      <w:marLeft w:val="0"/>
      <w:marRight w:val="0"/>
      <w:marTop w:val="0"/>
      <w:marBottom w:val="0"/>
      <w:divBdr>
        <w:top w:val="none" w:sz="0" w:space="0" w:color="auto"/>
        <w:left w:val="none" w:sz="0" w:space="0" w:color="auto"/>
        <w:bottom w:val="none" w:sz="0" w:space="0" w:color="auto"/>
        <w:right w:val="none" w:sz="0" w:space="0" w:color="auto"/>
      </w:divBdr>
    </w:div>
    <w:div w:id="2000107980">
      <w:marLeft w:val="0"/>
      <w:marRight w:val="0"/>
      <w:marTop w:val="0"/>
      <w:marBottom w:val="0"/>
      <w:divBdr>
        <w:top w:val="none" w:sz="0" w:space="0" w:color="auto"/>
        <w:left w:val="none" w:sz="0" w:space="0" w:color="auto"/>
        <w:bottom w:val="none" w:sz="0" w:space="0" w:color="auto"/>
        <w:right w:val="none" w:sz="0" w:space="0" w:color="auto"/>
      </w:divBdr>
    </w:div>
    <w:div w:id="2000957737">
      <w:marLeft w:val="0"/>
      <w:marRight w:val="0"/>
      <w:marTop w:val="0"/>
      <w:marBottom w:val="0"/>
      <w:divBdr>
        <w:top w:val="none" w:sz="0" w:space="0" w:color="auto"/>
        <w:left w:val="none" w:sz="0" w:space="0" w:color="auto"/>
        <w:bottom w:val="none" w:sz="0" w:space="0" w:color="auto"/>
        <w:right w:val="none" w:sz="0" w:space="0" w:color="auto"/>
      </w:divBdr>
    </w:div>
    <w:div w:id="2002079637">
      <w:marLeft w:val="0"/>
      <w:marRight w:val="0"/>
      <w:marTop w:val="0"/>
      <w:marBottom w:val="0"/>
      <w:divBdr>
        <w:top w:val="none" w:sz="0" w:space="0" w:color="auto"/>
        <w:left w:val="none" w:sz="0" w:space="0" w:color="auto"/>
        <w:bottom w:val="none" w:sz="0" w:space="0" w:color="auto"/>
        <w:right w:val="none" w:sz="0" w:space="0" w:color="auto"/>
      </w:divBdr>
    </w:div>
    <w:div w:id="2002583562">
      <w:marLeft w:val="0"/>
      <w:marRight w:val="0"/>
      <w:marTop w:val="0"/>
      <w:marBottom w:val="0"/>
      <w:divBdr>
        <w:top w:val="none" w:sz="0" w:space="0" w:color="auto"/>
        <w:left w:val="none" w:sz="0" w:space="0" w:color="auto"/>
        <w:bottom w:val="none" w:sz="0" w:space="0" w:color="auto"/>
        <w:right w:val="none" w:sz="0" w:space="0" w:color="auto"/>
      </w:divBdr>
    </w:div>
    <w:div w:id="2002810398">
      <w:marLeft w:val="0"/>
      <w:marRight w:val="0"/>
      <w:marTop w:val="0"/>
      <w:marBottom w:val="0"/>
      <w:divBdr>
        <w:top w:val="none" w:sz="0" w:space="0" w:color="auto"/>
        <w:left w:val="none" w:sz="0" w:space="0" w:color="auto"/>
        <w:bottom w:val="none" w:sz="0" w:space="0" w:color="auto"/>
        <w:right w:val="none" w:sz="0" w:space="0" w:color="auto"/>
      </w:divBdr>
    </w:div>
    <w:div w:id="2003001084">
      <w:marLeft w:val="0"/>
      <w:marRight w:val="0"/>
      <w:marTop w:val="0"/>
      <w:marBottom w:val="0"/>
      <w:divBdr>
        <w:top w:val="none" w:sz="0" w:space="0" w:color="auto"/>
        <w:left w:val="none" w:sz="0" w:space="0" w:color="auto"/>
        <w:bottom w:val="none" w:sz="0" w:space="0" w:color="auto"/>
        <w:right w:val="none" w:sz="0" w:space="0" w:color="auto"/>
      </w:divBdr>
    </w:div>
    <w:div w:id="2003386755">
      <w:marLeft w:val="0"/>
      <w:marRight w:val="0"/>
      <w:marTop w:val="0"/>
      <w:marBottom w:val="0"/>
      <w:divBdr>
        <w:top w:val="none" w:sz="0" w:space="0" w:color="auto"/>
        <w:left w:val="none" w:sz="0" w:space="0" w:color="auto"/>
        <w:bottom w:val="none" w:sz="0" w:space="0" w:color="auto"/>
        <w:right w:val="none" w:sz="0" w:space="0" w:color="auto"/>
      </w:divBdr>
    </w:div>
    <w:div w:id="2003850186">
      <w:marLeft w:val="0"/>
      <w:marRight w:val="0"/>
      <w:marTop w:val="0"/>
      <w:marBottom w:val="0"/>
      <w:divBdr>
        <w:top w:val="none" w:sz="0" w:space="0" w:color="auto"/>
        <w:left w:val="none" w:sz="0" w:space="0" w:color="auto"/>
        <w:bottom w:val="none" w:sz="0" w:space="0" w:color="auto"/>
        <w:right w:val="none" w:sz="0" w:space="0" w:color="auto"/>
      </w:divBdr>
    </w:div>
    <w:div w:id="2003925572">
      <w:marLeft w:val="0"/>
      <w:marRight w:val="0"/>
      <w:marTop w:val="0"/>
      <w:marBottom w:val="0"/>
      <w:divBdr>
        <w:top w:val="none" w:sz="0" w:space="0" w:color="auto"/>
        <w:left w:val="none" w:sz="0" w:space="0" w:color="auto"/>
        <w:bottom w:val="none" w:sz="0" w:space="0" w:color="auto"/>
        <w:right w:val="none" w:sz="0" w:space="0" w:color="auto"/>
      </w:divBdr>
    </w:div>
    <w:div w:id="2004114964">
      <w:marLeft w:val="0"/>
      <w:marRight w:val="0"/>
      <w:marTop w:val="0"/>
      <w:marBottom w:val="0"/>
      <w:divBdr>
        <w:top w:val="none" w:sz="0" w:space="0" w:color="auto"/>
        <w:left w:val="none" w:sz="0" w:space="0" w:color="auto"/>
        <w:bottom w:val="none" w:sz="0" w:space="0" w:color="auto"/>
        <w:right w:val="none" w:sz="0" w:space="0" w:color="auto"/>
      </w:divBdr>
    </w:div>
    <w:div w:id="2004888429">
      <w:marLeft w:val="0"/>
      <w:marRight w:val="0"/>
      <w:marTop w:val="0"/>
      <w:marBottom w:val="0"/>
      <w:divBdr>
        <w:top w:val="none" w:sz="0" w:space="0" w:color="auto"/>
        <w:left w:val="none" w:sz="0" w:space="0" w:color="auto"/>
        <w:bottom w:val="none" w:sz="0" w:space="0" w:color="auto"/>
        <w:right w:val="none" w:sz="0" w:space="0" w:color="auto"/>
      </w:divBdr>
    </w:div>
    <w:div w:id="2004965904">
      <w:marLeft w:val="0"/>
      <w:marRight w:val="0"/>
      <w:marTop w:val="0"/>
      <w:marBottom w:val="0"/>
      <w:divBdr>
        <w:top w:val="none" w:sz="0" w:space="0" w:color="auto"/>
        <w:left w:val="none" w:sz="0" w:space="0" w:color="auto"/>
        <w:bottom w:val="none" w:sz="0" w:space="0" w:color="auto"/>
        <w:right w:val="none" w:sz="0" w:space="0" w:color="auto"/>
      </w:divBdr>
    </w:div>
    <w:div w:id="2005550178">
      <w:marLeft w:val="0"/>
      <w:marRight w:val="0"/>
      <w:marTop w:val="0"/>
      <w:marBottom w:val="0"/>
      <w:divBdr>
        <w:top w:val="none" w:sz="0" w:space="0" w:color="auto"/>
        <w:left w:val="none" w:sz="0" w:space="0" w:color="auto"/>
        <w:bottom w:val="none" w:sz="0" w:space="0" w:color="auto"/>
        <w:right w:val="none" w:sz="0" w:space="0" w:color="auto"/>
      </w:divBdr>
    </w:div>
    <w:div w:id="2005816838">
      <w:marLeft w:val="0"/>
      <w:marRight w:val="0"/>
      <w:marTop w:val="0"/>
      <w:marBottom w:val="0"/>
      <w:divBdr>
        <w:top w:val="none" w:sz="0" w:space="0" w:color="auto"/>
        <w:left w:val="none" w:sz="0" w:space="0" w:color="auto"/>
        <w:bottom w:val="none" w:sz="0" w:space="0" w:color="auto"/>
        <w:right w:val="none" w:sz="0" w:space="0" w:color="auto"/>
      </w:divBdr>
    </w:div>
    <w:div w:id="2006392292">
      <w:marLeft w:val="0"/>
      <w:marRight w:val="0"/>
      <w:marTop w:val="0"/>
      <w:marBottom w:val="0"/>
      <w:divBdr>
        <w:top w:val="none" w:sz="0" w:space="0" w:color="auto"/>
        <w:left w:val="none" w:sz="0" w:space="0" w:color="auto"/>
        <w:bottom w:val="none" w:sz="0" w:space="0" w:color="auto"/>
        <w:right w:val="none" w:sz="0" w:space="0" w:color="auto"/>
      </w:divBdr>
    </w:div>
    <w:div w:id="2007317462">
      <w:marLeft w:val="0"/>
      <w:marRight w:val="0"/>
      <w:marTop w:val="0"/>
      <w:marBottom w:val="0"/>
      <w:divBdr>
        <w:top w:val="none" w:sz="0" w:space="0" w:color="auto"/>
        <w:left w:val="none" w:sz="0" w:space="0" w:color="auto"/>
        <w:bottom w:val="none" w:sz="0" w:space="0" w:color="auto"/>
        <w:right w:val="none" w:sz="0" w:space="0" w:color="auto"/>
      </w:divBdr>
    </w:div>
    <w:div w:id="2007508951">
      <w:marLeft w:val="0"/>
      <w:marRight w:val="0"/>
      <w:marTop w:val="0"/>
      <w:marBottom w:val="0"/>
      <w:divBdr>
        <w:top w:val="none" w:sz="0" w:space="0" w:color="auto"/>
        <w:left w:val="none" w:sz="0" w:space="0" w:color="auto"/>
        <w:bottom w:val="none" w:sz="0" w:space="0" w:color="auto"/>
        <w:right w:val="none" w:sz="0" w:space="0" w:color="auto"/>
      </w:divBdr>
    </w:div>
    <w:div w:id="2007903031">
      <w:marLeft w:val="0"/>
      <w:marRight w:val="0"/>
      <w:marTop w:val="0"/>
      <w:marBottom w:val="0"/>
      <w:divBdr>
        <w:top w:val="none" w:sz="0" w:space="0" w:color="auto"/>
        <w:left w:val="none" w:sz="0" w:space="0" w:color="auto"/>
        <w:bottom w:val="none" w:sz="0" w:space="0" w:color="auto"/>
        <w:right w:val="none" w:sz="0" w:space="0" w:color="auto"/>
      </w:divBdr>
    </w:div>
    <w:div w:id="2008088662">
      <w:marLeft w:val="0"/>
      <w:marRight w:val="0"/>
      <w:marTop w:val="0"/>
      <w:marBottom w:val="0"/>
      <w:divBdr>
        <w:top w:val="none" w:sz="0" w:space="0" w:color="auto"/>
        <w:left w:val="none" w:sz="0" w:space="0" w:color="auto"/>
        <w:bottom w:val="none" w:sz="0" w:space="0" w:color="auto"/>
        <w:right w:val="none" w:sz="0" w:space="0" w:color="auto"/>
      </w:divBdr>
    </w:div>
    <w:div w:id="2008165020">
      <w:marLeft w:val="0"/>
      <w:marRight w:val="0"/>
      <w:marTop w:val="0"/>
      <w:marBottom w:val="0"/>
      <w:divBdr>
        <w:top w:val="none" w:sz="0" w:space="0" w:color="auto"/>
        <w:left w:val="none" w:sz="0" w:space="0" w:color="auto"/>
        <w:bottom w:val="none" w:sz="0" w:space="0" w:color="auto"/>
        <w:right w:val="none" w:sz="0" w:space="0" w:color="auto"/>
      </w:divBdr>
    </w:div>
    <w:div w:id="2008828443">
      <w:marLeft w:val="0"/>
      <w:marRight w:val="0"/>
      <w:marTop w:val="0"/>
      <w:marBottom w:val="0"/>
      <w:divBdr>
        <w:top w:val="none" w:sz="0" w:space="0" w:color="auto"/>
        <w:left w:val="none" w:sz="0" w:space="0" w:color="auto"/>
        <w:bottom w:val="none" w:sz="0" w:space="0" w:color="auto"/>
        <w:right w:val="none" w:sz="0" w:space="0" w:color="auto"/>
      </w:divBdr>
    </w:div>
    <w:div w:id="2008899623">
      <w:marLeft w:val="0"/>
      <w:marRight w:val="0"/>
      <w:marTop w:val="0"/>
      <w:marBottom w:val="0"/>
      <w:divBdr>
        <w:top w:val="none" w:sz="0" w:space="0" w:color="auto"/>
        <w:left w:val="none" w:sz="0" w:space="0" w:color="auto"/>
        <w:bottom w:val="none" w:sz="0" w:space="0" w:color="auto"/>
        <w:right w:val="none" w:sz="0" w:space="0" w:color="auto"/>
      </w:divBdr>
    </w:div>
    <w:div w:id="2009474719">
      <w:marLeft w:val="0"/>
      <w:marRight w:val="0"/>
      <w:marTop w:val="0"/>
      <w:marBottom w:val="0"/>
      <w:divBdr>
        <w:top w:val="none" w:sz="0" w:space="0" w:color="auto"/>
        <w:left w:val="none" w:sz="0" w:space="0" w:color="auto"/>
        <w:bottom w:val="none" w:sz="0" w:space="0" w:color="auto"/>
        <w:right w:val="none" w:sz="0" w:space="0" w:color="auto"/>
      </w:divBdr>
    </w:div>
    <w:div w:id="2010330864">
      <w:marLeft w:val="0"/>
      <w:marRight w:val="0"/>
      <w:marTop w:val="0"/>
      <w:marBottom w:val="0"/>
      <w:divBdr>
        <w:top w:val="none" w:sz="0" w:space="0" w:color="auto"/>
        <w:left w:val="none" w:sz="0" w:space="0" w:color="auto"/>
        <w:bottom w:val="none" w:sz="0" w:space="0" w:color="auto"/>
        <w:right w:val="none" w:sz="0" w:space="0" w:color="auto"/>
      </w:divBdr>
    </w:div>
    <w:div w:id="2010475671">
      <w:marLeft w:val="0"/>
      <w:marRight w:val="0"/>
      <w:marTop w:val="0"/>
      <w:marBottom w:val="0"/>
      <w:divBdr>
        <w:top w:val="none" w:sz="0" w:space="0" w:color="auto"/>
        <w:left w:val="none" w:sz="0" w:space="0" w:color="auto"/>
        <w:bottom w:val="none" w:sz="0" w:space="0" w:color="auto"/>
        <w:right w:val="none" w:sz="0" w:space="0" w:color="auto"/>
      </w:divBdr>
    </w:div>
    <w:div w:id="2010787748">
      <w:marLeft w:val="0"/>
      <w:marRight w:val="0"/>
      <w:marTop w:val="0"/>
      <w:marBottom w:val="0"/>
      <w:divBdr>
        <w:top w:val="none" w:sz="0" w:space="0" w:color="auto"/>
        <w:left w:val="none" w:sz="0" w:space="0" w:color="auto"/>
        <w:bottom w:val="none" w:sz="0" w:space="0" w:color="auto"/>
        <w:right w:val="none" w:sz="0" w:space="0" w:color="auto"/>
      </w:divBdr>
    </w:div>
    <w:div w:id="2010865731">
      <w:marLeft w:val="0"/>
      <w:marRight w:val="0"/>
      <w:marTop w:val="0"/>
      <w:marBottom w:val="0"/>
      <w:divBdr>
        <w:top w:val="none" w:sz="0" w:space="0" w:color="auto"/>
        <w:left w:val="none" w:sz="0" w:space="0" w:color="auto"/>
        <w:bottom w:val="none" w:sz="0" w:space="0" w:color="auto"/>
        <w:right w:val="none" w:sz="0" w:space="0" w:color="auto"/>
      </w:divBdr>
    </w:div>
    <w:div w:id="2010868660">
      <w:marLeft w:val="0"/>
      <w:marRight w:val="0"/>
      <w:marTop w:val="0"/>
      <w:marBottom w:val="0"/>
      <w:divBdr>
        <w:top w:val="none" w:sz="0" w:space="0" w:color="auto"/>
        <w:left w:val="none" w:sz="0" w:space="0" w:color="auto"/>
        <w:bottom w:val="none" w:sz="0" w:space="0" w:color="auto"/>
        <w:right w:val="none" w:sz="0" w:space="0" w:color="auto"/>
      </w:divBdr>
    </w:div>
    <w:div w:id="2011832026">
      <w:marLeft w:val="0"/>
      <w:marRight w:val="0"/>
      <w:marTop w:val="0"/>
      <w:marBottom w:val="0"/>
      <w:divBdr>
        <w:top w:val="none" w:sz="0" w:space="0" w:color="auto"/>
        <w:left w:val="none" w:sz="0" w:space="0" w:color="auto"/>
        <w:bottom w:val="none" w:sz="0" w:space="0" w:color="auto"/>
        <w:right w:val="none" w:sz="0" w:space="0" w:color="auto"/>
      </w:divBdr>
    </w:div>
    <w:div w:id="2012373773">
      <w:marLeft w:val="0"/>
      <w:marRight w:val="0"/>
      <w:marTop w:val="0"/>
      <w:marBottom w:val="0"/>
      <w:divBdr>
        <w:top w:val="none" w:sz="0" w:space="0" w:color="auto"/>
        <w:left w:val="none" w:sz="0" w:space="0" w:color="auto"/>
        <w:bottom w:val="none" w:sz="0" w:space="0" w:color="auto"/>
        <w:right w:val="none" w:sz="0" w:space="0" w:color="auto"/>
      </w:divBdr>
    </w:div>
    <w:div w:id="2012636106">
      <w:marLeft w:val="0"/>
      <w:marRight w:val="0"/>
      <w:marTop w:val="0"/>
      <w:marBottom w:val="0"/>
      <w:divBdr>
        <w:top w:val="none" w:sz="0" w:space="0" w:color="auto"/>
        <w:left w:val="none" w:sz="0" w:space="0" w:color="auto"/>
        <w:bottom w:val="none" w:sz="0" w:space="0" w:color="auto"/>
        <w:right w:val="none" w:sz="0" w:space="0" w:color="auto"/>
      </w:divBdr>
    </w:div>
    <w:div w:id="2012834928">
      <w:marLeft w:val="0"/>
      <w:marRight w:val="0"/>
      <w:marTop w:val="0"/>
      <w:marBottom w:val="0"/>
      <w:divBdr>
        <w:top w:val="none" w:sz="0" w:space="0" w:color="auto"/>
        <w:left w:val="none" w:sz="0" w:space="0" w:color="auto"/>
        <w:bottom w:val="none" w:sz="0" w:space="0" w:color="auto"/>
        <w:right w:val="none" w:sz="0" w:space="0" w:color="auto"/>
      </w:divBdr>
    </w:div>
    <w:div w:id="2013217333">
      <w:marLeft w:val="0"/>
      <w:marRight w:val="0"/>
      <w:marTop w:val="0"/>
      <w:marBottom w:val="0"/>
      <w:divBdr>
        <w:top w:val="none" w:sz="0" w:space="0" w:color="auto"/>
        <w:left w:val="none" w:sz="0" w:space="0" w:color="auto"/>
        <w:bottom w:val="none" w:sz="0" w:space="0" w:color="auto"/>
        <w:right w:val="none" w:sz="0" w:space="0" w:color="auto"/>
      </w:divBdr>
    </w:div>
    <w:div w:id="2013339138">
      <w:marLeft w:val="0"/>
      <w:marRight w:val="0"/>
      <w:marTop w:val="0"/>
      <w:marBottom w:val="0"/>
      <w:divBdr>
        <w:top w:val="none" w:sz="0" w:space="0" w:color="auto"/>
        <w:left w:val="none" w:sz="0" w:space="0" w:color="auto"/>
        <w:bottom w:val="none" w:sz="0" w:space="0" w:color="auto"/>
        <w:right w:val="none" w:sz="0" w:space="0" w:color="auto"/>
      </w:divBdr>
    </w:div>
    <w:div w:id="2013944101">
      <w:marLeft w:val="0"/>
      <w:marRight w:val="0"/>
      <w:marTop w:val="0"/>
      <w:marBottom w:val="0"/>
      <w:divBdr>
        <w:top w:val="none" w:sz="0" w:space="0" w:color="auto"/>
        <w:left w:val="none" w:sz="0" w:space="0" w:color="auto"/>
        <w:bottom w:val="none" w:sz="0" w:space="0" w:color="auto"/>
        <w:right w:val="none" w:sz="0" w:space="0" w:color="auto"/>
      </w:divBdr>
    </w:div>
    <w:div w:id="2014064494">
      <w:marLeft w:val="0"/>
      <w:marRight w:val="0"/>
      <w:marTop w:val="0"/>
      <w:marBottom w:val="0"/>
      <w:divBdr>
        <w:top w:val="none" w:sz="0" w:space="0" w:color="auto"/>
        <w:left w:val="none" w:sz="0" w:space="0" w:color="auto"/>
        <w:bottom w:val="none" w:sz="0" w:space="0" w:color="auto"/>
        <w:right w:val="none" w:sz="0" w:space="0" w:color="auto"/>
      </w:divBdr>
    </w:div>
    <w:div w:id="2014255777">
      <w:marLeft w:val="0"/>
      <w:marRight w:val="0"/>
      <w:marTop w:val="0"/>
      <w:marBottom w:val="0"/>
      <w:divBdr>
        <w:top w:val="none" w:sz="0" w:space="0" w:color="auto"/>
        <w:left w:val="none" w:sz="0" w:space="0" w:color="auto"/>
        <w:bottom w:val="none" w:sz="0" w:space="0" w:color="auto"/>
        <w:right w:val="none" w:sz="0" w:space="0" w:color="auto"/>
      </w:divBdr>
    </w:div>
    <w:div w:id="2014457585">
      <w:marLeft w:val="0"/>
      <w:marRight w:val="0"/>
      <w:marTop w:val="0"/>
      <w:marBottom w:val="0"/>
      <w:divBdr>
        <w:top w:val="none" w:sz="0" w:space="0" w:color="auto"/>
        <w:left w:val="none" w:sz="0" w:space="0" w:color="auto"/>
        <w:bottom w:val="none" w:sz="0" w:space="0" w:color="auto"/>
        <w:right w:val="none" w:sz="0" w:space="0" w:color="auto"/>
      </w:divBdr>
    </w:div>
    <w:div w:id="2014643556">
      <w:marLeft w:val="0"/>
      <w:marRight w:val="0"/>
      <w:marTop w:val="0"/>
      <w:marBottom w:val="0"/>
      <w:divBdr>
        <w:top w:val="none" w:sz="0" w:space="0" w:color="auto"/>
        <w:left w:val="none" w:sz="0" w:space="0" w:color="auto"/>
        <w:bottom w:val="none" w:sz="0" w:space="0" w:color="auto"/>
        <w:right w:val="none" w:sz="0" w:space="0" w:color="auto"/>
      </w:divBdr>
    </w:div>
    <w:div w:id="2014717391">
      <w:marLeft w:val="0"/>
      <w:marRight w:val="0"/>
      <w:marTop w:val="0"/>
      <w:marBottom w:val="0"/>
      <w:divBdr>
        <w:top w:val="none" w:sz="0" w:space="0" w:color="auto"/>
        <w:left w:val="none" w:sz="0" w:space="0" w:color="auto"/>
        <w:bottom w:val="none" w:sz="0" w:space="0" w:color="auto"/>
        <w:right w:val="none" w:sz="0" w:space="0" w:color="auto"/>
      </w:divBdr>
    </w:div>
    <w:div w:id="2015110466">
      <w:marLeft w:val="0"/>
      <w:marRight w:val="0"/>
      <w:marTop w:val="0"/>
      <w:marBottom w:val="0"/>
      <w:divBdr>
        <w:top w:val="none" w:sz="0" w:space="0" w:color="auto"/>
        <w:left w:val="none" w:sz="0" w:space="0" w:color="auto"/>
        <w:bottom w:val="none" w:sz="0" w:space="0" w:color="auto"/>
        <w:right w:val="none" w:sz="0" w:space="0" w:color="auto"/>
      </w:divBdr>
    </w:div>
    <w:div w:id="2015373452">
      <w:marLeft w:val="0"/>
      <w:marRight w:val="0"/>
      <w:marTop w:val="0"/>
      <w:marBottom w:val="0"/>
      <w:divBdr>
        <w:top w:val="none" w:sz="0" w:space="0" w:color="auto"/>
        <w:left w:val="none" w:sz="0" w:space="0" w:color="auto"/>
        <w:bottom w:val="none" w:sz="0" w:space="0" w:color="auto"/>
        <w:right w:val="none" w:sz="0" w:space="0" w:color="auto"/>
      </w:divBdr>
    </w:div>
    <w:div w:id="2015455362">
      <w:marLeft w:val="0"/>
      <w:marRight w:val="0"/>
      <w:marTop w:val="0"/>
      <w:marBottom w:val="0"/>
      <w:divBdr>
        <w:top w:val="none" w:sz="0" w:space="0" w:color="auto"/>
        <w:left w:val="none" w:sz="0" w:space="0" w:color="auto"/>
        <w:bottom w:val="none" w:sz="0" w:space="0" w:color="auto"/>
        <w:right w:val="none" w:sz="0" w:space="0" w:color="auto"/>
      </w:divBdr>
    </w:div>
    <w:div w:id="2015918364">
      <w:marLeft w:val="0"/>
      <w:marRight w:val="0"/>
      <w:marTop w:val="0"/>
      <w:marBottom w:val="0"/>
      <w:divBdr>
        <w:top w:val="none" w:sz="0" w:space="0" w:color="auto"/>
        <w:left w:val="none" w:sz="0" w:space="0" w:color="auto"/>
        <w:bottom w:val="none" w:sz="0" w:space="0" w:color="auto"/>
        <w:right w:val="none" w:sz="0" w:space="0" w:color="auto"/>
      </w:divBdr>
    </w:div>
    <w:div w:id="2016610156">
      <w:marLeft w:val="0"/>
      <w:marRight w:val="0"/>
      <w:marTop w:val="0"/>
      <w:marBottom w:val="0"/>
      <w:divBdr>
        <w:top w:val="none" w:sz="0" w:space="0" w:color="auto"/>
        <w:left w:val="none" w:sz="0" w:space="0" w:color="auto"/>
        <w:bottom w:val="none" w:sz="0" w:space="0" w:color="auto"/>
        <w:right w:val="none" w:sz="0" w:space="0" w:color="auto"/>
      </w:divBdr>
    </w:div>
    <w:div w:id="2016834529">
      <w:marLeft w:val="0"/>
      <w:marRight w:val="0"/>
      <w:marTop w:val="0"/>
      <w:marBottom w:val="0"/>
      <w:divBdr>
        <w:top w:val="none" w:sz="0" w:space="0" w:color="auto"/>
        <w:left w:val="none" w:sz="0" w:space="0" w:color="auto"/>
        <w:bottom w:val="none" w:sz="0" w:space="0" w:color="auto"/>
        <w:right w:val="none" w:sz="0" w:space="0" w:color="auto"/>
      </w:divBdr>
    </w:div>
    <w:div w:id="2016879316">
      <w:marLeft w:val="0"/>
      <w:marRight w:val="0"/>
      <w:marTop w:val="0"/>
      <w:marBottom w:val="0"/>
      <w:divBdr>
        <w:top w:val="none" w:sz="0" w:space="0" w:color="auto"/>
        <w:left w:val="none" w:sz="0" w:space="0" w:color="auto"/>
        <w:bottom w:val="none" w:sz="0" w:space="0" w:color="auto"/>
        <w:right w:val="none" w:sz="0" w:space="0" w:color="auto"/>
      </w:divBdr>
    </w:div>
    <w:div w:id="2018002335">
      <w:marLeft w:val="0"/>
      <w:marRight w:val="0"/>
      <w:marTop w:val="0"/>
      <w:marBottom w:val="0"/>
      <w:divBdr>
        <w:top w:val="none" w:sz="0" w:space="0" w:color="auto"/>
        <w:left w:val="none" w:sz="0" w:space="0" w:color="auto"/>
        <w:bottom w:val="none" w:sz="0" w:space="0" w:color="auto"/>
        <w:right w:val="none" w:sz="0" w:space="0" w:color="auto"/>
      </w:divBdr>
    </w:div>
    <w:div w:id="2018115877">
      <w:marLeft w:val="0"/>
      <w:marRight w:val="0"/>
      <w:marTop w:val="0"/>
      <w:marBottom w:val="0"/>
      <w:divBdr>
        <w:top w:val="none" w:sz="0" w:space="0" w:color="auto"/>
        <w:left w:val="none" w:sz="0" w:space="0" w:color="auto"/>
        <w:bottom w:val="none" w:sz="0" w:space="0" w:color="auto"/>
        <w:right w:val="none" w:sz="0" w:space="0" w:color="auto"/>
      </w:divBdr>
    </w:div>
    <w:div w:id="2018118268">
      <w:marLeft w:val="0"/>
      <w:marRight w:val="0"/>
      <w:marTop w:val="0"/>
      <w:marBottom w:val="0"/>
      <w:divBdr>
        <w:top w:val="none" w:sz="0" w:space="0" w:color="auto"/>
        <w:left w:val="none" w:sz="0" w:space="0" w:color="auto"/>
        <w:bottom w:val="none" w:sz="0" w:space="0" w:color="auto"/>
        <w:right w:val="none" w:sz="0" w:space="0" w:color="auto"/>
      </w:divBdr>
    </w:div>
    <w:div w:id="2018145077">
      <w:marLeft w:val="0"/>
      <w:marRight w:val="0"/>
      <w:marTop w:val="0"/>
      <w:marBottom w:val="0"/>
      <w:divBdr>
        <w:top w:val="none" w:sz="0" w:space="0" w:color="auto"/>
        <w:left w:val="none" w:sz="0" w:space="0" w:color="auto"/>
        <w:bottom w:val="none" w:sz="0" w:space="0" w:color="auto"/>
        <w:right w:val="none" w:sz="0" w:space="0" w:color="auto"/>
      </w:divBdr>
    </w:div>
    <w:div w:id="2018266281">
      <w:marLeft w:val="0"/>
      <w:marRight w:val="0"/>
      <w:marTop w:val="0"/>
      <w:marBottom w:val="0"/>
      <w:divBdr>
        <w:top w:val="none" w:sz="0" w:space="0" w:color="auto"/>
        <w:left w:val="none" w:sz="0" w:space="0" w:color="auto"/>
        <w:bottom w:val="none" w:sz="0" w:space="0" w:color="auto"/>
        <w:right w:val="none" w:sz="0" w:space="0" w:color="auto"/>
      </w:divBdr>
    </w:div>
    <w:div w:id="2019035562">
      <w:marLeft w:val="0"/>
      <w:marRight w:val="0"/>
      <w:marTop w:val="0"/>
      <w:marBottom w:val="0"/>
      <w:divBdr>
        <w:top w:val="none" w:sz="0" w:space="0" w:color="auto"/>
        <w:left w:val="none" w:sz="0" w:space="0" w:color="auto"/>
        <w:bottom w:val="none" w:sz="0" w:space="0" w:color="auto"/>
        <w:right w:val="none" w:sz="0" w:space="0" w:color="auto"/>
      </w:divBdr>
    </w:div>
    <w:div w:id="2020888168">
      <w:marLeft w:val="0"/>
      <w:marRight w:val="0"/>
      <w:marTop w:val="0"/>
      <w:marBottom w:val="0"/>
      <w:divBdr>
        <w:top w:val="none" w:sz="0" w:space="0" w:color="auto"/>
        <w:left w:val="none" w:sz="0" w:space="0" w:color="auto"/>
        <w:bottom w:val="none" w:sz="0" w:space="0" w:color="auto"/>
        <w:right w:val="none" w:sz="0" w:space="0" w:color="auto"/>
      </w:divBdr>
    </w:div>
    <w:div w:id="2020934769">
      <w:marLeft w:val="0"/>
      <w:marRight w:val="0"/>
      <w:marTop w:val="0"/>
      <w:marBottom w:val="0"/>
      <w:divBdr>
        <w:top w:val="none" w:sz="0" w:space="0" w:color="auto"/>
        <w:left w:val="none" w:sz="0" w:space="0" w:color="auto"/>
        <w:bottom w:val="none" w:sz="0" w:space="0" w:color="auto"/>
        <w:right w:val="none" w:sz="0" w:space="0" w:color="auto"/>
      </w:divBdr>
    </w:div>
    <w:div w:id="2021738993">
      <w:marLeft w:val="0"/>
      <w:marRight w:val="0"/>
      <w:marTop w:val="0"/>
      <w:marBottom w:val="0"/>
      <w:divBdr>
        <w:top w:val="none" w:sz="0" w:space="0" w:color="auto"/>
        <w:left w:val="none" w:sz="0" w:space="0" w:color="auto"/>
        <w:bottom w:val="none" w:sz="0" w:space="0" w:color="auto"/>
        <w:right w:val="none" w:sz="0" w:space="0" w:color="auto"/>
      </w:divBdr>
    </w:div>
    <w:div w:id="2021813964">
      <w:marLeft w:val="0"/>
      <w:marRight w:val="0"/>
      <w:marTop w:val="0"/>
      <w:marBottom w:val="0"/>
      <w:divBdr>
        <w:top w:val="none" w:sz="0" w:space="0" w:color="auto"/>
        <w:left w:val="none" w:sz="0" w:space="0" w:color="auto"/>
        <w:bottom w:val="none" w:sz="0" w:space="0" w:color="auto"/>
        <w:right w:val="none" w:sz="0" w:space="0" w:color="auto"/>
      </w:divBdr>
    </w:div>
    <w:div w:id="2021858876">
      <w:marLeft w:val="0"/>
      <w:marRight w:val="0"/>
      <w:marTop w:val="0"/>
      <w:marBottom w:val="0"/>
      <w:divBdr>
        <w:top w:val="none" w:sz="0" w:space="0" w:color="auto"/>
        <w:left w:val="none" w:sz="0" w:space="0" w:color="auto"/>
        <w:bottom w:val="none" w:sz="0" w:space="0" w:color="auto"/>
        <w:right w:val="none" w:sz="0" w:space="0" w:color="auto"/>
      </w:divBdr>
    </w:div>
    <w:div w:id="2022005531">
      <w:marLeft w:val="0"/>
      <w:marRight w:val="0"/>
      <w:marTop w:val="0"/>
      <w:marBottom w:val="0"/>
      <w:divBdr>
        <w:top w:val="none" w:sz="0" w:space="0" w:color="auto"/>
        <w:left w:val="none" w:sz="0" w:space="0" w:color="auto"/>
        <w:bottom w:val="none" w:sz="0" w:space="0" w:color="auto"/>
        <w:right w:val="none" w:sz="0" w:space="0" w:color="auto"/>
      </w:divBdr>
    </w:div>
    <w:div w:id="2022122263">
      <w:marLeft w:val="0"/>
      <w:marRight w:val="0"/>
      <w:marTop w:val="0"/>
      <w:marBottom w:val="0"/>
      <w:divBdr>
        <w:top w:val="none" w:sz="0" w:space="0" w:color="auto"/>
        <w:left w:val="none" w:sz="0" w:space="0" w:color="auto"/>
        <w:bottom w:val="none" w:sz="0" w:space="0" w:color="auto"/>
        <w:right w:val="none" w:sz="0" w:space="0" w:color="auto"/>
      </w:divBdr>
    </w:div>
    <w:div w:id="2022465969">
      <w:marLeft w:val="0"/>
      <w:marRight w:val="0"/>
      <w:marTop w:val="0"/>
      <w:marBottom w:val="0"/>
      <w:divBdr>
        <w:top w:val="none" w:sz="0" w:space="0" w:color="auto"/>
        <w:left w:val="none" w:sz="0" w:space="0" w:color="auto"/>
        <w:bottom w:val="none" w:sz="0" w:space="0" w:color="auto"/>
        <w:right w:val="none" w:sz="0" w:space="0" w:color="auto"/>
      </w:divBdr>
    </w:div>
    <w:div w:id="2023626875">
      <w:marLeft w:val="0"/>
      <w:marRight w:val="0"/>
      <w:marTop w:val="0"/>
      <w:marBottom w:val="0"/>
      <w:divBdr>
        <w:top w:val="none" w:sz="0" w:space="0" w:color="auto"/>
        <w:left w:val="none" w:sz="0" w:space="0" w:color="auto"/>
        <w:bottom w:val="none" w:sz="0" w:space="0" w:color="auto"/>
        <w:right w:val="none" w:sz="0" w:space="0" w:color="auto"/>
      </w:divBdr>
    </w:div>
    <w:div w:id="2024283608">
      <w:marLeft w:val="0"/>
      <w:marRight w:val="0"/>
      <w:marTop w:val="0"/>
      <w:marBottom w:val="0"/>
      <w:divBdr>
        <w:top w:val="none" w:sz="0" w:space="0" w:color="auto"/>
        <w:left w:val="none" w:sz="0" w:space="0" w:color="auto"/>
        <w:bottom w:val="none" w:sz="0" w:space="0" w:color="auto"/>
        <w:right w:val="none" w:sz="0" w:space="0" w:color="auto"/>
      </w:divBdr>
    </w:div>
    <w:div w:id="2024739044">
      <w:marLeft w:val="0"/>
      <w:marRight w:val="0"/>
      <w:marTop w:val="0"/>
      <w:marBottom w:val="0"/>
      <w:divBdr>
        <w:top w:val="none" w:sz="0" w:space="0" w:color="auto"/>
        <w:left w:val="none" w:sz="0" w:space="0" w:color="auto"/>
        <w:bottom w:val="none" w:sz="0" w:space="0" w:color="auto"/>
        <w:right w:val="none" w:sz="0" w:space="0" w:color="auto"/>
      </w:divBdr>
    </w:div>
    <w:div w:id="2024897011">
      <w:marLeft w:val="0"/>
      <w:marRight w:val="0"/>
      <w:marTop w:val="0"/>
      <w:marBottom w:val="0"/>
      <w:divBdr>
        <w:top w:val="none" w:sz="0" w:space="0" w:color="auto"/>
        <w:left w:val="none" w:sz="0" w:space="0" w:color="auto"/>
        <w:bottom w:val="none" w:sz="0" w:space="0" w:color="auto"/>
        <w:right w:val="none" w:sz="0" w:space="0" w:color="auto"/>
      </w:divBdr>
    </w:div>
    <w:div w:id="2025207721">
      <w:marLeft w:val="0"/>
      <w:marRight w:val="0"/>
      <w:marTop w:val="0"/>
      <w:marBottom w:val="0"/>
      <w:divBdr>
        <w:top w:val="none" w:sz="0" w:space="0" w:color="auto"/>
        <w:left w:val="none" w:sz="0" w:space="0" w:color="auto"/>
        <w:bottom w:val="none" w:sz="0" w:space="0" w:color="auto"/>
        <w:right w:val="none" w:sz="0" w:space="0" w:color="auto"/>
      </w:divBdr>
    </w:div>
    <w:div w:id="2025283610">
      <w:marLeft w:val="0"/>
      <w:marRight w:val="0"/>
      <w:marTop w:val="0"/>
      <w:marBottom w:val="0"/>
      <w:divBdr>
        <w:top w:val="none" w:sz="0" w:space="0" w:color="auto"/>
        <w:left w:val="none" w:sz="0" w:space="0" w:color="auto"/>
        <w:bottom w:val="none" w:sz="0" w:space="0" w:color="auto"/>
        <w:right w:val="none" w:sz="0" w:space="0" w:color="auto"/>
      </w:divBdr>
    </w:div>
    <w:div w:id="2025395773">
      <w:marLeft w:val="0"/>
      <w:marRight w:val="0"/>
      <w:marTop w:val="0"/>
      <w:marBottom w:val="0"/>
      <w:divBdr>
        <w:top w:val="none" w:sz="0" w:space="0" w:color="auto"/>
        <w:left w:val="none" w:sz="0" w:space="0" w:color="auto"/>
        <w:bottom w:val="none" w:sz="0" w:space="0" w:color="auto"/>
        <w:right w:val="none" w:sz="0" w:space="0" w:color="auto"/>
      </w:divBdr>
    </w:div>
    <w:div w:id="2026856908">
      <w:marLeft w:val="0"/>
      <w:marRight w:val="0"/>
      <w:marTop w:val="0"/>
      <w:marBottom w:val="0"/>
      <w:divBdr>
        <w:top w:val="none" w:sz="0" w:space="0" w:color="auto"/>
        <w:left w:val="none" w:sz="0" w:space="0" w:color="auto"/>
        <w:bottom w:val="none" w:sz="0" w:space="0" w:color="auto"/>
        <w:right w:val="none" w:sz="0" w:space="0" w:color="auto"/>
      </w:divBdr>
    </w:div>
    <w:div w:id="2027053241">
      <w:marLeft w:val="0"/>
      <w:marRight w:val="0"/>
      <w:marTop w:val="0"/>
      <w:marBottom w:val="0"/>
      <w:divBdr>
        <w:top w:val="none" w:sz="0" w:space="0" w:color="auto"/>
        <w:left w:val="none" w:sz="0" w:space="0" w:color="auto"/>
        <w:bottom w:val="none" w:sz="0" w:space="0" w:color="auto"/>
        <w:right w:val="none" w:sz="0" w:space="0" w:color="auto"/>
      </w:divBdr>
    </w:div>
    <w:div w:id="2027515734">
      <w:marLeft w:val="0"/>
      <w:marRight w:val="0"/>
      <w:marTop w:val="0"/>
      <w:marBottom w:val="0"/>
      <w:divBdr>
        <w:top w:val="none" w:sz="0" w:space="0" w:color="auto"/>
        <w:left w:val="none" w:sz="0" w:space="0" w:color="auto"/>
        <w:bottom w:val="none" w:sz="0" w:space="0" w:color="auto"/>
        <w:right w:val="none" w:sz="0" w:space="0" w:color="auto"/>
      </w:divBdr>
    </w:div>
    <w:div w:id="2027902899">
      <w:marLeft w:val="0"/>
      <w:marRight w:val="0"/>
      <w:marTop w:val="0"/>
      <w:marBottom w:val="0"/>
      <w:divBdr>
        <w:top w:val="none" w:sz="0" w:space="0" w:color="auto"/>
        <w:left w:val="none" w:sz="0" w:space="0" w:color="auto"/>
        <w:bottom w:val="none" w:sz="0" w:space="0" w:color="auto"/>
        <w:right w:val="none" w:sz="0" w:space="0" w:color="auto"/>
      </w:divBdr>
    </w:div>
    <w:div w:id="2028629107">
      <w:marLeft w:val="0"/>
      <w:marRight w:val="0"/>
      <w:marTop w:val="0"/>
      <w:marBottom w:val="0"/>
      <w:divBdr>
        <w:top w:val="none" w:sz="0" w:space="0" w:color="auto"/>
        <w:left w:val="none" w:sz="0" w:space="0" w:color="auto"/>
        <w:bottom w:val="none" w:sz="0" w:space="0" w:color="auto"/>
        <w:right w:val="none" w:sz="0" w:space="0" w:color="auto"/>
      </w:divBdr>
    </w:div>
    <w:div w:id="2028633850">
      <w:marLeft w:val="0"/>
      <w:marRight w:val="0"/>
      <w:marTop w:val="0"/>
      <w:marBottom w:val="0"/>
      <w:divBdr>
        <w:top w:val="none" w:sz="0" w:space="0" w:color="auto"/>
        <w:left w:val="none" w:sz="0" w:space="0" w:color="auto"/>
        <w:bottom w:val="none" w:sz="0" w:space="0" w:color="auto"/>
        <w:right w:val="none" w:sz="0" w:space="0" w:color="auto"/>
      </w:divBdr>
    </w:div>
    <w:div w:id="2028749523">
      <w:marLeft w:val="0"/>
      <w:marRight w:val="0"/>
      <w:marTop w:val="0"/>
      <w:marBottom w:val="0"/>
      <w:divBdr>
        <w:top w:val="none" w:sz="0" w:space="0" w:color="auto"/>
        <w:left w:val="none" w:sz="0" w:space="0" w:color="auto"/>
        <w:bottom w:val="none" w:sz="0" w:space="0" w:color="auto"/>
        <w:right w:val="none" w:sz="0" w:space="0" w:color="auto"/>
      </w:divBdr>
    </w:div>
    <w:div w:id="2028867307">
      <w:marLeft w:val="0"/>
      <w:marRight w:val="0"/>
      <w:marTop w:val="0"/>
      <w:marBottom w:val="0"/>
      <w:divBdr>
        <w:top w:val="none" w:sz="0" w:space="0" w:color="auto"/>
        <w:left w:val="none" w:sz="0" w:space="0" w:color="auto"/>
        <w:bottom w:val="none" w:sz="0" w:space="0" w:color="auto"/>
        <w:right w:val="none" w:sz="0" w:space="0" w:color="auto"/>
      </w:divBdr>
    </w:div>
    <w:div w:id="2029332479">
      <w:marLeft w:val="0"/>
      <w:marRight w:val="0"/>
      <w:marTop w:val="0"/>
      <w:marBottom w:val="0"/>
      <w:divBdr>
        <w:top w:val="none" w:sz="0" w:space="0" w:color="auto"/>
        <w:left w:val="none" w:sz="0" w:space="0" w:color="auto"/>
        <w:bottom w:val="none" w:sz="0" w:space="0" w:color="auto"/>
        <w:right w:val="none" w:sz="0" w:space="0" w:color="auto"/>
      </w:divBdr>
    </w:div>
    <w:div w:id="2029596317">
      <w:marLeft w:val="0"/>
      <w:marRight w:val="0"/>
      <w:marTop w:val="0"/>
      <w:marBottom w:val="0"/>
      <w:divBdr>
        <w:top w:val="none" w:sz="0" w:space="0" w:color="auto"/>
        <w:left w:val="none" w:sz="0" w:space="0" w:color="auto"/>
        <w:bottom w:val="none" w:sz="0" w:space="0" w:color="auto"/>
        <w:right w:val="none" w:sz="0" w:space="0" w:color="auto"/>
      </w:divBdr>
    </w:div>
    <w:div w:id="2029794629">
      <w:marLeft w:val="0"/>
      <w:marRight w:val="0"/>
      <w:marTop w:val="0"/>
      <w:marBottom w:val="0"/>
      <w:divBdr>
        <w:top w:val="none" w:sz="0" w:space="0" w:color="auto"/>
        <w:left w:val="none" w:sz="0" w:space="0" w:color="auto"/>
        <w:bottom w:val="none" w:sz="0" w:space="0" w:color="auto"/>
        <w:right w:val="none" w:sz="0" w:space="0" w:color="auto"/>
      </w:divBdr>
    </w:div>
    <w:div w:id="2029987002">
      <w:marLeft w:val="0"/>
      <w:marRight w:val="0"/>
      <w:marTop w:val="0"/>
      <w:marBottom w:val="0"/>
      <w:divBdr>
        <w:top w:val="none" w:sz="0" w:space="0" w:color="auto"/>
        <w:left w:val="none" w:sz="0" w:space="0" w:color="auto"/>
        <w:bottom w:val="none" w:sz="0" w:space="0" w:color="auto"/>
        <w:right w:val="none" w:sz="0" w:space="0" w:color="auto"/>
      </w:divBdr>
    </w:div>
    <w:div w:id="2030181653">
      <w:marLeft w:val="0"/>
      <w:marRight w:val="0"/>
      <w:marTop w:val="0"/>
      <w:marBottom w:val="0"/>
      <w:divBdr>
        <w:top w:val="none" w:sz="0" w:space="0" w:color="auto"/>
        <w:left w:val="none" w:sz="0" w:space="0" w:color="auto"/>
        <w:bottom w:val="none" w:sz="0" w:space="0" w:color="auto"/>
        <w:right w:val="none" w:sz="0" w:space="0" w:color="auto"/>
      </w:divBdr>
    </w:div>
    <w:div w:id="2030258730">
      <w:marLeft w:val="0"/>
      <w:marRight w:val="0"/>
      <w:marTop w:val="0"/>
      <w:marBottom w:val="0"/>
      <w:divBdr>
        <w:top w:val="none" w:sz="0" w:space="0" w:color="auto"/>
        <w:left w:val="none" w:sz="0" w:space="0" w:color="auto"/>
        <w:bottom w:val="none" w:sz="0" w:space="0" w:color="auto"/>
        <w:right w:val="none" w:sz="0" w:space="0" w:color="auto"/>
      </w:divBdr>
    </w:div>
    <w:div w:id="2030790457">
      <w:marLeft w:val="0"/>
      <w:marRight w:val="0"/>
      <w:marTop w:val="0"/>
      <w:marBottom w:val="0"/>
      <w:divBdr>
        <w:top w:val="none" w:sz="0" w:space="0" w:color="auto"/>
        <w:left w:val="none" w:sz="0" w:space="0" w:color="auto"/>
        <w:bottom w:val="none" w:sz="0" w:space="0" w:color="auto"/>
        <w:right w:val="none" w:sz="0" w:space="0" w:color="auto"/>
      </w:divBdr>
    </w:div>
    <w:div w:id="2030988110">
      <w:marLeft w:val="0"/>
      <w:marRight w:val="0"/>
      <w:marTop w:val="0"/>
      <w:marBottom w:val="0"/>
      <w:divBdr>
        <w:top w:val="none" w:sz="0" w:space="0" w:color="auto"/>
        <w:left w:val="none" w:sz="0" w:space="0" w:color="auto"/>
        <w:bottom w:val="none" w:sz="0" w:space="0" w:color="auto"/>
        <w:right w:val="none" w:sz="0" w:space="0" w:color="auto"/>
      </w:divBdr>
    </w:div>
    <w:div w:id="2031253098">
      <w:marLeft w:val="0"/>
      <w:marRight w:val="0"/>
      <w:marTop w:val="0"/>
      <w:marBottom w:val="0"/>
      <w:divBdr>
        <w:top w:val="none" w:sz="0" w:space="0" w:color="auto"/>
        <w:left w:val="none" w:sz="0" w:space="0" w:color="auto"/>
        <w:bottom w:val="none" w:sz="0" w:space="0" w:color="auto"/>
        <w:right w:val="none" w:sz="0" w:space="0" w:color="auto"/>
      </w:divBdr>
    </w:div>
    <w:div w:id="2031755805">
      <w:marLeft w:val="0"/>
      <w:marRight w:val="0"/>
      <w:marTop w:val="0"/>
      <w:marBottom w:val="0"/>
      <w:divBdr>
        <w:top w:val="none" w:sz="0" w:space="0" w:color="auto"/>
        <w:left w:val="none" w:sz="0" w:space="0" w:color="auto"/>
        <w:bottom w:val="none" w:sz="0" w:space="0" w:color="auto"/>
        <w:right w:val="none" w:sz="0" w:space="0" w:color="auto"/>
      </w:divBdr>
    </w:div>
    <w:div w:id="2031838630">
      <w:marLeft w:val="0"/>
      <w:marRight w:val="0"/>
      <w:marTop w:val="0"/>
      <w:marBottom w:val="0"/>
      <w:divBdr>
        <w:top w:val="none" w:sz="0" w:space="0" w:color="auto"/>
        <w:left w:val="none" w:sz="0" w:space="0" w:color="auto"/>
        <w:bottom w:val="none" w:sz="0" w:space="0" w:color="auto"/>
        <w:right w:val="none" w:sz="0" w:space="0" w:color="auto"/>
      </w:divBdr>
    </w:div>
    <w:div w:id="2032223170">
      <w:marLeft w:val="0"/>
      <w:marRight w:val="0"/>
      <w:marTop w:val="0"/>
      <w:marBottom w:val="0"/>
      <w:divBdr>
        <w:top w:val="none" w:sz="0" w:space="0" w:color="auto"/>
        <w:left w:val="none" w:sz="0" w:space="0" w:color="auto"/>
        <w:bottom w:val="none" w:sz="0" w:space="0" w:color="auto"/>
        <w:right w:val="none" w:sz="0" w:space="0" w:color="auto"/>
      </w:divBdr>
    </w:div>
    <w:div w:id="2032300494">
      <w:marLeft w:val="0"/>
      <w:marRight w:val="0"/>
      <w:marTop w:val="0"/>
      <w:marBottom w:val="0"/>
      <w:divBdr>
        <w:top w:val="none" w:sz="0" w:space="0" w:color="auto"/>
        <w:left w:val="none" w:sz="0" w:space="0" w:color="auto"/>
        <w:bottom w:val="none" w:sz="0" w:space="0" w:color="auto"/>
        <w:right w:val="none" w:sz="0" w:space="0" w:color="auto"/>
      </w:divBdr>
    </w:div>
    <w:div w:id="2032994831">
      <w:marLeft w:val="0"/>
      <w:marRight w:val="0"/>
      <w:marTop w:val="0"/>
      <w:marBottom w:val="0"/>
      <w:divBdr>
        <w:top w:val="none" w:sz="0" w:space="0" w:color="auto"/>
        <w:left w:val="none" w:sz="0" w:space="0" w:color="auto"/>
        <w:bottom w:val="none" w:sz="0" w:space="0" w:color="auto"/>
        <w:right w:val="none" w:sz="0" w:space="0" w:color="auto"/>
      </w:divBdr>
    </w:div>
    <w:div w:id="2032998186">
      <w:marLeft w:val="0"/>
      <w:marRight w:val="0"/>
      <w:marTop w:val="0"/>
      <w:marBottom w:val="0"/>
      <w:divBdr>
        <w:top w:val="none" w:sz="0" w:space="0" w:color="auto"/>
        <w:left w:val="none" w:sz="0" w:space="0" w:color="auto"/>
        <w:bottom w:val="none" w:sz="0" w:space="0" w:color="auto"/>
        <w:right w:val="none" w:sz="0" w:space="0" w:color="auto"/>
      </w:divBdr>
    </w:div>
    <w:div w:id="2034452978">
      <w:marLeft w:val="0"/>
      <w:marRight w:val="0"/>
      <w:marTop w:val="0"/>
      <w:marBottom w:val="0"/>
      <w:divBdr>
        <w:top w:val="none" w:sz="0" w:space="0" w:color="auto"/>
        <w:left w:val="none" w:sz="0" w:space="0" w:color="auto"/>
        <w:bottom w:val="none" w:sz="0" w:space="0" w:color="auto"/>
        <w:right w:val="none" w:sz="0" w:space="0" w:color="auto"/>
      </w:divBdr>
    </w:div>
    <w:div w:id="2034912166">
      <w:marLeft w:val="0"/>
      <w:marRight w:val="0"/>
      <w:marTop w:val="0"/>
      <w:marBottom w:val="0"/>
      <w:divBdr>
        <w:top w:val="none" w:sz="0" w:space="0" w:color="auto"/>
        <w:left w:val="none" w:sz="0" w:space="0" w:color="auto"/>
        <w:bottom w:val="none" w:sz="0" w:space="0" w:color="auto"/>
        <w:right w:val="none" w:sz="0" w:space="0" w:color="auto"/>
      </w:divBdr>
    </w:div>
    <w:div w:id="2034916806">
      <w:marLeft w:val="0"/>
      <w:marRight w:val="0"/>
      <w:marTop w:val="0"/>
      <w:marBottom w:val="0"/>
      <w:divBdr>
        <w:top w:val="none" w:sz="0" w:space="0" w:color="auto"/>
        <w:left w:val="none" w:sz="0" w:space="0" w:color="auto"/>
        <w:bottom w:val="none" w:sz="0" w:space="0" w:color="auto"/>
        <w:right w:val="none" w:sz="0" w:space="0" w:color="auto"/>
      </w:divBdr>
    </w:div>
    <w:div w:id="2034962405">
      <w:marLeft w:val="0"/>
      <w:marRight w:val="0"/>
      <w:marTop w:val="0"/>
      <w:marBottom w:val="0"/>
      <w:divBdr>
        <w:top w:val="none" w:sz="0" w:space="0" w:color="auto"/>
        <w:left w:val="none" w:sz="0" w:space="0" w:color="auto"/>
        <w:bottom w:val="none" w:sz="0" w:space="0" w:color="auto"/>
        <w:right w:val="none" w:sz="0" w:space="0" w:color="auto"/>
      </w:divBdr>
    </w:div>
    <w:div w:id="2034963921">
      <w:marLeft w:val="0"/>
      <w:marRight w:val="0"/>
      <w:marTop w:val="0"/>
      <w:marBottom w:val="0"/>
      <w:divBdr>
        <w:top w:val="none" w:sz="0" w:space="0" w:color="auto"/>
        <w:left w:val="none" w:sz="0" w:space="0" w:color="auto"/>
        <w:bottom w:val="none" w:sz="0" w:space="0" w:color="auto"/>
        <w:right w:val="none" w:sz="0" w:space="0" w:color="auto"/>
      </w:divBdr>
    </w:div>
    <w:div w:id="2035421956">
      <w:marLeft w:val="0"/>
      <w:marRight w:val="0"/>
      <w:marTop w:val="0"/>
      <w:marBottom w:val="0"/>
      <w:divBdr>
        <w:top w:val="none" w:sz="0" w:space="0" w:color="auto"/>
        <w:left w:val="none" w:sz="0" w:space="0" w:color="auto"/>
        <w:bottom w:val="none" w:sz="0" w:space="0" w:color="auto"/>
        <w:right w:val="none" w:sz="0" w:space="0" w:color="auto"/>
      </w:divBdr>
    </w:div>
    <w:div w:id="2035424268">
      <w:marLeft w:val="0"/>
      <w:marRight w:val="0"/>
      <w:marTop w:val="0"/>
      <w:marBottom w:val="0"/>
      <w:divBdr>
        <w:top w:val="none" w:sz="0" w:space="0" w:color="auto"/>
        <w:left w:val="none" w:sz="0" w:space="0" w:color="auto"/>
        <w:bottom w:val="none" w:sz="0" w:space="0" w:color="auto"/>
        <w:right w:val="none" w:sz="0" w:space="0" w:color="auto"/>
      </w:divBdr>
    </w:div>
    <w:div w:id="2035879490">
      <w:marLeft w:val="0"/>
      <w:marRight w:val="0"/>
      <w:marTop w:val="0"/>
      <w:marBottom w:val="0"/>
      <w:divBdr>
        <w:top w:val="none" w:sz="0" w:space="0" w:color="auto"/>
        <w:left w:val="none" w:sz="0" w:space="0" w:color="auto"/>
        <w:bottom w:val="none" w:sz="0" w:space="0" w:color="auto"/>
        <w:right w:val="none" w:sz="0" w:space="0" w:color="auto"/>
      </w:divBdr>
    </w:div>
    <w:div w:id="2035881767">
      <w:marLeft w:val="0"/>
      <w:marRight w:val="0"/>
      <w:marTop w:val="0"/>
      <w:marBottom w:val="0"/>
      <w:divBdr>
        <w:top w:val="none" w:sz="0" w:space="0" w:color="auto"/>
        <w:left w:val="none" w:sz="0" w:space="0" w:color="auto"/>
        <w:bottom w:val="none" w:sz="0" w:space="0" w:color="auto"/>
        <w:right w:val="none" w:sz="0" w:space="0" w:color="auto"/>
      </w:divBdr>
    </w:div>
    <w:div w:id="2036298281">
      <w:marLeft w:val="0"/>
      <w:marRight w:val="0"/>
      <w:marTop w:val="0"/>
      <w:marBottom w:val="0"/>
      <w:divBdr>
        <w:top w:val="none" w:sz="0" w:space="0" w:color="auto"/>
        <w:left w:val="none" w:sz="0" w:space="0" w:color="auto"/>
        <w:bottom w:val="none" w:sz="0" w:space="0" w:color="auto"/>
        <w:right w:val="none" w:sz="0" w:space="0" w:color="auto"/>
      </w:divBdr>
    </w:div>
    <w:div w:id="2036493945">
      <w:marLeft w:val="0"/>
      <w:marRight w:val="0"/>
      <w:marTop w:val="0"/>
      <w:marBottom w:val="0"/>
      <w:divBdr>
        <w:top w:val="none" w:sz="0" w:space="0" w:color="auto"/>
        <w:left w:val="none" w:sz="0" w:space="0" w:color="auto"/>
        <w:bottom w:val="none" w:sz="0" w:space="0" w:color="auto"/>
        <w:right w:val="none" w:sz="0" w:space="0" w:color="auto"/>
      </w:divBdr>
    </w:div>
    <w:div w:id="2037072671">
      <w:marLeft w:val="0"/>
      <w:marRight w:val="0"/>
      <w:marTop w:val="0"/>
      <w:marBottom w:val="0"/>
      <w:divBdr>
        <w:top w:val="none" w:sz="0" w:space="0" w:color="auto"/>
        <w:left w:val="none" w:sz="0" w:space="0" w:color="auto"/>
        <w:bottom w:val="none" w:sz="0" w:space="0" w:color="auto"/>
        <w:right w:val="none" w:sz="0" w:space="0" w:color="auto"/>
      </w:divBdr>
    </w:div>
    <w:div w:id="2037384571">
      <w:marLeft w:val="0"/>
      <w:marRight w:val="0"/>
      <w:marTop w:val="0"/>
      <w:marBottom w:val="0"/>
      <w:divBdr>
        <w:top w:val="none" w:sz="0" w:space="0" w:color="auto"/>
        <w:left w:val="none" w:sz="0" w:space="0" w:color="auto"/>
        <w:bottom w:val="none" w:sz="0" w:space="0" w:color="auto"/>
        <w:right w:val="none" w:sz="0" w:space="0" w:color="auto"/>
      </w:divBdr>
    </w:div>
    <w:div w:id="2038656465">
      <w:marLeft w:val="0"/>
      <w:marRight w:val="0"/>
      <w:marTop w:val="0"/>
      <w:marBottom w:val="0"/>
      <w:divBdr>
        <w:top w:val="none" w:sz="0" w:space="0" w:color="auto"/>
        <w:left w:val="none" w:sz="0" w:space="0" w:color="auto"/>
        <w:bottom w:val="none" w:sz="0" w:space="0" w:color="auto"/>
        <w:right w:val="none" w:sz="0" w:space="0" w:color="auto"/>
      </w:divBdr>
    </w:div>
    <w:div w:id="2040621350">
      <w:marLeft w:val="0"/>
      <w:marRight w:val="0"/>
      <w:marTop w:val="0"/>
      <w:marBottom w:val="0"/>
      <w:divBdr>
        <w:top w:val="none" w:sz="0" w:space="0" w:color="auto"/>
        <w:left w:val="none" w:sz="0" w:space="0" w:color="auto"/>
        <w:bottom w:val="none" w:sz="0" w:space="0" w:color="auto"/>
        <w:right w:val="none" w:sz="0" w:space="0" w:color="auto"/>
      </w:divBdr>
    </w:div>
    <w:div w:id="2041122589">
      <w:marLeft w:val="0"/>
      <w:marRight w:val="0"/>
      <w:marTop w:val="0"/>
      <w:marBottom w:val="0"/>
      <w:divBdr>
        <w:top w:val="none" w:sz="0" w:space="0" w:color="auto"/>
        <w:left w:val="none" w:sz="0" w:space="0" w:color="auto"/>
        <w:bottom w:val="none" w:sz="0" w:space="0" w:color="auto"/>
        <w:right w:val="none" w:sz="0" w:space="0" w:color="auto"/>
      </w:divBdr>
    </w:div>
    <w:div w:id="2041275202">
      <w:marLeft w:val="0"/>
      <w:marRight w:val="0"/>
      <w:marTop w:val="0"/>
      <w:marBottom w:val="0"/>
      <w:divBdr>
        <w:top w:val="none" w:sz="0" w:space="0" w:color="auto"/>
        <w:left w:val="none" w:sz="0" w:space="0" w:color="auto"/>
        <w:bottom w:val="none" w:sz="0" w:space="0" w:color="auto"/>
        <w:right w:val="none" w:sz="0" w:space="0" w:color="auto"/>
      </w:divBdr>
    </w:div>
    <w:div w:id="2041469733">
      <w:marLeft w:val="0"/>
      <w:marRight w:val="0"/>
      <w:marTop w:val="0"/>
      <w:marBottom w:val="0"/>
      <w:divBdr>
        <w:top w:val="none" w:sz="0" w:space="0" w:color="auto"/>
        <w:left w:val="none" w:sz="0" w:space="0" w:color="auto"/>
        <w:bottom w:val="none" w:sz="0" w:space="0" w:color="auto"/>
        <w:right w:val="none" w:sz="0" w:space="0" w:color="auto"/>
      </w:divBdr>
    </w:div>
    <w:div w:id="2041665782">
      <w:marLeft w:val="0"/>
      <w:marRight w:val="0"/>
      <w:marTop w:val="0"/>
      <w:marBottom w:val="0"/>
      <w:divBdr>
        <w:top w:val="none" w:sz="0" w:space="0" w:color="auto"/>
        <w:left w:val="none" w:sz="0" w:space="0" w:color="auto"/>
        <w:bottom w:val="none" w:sz="0" w:space="0" w:color="auto"/>
        <w:right w:val="none" w:sz="0" w:space="0" w:color="auto"/>
      </w:divBdr>
    </w:div>
    <w:div w:id="2041854242">
      <w:marLeft w:val="0"/>
      <w:marRight w:val="0"/>
      <w:marTop w:val="0"/>
      <w:marBottom w:val="0"/>
      <w:divBdr>
        <w:top w:val="none" w:sz="0" w:space="0" w:color="auto"/>
        <w:left w:val="none" w:sz="0" w:space="0" w:color="auto"/>
        <w:bottom w:val="none" w:sz="0" w:space="0" w:color="auto"/>
        <w:right w:val="none" w:sz="0" w:space="0" w:color="auto"/>
      </w:divBdr>
    </w:div>
    <w:div w:id="2041935196">
      <w:marLeft w:val="0"/>
      <w:marRight w:val="0"/>
      <w:marTop w:val="0"/>
      <w:marBottom w:val="0"/>
      <w:divBdr>
        <w:top w:val="none" w:sz="0" w:space="0" w:color="auto"/>
        <w:left w:val="none" w:sz="0" w:space="0" w:color="auto"/>
        <w:bottom w:val="none" w:sz="0" w:space="0" w:color="auto"/>
        <w:right w:val="none" w:sz="0" w:space="0" w:color="auto"/>
      </w:divBdr>
    </w:div>
    <w:div w:id="2041977932">
      <w:marLeft w:val="0"/>
      <w:marRight w:val="0"/>
      <w:marTop w:val="0"/>
      <w:marBottom w:val="0"/>
      <w:divBdr>
        <w:top w:val="none" w:sz="0" w:space="0" w:color="auto"/>
        <w:left w:val="none" w:sz="0" w:space="0" w:color="auto"/>
        <w:bottom w:val="none" w:sz="0" w:space="0" w:color="auto"/>
        <w:right w:val="none" w:sz="0" w:space="0" w:color="auto"/>
      </w:divBdr>
    </w:div>
    <w:div w:id="2042129554">
      <w:marLeft w:val="0"/>
      <w:marRight w:val="0"/>
      <w:marTop w:val="0"/>
      <w:marBottom w:val="0"/>
      <w:divBdr>
        <w:top w:val="none" w:sz="0" w:space="0" w:color="auto"/>
        <w:left w:val="none" w:sz="0" w:space="0" w:color="auto"/>
        <w:bottom w:val="none" w:sz="0" w:space="0" w:color="auto"/>
        <w:right w:val="none" w:sz="0" w:space="0" w:color="auto"/>
      </w:divBdr>
    </w:div>
    <w:div w:id="2042198301">
      <w:marLeft w:val="0"/>
      <w:marRight w:val="0"/>
      <w:marTop w:val="0"/>
      <w:marBottom w:val="0"/>
      <w:divBdr>
        <w:top w:val="none" w:sz="0" w:space="0" w:color="auto"/>
        <w:left w:val="none" w:sz="0" w:space="0" w:color="auto"/>
        <w:bottom w:val="none" w:sz="0" w:space="0" w:color="auto"/>
        <w:right w:val="none" w:sz="0" w:space="0" w:color="auto"/>
      </w:divBdr>
    </w:div>
    <w:div w:id="2042629502">
      <w:marLeft w:val="0"/>
      <w:marRight w:val="0"/>
      <w:marTop w:val="0"/>
      <w:marBottom w:val="0"/>
      <w:divBdr>
        <w:top w:val="none" w:sz="0" w:space="0" w:color="auto"/>
        <w:left w:val="none" w:sz="0" w:space="0" w:color="auto"/>
        <w:bottom w:val="none" w:sz="0" w:space="0" w:color="auto"/>
        <w:right w:val="none" w:sz="0" w:space="0" w:color="auto"/>
      </w:divBdr>
    </w:div>
    <w:div w:id="2042971187">
      <w:marLeft w:val="0"/>
      <w:marRight w:val="0"/>
      <w:marTop w:val="0"/>
      <w:marBottom w:val="0"/>
      <w:divBdr>
        <w:top w:val="none" w:sz="0" w:space="0" w:color="auto"/>
        <w:left w:val="none" w:sz="0" w:space="0" w:color="auto"/>
        <w:bottom w:val="none" w:sz="0" w:space="0" w:color="auto"/>
        <w:right w:val="none" w:sz="0" w:space="0" w:color="auto"/>
      </w:divBdr>
    </w:div>
    <w:div w:id="2043050507">
      <w:marLeft w:val="0"/>
      <w:marRight w:val="0"/>
      <w:marTop w:val="0"/>
      <w:marBottom w:val="0"/>
      <w:divBdr>
        <w:top w:val="none" w:sz="0" w:space="0" w:color="auto"/>
        <w:left w:val="none" w:sz="0" w:space="0" w:color="auto"/>
        <w:bottom w:val="none" w:sz="0" w:space="0" w:color="auto"/>
        <w:right w:val="none" w:sz="0" w:space="0" w:color="auto"/>
      </w:divBdr>
    </w:div>
    <w:div w:id="2043243584">
      <w:marLeft w:val="0"/>
      <w:marRight w:val="0"/>
      <w:marTop w:val="0"/>
      <w:marBottom w:val="0"/>
      <w:divBdr>
        <w:top w:val="none" w:sz="0" w:space="0" w:color="auto"/>
        <w:left w:val="none" w:sz="0" w:space="0" w:color="auto"/>
        <w:bottom w:val="none" w:sz="0" w:space="0" w:color="auto"/>
        <w:right w:val="none" w:sz="0" w:space="0" w:color="auto"/>
      </w:divBdr>
    </w:div>
    <w:div w:id="2043626016">
      <w:marLeft w:val="0"/>
      <w:marRight w:val="0"/>
      <w:marTop w:val="0"/>
      <w:marBottom w:val="0"/>
      <w:divBdr>
        <w:top w:val="none" w:sz="0" w:space="0" w:color="auto"/>
        <w:left w:val="none" w:sz="0" w:space="0" w:color="auto"/>
        <w:bottom w:val="none" w:sz="0" w:space="0" w:color="auto"/>
        <w:right w:val="none" w:sz="0" w:space="0" w:color="auto"/>
      </w:divBdr>
    </w:div>
    <w:div w:id="2044867138">
      <w:marLeft w:val="0"/>
      <w:marRight w:val="0"/>
      <w:marTop w:val="0"/>
      <w:marBottom w:val="0"/>
      <w:divBdr>
        <w:top w:val="none" w:sz="0" w:space="0" w:color="auto"/>
        <w:left w:val="none" w:sz="0" w:space="0" w:color="auto"/>
        <w:bottom w:val="none" w:sz="0" w:space="0" w:color="auto"/>
        <w:right w:val="none" w:sz="0" w:space="0" w:color="auto"/>
      </w:divBdr>
    </w:div>
    <w:div w:id="2044937181">
      <w:marLeft w:val="0"/>
      <w:marRight w:val="0"/>
      <w:marTop w:val="0"/>
      <w:marBottom w:val="0"/>
      <w:divBdr>
        <w:top w:val="none" w:sz="0" w:space="0" w:color="auto"/>
        <w:left w:val="none" w:sz="0" w:space="0" w:color="auto"/>
        <w:bottom w:val="none" w:sz="0" w:space="0" w:color="auto"/>
        <w:right w:val="none" w:sz="0" w:space="0" w:color="auto"/>
      </w:divBdr>
    </w:div>
    <w:div w:id="2045204218">
      <w:marLeft w:val="0"/>
      <w:marRight w:val="0"/>
      <w:marTop w:val="0"/>
      <w:marBottom w:val="0"/>
      <w:divBdr>
        <w:top w:val="none" w:sz="0" w:space="0" w:color="auto"/>
        <w:left w:val="none" w:sz="0" w:space="0" w:color="auto"/>
        <w:bottom w:val="none" w:sz="0" w:space="0" w:color="auto"/>
        <w:right w:val="none" w:sz="0" w:space="0" w:color="auto"/>
      </w:divBdr>
    </w:div>
    <w:div w:id="2045324949">
      <w:marLeft w:val="0"/>
      <w:marRight w:val="0"/>
      <w:marTop w:val="0"/>
      <w:marBottom w:val="0"/>
      <w:divBdr>
        <w:top w:val="none" w:sz="0" w:space="0" w:color="auto"/>
        <w:left w:val="none" w:sz="0" w:space="0" w:color="auto"/>
        <w:bottom w:val="none" w:sz="0" w:space="0" w:color="auto"/>
        <w:right w:val="none" w:sz="0" w:space="0" w:color="auto"/>
      </w:divBdr>
    </w:div>
    <w:div w:id="2045404394">
      <w:marLeft w:val="0"/>
      <w:marRight w:val="0"/>
      <w:marTop w:val="0"/>
      <w:marBottom w:val="0"/>
      <w:divBdr>
        <w:top w:val="none" w:sz="0" w:space="0" w:color="auto"/>
        <w:left w:val="none" w:sz="0" w:space="0" w:color="auto"/>
        <w:bottom w:val="none" w:sz="0" w:space="0" w:color="auto"/>
        <w:right w:val="none" w:sz="0" w:space="0" w:color="auto"/>
      </w:divBdr>
    </w:div>
    <w:div w:id="2045590074">
      <w:marLeft w:val="0"/>
      <w:marRight w:val="0"/>
      <w:marTop w:val="0"/>
      <w:marBottom w:val="0"/>
      <w:divBdr>
        <w:top w:val="none" w:sz="0" w:space="0" w:color="auto"/>
        <w:left w:val="none" w:sz="0" w:space="0" w:color="auto"/>
        <w:bottom w:val="none" w:sz="0" w:space="0" w:color="auto"/>
        <w:right w:val="none" w:sz="0" w:space="0" w:color="auto"/>
      </w:divBdr>
    </w:div>
    <w:div w:id="2045934221">
      <w:marLeft w:val="0"/>
      <w:marRight w:val="0"/>
      <w:marTop w:val="0"/>
      <w:marBottom w:val="0"/>
      <w:divBdr>
        <w:top w:val="none" w:sz="0" w:space="0" w:color="auto"/>
        <w:left w:val="none" w:sz="0" w:space="0" w:color="auto"/>
        <w:bottom w:val="none" w:sz="0" w:space="0" w:color="auto"/>
        <w:right w:val="none" w:sz="0" w:space="0" w:color="auto"/>
      </w:divBdr>
    </w:div>
    <w:div w:id="2046369350">
      <w:marLeft w:val="0"/>
      <w:marRight w:val="0"/>
      <w:marTop w:val="0"/>
      <w:marBottom w:val="0"/>
      <w:divBdr>
        <w:top w:val="none" w:sz="0" w:space="0" w:color="auto"/>
        <w:left w:val="none" w:sz="0" w:space="0" w:color="auto"/>
        <w:bottom w:val="none" w:sz="0" w:space="0" w:color="auto"/>
        <w:right w:val="none" w:sz="0" w:space="0" w:color="auto"/>
      </w:divBdr>
    </w:div>
    <w:div w:id="2046635789">
      <w:marLeft w:val="0"/>
      <w:marRight w:val="0"/>
      <w:marTop w:val="0"/>
      <w:marBottom w:val="0"/>
      <w:divBdr>
        <w:top w:val="none" w:sz="0" w:space="0" w:color="auto"/>
        <w:left w:val="none" w:sz="0" w:space="0" w:color="auto"/>
        <w:bottom w:val="none" w:sz="0" w:space="0" w:color="auto"/>
        <w:right w:val="none" w:sz="0" w:space="0" w:color="auto"/>
      </w:divBdr>
    </w:div>
    <w:div w:id="2047483888">
      <w:marLeft w:val="0"/>
      <w:marRight w:val="0"/>
      <w:marTop w:val="0"/>
      <w:marBottom w:val="0"/>
      <w:divBdr>
        <w:top w:val="none" w:sz="0" w:space="0" w:color="auto"/>
        <w:left w:val="none" w:sz="0" w:space="0" w:color="auto"/>
        <w:bottom w:val="none" w:sz="0" w:space="0" w:color="auto"/>
        <w:right w:val="none" w:sz="0" w:space="0" w:color="auto"/>
      </w:divBdr>
    </w:div>
    <w:div w:id="2047750181">
      <w:marLeft w:val="0"/>
      <w:marRight w:val="0"/>
      <w:marTop w:val="0"/>
      <w:marBottom w:val="0"/>
      <w:divBdr>
        <w:top w:val="none" w:sz="0" w:space="0" w:color="auto"/>
        <w:left w:val="none" w:sz="0" w:space="0" w:color="auto"/>
        <w:bottom w:val="none" w:sz="0" w:space="0" w:color="auto"/>
        <w:right w:val="none" w:sz="0" w:space="0" w:color="auto"/>
      </w:divBdr>
    </w:div>
    <w:div w:id="2047757806">
      <w:marLeft w:val="0"/>
      <w:marRight w:val="0"/>
      <w:marTop w:val="0"/>
      <w:marBottom w:val="0"/>
      <w:divBdr>
        <w:top w:val="none" w:sz="0" w:space="0" w:color="auto"/>
        <w:left w:val="none" w:sz="0" w:space="0" w:color="auto"/>
        <w:bottom w:val="none" w:sz="0" w:space="0" w:color="auto"/>
        <w:right w:val="none" w:sz="0" w:space="0" w:color="auto"/>
      </w:divBdr>
    </w:div>
    <w:div w:id="2048528957">
      <w:marLeft w:val="0"/>
      <w:marRight w:val="0"/>
      <w:marTop w:val="0"/>
      <w:marBottom w:val="0"/>
      <w:divBdr>
        <w:top w:val="none" w:sz="0" w:space="0" w:color="auto"/>
        <w:left w:val="none" w:sz="0" w:space="0" w:color="auto"/>
        <w:bottom w:val="none" w:sz="0" w:space="0" w:color="auto"/>
        <w:right w:val="none" w:sz="0" w:space="0" w:color="auto"/>
      </w:divBdr>
    </w:div>
    <w:div w:id="2048681345">
      <w:marLeft w:val="0"/>
      <w:marRight w:val="0"/>
      <w:marTop w:val="0"/>
      <w:marBottom w:val="0"/>
      <w:divBdr>
        <w:top w:val="none" w:sz="0" w:space="0" w:color="auto"/>
        <w:left w:val="none" w:sz="0" w:space="0" w:color="auto"/>
        <w:bottom w:val="none" w:sz="0" w:space="0" w:color="auto"/>
        <w:right w:val="none" w:sz="0" w:space="0" w:color="auto"/>
      </w:divBdr>
    </w:div>
    <w:div w:id="2049721733">
      <w:marLeft w:val="0"/>
      <w:marRight w:val="0"/>
      <w:marTop w:val="0"/>
      <w:marBottom w:val="0"/>
      <w:divBdr>
        <w:top w:val="none" w:sz="0" w:space="0" w:color="auto"/>
        <w:left w:val="none" w:sz="0" w:space="0" w:color="auto"/>
        <w:bottom w:val="none" w:sz="0" w:space="0" w:color="auto"/>
        <w:right w:val="none" w:sz="0" w:space="0" w:color="auto"/>
      </w:divBdr>
    </w:div>
    <w:div w:id="2050298835">
      <w:marLeft w:val="0"/>
      <w:marRight w:val="0"/>
      <w:marTop w:val="0"/>
      <w:marBottom w:val="0"/>
      <w:divBdr>
        <w:top w:val="none" w:sz="0" w:space="0" w:color="auto"/>
        <w:left w:val="none" w:sz="0" w:space="0" w:color="auto"/>
        <w:bottom w:val="none" w:sz="0" w:space="0" w:color="auto"/>
        <w:right w:val="none" w:sz="0" w:space="0" w:color="auto"/>
      </w:divBdr>
    </w:div>
    <w:div w:id="2050370611">
      <w:marLeft w:val="0"/>
      <w:marRight w:val="0"/>
      <w:marTop w:val="0"/>
      <w:marBottom w:val="0"/>
      <w:divBdr>
        <w:top w:val="none" w:sz="0" w:space="0" w:color="auto"/>
        <w:left w:val="none" w:sz="0" w:space="0" w:color="auto"/>
        <w:bottom w:val="none" w:sz="0" w:space="0" w:color="auto"/>
        <w:right w:val="none" w:sz="0" w:space="0" w:color="auto"/>
      </w:divBdr>
    </w:div>
    <w:div w:id="2050493380">
      <w:marLeft w:val="0"/>
      <w:marRight w:val="0"/>
      <w:marTop w:val="0"/>
      <w:marBottom w:val="0"/>
      <w:divBdr>
        <w:top w:val="none" w:sz="0" w:space="0" w:color="auto"/>
        <w:left w:val="none" w:sz="0" w:space="0" w:color="auto"/>
        <w:bottom w:val="none" w:sz="0" w:space="0" w:color="auto"/>
        <w:right w:val="none" w:sz="0" w:space="0" w:color="auto"/>
      </w:divBdr>
    </w:div>
    <w:div w:id="2050840181">
      <w:marLeft w:val="0"/>
      <w:marRight w:val="0"/>
      <w:marTop w:val="0"/>
      <w:marBottom w:val="0"/>
      <w:divBdr>
        <w:top w:val="none" w:sz="0" w:space="0" w:color="auto"/>
        <w:left w:val="none" w:sz="0" w:space="0" w:color="auto"/>
        <w:bottom w:val="none" w:sz="0" w:space="0" w:color="auto"/>
        <w:right w:val="none" w:sz="0" w:space="0" w:color="auto"/>
      </w:divBdr>
    </w:div>
    <w:div w:id="2050907237">
      <w:marLeft w:val="0"/>
      <w:marRight w:val="0"/>
      <w:marTop w:val="0"/>
      <w:marBottom w:val="0"/>
      <w:divBdr>
        <w:top w:val="none" w:sz="0" w:space="0" w:color="auto"/>
        <w:left w:val="none" w:sz="0" w:space="0" w:color="auto"/>
        <w:bottom w:val="none" w:sz="0" w:space="0" w:color="auto"/>
        <w:right w:val="none" w:sz="0" w:space="0" w:color="auto"/>
      </w:divBdr>
    </w:div>
    <w:div w:id="2051565336">
      <w:marLeft w:val="0"/>
      <w:marRight w:val="0"/>
      <w:marTop w:val="0"/>
      <w:marBottom w:val="0"/>
      <w:divBdr>
        <w:top w:val="none" w:sz="0" w:space="0" w:color="auto"/>
        <w:left w:val="none" w:sz="0" w:space="0" w:color="auto"/>
        <w:bottom w:val="none" w:sz="0" w:space="0" w:color="auto"/>
        <w:right w:val="none" w:sz="0" w:space="0" w:color="auto"/>
      </w:divBdr>
    </w:div>
    <w:div w:id="2051689303">
      <w:marLeft w:val="0"/>
      <w:marRight w:val="0"/>
      <w:marTop w:val="0"/>
      <w:marBottom w:val="0"/>
      <w:divBdr>
        <w:top w:val="none" w:sz="0" w:space="0" w:color="auto"/>
        <w:left w:val="none" w:sz="0" w:space="0" w:color="auto"/>
        <w:bottom w:val="none" w:sz="0" w:space="0" w:color="auto"/>
        <w:right w:val="none" w:sz="0" w:space="0" w:color="auto"/>
      </w:divBdr>
    </w:div>
    <w:div w:id="2052806207">
      <w:marLeft w:val="0"/>
      <w:marRight w:val="0"/>
      <w:marTop w:val="0"/>
      <w:marBottom w:val="0"/>
      <w:divBdr>
        <w:top w:val="none" w:sz="0" w:space="0" w:color="auto"/>
        <w:left w:val="none" w:sz="0" w:space="0" w:color="auto"/>
        <w:bottom w:val="none" w:sz="0" w:space="0" w:color="auto"/>
        <w:right w:val="none" w:sz="0" w:space="0" w:color="auto"/>
      </w:divBdr>
    </w:div>
    <w:div w:id="2053456703">
      <w:marLeft w:val="0"/>
      <w:marRight w:val="0"/>
      <w:marTop w:val="0"/>
      <w:marBottom w:val="0"/>
      <w:divBdr>
        <w:top w:val="none" w:sz="0" w:space="0" w:color="auto"/>
        <w:left w:val="none" w:sz="0" w:space="0" w:color="auto"/>
        <w:bottom w:val="none" w:sz="0" w:space="0" w:color="auto"/>
        <w:right w:val="none" w:sz="0" w:space="0" w:color="auto"/>
      </w:divBdr>
    </w:div>
    <w:div w:id="2053799698">
      <w:marLeft w:val="0"/>
      <w:marRight w:val="0"/>
      <w:marTop w:val="0"/>
      <w:marBottom w:val="0"/>
      <w:divBdr>
        <w:top w:val="none" w:sz="0" w:space="0" w:color="auto"/>
        <w:left w:val="none" w:sz="0" w:space="0" w:color="auto"/>
        <w:bottom w:val="none" w:sz="0" w:space="0" w:color="auto"/>
        <w:right w:val="none" w:sz="0" w:space="0" w:color="auto"/>
      </w:divBdr>
    </w:div>
    <w:div w:id="2054308430">
      <w:marLeft w:val="0"/>
      <w:marRight w:val="0"/>
      <w:marTop w:val="0"/>
      <w:marBottom w:val="0"/>
      <w:divBdr>
        <w:top w:val="none" w:sz="0" w:space="0" w:color="auto"/>
        <w:left w:val="none" w:sz="0" w:space="0" w:color="auto"/>
        <w:bottom w:val="none" w:sz="0" w:space="0" w:color="auto"/>
        <w:right w:val="none" w:sz="0" w:space="0" w:color="auto"/>
      </w:divBdr>
    </w:div>
    <w:div w:id="2054495775">
      <w:marLeft w:val="0"/>
      <w:marRight w:val="0"/>
      <w:marTop w:val="0"/>
      <w:marBottom w:val="0"/>
      <w:divBdr>
        <w:top w:val="none" w:sz="0" w:space="0" w:color="auto"/>
        <w:left w:val="none" w:sz="0" w:space="0" w:color="auto"/>
        <w:bottom w:val="none" w:sz="0" w:space="0" w:color="auto"/>
        <w:right w:val="none" w:sz="0" w:space="0" w:color="auto"/>
      </w:divBdr>
    </w:div>
    <w:div w:id="2054577961">
      <w:marLeft w:val="0"/>
      <w:marRight w:val="0"/>
      <w:marTop w:val="0"/>
      <w:marBottom w:val="0"/>
      <w:divBdr>
        <w:top w:val="none" w:sz="0" w:space="0" w:color="auto"/>
        <w:left w:val="none" w:sz="0" w:space="0" w:color="auto"/>
        <w:bottom w:val="none" w:sz="0" w:space="0" w:color="auto"/>
        <w:right w:val="none" w:sz="0" w:space="0" w:color="auto"/>
      </w:divBdr>
    </w:div>
    <w:div w:id="2056273702">
      <w:marLeft w:val="0"/>
      <w:marRight w:val="0"/>
      <w:marTop w:val="0"/>
      <w:marBottom w:val="0"/>
      <w:divBdr>
        <w:top w:val="none" w:sz="0" w:space="0" w:color="auto"/>
        <w:left w:val="none" w:sz="0" w:space="0" w:color="auto"/>
        <w:bottom w:val="none" w:sz="0" w:space="0" w:color="auto"/>
        <w:right w:val="none" w:sz="0" w:space="0" w:color="auto"/>
      </w:divBdr>
    </w:div>
    <w:div w:id="2056734384">
      <w:marLeft w:val="0"/>
      <w:marRight w:val="0"/>
      <w:marTop w:val="0"/>
      <w:marBottom w:val="0"/>
      <w:divBdr>
        <w:top w:val="none" w:sz="0" w:space="0" w:color="auto"/>
        <w:left w:val="none" w:sz="0" w:space="0" w:color="auto"/>
        <w:bottom w:val="none" w:sz="0" w:space="0" w:color="auto"/>
        <w:right w:val="none" w:sz="0" w:space="0" w:color="auto"/>
      </w:divBdr>
    </w:div>
    <w:div w:id="2056738301">
      <w:marLeft w:val="0"/>
      <w:marRight w:val="0"/>
      <w:marTop w:val="0"/>
      <w:marBottom w:val="0"/>
      <w:divBdr>
        <w:top w:val="none" w:sz="0" w:space="0" w:color="auto"/>
        <w:left w:val="none" w:sz="0" w:space="0" w:color="auto"/>
        <w:bottom w:val="none" w:sz="0" w:space="0" w:color="auto"/>
        <w:right w:val="none" w:sz="0" w:space="0" w:color="auto"/>
      </w:divBdr>
    </w:div>
    <w:div w:id="2056924848">
      <w:marLeft w:val="0"/>
      <w:marRight w:val="0"/>
      <w:marTop w:val="0"/>
      <w:marBottom w:val="0"/>
      <w:divBdr>
        <w:top w:val="none" w:sz="0" w:space="0" w:color="auto"/>
        <w:left w:val="none" w:sz="0" w:space="0" w:color="auto"/>
        <w:bottom w:val="none" w:sz="0" w:space="0" w:color="auto"/>
        <w:right w:val="none" w:sz="0" w:space="0" w:color="auto"/>
      </w:divBdr>
    </w:div>
    <w:div w:id="2057073773">
      <w:marLeft w:val="0"/>
      <w:marRight w:val="0"/>
      <w:marTop w:val="0"/>
      <w:marBottom w:val="0"/>
      <w:divBdr>
        <w:top w:val="none" w:sz="0" w:space="0" w:color="auto"/>
        <w:left w:val="none" w:sz="0" w:space="0" w:color="auto"/>
        <w:bottom w:val="none" w:sz="0" w:space="0" w:color="auto"/>
        <w:right w:val="none" w:sz="0" w:space="0" w:color="auto"/>
      </w:divBdr>
    </w:div>
    <w:div w:id="2057075143">
      <w:marLeft w:val="0"/>
      <w:marRight w:val="0"/>
      <w:marTop w:val="0"/>
      <w:marBottom w:val="0"/>
      <w:divBdr>
        <w:top w:val="none" w:sz="0" w:space="0" w:color="auto"/>
        <w:left w:val="none" w:sz="0" w:space="0" w:color="auto"/>
        <w:bottom w:val="none" w:sz="0" w:space="0" w:color="auto"/>
        <w:right w:val="none" w:sz="0" w:space="0" w:color="auto"/>
      </w:divBdr>
    </w:div>
    <w:div w:id="2058505137">
      <w:marLeft w:val="0"/>
      <w:marRight w:val="0"/>
      <w:marTop w:val="0"/>
      <w:marBottom w:val="0"/>
      <w:divBdr>
        <w:top w:val="none" w:sz="0" w:space="0" w:color="auto"/>
        <w:left w:val="none" w:sz="0" w:space="0" w:color="auto"/>
        <w:bottom w:val="none" w:sz="0" w:space="0" w:color="auto"/>
        <w:right w:val="none" w:sz="0" w:space="0" w:color="auto"/>
      </w:divBdr>
    </w:div>
    <w:div w:id="2059236792">
      <w:marLeft w:val="0"/>
      <w:marRight w:val="0"/>
      <w:marTop w:val="0"/>
      <w:marBottom w:val="0"/>
      <w:divBdr>
        <w:top w:val="none" w:sz="0" w:space="0" w:color="auto"/>
        <w:left w:val="none" w:sz="0" w:space="0" w:color="auto"/>
        <w:bottom w:val="none" w:sz="0" w:space="0" w:color="auto"/>
        <w:right w:val="none" w:sz="0" w:space="0" w:color="auto"/>
      </w:divBdr>
    </w:div>
    <w:div w:id="2059814299">
      <w:marLeft w:val="0"/>
      <w:marRight w:val="0"/>
      <w:marTop w:val="0"/>
      <w:marBottom w:val="0"/>
      <w:divBdr>
        <w:top w:val="none" w:sz="0" w:space="0" w:color="auto"/>
        <w:left w:val="none" w:sz="0" w:space="0" w:color="auto"/>
        <w:bottom w:val="none" w:sz="0" w:space="0" w:color="auto"/>
        <w:right w:val="none" w:sz="0" w:space="0" w:color="auto"/>
      </w:divBdr>
    </w:div>
    <w:div w:id="2060012185">
      <w:marLeft w:val="0"/>
      <w:marRight w:val="0"/>
      <w:marTop w:val="0"/>
      <w:marBottom w:val="0"/>
      <w:divBdr>
        <w:top w:val="none" w:sz="0" w:space="0" w:color="auto"/>
        <w:left w:val="none" w:sz="0" w:space="0" w:color="auto"/>
        <w:bottom w:val="none" w:sz="0" w:space="0" w:color="auto"/>
        <w:right w:val="none" w:sz="0" w:space="0" w:color="auto"/>
      </w:divBdr>
    </w:div>
    <w:div w:id="2060088265">
      <w:marLeft w:val="0"/>
      <w:marRight w:val="0"/>
      <w:marTop w:val="0"/>
      <w:marBottom w:val="0"/>
      <w:divBdr>
        <w:top w:val="none" w:sz="0" w:space="0" w:color="auto"/>
        <w:left w:val="none" w:sz="0" w:space="0" w:color="auto"/>
        <w:bottom w:val="none" w:sz="0" w:space="0" w:color="auto"/>
        <w:right w:val="none" w:sz="0" w:space="0" w:color="auto"/>
      </w:divBdr>
    </w:div>
    <w:div w:id="2060199444">
      <w:marLeft w:val="0"/>
      <w:marRight w:val="0"/>
      <w:marTop w:val="0"/>
      <w:marBottom w:val="0"/>
      <w:divBdr>
        <w:top w:val="none" w:sz="0" w:space="0" w:color="auto"/>
        <w:left w:val="none" w:sz="0" w:space="0" w:color="auto"/>
        <w:bottom w:val="none" w:sz="0" w:space="0" w:color="auto"/>
        <w:right w:val="none" w:sz="0" w:space="0" w:color="auto"/>
      </w:divBdr>
    </w:div>
    <w:div w:id="2060274408">
      <w:marLeft w:val="0"/>
      <w:marRight w:val="0"/>
      <w:marTop w:val="0"/>
      <w:marBottom w:val="0"/>
      <w:divBdr>
        <w:top w:val="none" w:sz="0" w:space="0" w:color="auto"/>
        <w:left w:val="none" w:sz="0" w:space="0" w:color="auto"/>
        <w:bottom w:val="none" w:sz="0" w:space="0" w:color="auto"/>
        <w:right w:val="none" w:sz="0" w:space="0" w:color="auto"/>
      </w:divBdr>
    </w:div>
    <w:div w:id="2060280898">
      <w:marLeft w:val="0"/>
      <w:marRight w:val="0"/>
      <w:marTop w:val="0"/>
      <w:marBottom w:val="0"/>
      <w:divBdr>
        <w:top w:val="none" w:sz="0" w:space="0" w:color="auto"/>
        <w:left w:val="none" w:sz="0" w:space="0" w:color="auto"/>
        <w:bottom w:val="none" w:sz="0" w:space="0" w:color="auto"/>
        <w:right w:val="none" w:sz="0" w:space="0" w:color="auto"/>
      </w:divBdr>
    </w:div>
    <w:div w:id="2061052153">
      <w:marLeft w:val="0"/>
      <w:marRight w:val="0"/>
      <w:marTop w:val="0"/>
      <w:marBottom w:val="0"/>
      <w:divBdr>
        <w:top w:val="none" w:sz="0" w:space="0" w:color="auto"/>
        <w:left w:val="none" w:sz="0" w:space="0" w:color="auto"/>
        <w:bottom w:val="none" w:sz="0" w:space="0" w:color="auto"/>
        <w:right w:val="none" w:sz="0" w:space="0" w:color="auto"/>
      </w:divBdr>
    </w:div>
    <w:div w:id="2062096480">
      <w:marLeft w:val="0"/>
      <w:marRight w:val="0"/>
      <w:marTop w:val="0"/>
      <w:marBottom w:val="0"/>
      <w:divBdr>
        <w:top w:val="none" w:sz="0" w:space="0" w:color="auto"/>
        <w:left w:val="none" w:sz="0" w:space="0" w:color="auto"/>
        <w:bottom w:val="none" w:sz="0" w:space="0" w:color="auto"/>
        <w:right w:val="none" w:sz="0" w:space="0" w:color="auto"/>
      </w:divBdr>
    </w:div>
    <w:div w:id="2062632669">
      <w:marLeft w:val="0"/>
      <w:marRight w:val="0"/>
      <w:marTop w:val="0"/>
      <w:marBottom w:val="0"/>
      <w:divBdr>
        <w:top w:val="none" w:sz="0" w:space="0" w:color="auto"/>
        <w:left w:val="none" w:sz="0" w:space="0" w:color="auto"/>
        <w:bottom w:val="none" w:sz="0" w:space="0" w:color="auto"/>
        <w:right w:val="none" w:sz="0" w:space="0" w:color="auto"/>
      </w:divBdr>
    </w:div>
    <w:div w:id="2062636375">
      <w:marLeft w:val="0"/>
      <w:marRight w:val="0"/>
      <w:marTop w:val="0"/>
      <w:marBottom w:val="0"/>
      <w:divBdr>
        <w:top w:val="none" w:sz="0" w:space="0" w:color="auto"/>
        <w:left w:val="none" w:sz="0" w:space="0" w:color="auto"/>
        <w:bottom w:val="none" w:sz="0" w:space="0" w:color="auto"/>
        <w:right w:val="none" w:sz="0" w:space="0" w:color="auto"/>
      </w:divBdr>
    </w:div>
    <w:div w:id="2063170834">
      <w:marLeft w:val="0"/>
      <w:marRight w:val="0"/>
      <w:marTop w:val="0"/>
      <w:marBottom w:val="0"/>
      <w:divBdr>
        <w:top w:val="none" w:sz="0" w:space="0" w:color="auto"/>
        <w:left w:val="none" w:sz="0" w:space="0" w:color="auto"/>
        <w:bottom w:val="none" w:sz="0" w:space="0" w:color="auto"/>
        <w:right w:val="none" w:sz="0" w:space="0" w:color="auto"/>
      </w:divBdr>
    </w:div>
    <w:div w:id="2063479559">
      <w:marLeft w:val="0"/>
      <w:marRight w:val="0"/>
      <w:marTop w:val="0"/>
      <w:marBottom w:val="0"/>
      <w:divBdr>
        <w:top w:val="none" w:sz="0" w:space="0" w:color="auto"/>
        <w:left w:val="none" w:sz="0" w:space="0" w:color="auto"/>
        <w:bottom w:val="none" w:sz="0" w:space="0" w:color="auto"/>
        <w:right w:val="none" w:sz="0" w:space="0" w:color="auto"/>
      </w:divBdr>
    </w:div>
    <w:div w:id="2063824243">
      <w:marLeft w:val="0"/>
      <w:marRight w:val="0"/>
      <w:marTop w:val="0"/>
      <w:marBottom w:val="0"/>
      <w:divBdr>
        <w:top w:val="none" w:sz="0" w:space="0" w:color="auto"/>
        <w:left w:val="none" w:sz="0" w:space="0" w:color="auto"/>
        <w:bottom w:val="none" w:sz="0" w:space="0" w:color="auto"/>
        <w:right w:val="none" w:sz="0" w:space="0" w:color="auto"/>
      </w:divBdr>
    </w:div>
    <w:div w:id="2065105520">
      <w:marLeft w:val="0"/>
      <w:marRight w:val="0"/>
      <w:marTop w:val="0"/>
      <w:marBottom w:val="0"/>
      <w:divBdr>
        <w:top w:val="none" w:sz="0" w:space="0" w:color="auto"/>
        <w:left w:val="none" w:sz="0" w:space="0" w:color="auto"/>
        <w:bottom w:val="none" w:sz="0" w:space="0" w:color="auto"/>
        <w:right w:val="none" w:sz="0" w:space="0" w:color="auto"/>
      </w:divBdr>
    </w:div>
    <w:div w:id="2065257448">
      <w:marLeft w:val="0"/>
      <w:marRight w:val="0"/>
      <w:marTop w:val="0"/>
      <w:marBottom w:val="0"/>
      <w:divBdr>
        <w:top w:val="none" w:sz="0" w:space="0" w:color="auto"/>
        <w:left w:val="none" w:sz="0" w:space="0" w:color="auto"/>
        <w:bottom w:val="none" w:sz="0" w:space="0" w:color="auto"/>
        <w:right w:val="none" w:sz="0" w:space="0" w:color="auto"/>
      </w:divBdr>
    </w:div>
    <w:div w:id="2065444191">
      <w:marLeft w:val="0"/>
      <w:marRight w:val="0"/>
      <w:marTop w:val="0"/>
      <w:marBottom w:val="0"/>
      <w:divBdr>
        <w:top w:val="none" w:sz="0" w:space="0" w:color="auto"/>
        <w:left w:val="none" w:sz="0" w:space="0" w:color="auto"/>
        <w:bottom w:val="none" w:sz="0" w:space="0" w:color="auto"/>
        <w:right w:val="none" w:sz="0" w:space="0" w:color="auto"/>
      </w:divBdr>
    </w:div>
    <w:div w:id="2065710120">
      <w:marLeft w:val="0"/>
      <w:marRight w:val="0"/>
      <w:marTop w:val="0"/>
      <w:marBottom w:val="0"/>
      <w:divBdr>
        <w:top w:val="none" w:sz="0" w:space="0" w:color="auto"/>
        <w:left w:val="none" w:sz="0" w:space="0" w:color="auto"/>
        <w:bottom w:val="none" w:sz="0" w:space="0" w:color="auto"/>
        <w:right w:val="none" w:sz="0" w:space="0" w:color="auto"/>
      </w:divBdr>
    </w:div>
    <w:div w:id="2067146422">
      <w:marLeft w:val="0"/>
      <w:marRight w:val="0"/>
      <w:marTop w:val="0"/>
      <w:marBottom w:val="0"/>
      <w:divBdr>
        <w:top w:val="none" w:sz="0" w:space="0" w:color="auto"/>
        <w:left w:val="none" w:sz="0" w:space="0" w:color="auto"/>
        <w:bottom w:val="none" w:sz="0" w:space="0" w:color="auto"/>
        <w:right w:val="none" w:sz="0" w:space="0" w:color="auto"/>
      </w:divBdr>
    </w:div>
    <w:div w:id="2067604095">
      <w:marLeft w:val="0"/>
      <w:marRight w:val="0"/>
      <w:marTop w:val="0"/>
      <w:marBottom w:val="0"/>
      <w:divBdr>
        <w:top w:val="none" w:sz="0" w:space="0" w:color="auto"/>
        <w:left w:val="none" w:sz="0" w:space="0" w:color="auto"/>
        <w:bottom w:val="none" w:sz="0" w:space="0" w:color="auto"/>
        <w:right w:val="none" w:sz="0" w:space="0" w:color="auto"/>
      </w:divBdr>
    </w:div>
    <w:div w:id="2068798130">
      <w:marLeft w:val="0"/>
      <w:marRight w:val="0"/>
      <w:marTop w:val="0"/>
      <w:marBottom w:val="0"/>
      <w:divBdr>
        <w:top w:val="none" w:sz="0" w:space="0" w:color="auto"/>
        <w:left w:val="none" w:sz="0" w:space="0" w:color="auto"/>
        <w:bottom w:val="none" w:sz="0" w:space="0" w:color="auto"/>
        <w:right w:val="none" w:sz="0" w:space="0" w:color="auto"/>
      </w:divBdr>
    </w:div>
    <w:div w:id="2069456799">
      <w:marLeft w:val="0"/>
      <w:marRight w:val="0"/>
      <w:marTop w:val="0"/>
      <w:marBottom w:val="0"/>
      <w:divBdr>
        <w:top w:val="none" w:sz="0" w:space="0" w:color="auto"/>
        <w:left w:val="none" w:sz="0" w:space="0" w:color="auto"/>
        <w:bottom w:val="none" w:sz="0" w:space="0" w:color="auto"/>
        <w:right w:val="none" w:sz="0" w:space="0" w:color="auto"/>
      </w:divBdr>
    </w:div>
    <w:div w:id="2069842325">
      <w:marLeft w:val="0"/>
      <w:marRight w:val="0"/>
      <w:marTop w:val="0"/>
      <w:marBottom w:val="0"/>
      <w:divBdr>
        <w:top w:val="none" w:sz="0" w:space="0" w:color="auto"/>
        <w:left w:val="none" w:sz="0" w:space="0" w:color="auto"/>
        <w:bottom w:val="none" w:sz="0" w:space="0" w:color="auto"/>
        <w:right w:val="none" w:sz="0" w:space="0" w:color="auto"/>
      </w:divBdr>
    </w:div>
    <w:div w:id="2070684166">
      <w:marLeft w:val="0"/>
      <w:marRight w:val="0"/>
      <w:marTop w:val="0"/>
      <w:marBottom w:val="0"/>
      <w:divBdr>
        <w:top w:val="none" w:sz="0" w:space="0" w:color="auto"/>
        <w:left w:val="none" w:sz="0" w:space="0" w:color="auto"/>
        <w:bottom w:val="none" w:sz="0" w:space="0" w:color="auto"/>
        <w:right w:val="none" w:sz="0" w:space="0" w:color="auto"/>
      </w:divBdr>
    </w:div>
    <w:div w:id="2070767995">
      <w:marLeft w:val="0"/>
      <w:marRight w:val="0"/>
      <w:marTop w:val="0"/>
      <w:marBottom w:val="0"/>
      <w:divBdr>
        <w:top w:val="none" w:sz="0" w:space="0" w:color="auto"/>
        <w:left w:val="none" w:sz="0" w:space="0" w:color="auto"/>
        <w:bottom w:val="none" w:sz="0" w:space="0" w:color="auto"/>
        <w:right w:val="none" w:sz="0" w:space="0" w:color="auto"/>
      </w:divBdr>
    </w:div>
    <w:div w:id="2070958169">
      <w:marLeft w:val="0"/>
      <w:marRight w:val="0"/>
      <w:marTop w:val="0"/>
      <w:marBottom w:val="0"/>
      <w:divBdr>
        <w:top w:val="none" w:sz="0" w:space="0" w:color="auto"/>
        <w:left w:val="none" w:sz="0" w:space="0" w:color="auto"/>
        <w:bottom w:val="none" w:sz="0" w:space="0" w:color="auto"/>
        <w:right w:val="none" w:sz="0" w:space="0" w:color="auto"/>
      </w:divBdr>
    </w:div>
    <w:div w:id="2071341224">
      <w:marLeft w:val="0"/>
      <w:marRight w:val="0"/>
      <w:marTop w:val="0"/>
      <w:marBottom w:val="0"/>
      <w:divBdr>
        <w:top w:val="none" w:sz="0" w:space="0" w:color="auto"/>
        <w:left w:val="none" w:sz="0" w:space="0" w:color="auto"/>
        <w:bottom w:val="none" w:sz="0" w:space="0" w:color="auto"/>
        <w:right w:val="none" w:sz="0" w:space="0" w:color="auto"/>
      </w:divBdr>
    </w:div>
    <w:div w:id="2071423566">
      <w:marLeft w:val="0"/>
      <w:marRight w:val="0"/>
      <w:marTop w:val="0"/>
      <w:marBottom w:val="0"/>
      <w:divBdr>
        <w:top w:val="none" w:sz="0" w:space="0" w:color="auto"/>
        <w:left w:val="none" w:sz="0" w:space="0" w:color="auto"/>
        <w:bottom w:val="none" w:sz="0" w:space="0" w:color="auto"/>
        <w:right w:val="none" w:sz="0" w:space="0" w:color="auto"/>
      </w:divBdr>
    </w:div>
    <w:div w:id="2071532611">
      <w:marLeft w:val="0"/>
      <w:marRight w:val="0"/>
      <w:marTop w:val="0"/>
      <w:marBottom w:val="0"/>
      <w:divBdr>
        <w:top w:val="none" w:sz="0" w:space="0" w:color="auto"/>
        <w:left w:val="none" w:sz="0" w:space="0" w:color="auto"/>
        <w:bottom w:val="none" w:sz="0" w:space="0" w:color="auto"/>
        <w:right w:val="none" w:sz="0" w:space="0" w:color="auto"/>
      </w:divBdr>
    </w:div>
    <w:div w:id="2071535956">
      <w:marLeft w:val="0"/>
      <w:marRight w:val="0"/>
      <w:marTop w:val="0"/>
      <w:marBottom w:val="0"/>
      <w:divBdr>
        <w:top w:val="none" w:sz="0" w:space="0" w:color="auto"/>
        <w:left w:val="none" w:sz="0" w:space="0" w:color="auto"/>
        <w:bottom w:val="none" w:sz="0" w:space="0" w:color="auto"/>
        <w:right w:val="none" w:sz="0" w:space="0" w:color="auto"/>
      </w:divBdr>
    </w:div>
    <w:div w:id="2071609194">
      <w:marLeft w:val="0"/>
      <w:marRight w:val="0"/>
      <w:marTop w:val="0"/>
      <w:marBottom w:val="0"/>
      <w:divBdr>
        <w:top w:val="none" w:sz="0" w:space="0" w:color="auto"/>
        <w:left w:val="none" w:sz="0" w:space="0" w:color="auto"/>
        <w:bottom w:val="none" w:sz="0" w:space="0" w:color="auto"/>
        <w:right w:val="none" w:sz="0" w:space="0" w:color="auto"/>
      </w:divBdr>
    </w:div>
    <w:div w:id="2071802761">
      <w:marLeft w:val="0"/>
      <w:marRight w:val="0"/>
      <w:marTop w:val="0"/>
      <w:marBottom w:val="0"/>
      <w:divBdr>
        <w:top w:val="none" w:sz="0" w:space="0" w:color="auto"/>
        <w:left w:val="none" w:sz="0" w:space="0" w:color="auto"/>
        <w:bottom w:val="none" w:sz="0" w:space="0" w:color="auto"/>
        <w:right w:val="none" w:sz="0" w:space="0" w:color="auto"/>
      </w:divBdr>
    </w:div>
    <w:div w:id="2072344332">
      <w:marLeft w:val="0"/>
      <w:marRight w:val="0"/>
      <w:marTop w:val="0"/>
      <w:marBottom w:val="0"/>
      <w:divBdr>
        <w:top w:val="none" w:sz="0" w:space="0" w:color="auto"/>
        <w:left w:val="none" w:sz="0" w:space="0" w:color="auto"/>
        <w:bottom w:val="none" w:sz="0" w:space="0" w:color="auto"/>
        <w:right w:val="none" w:sz="0" w:space="0" w:color="auto"/>
      </w:divBdr>
    </w:div>
    <w:div w:id="2072843030">
      <w:marLeft w:val="0"/>
      <w:marRight w:val="0"/>
      <w:marTop w:val="0"/>
      <w:marBottom w:val="0"/>
      <w:divBdr>
        <w:top w:val="none" w:sz="0" w:space="0" w:color="auto"/>
        <w:left w:val="none" w:sz="0" w:space="0" w:color="auto"/>
        <w:bottom w:val="none" w:sz="0" w:space="0" w:color="auto"/>
        <w:right w:val="none" w:sz="0" w:space="0" w:color="auto"/>
      </w:divBdr>
    </w:div>
    <w:div w:id="2072843932">
      <w:marLeft w:val="0"/>
      <w:marRight w:val="0"/>
      <w:marTop w:val="0"/>
      <w:marBottom w:val="0"/>
      <w:divBdr>
        <w:top w:val="none" w:sz="0" w:space="0" w:color="auto"/>
        <w:left w:val="none" w:sz="0" w:space="0" w:color="auto"/>
        <w:bottom w:val="none" w:sz="0" w:space="0" w:color="auto"/>
        <w:right w:val="none" w:sz="0" w:space="0" w:color="auto"/>
      </w:divBdr>
    </w:div>
    <w:div w:id="2072850250">
      <w:marLeft w:val="0"/>
      <w:marRight w:val="0"/>
      <w:marTop w:val="0"/>
      <w:marBottom w:val="0"/>
      <w:divBdr>
        <w:top w:val="none" w:sz="0" w:space="0" w:color="auto"/>
        <w:left w:val="none" w:sz="0" w:space="0" w:color="auto"/>
        <w:bottom w:val="none" w:sz="0" w:space="0" w:color="auto"/>
        <w:right w:val="none" w:sz="0" w:space="0" w:color="auto"/>
      </w:divBdr>
    </w:div>
    <w:div w:id="2072923722">
      <w:marLeft w:val="0"/>
      <w:marRight w:val="0"/>
      <w:marTop w:val="0"/>
      <w:marBottom w:val="0"/>
      <w:divBdr>
        <w:top w:val="none" w:sz="0" w:space="0" w:color="auto"/>
        <w:left w:val="none" w:sz="0" w:space="0" w:color="auto"/>
        <w:bottom w:val="none" w:sz="0" w:space="0" w:color="auto"/>
        <w:right w:val="none" w:sz="0" w:space="0" w:color="auto"/>
      </w:divBdr>
    </w:div>
    <w:div w:id="2073113306">
      <w:marLeft w:val="0"/>
      <w:marRight w:val="0"/>
      <w:marTop w:val="0"/>
      <w:marBottom w:val="0"/>
      <w:divBdr>
        <w:top w:val="none" w:sz="0" w:space="0" w:color="auto"/>
        <w:left w:val="none" w:sz="0" w:space="0" w:color="auto"/>
        <w:bottom w:val="none" w:sz="0" w:space="0" w:color="auto"/>
        <w:right w:val="none" w:sz="0" w:space="0" w:color="auto"/>
      </w:divBdr>
    </w:div>
    <w:div w:id="2073307113">
      <w:marLeft w:val="0"/>
      <w:marRight w:val="0"/>
      <w:marTop w:val="0"/>
      <w:marBottom w:val="0"/>
      <w:divBdr>
        <w:top w:val="none" w:sz="0" w:space="0" w:color="auto"/>
        <w:left w:val="none" w:sz="0" w:space="0" w:color="auto"/>
        <w:bottom w:val="none" w:sz="0" w:space="0" w:color="auto"/>
        <w:right w:val="none" w:sz="0" w:space="0" w:color="auto"/>
      </w:divBdr>
    </w:div>
    <w:div w:id="2073430900">
      <w:marLeft w:val="0"/>
      <w:marRight w:val="0"/>
      <w:marTop w:val="0"/>
      <w:marBottom w:val="0"/>
      <w:divBdr>
        <w:top w:val="none" w:sz="0" w:space="0" w:color="auto"/>
        <w:left w:val="none" w:sz="0" w:space="0" w:color="auto"/>
        <w:bottom w:val="none" w:sz="0" w:space="0" w:color="auto"/>
        <w:right w:val="none" w:sz="0" w:space="0" w:color="auto"/>
      </w:divBdr>
    </w:div>
    <w:div w:id="2073843958">
      <w:marLeft w:val="0"/>
      <w:marRight w:val="0"/>
      <w:marTop w:val="0"/>
      <w:marBottom w:val="0"/>
      <w:divBdr>
        <w:top w:val="none" w:sz="0" w:space="0" w:color="auto"/>
        <w:left w:val="none" w:sz="0" w:space="0" w:color="auto"/>
        <w:bottom w:val="none" w:sz="0" w:space="0" w:color="auto"/>
        <w:right w:val="none" w:sz="0" w:space="0" w:color="auto"/>
      </w:divBdr>
    </w:div>
    <w:div w:id="2073965527">
      <w:marLeft w:val="0"/>
      <w:marRight w:val="0"/>
      <w:marTop w:val="0"/>
      <w:marBottom w:val="0"/>
      <w:divBdr>
        <w:top w:val="none" w:sz="0" w:space="0" w:color="auto"/>
        <w:left w:val="none" w:sz="0" w:space="0" w:color="auto"/>
        <w:bottom w:val="none" w:sz="0" w:space="0" w:color="auto"/>
        <w:right w:val="none" w:sz="0" w:space="0" w:color="auto"/>
      </w:divBdr>
    </w:div>
    <w:div w:id="2074618147">
      <w:marLeft w:val="0"/>
      <w:marRight w:val="0"/>
      <w:marTop w:val="0"/>
      <w:marBottom w:val="0"/>
      <w:divBdr>
        <w:top w:val="none" w:sz="0" w:space="0" w:color="auto"/>
        <w:left w:val="none" w:sz="0" w:space="0" w:color="auto"/>
        <w:bottom w:val="none" w:sz="0" w:space="0" w:color="auto"/>
        <w:right w:val="none" w:sz="0" w:space="0" w:color="auto"/>
      </w:divBdr>
    </w:div>
    <w:div w:id="2074885501">
      <w:marLeft w:val="0"/>
      <w:marRight w:val="0"/>
      <w:marTop w:val="0"/>
      <w:marBottom w:val="0"/>
      <w:divBdr>
        <w:top w:val="none" w:sz="0" w:space="0" w:color="auto"/>
        <w:left w:val="none" w:sz="0" w:space="0" w:color="auto"/>
        <w:bottom w:val="none" w:sz="0" w:space="0" w:color="auto"/>
        <w:right w:val="none" w:sz="0" w:space="0" w:color="auto"/>
      </w:divBdr>
    </w:div>
    <w:div w:id="2076317225">
      <w:marLeft w:val="0"/>
      <w:marRight w:val="0"/>
      <w:marTop w:val="0"/>
      <w:marBottom w:val="0"/>
      <w:divBdr>
        <w:top w:val="none" w:sz="0" w:space="0" w:color="auto"/>
        <w:left w:val="none" w:sz="0" w:space="0" w:color="auto"/>
        <w:bottom w:val="none" w:sz="0" w:space="0" w:color="auto"/>
        <w:right w:val="none" w:sz="0" w:space="0" w:color="auto"/>
      </w:divBdr>
    </w:div>
    <w:div w:id="2076389473">
      <w:marLeft w:val="0"/>
      <w:marRight w:val="0"/>
      <w:marTop w:val="0"/>
      <w:marBottom w:val="0"/>
      <w:divBdr>
        <w:top w:val="none" w:sz="0" w:space="0" w:color="auto"/>
        <w:left w:val="none" w:sz="0" w:space="0" w:color="auto"/>
        <w:bottom w:val="none" w:sz="0" w:space="0" w:color="auto"/>
        <w:right w:val="none" w:sz="0" w:space="0" w:color="auto"/>
      </w:divBdr>
    </w:div>
    <w:div w:id="2076510368">
      <w:marLeft w:val="0"/>
      <w:marRight w:val="0"/>
      <w:marTop w:val="0"/>
      <w:marBottom w:val="0"/>
      <w:divBdr>
        <w:top w:val="none" w:sz="0" w:space="0" w:color="auto"/>
        <w:left w:val="none" w:sz="0" w:space="0" w:color="auto"/>
        <w:bottom w:val="none" w:sz="0" w:space="0" w:color="auto"/>
        <w:right w:val="none" w:sz="0" w:space="0" w:color="auto"/>
      </w:divBdr>
    </w:div>
    <w:div w:id="2076849761">
      <w:marLeft w:val="0"/>
      <w:marRight w:val="0"/>
      <w:marTop w:val="0"/>
      <w:marBottom w:val="0"/>
      <w:divBdr>
        <w:top w:val="none" w:sz="0" w:space="0" w:color="auto"/>
        <w:left w:val="none" w:sz="0" w:space="0" w:color="auto"/>
        <w:bottom w:val="none" w:sz="0" w:space="0" w:color="auto"/>
        <w:right w:val="none" w:sz="0" w:space="0" w:color="auto"/>
      </w:divBdr>
    </w:div>
    <w:div w:id="2078162604">
      <w:marLeft w:val="0"/>
      <w:marRight w:val="0"/>
      <w:marTop w:val="0"/>
      <w:marBottom w:val="0"/>
      <w:divBdr>
        <w:top w:val="none" w:sz="0" w:space="0" w:color="auto"/>
        <w:left w:val="none" w:sz="0" w:space="0" w:color="auto"/>
        <w:bottom w:val="none" w:sz="0" w:space="0" w:color="auto"/>
        <w:right w:val="none" w:sz="0" w:space="0" w:color="auto"/>
      </w:divBdr>
    </w:div>
    <w:div w:id="2078554744">
      <w:marLeft w:val="0"/>
      <w:marRight w:val="0"/>
      <w:marTop w:val="0"/>
      <w:marBottom w:val="0"/>
      <w:divBdr>
        <w:top w:val="none" w:sz="0" w:space="0" w:color="auto"/>
        <w:left w:val="none" w:sz="0" w:space="0" w:color="auto"/>
        <w:bottom w:val="none" w:sz="0" w:space="0" w:color="auto"/>
        <w:right w:val="none" w:sz="0" w:space="0" w:color="auto"/>
      </w:divBdr>
    </w:div>
    <w:div w:id="2078622959">
      <w:marLeft w:val="0"/>
      <w:marRight w:val="0"/>
      <w:marTop w:val="0"/>
      <w:marBottom w:val="0"/>
      <w:divBdr>
        <w:top w:val="none" w:sz="0" w:space="0" w:color="auto"/>
        <w:left w:val="none" w:sz="0" w:space="0" w:color="auto"/>
        <w:bottom w:val="none" w:sz="0" w:space="0" w:color="auto"/>
        <w:right w:val="none" w:sz="0" w:space="0" w:color="auto"/>
      </w:divBdr>
    </w:div>
    <w:div w:id="2078743725">
      <w:marLeft w:val="0"/>
      <w:marRight w:val="0"/>
      <w:marTop w:val="0"/>
      <w:marBottom w:val="0"/>
      <w:divBdr>
        <w:top w:val="none" w:sz="0" w:space="0" w:color="auto"/>
        <w:left w:val="none" w:sz="0" w:space="0" w:color="auto"/>
        <w:bottom w:val="none" w:sz="0" w:space="0" w:color="auto"/>
        <w:right w:val="none" w:sz="0" w:space="0" w:color="auto"/>
      </w:divBdr>
    </w:div>
    <w:div w:id="2079932866">
      <w:marLeft w:val="0"/>
      <w:marRight w:val="0"/>
      <w:marTop w:val="0"/>
      <w:marBottom w:val="0"/>
      <w:divBdr>
        <w:top w:val="none" w:sz="0" w:space="0" w:color="auto"/>
        <w:left w:val="none" w:sz="0" w:space="0" w:color="auto"/>
        <w:bottom w:val="none" w:sz="0" w:space="0" w:color="auto"/>
        <w:right w:val="none" w:sz="0" w:space="0" w:color="auto"/>
      </w:divBdr>
    </w:div>
    <w:div w:id="2079937417">
      <w:marLeft w:val="0"/>
      <w:marRight w:val="0"/>
      <w:marTop w:val="0"/>
      <w:marBottom w:val="0"/>
      <w:divBdr>
        <w:top w:val="none" w:sz="0" w:space="0" w:color="auto"/>
        <w:left w:val="none" w:sz="0" w:space="0" w:color="auto"/>
        <w:bottom w:val="none" w:sz="0" w:space="0" w:color="auto"/>
        <w:right w:val="none" w:sz="0" w:space="0" w:color="auto"/>
      </w:divBdr>
    </w:div>
    <w:div w:id="2080056896">
      <w:marLeft w:val="0"/>
      <w:marRight w:val="0"/>
      <w:marTop w:val="0"/>
      <w:marBottom w:val="0"/>
      <w:divBdr>
        <w:top w:val="none" w:sz="0" w:space="0" w:color="auto"/>
        <w:left w:val="none" w:sz="0" w:space="0" w:color="auto"/>
        <w:bottom w:val="none" w:sz="0" w:space="0" w:color="auto"/>
        <w:right w:val="none" w:sz="0" w:space="0" w:color="auto"/>
      </w:divBdr>
    </w:div>
    <w:div w:id="2080395518">
      <w:marLeft w:val="0"/>
      <w:marRight w:val="0"/>
      <w:marTop w:val="0"/>
      <w:marBottom w:val="0"/>
      <w:divBdr>
        <w:top w:val="none" w:sz="0" w:space="0" w:color="auto"/>
        <w:left w:val="none" w:sz="0" w:space="0" w:color="auto"/>
        <w:bottom w:val="none" w:sz="0" w:space="0" w:color="auto"/>
        <w:right w:val="none" w:sz="0" w:space="0" w:color="auto"/>
      </w:divBdr>
    </w:div>
    <w:div w:id="2080402212">
      <w:marLeft w:val="0"/>
      <w:marRight w:val="0"/>
      <w:marTop w:val="0"/>
      <w:marBottom w:val="0"/>
      <w:divBdr>
        <w:top w:val="none" w:sz="0" w:space="0" w:color="auto"/>
        <w:left w:val="none" w:sz="0" w:space="0" w:color="auto"/>
        <w:bottom w:val="none" w:sz="0" w:space="0" w:color="auto"/>
        <w:right w:val="none" w:sz="0" w:space="0" w:color="auto"/>
      </w:divBdr>
    </w:div>
    <w:div w:id="2080637171">
      <w:marLeft w:val="0"/>
      <w:marRight w:val="0"/>
      <w:marTop w:val="0"/>
      <w:marBottom w:val="0"/>
      <w:divBdr>
        <w:top w:val="none" w:sz="0" w:space="0" w:color="auto"/>
        <w:left w:val="none" w:sz="0" w:space="0" w:color="auto"/>
        <w:bottom w:val="none" w:sz="0" w:space="0" w:color="auto"/>
        <w:right w:val="none" w:sz="0" w:space="0" w:color="auto"/>
      </w:divBdr>
    </w:div>
    <w:div w:id="2081515815">
      <w:marLeft w:val="0"/>
      <w:marRight w:val="0"/>
      <w:marTop w:val="0"/>
      <w:marBottom w:val="0"/>
      <w:divBdr>
        <w:top w:val="none" w:sz="0" w:space="0" w:color="auto"/>
        <w:left w:val="none" w:sz="0" w:space="0" w:color="auto"/>
        <w:bottom w:val="none" w:sz="0" w:space="0" w:color="auto"/>
        <w:right w:val="none" w:sz="0" w:space="0" w:color="auto"/>
      </w:divBdr>
    </w:div>
    <w:div w:id="2081900090">
      <w:marLeft w:val="0"/>
      <w:marRight w:val="0"/>
      <w:marTop w:val="0"/>
      <w:marBottom w:val="0"/>
      <w:divBdr>
        <w:top w:val="none" w:sz="0" w:space="0" w:color="auto"/>
        <w:left w:val="none" w:sz="0" w:space="0" w:color="auto"/>
        <w:bottom w:val="none" w:sz="0" w:space="0" w:color="auto"/>
        <w:right w:val="none" w:sz="0" w:space="0" w:color="auto"/>
      </w:divBdr>
    </w:div>
    <w:div w:id="2082366085">
      <w:marLeft w:val="0"/>
      <w:marRight w:val="0"/>
      <w:marTop w:val="0"/>
      <w:marBottom w:val="0"/>
      <w:divBdr>
        <w:top w:val="none" w:sz="0" w:space="0" w:color="auto"/>
        <w:left w:val="none" w:sz="0" w:space="0" w:color="auto"/>
        <w:bottom w:val="none" w:sz="0" w:space="0" w:color="auto"/>
        <w:right w:val="none" w:sz="0" w:space="0" w:color="auto"/>
      </w:divBdr>
    </w:div>
    <w:div w:id="2083333968">
      <w:marLeft w:val="0"/>
      <w:marRight w:val="0"/>
      <w:marTop w:val="0"/>
      <w:marBottom w:val="0"/>
      <w:divBdr>
        <w:top w:val="none" w:sz="0" w:space="0" w:color="auto"/>
        <w:left w:val="none" w:sz="0" w:space="0" w:color="auto"/>
        <w:bottom w:val="none" w:sz="0" w:space="0" w:color="auto"/>
        <w:right w:val="none" w:sz="0" w:space="0" w:color="auto"/>
      </w:divBdr>
    </w:div>
    <w:div w:id="2084333118">
      <w:marLeft w:val="0"/>
      <w:marRight w:val="0"/>
      <w:marTop w:val="0"/>
      <w:marBottom w:val="0"/>
      <w:divBdr>
        <w:top w:val="none" w:sz="0" w:space="0" w:color="auto"/>
        <w:left w:val="none" w:sz="0" w:space="0" w:color="auto"/>
        <w:bottom w:val="none" w:sz="0" w:space="0" w:color="auto"/>
        <w:right w:val="none" w:sz="0" w:space="0" w:color="auto"/>
      </w:divBdr>
    </w:div>
    <w:div w:id="2084451334">
      <w:marLeft w:val="0"/>
      <w:marRight w:val="0"/>
      <w:marTop w:val="0"/>
      <w:marBottom w:val="0"/>
      <w:divBdr>
        <w:top w:val="none" w:sz="0" w:space="0" w:color="auto"/>
        <w:left w:val="none" w:sz="0" w:space="0" w:color="auto"/>
        <w:bottom w:val="none" w:sz="0" w:space="0" w:color="auto"/>
        <w:right w:val="none" w:sz="0" w:space="0" w:color="auto"/>
      </w:divBdr>
    </w:div>
    <w:div w:id="2085368448">
      <w:marLeft w:val="0"/>
      <w:marRight w:val="0"/>
      <w:marTop w:val="0"/>
      <w:marBottom w:val="0"/>
      <w:divBdr>
        <w:top w:val="none" w:sz="0" w:space="0" w:color="auto"/>
        <w:left w:val="none" w:sz="0" w:space="0" w:color="auto"/>
        <w:bottom w:val="none" w:sz="0" w:space="0" w:color="auto"/>
        <w:right w:val="none" w:sz="0" w:space="0" w:color="auto"/>
      </w:divBdr>
    </w:div>
    <w:div w:id="2085444398">
      <w:marLeft w:val="0"/>
      <w:marRight w:val="0"/>
      <w:marTop w:val="0"/>
      <w:marBottom w:val="0"/>
      <w:divBdr>
        <w:top w:val="none" w:sz="0" w:space="0" w:color="auto"/>
        <w:left w:val="none" w:sz="0" w:space="0" w:color="auto"/>
        <w:bottom w:val="none" w:sz="0" w:space="0" w:color="auto"/>
        <w:right w:val="none" w:sz="0" w:space="0" w:color="auto"/>
      </w:divBdr>
    </w:div>
    <w:div w:id="2085684534">
      <w:marLeft w:val="0"/>
      <w:marRight w:val="0"/>
      <w:marTop w:val="0"/>
      <w:marBottom w:val="0"/>
      <w:divBdr>
        <w:top w:val="none" w:sz="0" w:space="0" w:color="auto"/>
        <w:left w:val="none" w:sz="0" w:space="0" w:color="auto"/>
        <w:bottom w:val="none" w:sz="0" w:space="0" w:color="auto"/>
        <w:right w:val="none" w:sz="0" w:space="0" w:color="auto"/>
      </w:divBdr>
    </w:div>
    <w:div w:id="2086871797">
      <w:marLeft w:val="0"/>
      <w:marRight w:val="0"/>
      <w:marTop w:val="0"/>
      <w:marBottom w:val="0"/>
      <w:divBdr>
        <w:top w:val="none" w:sz="0" w:space="0" w:color="auto"/>
        <w:left w:val="none" w:sz="0" w:space="0" w:color="auto"/>
        <w:bottom w:val="none" w:sz="0" w:space="0" w:color="auto"/>
        <w:right w:val="none" w:sz="0" w:space="0" w:color="auto"/>
      </w:divBdr>
    </w:div>
    <w:div w:id="2086994222">
      <w:marLeft w:val="0"/>
      <w:marRight w:val="0"/>
      <w:marTop w:val="0"/>
      <w:marBottom w:val="0"/>
      <w:divBdr>
        <w:top w:val="none" w:sz="0" w:space="0" w:color="auto"/>
        <w:left w:val="none" w:sz="0" w:space="0" w:color="auto"/>
        <w:bottom w:val="none" w:sz="0" w:space="0" w:color="auto"/>
        <w:right w:val="none" w:sz="0" w:space="0" w:color="auto"/>
      </w:divBdr>
    </w:div>
    <w:div w:id="2087261707">
      <w:marLeft w:val="0"/>
      <w:marRight w:val="0"/>
      <w:marTop w:val="0"/>
      <w:marBottom w:val="0"/>
      <w:divBdr>
        <w:top w:val="none" w:sz="0" w:space="0" w:color="auto"/>
        <w:left w:val="none" w:sz="0" w:space="0" w:color="auto"/>
        <w:bottom w:val="none" w:sz="0" w:space="0" w:color="auto"/>
        <w:right w:val="none" w:sz="0" w:space="0" w:color="auto"/>
      </w:divBdr>
    </w:div>
    <w:div w:id="2087727373">
      <w:marLeft w:val="0"/>
      <w:marRight w:val="0"/>
      <w:marTop w:val="0"/>
      <w:marBottom w:val="0"/>
      <w:divBdr>
        <w:top w:val="none" w:sz="0" w:space="0" w:color="auto"/>
        <w:left w:val="none" w:sz="0" w:space="0" w:color="auto"/>
        <w:bottom w:val="none" w:sz="0" w:space="0" w:color="auto"/>
        <w:right w:val="none" w:sz="0" w:space="0" w:color="auto"/>
      </w:divBdr>
    </w:div>
    <w:div w:id="2087996552">
      <w:marLeft w:val="0"/>
      <w:marRight w:val="0"/>
      <w:marTop w:val="0"/>
      <w:marBottom w:val="0"/>
      <w:divBdr>
        <w:top w:val="none" w:sz="0" w:space="0" w:color="auto"/>
        <w:left w:val="none" w:sz="0" w:space="0" w:color="auto"/>
        <w:bottom w:val="none" w:sz="0" w:space="0" w:color="auto"/>
        <w:right w:val="none" w:sz="0" w:space="0" w:color="auto"/>
      </w:divBdr>
    </w:div>
    <w:div w:id="2088186283">
      <w:marLeft w:val="0"/>
      <w:marRight w:val="0"/>
      <w:marTop w:val="0"/>
      <w:marBottom w:val="0"/>
      <w:divBdr>
        <w:top w:val="none" w:sz="0" w:space="0" w:color="auto"/>
        <w:left w:val="none" w:sz="0" w:space="0" w:color="auto"/>
        <w:bottom w:val="none" w:sz="0" w:space="0" w:color="auto"/>
        <w:right w:val="none" w:sz="0" w:space="0" w:color="auto"/>
      </w:divBdr>
    </w:div>
    <w:div w:id="2089426171">
      <w:marLeft w:val="0"/>
      <w:marRight w:val="0"/>
      <w:marTop w:val="0"/>
      <w:marBottom w:val="0"/>
      <w:divBdr>
        <w:top w:val="none" w:sz="0" w:space="0" w:color="auto"/>
        <w:left w:val="none" w:sz="0" w:space="0" w:color="auto"/>
        <w:bottom w:val="none" w:sz="0" w:space="0" w:color="auto"/>
        <w:right w:val="none" w:sz="0" w:space="0" w:color="auto"/>
      </w:divBdr>
    </w:div>
    <w:div w:id="2089957200">
      <w:marLeft w:val="0"/>
      <w:marRight w:val="0"/>
      <w:marTop w:val="0"/>
      <w:marBottom w:val="0"/>
      <w:divBdr>
        <w:top w:val="none" w:sz="0" w:space="0" w:color="auto"/>
        <w:left w:val="none" w:sz="0" w:space="0" w:color="auto"/>
        <w:bottom w:val="none" w:sz="0" w:space="0" w:color="auto"/>
        <w:right w:val="none" w:sz="0" w:space="0" w:color="auto"/>
      </w:divBdr>
    </w:div>
    <w:div w:id="2090078090">
      <w:marLeft w:val="0"/>
      <w:marRight w:val="0"/>
      <w:marTop w:val="0"/>
      <w:marBottom w:val="0"/>
      <w:divBdr>
        <w:top w:val="none" w:sz="0" w:space="0" w:color="auto"/>
        <w:left w:val="none" w:sz="0" w:space="0" w:color="auto"/>
        <w:bottom w:val="none" w:sz="0" w:space="0" w:color="auto"/>
        <w:right w:val="none" w:sz="0" w:space="0" w:color="auto"/>
      </w:divBdr>
    </w:div>
    <w:div w:id="2090614567">
      <w:marLeft w:val="0"/>
      <w:marRight w:val="0"/>
      <w:marTop w:val="0"/>
      <w:marBottom w:val="0"/>
      <w:divBdr>
        <w:top w:val="none" w:sz="0" w:space="0" w:color="auto"/>
        <w:left w:val="none" w:sz="0" w:space="0" w:color="auto"/>
        <w:bottom w:val="none" w:sz="0" w:space="0" w:color="auto"/>
        <w:right w:val="none" w:sz="0" w:space="0" w:color="auto"/>
      </w:divBdr>
    </w:div>
    <w:div w:id="2090879557">
      <w:marLeft w:val="0"/>
      <w:marRight w:val="0"/>
      <w:marTop w:val="0"/>
      <w:marBottom w:val="0"/>
      <w:divBdr>
        <w:top w:val="none" w:sz="0" w:space="0" w:color="auto"/>
        <w:left w:val="none" w:sz="0" w:space="0" w:color="auto"/>
        <w:bottom w:val="none" w:sz="0" w:space="0" w:color="auto"/>
        <w:right w:val="none" w:sz="0" w:space="0" w:color="auto"/>
      </w:divBdr>
    </w:div>
    <w:div w:id="2092000549">
      <w:marLeft w:val="0"/>
      <w:marRight w:val="0"/>
      <w:marTop w:val="0"/>
      <w:marBottom w:val="0"/>
      <w:divBdr>
        <w:top w:val="none" w:sz="0" w:space="0" w:color="auto"/>
        <w:left w:val="none" w:sz="0" w:space="0" w:color="auto"/>
        <w:bottom w:val="none" w:sz="0" w:space="0" w:color="auto"/>
        <w:right w:val="none" w:sz="0" w:space="0" w:color="auto"/>
      </w:divBdr>
    </w:div>
    <w:div w:id="2092853870">
      <w:marLeft w:val="0"/>
      <w:marRight w:val="0"/>
      <w:marTop w:val="0"/>
      <w:marBottom w:val="0"/>
      <w:divBdr>
        <w:top w:val="none" w:sz="0" w:space="0" w:color="auto"/>
        <w:left w:val="none" w:sz="0" w:space="0" w:color="auto"/>
        <w:bottom w:val="none" w:sz="0" w:space="0" w:color="auto"/>
        <w:right w:val="none" w:sz="0" w:space="0" w:color="auto"/>
      </w:divBdr>
    </w:div>
    <w:div w:id="2092964643">
      <w:marLeft w:val="0"/>
      <w:marRight w:val="0"/>
      <w:marTop w:val="0"/>
      <w:marBottom w:val="0"/>
      <w:divBdr>
        <w:top w:val="none" w:sz="0" w:space="0" w:color="auto"/>
        <w:left w:val="none" w:sz="0" w:space="0" w:color="auto"/>
        <w:bottom w:val="none" w:sz="0" w:space="0" w:color="auto"/>
        <w:right w:val="none" w:sz="0" w:space="0" w:color="auto"/>
      </w:divBdr>
    </w:div>
    <w:div w:id="2093358571">
      <w:marLeft w:val="0"/>
      <w:marRight w:val="0"/>
      <w:marTop w:val="0"/>
      <w:marBottom w:val="0"/>
      <w:divBdr>
        <w:top w:val="none" w:sz="0" w:space="0" w:color="auto"/>
        <w:left w:val="none" w:sz="0" w:space="0" w:color="auto"/>
        <w:bottom w:val="none" w:sz="0" w:space="0" w:color="auto"/>
        <w:right w:val="none" w:sz="0" w:space="0" w:color="auto"/>
      </w:divBdr>
    </w:div>
    <w:div w:id="2093382898">
      <w:marLeft w:val="0"/>
      <w:marRight w:val="0"/>
      <w:marTop w:val="0"/>
      <w:marBottom w:val="0"/>
      <w:divBdr>
        <w:top w:val="none" w:sz="0" w:space="0" w:color="auto"/>
        <w:left w:val="none" w:sz="0" w:space="0" w:color="auto"/>
        <w:bottom w:val="none" w:sz="0" w:space="0" w:color="auto"/>
        <w:right w:val="none" w:sz="0" w:space="0" w:color="auto"/>
      </w:divBdr>
    </w:div>
    <w:div w:id="2093549847">
      <w:marLeft w:val="0"/>
      <w:marRight w:val="0"/>
      <w:marTop w:val="0"/>
      <w:marBottom w:val="0"/>
      <w:divBdr>
        <w:top w:val="none" w:sz="0" w:space="0" w:color="auto"/>
        <w:left w:val="none" w:sz="0" w:space="0" w:color="auto"/>
        <w:bottom w:val="none" w:sz="0" w:space="0" w:color="auto"/>
        <w:right w:val="none" w:sz="0" w:space="0" w:color="auto"/>
      </w:divBdr>
    </w:div>
    <w:div w:id="2093813912">
      <w:marLeft w:val="0"/>
      <w:marRight w:val="0"/>
      <w:marTop w:val="0"/>
      <w:marBottom w:val="0"/>
      <w:divBdr>
        <w:top w:val="none" w:sz="0" w:space="0" w:color="auto"/>
        <w:left w:val="none" w:sz="0" w:space="0" w:color="auto"/>
        <w:bottom w:val="none" w:sz="0" w:space="0" w:color="auto"/>
        <w:right w:val="none" w:sz="0" w:space="0" w:color="auto"/>
      </w:divBdr>
    </w:div>
    <w:div w:id="2096515324">
      <w:marLeft w:val="0"/>
      <w:marRight w:val="0"/>
      <w:marTop w:val="0"/>
      <w:marBottom w:val="0"/>
      <w:divBdr>
        <w:top w:val="none" w:sz="0" w:space="0" w:color="auto"/>
        <w:left w:val="none" w:sz="0" w:space="0" w:color="auto"/>
        <w:bottom w:val="none" w:sz="0" w:space="0" w:color="auto"/>
        <w:right w:val="none" w:sz="0" w:space="0" w:color="auto"/>
      </w:divBdr>
    </w:div>
    <w:div w:id="2096591386">
      <w:marLeft w:val="0"/>
      <w:marRight w:val="0"/>
      <w:marTop w:val="0"/>
      <w:marBottom w:val="0"/>
      <w:divBdr>
        <w:top w:val="none" w:sz="0" w:space="0" w:color="auto"/>
        <w:left w:val="none" w:sz="0" w:space="0" w:color="auto"/>
        <w:bottom w:val="none" w:sz="0" w:space="0" w:color="auto"/>
        <w:right w:val="none" w:sz="0" w:space="0" w:color="auto"/>
      </w:divBdr>
    </w:div>
    <w:div w:id="2097480373">
      <w:marLeft w:val="0"/>
      <w:marRight w:val="0"/>
      <w:marTop w:val="0"/>
      <w:marBottom w:val="0"/>
      <w:divBdr>
        <w:top w:val="none" w:sz="0" w:space="0" w:color="auto"/>
        <w:left w:val="none" w:sz="0" w:space="0" w:color="auto"/>
        <w:bottom w:val="none" w:sz="0" w:space="0" w:color="auto"/>
        <w:right w:val="none" w:sz="0" w:space="0" w:color="auto"/>
      </w:divBdr>
    </w:div>
    <w:div w:id="2097509324">
      <w:marLeft w:val="0"/>
      <w:marRight w:val="0"/>
      <w:marTop w:val="0"/>
      <w:marBottom w:val="0"/>
      <w:divBdr>
        <w:top w:val="none" w:sz="0" w:space="0" w:color="auto"/>
        <w:left w:val="none" w:sz="0" w:space="0" w:color="auto"/>
        <w:bottom w:val="none" w:sz="0" w:space="0" w:color="auto"/>
        <w:right w:val="none" w:sz="0" w:space="0" w:color="auto"/>
      </w:divBdr>
    </w:div>
    <w:div w:id="2098751336">
      <w:marLeft w:val="0"/>
      <w:marRight w:val="0"/>
      <w:marTop w:val="0"/>
      <w:marBottom w:val="0"/>
      <w:divBdr>
        <w:top w:val="none" w:sz="0" w:space="0" w:color="auto"/>
        <w:left w:val="none" w:sz="0" w:space="0" w:color="auto"/>
        <w:bottom w:val="none" w:sz="0" w:space="0" w:color="auto"/>
        <w:right w:val="none" w:sz="0" w:space="0" w:color="auto"/>
      </w:divBdr>
    </w:div>
    <w:div w:id="2099132099">
      <w:marLeft w:val="0"/>
      <w:marRight w:val="0"/>
      <w:marTop w:val="0"/>
      <w:marBottom w:val="0"/>
      <w:divBdr>
        <w:top w:val="none" w:sz="0" w:space="0" w:color="auto"/>
        <w:left w:val="none" w:sz="0" w:space="0" w:color="auto"/>
        <w:bottom w:val="none" w:sz="0" w:space="0" w:color="auto"/>
        <w:right w:val="none" w:sz="0" w:space="0" w:color="auto"/>
      </w:divBdr>
    </w:div>
    <w:div w:id="2099329222">
      <w:marLeft w:val="0"/>
      <w:marRight w:val="0"/>
      <w:marTop w:val="0"/>
      <w:marBottom w:val="0"/>
      <w:divBdr>
        <w:top w:val="none" w:sz="0" w:space="0" w:color="auto"/>
        <w:left w:val="none" w:sz="0" w:space="0" w:color="auto"/>
        <w:bottom w:val="none" w:sz="0" w:space="0" w:color="auto"/>
        <w:right w:val="none" w:sz="0" w:space="0" w:color="auto"/>
      </w:divBdr>
    </w:div>
    <w:div w:id="2099520832">
      <w:marLeft w:val="0"/>
      <w:marRight w:val="0"/>
      <w:marTop w:val="0"/>
      <w:marBottom w:val="0"/>
      <w:divBdr>
        <w:top w:val="none" w:sz="0" w:space="0" w:color="auto"/>
        <w:left w:val="none" w:sz="0" w:space="0" w:color="auto"/>
        <w:bottom w:val="none" w:sz="0" w:space="0" w:color="auto"/>
        <w:right w:val="none" w:sz="0" w:space="0" w:color="auto"/>
      </w:divBdr>
    </w:div>
    <w:div w:id="2099671974">
      <w:marLeft w:val="0"/>
      <w:marRight w:val="0"/>
      <w:marTop w:val="0"/>
      <w:marBottom w:val="0"/>
      <w:divBdr>
        <w:top w:val="none" w:sz="0" w:space="0" w:color="auto"/>
        <w:left w:val="none" w:sz="0" w:space="0" w:color="auto"/>
        <w:bottom w:val="none" w:sz="0" w:space="0" w:color="auto"/>
        <w:right w:val="none" w:sz="0" w:space="0" w:color="auto"/>
      </w:divBdr>
    </w:div>
    <w:div w:id="2100175334">
      <w:marLeft w:val="0"/>
      <w:marRight w:val="0"/>
      <w:marTop w:val="0"/>
      <w:marBottom w:val="0"/>
      <w:divBdr>
        <w:top w:val="none" w:sz="0" w:space="0" w:color="auto"/>
        <w:left w:val="none" w:sz="0" w:space="0" w:color="auto"/>
        <w:bottom w:val="none" w:sz="0" w:space="0" w:color="auto"/>
        <w:right w:val="none" w:sz="0" w:space="0" w:color="auto"/>
      </w:divBdr>
    </w:div>
    <w:div w:id="2100325479">
      <w:marLeft w:val="0"/>
      <w:marRight w:val="0"/>
      <w:marTop w:val="0"/>
      <w:marBottom w:val="0"/>
      <w:divBdr>
        <w:top w:val="none" w:sz="0" w:space="0" w:color="auto"/>
        <w:left w:val="none" w:sz="0" w:space="0" w:color="auto"/>
        <w:bottom w:val="none" w:sz="0" w:space="0" w:color="auto"/>
        <w:right w:val="none" w:sz="0" w:space="0" w:color="auto"/>
      </w:divBdr>
    </w:div>
    <w:div w:id="2101215588">
      <w:marLeft w:val="0"/>
      <w:marRight w:val="0"/>
      <w:marTop w:val="0"/>
      <w:marBottom w:val="0"/>
      <w:divBdr>
        <w:top w:val="none" w:sz="0" w:space="0" w:color="auto"/>
        <w:left w:val="none" w:sz="0" w:space="0" w:color="auto"/>
        <w:bottom w:val="none" w:sz="0" w:space="0" w:color="auto"/>
        <w:right w:val="none" w:sz="0" w:space="0" w:color="auto"/>
      </w:divBdr>
    </w:div>
    <w:div w:id="2101364851">
      <w:marLeft w:val="0"/>
      <w:marRight w:val="0"/>
      <w:marTop w:val="0"/>
      <w:marBottom w:val="0"/>
      <w:divBdr>
        <w:top w:val="none" w:sz="0" w:space="0" w:color="auto"/>
        <w:left w:val="none" w:sz="0" w:space="0" w:color="auto"/>
        <w:bottom w:val="none" w:sz="0" w:space="0" w:color="auto"/>
        <w:right w:val="none" w:sz="0" w:space="0" w:color="auto"/>
      </w:divBdr>
    </w:div>
    <w:div w:id="2101481775">
      <w:marLeft w:val="0"/>
      <w:marRight w:val="0"/>
      <w:marTop w:val="0"/>
      <w:marBottom w:val="0"/>
      <w:divBdr>
        <w:top w:val="none" w:sz="0" w:space="0" w:color="auto"/>
        <w:left w:val="none" w:sz="0" w:space="0" w:color="auto"/>
        <w:bottom w:val="none" w:sz="0" w:space="0" w:color="auto"/>
        <w:right w:val="none" w:sz="0" w:space="0" w:color="auto"/>
      </w:divBdr>
    </w:div>
    <w:div w:id="2102942444">
      <w:marLeft w:val="0"/>
      <w:marRight w:val="0"/>
      <w:marTop w:val="0"/>
      <w:marBottom w:val="0"/>
      <w:divBdr>
        <w:top w:val="none" w:sz="0" w:space="0" w:color="auto"/>
        <w:left w:val="none" w:sz="0" w:space="0" w:color="auto"/>
        <w:bottom w:val="none" w:sz="0" w:space="0" w:color="auto"/>
        <w:right w:val="none" w:sz="0" w:space="0" w:color="auto"/>
      </w:divBdr>
    </w:div>
    <w:div w:id="2102991628">
      <w:marLeft w:val="0"/>
      <w:marRight w:val="0"/>
      <w:marTop w:val="0"/>
      <w:marBottom w:val="0"/>
      <w:divBdr>
        <w:top w:val="none" w:sz="0" w:space="0" w:color="auto"/>
        <w:left w:val="none" w:sz="0" w:space="0" w:color="auto"/>
        <w:bottom w:val="none" w:sz="0" w:space="0" w:color="auto"/>
        <w:right w:val="none" w:sz="0" w:space="0" w:color="auto"/>
      </w:divBdr>
    </w:div>
    <w:div w:id="2103989359">
      <w:marLeft w:val="0"/>
      <w:marRight w:val="0"/>
      <w:marTop w:val="0"/>
      <w:marBottom w:val="0"/>
      <w:divBdr>
        <w:top w:val="none" w:sz="0" w:space="0" w:color="auto"/>
        <w:left w:val="none" w:sz="0" w:space="0" w:color="auto"/>
        <w:bottom w:val="none" w:sz="0" w:space="0" w:color="auto"/>
        <w:right w:val="none" w:sz="0" w:space="0" w:color="auto"/>
      </w:divBdr>
    </w:div>
    <w:div w:id="2104036205">
      <w:marLeft w:val="0"/>
      <w:marRight w:val="0"/>
      <w:marTop w:val="0"/>
      <w:marBottom w:val="0"/>
      <w:divBdr>
        <w:top w:val="none" w:sz="0" w:space="0" w:color="auto"/>
        <w:left w:val="none" w:sz="0" w:space="0" w:color="auto"/>
        <w:bottom w:val="none" w:sz="0" w:space="0" w:color="auto"/>
        <w:right w:val="none" w:sz="0" w:space="0" w:color="auto"/>
      </w:divBdr>
    </w:div>
    <w:div w:id="2106151208">
      <w:marLeft w:val="0"/>
      <w:marRight w:val="0"/>
      <w:marTop w:val="0"/>
      <w:marBottom w:val="0"/>
      <w:divBdr>
        <w:top w:val="none" w:sz="0" w:space="0" w:color="auto"/>
        <w:left w:val="none" w:sz="0" w:space="0" w:color="auto"/>
        <w:bottom w:val="none" w:sz="0" w:space="0" w:color="auto"/>
        <w:right w:val="none" w:sz="0" w:space="0" w:color="auto"/>
      </w:divBdr>
    </w:div>
    <w:div w:id="2106261573">
      <w:marLeft w:val="0"/>
      <w:marRight w:val="0"/>
      <w:marTop w:val="0"/>
      <w:marBottom w:val="0"/>
      <w:divBdr>
        <w:top w:val="none" w:sz="0" w:space="0" w:color="auto"/>
        <w:left w:val="none" w:sz="0" w:space="0" w:color="auto"/>
        <w:bottom w:val="none" w:sz="0" w:space="0" w:color="auto"/>
        <w:right w:val="none" w:sz="0" w:space="0" w:color="auto"/>
      </w:divBdr>
    </w:div>
    <w:div w:id="2106725861">
      <w:marLeft w:val="0"/>
      <w:marRight w:val="0"/>
      <w:marTop w:val="0"/>
      <w:marBottom w:val="0"/>
      <w:divBdr>
        <w:top w:val="none" w:sz="0" w:space="0" w:color="auto"/>
        <w:left w:val="none" w:sz="0" w:space="0" w:color="auto"/>
        <w:bottom w:val="none" w:sz="0" w:space="0" w:color="auto"/>
        <w:right w:val="none" w:sz="0" w:space="0" w:color="auto"/>
      </w:divBdr>
    </w:div>
    <w:div w:id="2106808111">
      <w:marLeft w:val="0"/>
      <w:marRight w:val="0"/>
      <w:marTop w:val="0"/>
      <w:marBottom w:val="0"/>
      <w:divBdr>
        <w:top w:val="none" w:sz="0" w:space="0" w:color="auto"/>
        <w:left w:val="none" w:sz="0" w:space="0" w:color="auto"/>
        <w:bottom w:val="none" w:sz="0" w:space="0" w:color="auto"/>
        <w:right w:val="none" w:sz="0" w:space="0" w:color="auto"/>
      </w:divBdr>
    </w:div>
    <w:div w:id="2106875621">
      <w:marLeft w:val="0"/>
      <w:marRight w:val="0"/>
      <w:marTop w:val="0"/>
      <w:marBottom w:val="0"/>
      <w:divBdr>
        <w:top w:val="none" w:sz="0" w:space="0" w:color="auto"/>
        <w:left w:val="none" w:sz="0" w:space="0" w:color="auto"/>
        <w:bottom w:val="none" w:sz="0" w:space="0" w:color="auto"/>
        <w:right w:val="none" w:sz="0" w:space="0" w:color="auto"/>
      </w:divBdr>
    </w:div>
    <w:div w:id="2106993486">
      <w:marLeft w:val="0"/>
      <w:marRight w:val="0"/>
      <w:marTop w:val="0"/>
      <w:marBottom w:val="0"/>
      <w:divBdr>
        <w:top w:val="none" w:sz="0" w:space="0" w:color="auto"/>
        <w:left w:val="none" w:sz="0" w:space="0" w:color="auto"/>
        <w:bottom w:val="none" w:sz="0" w:space="0" w:color="auto"/>
        <w:right w:val="none" w:sz="0" w:space="0" w:color="auto"/>
      </w:divBdr>
    </w:div>
    <w:div w:id="2107379238">
      <w:marLeft w:val="0"/>
      <w:marRight w:val="0"/>
      <w:marTop w:val="0"/>
      <w:marBottom w:val="0"/>
      <w:divBdr>
        <w:top w:val="none" w:sz="0" w:space="0" w:color="auto"/>
        <w:left w:val="none" w:sz="0" w:space="0" w:color="auto"/>
        <w:bottom w:val="none" w:sz="0" w:space="0" w:color="auto"/>
        <w:right w:val="none" w:sz="0" w:space="0" w:color="auto"/>
      </w:divBdr>
    </w:div>
    <w:div w:id="2107380372">
      <w:marLeft w:val="0"/>
      <w:marRight w:val="0"/>
      <w:marTop w:val="0"/>
      <w:marBottom w:val="0"/>
      <w:divBdr>
        <w:top w:val="none" w:sz="0" w:space="0" w:color="auto"/>
        <w:left w:val="none" w:sz="0" w:space="0" w:color="auto"/>
        <w:bottom w:val="none" w:sz="0" w:space="0" w:color="auto"/>
        <w:right w:val="none" w:sz="0" w:space="0" w:color="auto"/>
      </w:divBdr>
    </w:div>
    <w:div w:id="2107991459">
      <w:marLeft w:val="0"/>
      <w:marRight w:val="0"/>
      <w:marTop w:val="0"/>
      <w:marBottom w:val="0"/>
      <w:divBdr>
        <w:top w:val="none" w:sz="0" w:space="0" w:color="auto"/>
        <w:left w:val="none" w:sz="0" w:space="0" w:color="auto"/>
        <w:bottom w:val="none" w:sz="0" w:space="0" w:color="auto"/>
        <w:right w:val="none" w:sz="0" w:space="0" w:color="auto"/>
      </w:divBdr>
    </w:div>
    <w:div w:id="2108041339">
      <w:marLeft w:val="0"/>
      <w:marRight w:val="0"/>
      <w:marTop w:val="0"/>
      <w:marBottom w:val="0"/>
      <w:divBdr>
        <w:top w:val="none" w:sz="0" w:space="0" w:color="auto"/>
        <w:left w:val="none" w:sz="0" w:space="0" w:color="auto"/>
        <w:bottom w:val="none" w:sz="0" w:space="0" w:color="auto"/>
        <w:right w:val="none" w:sz="0" w:space="0" w:color="auto"/>
      </w:divBdr>
    </w:div>
    <w:div w:id="2108305849">
      <w:marLeft w:val="0"/>
      <w:marRight w:val="0"/>
      <w:marTop w:val="0"/>
      <w:marBottom w:val="0"/>
      <w:divBdr>
        <w:top w:val="none" w:sz="0" w:space="0" w:color="auto"/>
        <w:left w:val="none" w:sz="0" w:space="0" w:color="auto"/>
        <w:bottom w:val="none" w:sz="0" w:space="0" w:color="auto"/>
        <w:right w:val="none" w:sz="0" w:space="0" w:color="auto"/>
      </w:divBdr>
    </w:div>
    <w:div w:id="2108622236">
      <w:marLeft w:val="0"/>
      <w:marRight w:val="0"/>
      <w:marTop w:val="0"/>
      <w:marBottom w:val="0"/>
      <w:divBdr>
        <w:top w:val="none" w:sz="0" w:space="0" w:color="auto"/>
        <w:left w:val="none" w:sz="0" w:space="0" w:color="auto"/>
        <w:bottom w:val="none" w:sz="0" w:space="0" w:color="auto"/>
        <w:right w:val="none" w:sz="0" w:space="0" w:color="auto"/>
      </w:divBdr>
    </w:div>
    <w:div w:id="2108696043">
      <w:marLeft w:val="0"/>
      <w:marRight w:val="0"/>
      <w:marTop w:val="0"/>
      <w:marBottom w:val="0"/>
      <w:divBdr>
        <w:top w:val="none" w:sz="0" w:space="0" w:color="auto"/>
        <w:left w:val="none" w:sz="0" w:space="0" w:color="auto"/>
        <w:bottom w:val="none" w:sz="0" w:space="0" w:color="auto"/>
        <w:right w:val="none" w:sz="0" w:space="0" w:color="auto"/>
      </w:divBdr>
    </w:div>
    <w:div w:id="2109155552">
      <w:marLeft w:val="0"/>
      <w:marRight w:val="0"/>
      <w:marTop w:val="0"/>
      <w:marBottom w:val="0"/>
      <w:divBdr>
        <w:top w:val="none" w:sz="0" w:space="0" w:color="auto"/>
        <w:left w:val="none" w:sz="0" w:space="0" w:color="auto"/>
        <w:bottom w:val="none" w:sz="0" w:space="0" w:color="auto"/>
        <w:right w:val="none" w:sz="0" w:space="0" w:color="auto"/>
      </w:divBdr>
    </w:div>
    <w:div w:id="2109613986">
      <w:marLeft w:val="0"/>
      <w:marRight w:val="0"/>
      <w:marTop w:val="0"/>
      <w:marBottom w:val="0"/>
      <w:divBdr>
        <w:top w:val="none" w:sz="0" w:space="0" w:color="auto"/>
        <w:left w:val="none" w:sz="0" w:space="0" w:color="auto"/>
        <w:bottom w:val="none" w:sz="0" w:space="0" w:color="auto"/>
        <w:right w:val="none" w:sz="0" w:space="0" w:color="auto"/>
      </w:divBdr>
    </w:div>
    <w:div w:id="2110352302">
      <w:marLeft w:val="0"/>
      <w:marRight w:val="0"/>
      <w:marTop w:val="0"/>
      <w:marBottom w:val="0"/>
      <w:divBdr>
        <w:top w:val="none" w:sz="0" w:space="0" w:color="auto"/>
        <w:left w:val="none" w:sz="0" w:space="0" w:color="auto"/>
        <w:bottom w:val="none" w:sz="0" w:space="0" w:color="auto"/>
        <w:right w:val="none" w:sz="0" w:space="0" w:color="auto"/>
      </w:divBdr>
    </w:div>
    <w:div w:id="2110422160">
      <w:marLeft w:val="0"/>
      <w:marRight w:val="0"/>
      <w:marTop w:val="0"/>
      <w:marBottom w:val="0"/>
      <w:divBdr>
        <w:top w:val="none" w:sz="0" w:space="0" w:color="auto"/>
        <w:left w:val="none" w:sz="0" w:space="0" w:color="auto"/>
        <w:bottom w:val="none" w:sz="0" w:space="0" w:color="auto"/>
        <w:right w:val="none" w:sz="0" w:space="0" w:color="auto"/>
      </w:divBdr>
    </w:div>
    <w:div w:id="2110812125">
      <w:marLeft w:val="0"/>
      <w:marRight w:val="0"/>
      <w:marTop w:val="0"/>
      <w:marBottom w:val="0"/>
      <w:divBdr>
        <w:top w:val="none" w:sz="0" w:space="0" w:color="auto"/>
        <w:left w:val="none" w:sz="0" w:space="0" w:color="auto"/>
        <w:bottom w:val="none" w:sz="0" w:space="0" w:color="auto"/>
        <w:right w:val="none" w:sz="0" w:space="0" w:color="auto"/>
      </w:divBdr>
    </w:div>
    <w:div w:id="2111853227">
      <w:marLeft w:val="0"/>
      <w:marRight w:val="0"/>
      <w:marTop w:val="0"/>
      <w:marBottom w:val="0"/>
      <w:divBdr>
        <w:top w:val="none" w:sz="0" w:space="0" w:color="auto"/>
        <w:left w:val="none" w:sz="0" w:space="0" w:color="auto"/>
        <w:bottom w:val="none" w:sz="0" w:space="0" w:color="auto"/>
        <w:right w:val="none" w:sz="0" w:space="0" w:color="auto"/>
      </w:divBdr>
    </w:div>
    <w:div w:id="2112192464">
      <w:marLeft w:val="0"/>
      <w:marRight w:val="0"/>
      <w:marTop w:val="0"/>
      <w:marBottom w:val="0"/>
      <w:divBdr>
        <w:top w:val="none" w:sz="0" w:space="0" w:color="auto"/>
        <w:left w:val="none" w:sz="0" w:space="0" w:color="auto"/>
        <w:bottom w:val="none" w:sz="0" w:space="0" w:color="auto"/>
        <w:right w:val="none" w:sz="0" w:space="0" w:color="auto"/>
      </w:divBdr>
    </w:div>
    <w:div w:id="2113012074">
      <w:marLeft w:val="0"/>
      <w:marRight w:val="0"/>
      <w:marTop w:val="0"/>
      <w:marBottom w:val="0"/>
      <w:divBdr>
        <w:top w:val="none" w:sz="0" w:space="0" w:color="auto"/>
        <w:left w:val="none" w:sz="0" w:space="0" w:color="auto"/>
        <w:bottom w:val="none" w:sz="0" w:space="0" w:color="auto"/>
        <w:right w:val="none" w:sz="0" w:space="0" w:color="auto"/>
      </w:divBdr>
    </w:div>
    <w:div w:id="2115201635">
      <w:marLeft w:val="0"/>
      <w:marRight w:val="0"/>
      <w:marTop w:val="0"/>
      <w:marBottom w:val="0"/>
      <w:divBdr>
        <w:top w:val="none" w:sz="0" w:space="0" w:color="auto"/>
        <w:left w:val="none" w:sz="0" w:space="0" w:color="auto"/>
        <w:bottom w:val="none" w:sz="0" w:space="0" w:color="auto"/>
        <w:right w:val="none" w:sz="0" w:space="0" w:color="auto"/>
      </w:divBdr>
    </w:div>
    <w:div w:id="2115395186">
      <w:marLeft w:val="0"/>
      <w:marRight w:val="0"/>
      <w:marTop w:val="0"/>
      <w:marBottom w:val="0"/>
      <w:divBdr>
        <w:top w:val="none" w:sz="0" w:space="0" w:color="auto"/>
        <w:left w:val="none" w:sz="0" w:space="0" w:color="auto"/>
        <w:bottom w:val="none" w:sz="0" w:space="0" w:color="auto"/>
        <w:right w:val="none" w:sz="0" w:space="0" w:color="auto"/>
      </w:divBdr>
    </w:div>
    <w:div w:id="2115443944">
      <w:marLeft w:val="0"/>
      <w:marRight w:val="0"/>
      <w:marTop w:val="0"/>
      <w:marBottom w:val="0"/>
      <w:divBdr>
        <w:top w:val="none" w:sz="0" w:space="0" w:color="auto"/>
        <w:left w:val="none" w:sz="0" w:space="0" w:color="auto"/>
        <w:bottom w:val="none" w:sz="0" w:space="0" w:color="auto"/>
        <w:right w:val="none" w:sz="0" w:space="0" w:color="auto"/>
      </w:divBdr>
    </w:div>
    <w:div w:id="2116052435">
      <w:marLeft w:val="0"/>
      <w:marRight w:val="0"/>
      <w:marTop w:val="0"/>
      <w:marBottom w:val="0"/>
      <w:divBdr>
        <w:top w:val="none" w:sz="0" w:space="0" w:color="auto"/>
        <w:left w:val="none" w:sz="0" w:space="0" w:color="auto"/>
        <w:bottom w:val="none" w:sz="0" w:space="0" w:color="auto"/>
        <w:right w:val="none" w:sz="0" w:space="0" w:color="auto"/>
      </w:divBdr>
    </w:div>
    <w:div w:id="2116169002">
      <w:marLeft w:val="0"/>
      <w:marRight w:val="0"/>
      <w:marTop w:val="0"/>
      <w:marBottom w:val="0"/>
      <w:divBdr>
        <w:top w:val="none" w:sz="0" w:space="0" w:color="auto"/>
        <w:left w:val="none" w:sz="0" w:space="0" w:color="auto"/>
        <w:bottom w:val="none" w:sz="0" w:space="0" w:color="auto"/>
        <w:right w:val="none" w:sz="0" w:space="0" w:color="auto"/>
      </w:divBdr>
    </w:div>
    <w:div w:id="2116174179">
      <w:marLeft w:val="0"/>
      <w:marRight w:val="0"/>
      <w:marTop w:val="0"/>
      <w:marBottom w:val="0"/>
      <w:divBdr>
        <w:top w:val="none" w:sz="0" w:space="0" w:color="auto"/>
        <w:left w:val="none" w:sz="0" w:space="0" w:color="auto"/>
        <w:bottom w:val="none" w:sz="0" w:space="0" w:color="auto"/>
        <w:right w:val="none" w:sz="0" w:space="0" w:color="auto"/>
      </w:divBdr>
    </w:div>
    <w:div w:id="2117628667">
      <w:marLeft w:val="0"/>
      <w:marRight w:val="0"/>
      <w:marTop w:val="0"/>
      <w:marBottom w:val="0"/>
      <w:divBdr>
        <w:top w:val="none" w:sz="0" w:space="0" w:color="auto"/>
        <w:left w:val="none" w:sz="0" w:space="0" w:color="auto"/>
        <w:bottom w:val="none" w:sz="0" w:space="0" w:color="auto"/>
        <w:right w:val="none" w:sz="0" w:space="0" w:color="auto"/>
      </w:divBdr>
    </w:div>
    <w:div w:id="2117823205">
      <w:marLeft w:val="0"/>
      <w:marRight w:val="0"/>
      <w:marTop w:val="0"/>
      <w:marBottom w:val="0"/>
      <w:divBdr>
        <w:top w:val="none" w:sz="0" w:space="0" w:color="auto"/>
        <w:left w:val="none" w:sz="0" w:space="0" w:color="auto"/>
        <w:bottom w:val="none" w:sz="0" w:space="0" w:color="auto"/>
        <w:right w:val="none" w:sz="0" w:space="0" w:color="auto"/>
      </w:divBdr>
    </w:div>
    <w:div w:id="2117938538">
      <w:marLeft w:val="0"/>
      <w:marRight w:val="0"/>
      <w:marTop w:val="0"/>
      <w:marBottom w:val="0"/>
      <w:divBdr>
        <w:top w:val="none" w:sz="0" w:space="0" w:color="auto"/>
        <w:left w:val="none" w:sz="0" w:space="0" w:color="auto"/>
        <w:bottom w:val="none" w:sz="0" w:space="0" w:color="auto"/>
        <w:right w:val="none" w:sz="0" w:space="0" w:color="auto"/>
      </w:divBdr>
    </w:div>
    <w:div w:id="2118059917">
      <w:marLeft w:val="0"/>
      <w:marRight w:val="0"/>
      <w:marTop w:val="0"/>
      <w:marBottom w:val="0"/>
      <w:divBdr>
        <w:top w:val="none" w:sz="0" w:space="0" w:color="auto"/>
        <w:left w:val="none" w:sz="0" w:space="0" w:color="auto"/>
        <w:bottom w:val="none" w:sz="0" w:space="0" w:color="auto"/>
        <w:right w:val="none" w:sz="0" w:space="0" w:color="auto"/>
      </w:divBdr>
    </w:div>
    <w:div w:id="2118060857">
      <w:marLeft w:val="0"/>
      <w:marRight w:val="0"/>
      <w:marTop w:val="0"/>
      <w:marBottom w:val="0"/>
      <w:divBdr>
        <w:top w:val="none" w:sz="0" w:space="0" w:color="auto"/>
        <w:left w:val="none" w:sz="0" w:space="0" w:color="auto"/>
        <w:bottom w:val="none" w:sz="0" w:space="0" w:color="auto"/>
        <w:right w:val="none" w:sz="0" w:space="0" w:color="auto"/>
      </w:divBdr>
    </w:div>
    <w:div w:id="2118255163">
      <w:marLeft w:val="0"/>
      <w:marRight w:val="0"/>
      <w:marTop w:val="0"/>
      <w:marBottom w:val="0"/>
      <w:divBdr>
        <w:top w:val="none" w:sz="0" w:space="0" w:color="auto"/>
        <w:left w:val="none" w:sz="0" w:space="0" w:color="auto"/>
        <w:bottom w:val="none" w:sz="0" w:space="0" w:color="auto"/>
        <w:right w:val="none" w:sz="0" w:space="0" w:color="auto"/>
      </w:divBdr>
    </w:div>
    <w:div w:id="2118401179">
      <w:marLeft w:val="0"/>
      <w:marRight w:val="0"/>
      <w:marTop w:val="0"/>
      <w:marBottom w:val="0"/>
      <w:divBdr>
        <w:top w:val="none" w:sz="0" w:space="0" w:color="auto"/>
        <w:left w:val="none" w:sz="0" w:space="0" w:color="auto"/>
        <w:bottom w:val="none" w:sz="0" w:space="0" w:color="auto"/>
        <w:right w:val="none" w:sz="0" w:space="0" w:color="auto"/>
      </w:divBdr>
    </w:div>
    <w:div w:id="2118403389">
      <w:marLeft w:val="0"/>
      <w:marRight w:val="0"/>
      <w:marTop w:val="0"/>
      <w:marBottom w:val="0"/>
      <w:divBdr>
        <w:top w:val="none" w:sz="0" w:space="0" w:color="auto"/>
        <w:left w:val="none" w:sz="0" w:space="0" w:color="auto"/>
        <w:bottom w:val="none" w:sz="0" w:space="0" w:color="auto"/>
        <w:right w:val="none" w:sz="0" w:space="0" w:color="auto"/>
      </w:divBdr>
    </w:div>
    <w:div w:id="2118597762">
      <w:marLeft w:val="0"/>
      <w:marRight w:val="0"/>
      <w:marTop w:val="0"/>
      <w:marBottom w:val="0"/>
      <w:divBdr>
        <w:top w:val="none" w:sz="0" w:space="0" w:color="auto"/>
        <w:left w:val="none" w:sz="0" w:space="0" w:color="auto"/>
        <w:bottom w:val="none" w:sz="0" w:space="0" w:color="auto"/>
        <w:right w:val="none" w:sz="0" w:space="0" w:color="auto"/>
      </w:divBdr>
    </w:div>
    <w:div w:id="2118862588">
      <w:marLeft w:val="0"/>
      <w:marRight w:val="0"/>
      <w:marTop w:val="0"/>
      <w:marBottom w:val="0"/>
      <w:divBdr>
        <w:top w:val="none" w:sz="0" w:space="0" w:color="auto"/>
        <w:left w:val="none" w:sz="0" w:space="0" w:color="auto"/>
        <w:bottom w:val="none" w:sz="0" w:space="0" w:color="auto"/>
        <w:right w:val="none" w:sz="0" w:space="0" w:color="auto"/>
      </w:divBdr>
    </w:div>
    <w:div w:id="2120291332">
      <w:marLeft w:val="0"/>
      <w:marRight w:val="0"/>
      <w:marTop w:val="0"/>
      <w:marBottom w:val="0"/>
      <w:divBdr>
        <w:top w:val="none" w:sz="0" w:space="0" w:color="auto"/>
        <w:left w:val="none" w:sz="0" w:space="0" w:color="auto"/>
        <w:bottom w:val="none" w:sz="0" w:space="0" w:color="auto"/>
        <w:right w:val="none" w:sz="0" w:space="0" w:color="auto"/>
      </w:divBdr>
    </w:div>
    <w:div w:id="2120446281">
      <w:marLeft w:val="0"/>
      <w:marRight w:val="0"/>
      <w:marTop w:val="0"/>
      <w:marBottom w:val="0"/>
      <w:divBdr>
        <w:top w:val="none" w:sz="0" w:space="0" w:color="auto"/>
        <w:left w:val="none" w:sz="0" w:space="0" w:color="auto"/>
        <w:bottom w:val="none" w:sz="0" w:space="0" w:color="auto"/>
        <w:right w:val="none" w:sz="0" w:space="0" w:color="auto"/>
      </w:divBdr>
    </w:div>
    <w:div w:id="2120906068">
      <w:marLeft w:val="0"/>
      <w:marRight w:val="0"/>
      <w:marTop w:val="0"/>
      <w:marBottom w:val="0"/>
      <w:divBdr>
        <w:top w:val="none" w:sz="0" w:space="0" w:color="auto"/>
        <w:left w:val="none" w:sz="0" w:space="0" w:color="auto"/>
        <w:bottom w:val="none" w:sz="0" w:space="0" w:color="auto"/>
        <w:right w:val="none" w:sz="0" w:space="0" w:color="auto"/>
      </w:divBdr>
    </w:div>
    <w:div w:id="2121871093">
      <w:marLeft w:val="0"/>
      <w:marRight w:val="0"/>
      <w:marTop w:val="0"/>
      <w:marBottom w:val="0"/>
      <w:divBdr>
        <w:top w:val="none" w:sz="0" w:space="0" w:color="auto"/>
        <w:left w:val="none" w:sz="0" w:space="0" w:color="auto"/>
        <w:bottom w:val="none" w:sz="0" w:space="0" w:color="auto"/>
        <w:right w:val="none" w:sz="0" w:space="0" w:color="auto"/>
      </w:divBdr>
    </w:div>
    <w:div w:id="2121993942">
      <w:marLeft w:val="0"/>
      <w:marRight w:val="0"/>
      <w:marTop w:val="0"/>
      <w:marBottom w:val="0"/>
      <w:divBdr>
        <w:top w:val="none" w:sz="0" w:space="0" w:color="auto"/>
        <w:left w:val="none" w:sz="0" w:space="0" w:color="auto"/>
        <w:bottom w:val="none" w:sz="0" w:space="0" w:color="auto"/>
        <w:right w:val="none" w:sz="0" w:space="0" w:color="auto"/>
      </w:divBdr>
    </w:div>
    <w:div w:id="2122530217">
      <w:marLeft w:val="0"/>
      <w:marRight w:val="0"/>
      <w:marTop w:val="0"/>
      <w:marBottom w:val="0"/>
      <w:divBdr>
        <w:top w:val="none" w:sz="0" w:space="0" w:color="auto"/>
        <w:left w:val="none" w:sz="0" w:space="0" w:color="auto"/>
        <w:bottom w:val="none" w:sz="0" w:space="0" w:color="auto"/>
        <w:right w:val="none" w:sz="0" w:space="0" w:color="auto"/>
      </w:divBdr>
    </w:div>
    <w:div w:id="2123182478">
      <w:marLeft w:val="0"/>
      <w:marRight w:val="0"/>
      <w:marTop w:val="0"/>
      <w:marBottom w:val="0"/>
      <w:divBdr>
        <w:top w:val="none" w:sz="0" w:space="0" w:color="auto"/>
        <w:left w:val="none" w:sz="0" w:space="0" w:color="auto"/>
        <w:bottom w:val="none" w:sz="0" w:space="0" w:color="auto"/>
        <w:right w:val="none" w:sz="0" w:space="0" w:color="auto"/>
      </w:divBdr>
    </w:div>
    <w:div w:id="2124104878">
      <w:marLeft w:val="0"/>
      <w:marRight w:val="0"/>
      <w:marTop w:val="0"/>
      <w:marBottom w:val="0"/>
      <w:divBdr>
        <w:top w:val="none" w:sz="0" w:space="0" w:color="auto"/>
        <w:left w:val="none" w:sz="0" w:space="0" w:color="auto"/>
        <w:bottom w:val="none" w:sz="0" w:space="0" w:color="auto"/>
        <w:right w:val="none" w:sz="0" w:space="0" w:color="auto"/>
      </w:divBdr>
    </w:div>
    <w:div w:id="2124305883">
      <w:marLeft w:val="0"/>
      <w:marRight w:val="0"/>
      <w:marTop w:val="0"/>
      <w:marBottom w:val="0"/>
      <w:divBdr>
        <w:top w:val="none" w:sz="0" w:space="0" w:color="auto"/>
        <w:left w:val="none" w:sz="0" w:space="0" w:color="auto"/>
        <w:bottom w:val="none" w:sz="0" w:space="0" w:color="auto"/>
        <w:right w:val="none" w:sz="0" w:space="0" w:color="auto"/>
      </w:divBdr>
    </w:div>
    <w:div w:id="2124568436">
      <w:marLeft w:val="0"/>
      <w:marRight w:val="0"/>
      <w:marTop w:val="0"/>
      <w:marBottom w:val="0"/>
      <w:divBdr>
        <w:top w:val="none" w:sz="0" w:space="0" w:color="auto"/>
        <w:left w:val="none" w:sz="0" w:space="0" w:color="auto"/>
        <w:bottom w:val="none" w:sz="0" w:space="0" w:color="auto"/>
        <w:right w:val="none" w:sz="0" w:space="0" w:color="auto"/>
      </w:divBdr>
    </w:div>
    <w:div w:id="2124686549">
      <w:marLeft w:val="0"/>
      <w:marRight w:val="0"/>
      <w:marTop w:val="0"/>
      <w:marBottom w:val="0"/>
      <w:divBdr>
        <w:top w:val="none" w:sz="0" w:space="0" w:color="auto"/>
        <w:left w:val="none" w:sz="0" w:space="0" w:color="auto"/>
        <w:bottom w:val="none" w:sz="0" w:space="0" w:color="auto"/>
        <w:right w:val="none" w:sz="0" w:space="0" w:color="auto"/>
      </w:divBdr>
    </w:div>
    <w:div w:id="2124692684">
      <w:marLeft w:val="0"/>
      <w:marRight w:val="0"/>
      <w:marTop w:val="0"/>
      <w:marBottom w:val="0"/>
      <w:divBdr>
        <w:top w:val="none" w:sz="0" w:space="0" w:color="auto"/>
        <w:left w:val="none" w:sz="0" w:space="0" w:color="auto"/>
        <w:bottom w:val="none" w:sz="0" w:space="0" w:color="auto"/>
        <w:right w:val="none" w:sz="0" w:space="0" w:color="auto"/>
      </w:divBdr>
    </w:div>
    <w:div w:id="2125493173">
      <w:marLeft w:val="0"/>
      <w:marRight w:val="0"/>
      <w:marTop w:val="0"/>
      <w:marBottom w:val="0"/>
      <w:divBdr>
        <w:top w:val="none" w:sz="0" w:space="0" w:color="auto"/>
        <w:left w:val="none" w:sz="0" w:space="0" w:color="auto"/>
        <w:bottom w:val="none" w:sz="0" w:space="0" w:color="auto"/>
        <w:right w:val="none" w:sz="0" w:space="0" w:color="auto"/>
      </w:divBdr>
    </w:div>
    <w:div w:id="2125688047">
      <w:marLeft w:val="0"/>
      <w:marRight w:val="0"/>
      <w:marTop w:val="0"/>
      <w:marBottom w:val="0"/>
      <w:divBdr>
        <w:top w:val="none" w:sz="0" w:space="0" w:color="auto"/>
        <w:left w:val="none" w:sz="0" w:space="0" w:color="auto"/>
        <w:bottom w:val="none" w:sz="0" w:space="0" w:color="auto"/>
        <w:right w:val="none" w:sz="0" w:space="0" w:color="auto"/>
      </w:divBdr>
    </w:div>
    <w:div w:id="2126190386">
      <w:marLeft w:val="0"/>
      <w:marRight w:val="0"/>
      <w:marTop w:val="0"/>
      <w:marBottom w:val="0"/>
      <w:divBdr>
        <w:top w:val="none" w:sz="0" w:space="0" w:color="auto"/>
        <w:left w:val="none" w:sz="0" w:space="0" w:color="auto"/>
        <w:bottom w:val="none" w:sz="0" w:space="0" w:color="auto"/>
        <w:right w:val="none" w:sz="0" w:space="0" w:color="auto"/>
      </w:divBdr>
    </w:div>
    <w:div w:id="2126655343">
      <w:marLeft w:val="0"/>
      <w:marRight w:val="0"/>
      <w:marTop w:val="0"/>
      <w:marBottom w:val="0"/>
      <w:divBdr>
        <w:top w:val="none" w:sz="0" w:space="0" w:color="auto"/>
        <w:left w:val="none" w:sz="0" w:space="0" w:color="auto"/>
        <w:bottom w:val="none" w:sz="0" w:space="0" w:color="auto"/>
        <w:right w:val="none" w:sz="0" w:space="0" w:color="auto"/>
      </w:divBdr>
    </w:div>
    <w:div w:id="2127655390">
      <w:marLeft w:val="0"/>
      <w:marRight w:val="0"/>
      <w:marTop w:val="0"/>
      <w:marBottom w:val="0"/>
      <w:divBdr>
        <w:top w:val="none" w:sz="0" w:space="0" w:color="auto"/>
        <w:left w:val="none" w:sz="0" w:space="0" w:color="auto"/>
        <w:bottom w:val="none" w:sz="0" w:space="0" w:color="auto"/>
        <w:right w:val="none" w:sz="0" w:space="0" w:color="auto"/>
      </w:divBdr>
    </w:div>
    <w:div w:id="2127770193">
      <w:marLeft w:val="0"/>
      <w:marRight w:val="0"/>
      <w:marTop w:val="0"/>
      <w:marBottom w:val="0"/>
      <w:divBdr>
        <w:top w:val="none" w:sz="0" w:space="0" w:color="auto"/>
        <w:left w:val="none" w:sz="0" w:space="0" w:color="auto"/>
        <w:bottom w:val="none" w:sz="0" w:space="0" w:color="auto"/>
        <w:right w:val="none" w:sz="0" w:space="0" w:color="auto"/>
      </w:divBdr>
    </w:div>
    <w:div w:id="2127921151">
      <w:marLeft w:val="0"/>
      <w:marRight w:val="0"/>
      <w:marTop w:val="0"/>
      <w:marBottom w:val="0"/>
      <w:divBdr>
        <w:top w:val="none" w:sz="0" w:space="0" w:color="auto"/>
        <w:left w:val="none" w:sz="0" w:space="0" w:color="auto"/>
        <w:bottom w:val="none" w:sz="0" w:space="0" w:color="auto"/>
        <w:right w:val="none" w:sz="0" w:space="0" w:color="auto"/>
      </w:divBdr>
    </w:div>
    <w:div w:id="2128311040">
      <w:marLeft w:val="0"/>
      <w:marRight w:val="0"/>
      <w:marTop w:val="0"/>
      <w:marBottom w:val="0"/>
      <w:divBdr>
        <w:top w:val="none" w:sz="0" w:space="0" w:color="auto"/>
        <w:left w:val="none" w:sz="0" w:space="0" w:color="auto"/>
        <w:bottom w:val="none" w:sz="0" w:space="0" w:color="auto"/>
        <w:right w:val="none" w:sz="0" w:space="0" w:color="auto"/>
      </w:divBdr>
    </w:div>
    <w:div w:id="2128886969">
      <w:marLeft w:val="0"/>
      <w:marRight w:val="0"/>
      <w:marTop w:val="0"/>
      <w:marBottom w:val="0"/>
      <w:divBdr>
        <w:top w:val="none" w:sz="0" w:space="0" w:color="auto"/>
        <w:left w:val="none" w:sz="0" w:space="0" w:color="auto"/>
        <w:bottom w:val="none" w:sz="0" w:space="0" w:color="auto"/>
        <w:right w:val="none" w:sz="0" w:space="0" w:color="auto"/>
      </w:divBdr>
    </w:div>
    <w:div w:id="2129080192">
      <w:marLeft w:val="0"/>
      <w:marRight w:val="0"/>
      <w:marTop w:val="0"/>
      <w:marBottom w:val="0"/>
      <w:divBdr>
        <w:top w:val="none" w:sz="0" w:space="0" w:color="auto"/>
        <w:left w:val="none" w:sz="0" w:space="0" w:color="auto"/>
        <w:bottom w:val="none" w:sz="0" w:space="0" w:color="auto"/>
        <w:right w:val="none" w:sz="0" w:space="0" w:color="auto"/>
      </w:divBdr>
    </w:div>
    <w:div w:id="2129548948">
      <w:marLeft w:val="0"/>
      <w:marRight w:val="0"/>
      <w:marTop w:val="0"/>
      <w:marBottom w:val="0"/>
      <w:divBdr>
        <w:top w:val="none" w:sz="0" w:space="0" w:color="auto"/>
        <w:left w:val="none" w:sz="0" w:space="0" w:color="auto"/>
        <w:bottom w:val="none" w:sz="0" w:space="0" w:color="auto"/>
        <w:right w:val="none" w:sz="0" w:space="0" w:color="auto"/>
      </w:divBdr>
    </w:div>
    <w:div w:id="2129811296">
      <w:marLeft w:val="0"/>
      <w:marRight w:val="0"/>
      <w:marTop w:val="0"/>
      <w:marBottom w:val="0"/>
      <w:divBdr>
        <w:top w:val="none" w:sz="0" w:space="0" w:color="auto"/>
        <w:left w:val="none" w:sz="0" w:space="0" w:color="auto"/>
        <w:bottom w:val="none" w:sz="0" w:space="0" w:color="auto"/>
        <w:right w:val="none" w:sz="0" w:space="0" w:color="auto"/>
      </w:divBdr>
    </w:div>
    <w:div w:id="2129883778">
      <w:marLeft w:val="0"/>
      <w:marRight w:val="0"/>
      <w:marTop w:val="0"/>
      <w:marBottom w:val="0"/>
      <w:divBdr>
        <w:top w:val="none" w:sz="0" w:space="0" w:color="auto"/>
        <w:left w:val="none" w:sz="0" w:space="0" w:color="auto"/>
        <w:bottom w:val="none" w:sz="0" w:space="0" w:color="auto"/>
        <w:right w:val="none" w:sz="0" w:space="0" w:color="auto"/>
      </w:divBdr>
    </w:div>
    <w:div w:id="2129931083">
      <w:marLeft w:val="0"/>
      <w:marRight w:val="0"/>
      <w:marTop w:val="0"/>
      <w:marBottom w:val="0"/>
      <w:divBdr>
        <w:top w:val="none" w:sz="0" w:space="0" w:color="auto"/>
        <w:left w:val="none" w:sz="0" w:space="0" w:color="auto"/>
        <w:bottom w:val="none" w:sz="0" w:space="0" w:color="auto"/>
        <w:right w:val="none" w:sz="0" w:space="0" w:color="auto"/>
      </w:divBdr>
    </w:div>
    <w:div w:id="2130127147">
      <w:marLeft w:val="0"/>
      <w:marRight w:val="0"/>
      <w:marTop w:val="0"/>
      <w:marBottom w:val="0"/>
      <w:divBdr>
        <w:top w:val="none" w:sz="0" w:space="0" w:color="auto"/>
        <w:left w:val="none" w:sz="0" w:space="0" w:color="auto"/>
        <w:bottom w:val="none" w:sz="0" w:space="0" w:color="auto"/>
        <w:right w:val="none" w:sz="0" w:space="0" w:color="auto"/>
      </w:divBdr>
    </w:div>
    <w:div w:id="2130540217">
      <w:marLeft w:val="0"/>
      <w:marRight w:val="0"/>
      <w:marTop w:val="0"/>
      <w:marBottom w:val="0"/>
      <w:divBdr>
        <w:top w:val="none" w:sz="0" w:space="0" w:color="auto"/>
        <w:left w:val="none" w:sz="0" w:space="0" w:color="auto"/>
        <w:bottom w:val="none" w:sz="0" w:space="0" w:color="auto"/>
        <w:right w:val="none" w:sz="0" w:space="0" w:color="auto"/>
      </w:divBdr>
    </w:div>
    <w:div w:id="2130541533">
      <w:marLeft w:val="0"/>
      <w:marRight w:val="0"/>
      <w:marTop w:val="0"/>
      <w:marBottom w:val="0"/>
      <w:divBdr>
        <w:top w:val="none" w:sz="0" w:space="0" w:color="auto"/>
        <w:left w:val="none" w:sz="0" w:space="0" w:color="auto"/>
        <w:bottom w:val="none" w:sz="0" w:space="0" w:color="auto"/>
        <w:right w:val="none" w:sz="0" w:space="0" w:color="auto"/>
      </w:divBdr>
    </w:div>
    <w:div w:id="2130932252">
      <w:marLeft w:val="0"/>
      <w:marRight w:val="0"/>
      <w:marTop w:val="0"/>
      <w:marBottom w:val="0"/>
      <w:divBdr>
        <w:top w:val="none" w:sz="0" w:space="0" w:color="auto"/>
        <w:left w:val="none" w:sz="0" w:space="0" w:color="auto"/>
        <w:bottom w:val="none" w:sz="0" w:space="0" w:color="auto"/>
        <w:right w:val="none" w:sz="0" w:space="0" w:color="auto"/>
      </w:divBdr>
    </w:div>
    <w:div w:id="2131513404">
      <w:marLeft w:val="0"/>
      <w:marRight w:val="0"/>
      <w:marTop w:val="0"/>
      <w:marBottom w:val="0"/>
      <w:divBdr>
        <w:top w:val="none" w:sz="0" w:space="0" w:color="auto"/>
        <w:left w:val="none" w:sz="0" w:space="0" w:color="auto"/>
        <w:bottom w:val="none" w:sz="0" w:space="0" w:color="auto"/>
        <w:right w:val="none" w:sz="0" w:space="0" w:color="auto"/>
      </w:divBdr>
    </w:div>
    <w:div w:id="2132240160">
      <w:marLeft w:val="0"/>
      <w:marRight w:val="0"/>
      <w:marTop w:val="0"/>
      <w:marBottom w:val="0"/>
      <w:divBdr>
        <w:top w:val="none" w:sz="0" w:space="0" w:color="auto"/>
        <w:left w:val="none" w:sz="0" w:space="0" w:color="auto"/>
        <w:bottom w:val="none" w:sz="0" w:space="0" w:color="auto"/>
        <w:right w:val="none" w:sz="0" w:space="0" w:color="auto"/>
      </w:divBdr>
    </w:div>
    <w:div w:id="2132549228">
      <w:marLeft w:val="0"/>
      <w:marRight w:val="0"/>
      <w:marTop w:val="0"/>
      <w:marBottom w:val="0"/>
      <w:divBdr>
        <w:top w:val="none" w:sz="0" w:space="0" w:color="auto"/>
        <w:left w:val="none" w:sz="0" w:space="0" w:color="auto"/>
        <w:bottom w:val="none" w:sz="0" w:space="0" w:color="auto"/>
        <w:right w:val="none" w:sz="0" w:space="0" w:color="auto"/>
      </w:divBdr>
    </w:div>
    <w:div w:id="2134060613">
      <w:marLeft w:val="0"/>
      <w:marRight w:val="0"/>
      <w:marTop w:val="0"/>
      <w:marBottom w:val="0"/>
      <w:divBdr>
        <w:top w:val="none" w:sz="0" w:space="0" w:color="auto"/>
        <w:left w:val="none" w:sz="0" w:space="0" w:color="auto"/>
        <w:bottom w:val="none" w:sz="0" w:space="0" w:color="auto"/>
        <w:right w:val="none" w:sz="0" w:space="0" w:color="auto"/>
      </w:divBdr>
    </w:div>
    <w:div w:id="2134664265">
      <w:marLeft w:val="0"/>
      <w:marRight w:val="0"/>
      <w:marTop w:val="0"/>
      <w:marBottom w:val="0"/>
      <w:divBdr>
        <w:top w:val="none" w:sz="0" w:space="0" w:color="auto"/>
        <w:left w:val="none" w:sz="0" w:space="0" w:color="auto"/>
        <w:bottom w:val="none" w:sz="0" w:space="0" w:color="auto"/>
        <w:right w:val="none" w:sz="0" w:space="0" w:color="auto"/>
      </w:divBdr>
    </w:div>
    <w:div w:id="2135177192">
      <w:marLeft w:val="0"/>
      <w:marRight w:val="0"/>
      <w:marTop w:val="0"/>
      <w:marBottom w:val="0"/>
      <w:divBdr>
        <w:top w:val="none" w:sz="0" w:space="0" w:color="auto"/>
        <w:left w:val="none" w:sz="0" w:space="0" w:color="auto"/>
        <w:bottom w:val="none" w:sz="0" w:space="0" w:color="auto"/>
        <w:right w:val="none" w:sz="0" w:space="0" w:color="auto"/>
      </w:divBdr>
    </w:div>
    <w:div w:id="2136485392">
      <w:marLeft w:val="0"/>
      <w:marRight w:val="0"/>
      <w:marTop w:val="0"/>
      <w:marBottom w:val="0"/>
      <w:divBdr>
        <w:top w:val="none" w:sz="0" w:space="0" w:color="auto"/>
        <w:left w:val="none" w:sz="0" w:space="0" w:color="auto"/>
        <w:bottom w:val="none" w:sz="0" w:space="0" w:color="auto"/>
        <w:right w:val="none" w:sz="0" w:space="0" w:color="auto"/>
      </w:divBdr>
    </w:div>
    <w:div w:id="2136673768">
      <w:marLeft w:val="0"/>
      <w:marRight w:val="0"/>
      <w:marTop w:val="0"/>
      <w:marBottom w:val="0"/>
      <w:divBdr>
        <w:top w:val="none" w:sz="0" w:space="0" w:color="auto"/>
        <w:left w:val="none" w:sz="0" w:space="0" w:color="auto"/>
        <w:bottom w:val="none" w:sz="0" w:space="0" w:color="auto"/>
        <w:right w:val="none" w:sz="0" w:space="0" w:color="auto"/>
      </w:divBdr>
    </w:div>
    <w:div w:id="2137020306">
      <w:marLeft w:val="0"/>
      <w:marRight w:val="0"/>
      <w:marTop w:val="0"/>
      <w:marBottom w:val="0"/>
      <w:divBdr>
        <w:top w:val="none" w:sz="0" w:space="0" w:color="auto"/>
        <w:left w:val="none" w:sz="0" w:space="0" w:color="auto"/>
        <w:bottom w:val="none" w:sz="0" w:space="0" w:color="auto"/>
        <w:right w:val="none" w:sz="0" w:space="0" w:color="auto"/>
      </w:divBdr>
    </w:div>
    <w:div w:id="2137067692">
      <w:marLeft w:val="0"/>
      <w:marRight w:val="0"/>
      <w:marTop w:val="0"/>
      <w:marBottom w:val="0"/>
      <w:divBdr>
        <w:top w:val="none" w:sz="0" w:space="0" w:color="auto"/>
        <w:left w:val="none" w:sz="0" w:space="0" w:color="auto"/>
        <w:bottom w:val="none" w:sz="0" w:space="0" w:color="auto"/>
        <w:right w:val="none" w:sz="0" w:space="0" w:color="auto"/>
      </w:divBdr>
    </w:div>
    <w:div w:id="2137866636">
      <w:marLeft w:val="0"/>
      <w:marRight w:val="0"/>
      <w:marTop w:val="0"/>
      <w:marBottom w:val="0"/>
      <w:divBdr>
        <w:top w:val="none" w:sz="0" w:space="0" w:color="auto"/>
        <w:left w:val="none" w:sz="0" w:space="0" w:color="auto"/>
        <w:bottom w:val="none" w:sz="0" w:space="0" w:color="auto"/>
        <w:right w:val="none" w:sz="0" w:space="0" w:color="auto"/>
      </w:divBdr>
    </w:div>
    <w:div w:id="2137989945">
      <w:marLeft w:val="0"/>
      <w:marRight w:val="0"/>
      <w:marTop w:val="0"/>
      <w:marBottom w:val="0"/>
      <w:divBdr>
        <w:top w:val="none" w:sz="0" w:space="0" w:color="auto"/>
        <w:left w:val="none" w:sz="0" w:space="0" w:color="auto"/>
        <w:bottom w:val="none" w:sz="0" w:space="0" w:color="auto"/>
        <w:right w:val="none" w:sz="0" w:space="0" w:color="auto"/>
      </w:divBdr>
    </w:div>
    <w:div w:id="2138789436">
      <w:marLeft w:val="0"/>
      <w:marRight w:val="0"/>
      <w:marTop w:val="0"/>
      <w:marBottom w:val="0"/>
      <w:divBdr>
        <w:top w:val="none" w:sz="0" w:space="0" w:color="auto"/>
        <w:left w:val="none" w:sz="0" w:space="0" w:color="auto"/>
        <w:bottom w:val="none" w:sz="0" w:space="0" w:color="auto"/>
        <w:right w:val="none" w:sz="0" w:space="0" w:color="auto"/>
      </w:divBdr>
    </w:div>
    <w:div w:id="2140607870">
      <w:marLeft w:val="0"/>
      <w:marRight w:val="0"/>
      <w:marTop w:val="0"/>
      <w:marBottom w:val="0"/>
      <w:divBdr>
        <w:top w:val="none" w:sz="0" w:space="0" w:color="auto"/>
        <w:left w:val="none" w:sz="0" w:space="0" w:color="auto"/>
        <w:bottom w:val="none" w:sz="0" w:space="0" w:color="auto"/>
        <w:right w:val="none" w:sz="0" w:space="0" w:color="auto"/>
      </w:divBdr>
    </w:div>
    <w:div w:id="2140763390">
      <w:marLeft w:val="0"/>
      <w:marRight w:val="0"/>
      <w:marTop w:val="0"/>
      <w:marBottom w:val="0"/>
      <w:divBdr>
        <w:top w:val="none" w:sz="0" w:space="0" w:color="auto"/>
        <w:left w:val="none" w:sz="0" w:space="0" w:color="auto"/>
        <w:bottom w:val="none" w:sz="0" w:space="0" w:color="auto"/>
        <w:right w:val="none" w:sz="0" w:space="0" w:color="auto"/>
      </w:divBdr>
    </w:div>
    <w:div w:id="2141805037">
      <w:marLeft w:val="0"/>
      <w:marRight w:val="0"/>
      <w:marTop w:val="0"/>
      <w:marBottom w:val="0"/>
      <w:divBdr>
        <w:top w:val="none" w:sz="0" w:space="0" w:color="auto"/>
        <w:left w:val="none" w:sz="0" w:space="0" w:color="auto"/>
        <w:bottom w:val="none" w:sz="0" w:space="0" w:color="auto"/>
        <w:right w:val="none" w:sz="0" w:space="0" w:color="auto"/>
      </w:divBdr>
    </w:div>
    <w:div w:id="2141994343">
      <w:marLeft w:val="0"/>
      <w:marRight w:val="0"/>
      <w:marTop w:val="0"/>
      <w:marBottom w:val="0"/>
      <w:divBdr>
        <w:top w:val="none" w:sz="0" w:space="0" w:color="auto"/>
        <w:left w:val="none" w:sz="0" w:space="0" w:color="auto"/>
        <w:bottom w:val="none" w:sz="0" w:space="0" w:color="auto"/>
        <w:right w:val="none" w:sz="0" w:space="0" w:color="auto"/>
      </w:divBdr>
    </w:div>
    <w:div w:id="2142376785">
      <w:marLeft w:val="0"/>
      <w:marRight w:val="0"/>
      <w:marTop w:val="0"/>
      <w:marBottom w:val="0"/>
      <w:divBdr>
        <w:top w:val="none" w:sz="0" w:space="0" w:color="auto"/>
        <w:left w:val="none" w:sz="0" w:space="0" w:color="auto"/>
        <w:bottom w:val="none" w:sz="0" w:space="0" w:color="auto"/>
        <w:right w:val="none" w:sz="0" w:space="0" w:color="auto"/>
      </w:divBdr>
    </w:div>
    <w:div w:id="2142385755">
      <w:marLeft w:val="0"/>
      <w:marRight w:val="0"/>
      <w:marTop w:val="0"/>
      <w:marBottom w:val="0"/>
      <w:divBdr>
        <w:top w:val="none" w:sz="0" w:space="0" w:color="auto"/>
        <w:left w:val="none" w:sz="0" w:space="0" w:color="auto"/>
        <w:bottom w:val="none" w:sz="0" w:space="0" w:color="auto"/>
        <w:right w:val="none" w:sz="0" w:space="0" w:color="auto"/>
      </w:divBdr>
    </w:div>
    <w:div w:id="2142843913">
      <w:marLeft w:val="0"/>
      <w:marRight w:val="0"/>
      <w:marTop w:val="0"/>
      <w:marBottom w:val="0"/>
      <w:divBdr>
        <w:top w:val="none" w:sz="0" w:space="0" w:color="auto"/>
        <w:left w:val="none" w:sz="0" w:space="0" w:color="auto"/>
        <w:bottom w:val="none" w:sz="0" w:space="0" w:color="auto"/>
        <w:right w:val="none" w:sz="0" w:space="0" w:color="auto"/>
      </w:divBdr>
    </w:div>
    <w:div w:id="2142990836">
      <w:marLeft w:val="0"/>
      <w:marRight w:val="0"/>
      <w:marTop w:val="0"/>
      <w:marBottom w:val="0"/>
      <w:divBdr>
        <w:top w:val="none" w:sz="0" w:space="0" w:color="auto"/>
        <w:left w:val="none" w:sz="0" w:space="0" w:color="auto"/>
        <w:bottom w:val="none" w:sz="0" w:space="0" w:color="auto"/>
        <w:right w:val="none" w:sz="0" w:space="0" w:color="auto"/>
      </w:divBdr>
    </w:div>
    <w:div w:id="2143189487">
      <w:marLeft w:val="0"/>
      <w:marRight w:val="0"/>
      <w:marTop w:val="0"/>
      <w:marBottom w:val="0"/>
      <w:divBdr>
        <w:top w:val="none" w:sz="0" w:space="0" w:color="auto"/>
        <w:left w:val="none" w:sz="0" w:space="0" w:color="auto"/>
        <w:bottom w:val="none" w:sz="0" w:space="0" w:color="auto"/>
        <w:right w:val="none" w:sz="0" w:space="0" w:color="auto"/>
      </w:divBdr>
    </w:div>
    <w:div w:id="2143573750">
      <w:marLeft w:val="0"/>
      <w:marRight w:val="0"/>
      <w:marTop w:val="0"/>
      <w:marBottom w:val="0"/>
      <w:divBdr>
        <w:top w:val="none" w:sz="0" w:space="0" w:color="auto"/>
        <w:left w:val="none" w:sz="0" w:space="0" w:color="auto"/>
        <w:bottom w:val="none" w:sz="0" w:space="0" w:color="auto"/>
        <w:right w:val="none" w:sz="0" w:space="0" w:color="auto"/>
      </w:divBdr>
    </w:div>
    <w:div w:id="2143843202">
      <w:marLeft w:val="0"/>
      <w:marRight w:val="0"/>
      <w:marTop w:val="0"/>
      <w:marBottom w:val="0"/>
      <w:divBdr>
        <w:top w:val="none" w:sz="0" w:space="0" w:color="auto"/>
        <w:left w:val="none" w:sz="0" w:space="0" w:color="auto"/>
        <w:bottom w:val="none" w:sz="0" w:space="0" w:color="auto"/>
        <w:right w:val="none" w:sz="0" w:space="0" w:color="auto"/>
      </w:divBdr>
    </w:div>
    <w:div w:id="2144348557">
      <w:marLeft w:val="0"/>
      <w:marRight w:val="0"/>
      <w:marTop w:val="0"/>
      <w:marBottom w:val="0"/>
      <w:divBdr>
        <w:top w:val="none" w:sz="0" w:space="0" w:color="auto"/>
        <w:left w:val="none" w:sz="0" w:space="0" w:color="auto"/>
        <w:bottom w:val="none" w:sz="0" w:space="0" w:color="auto"/>
        <w:right w:val="none" w:sz="0" w:space="0" w:color="auto"/>
      </w:divBdr>
    </w:div>
    <w:div w:id="2144689009">
      <w:marLeft w:val="0"/>
      <w:marRight w:val="0"/>
      <w:marTop w:val="0"/>
      <w:marBottom w:val="0"/>
      <w:divBdr>
        <w:top w:val="none" w:sz="0" w:space="0" w:color="auto"/>
        <w:left w:val="none" w:sz="0" w:space="0" w:color="auto"/>
        <w:bottom w:val="none" w:sz="0" w:space="0" w:color="auto"/>
        <w:right w:val="none" w:sz="0" w:space="0" w:color="auto"/>
      </w:divBdr>
    </w:div>
    <w:div w:id="2144810923">
      <w:marLeft w:val="0"/>
      <w:marRight w:val="0"/>
      <w:marTop w:val="0"/>
      <w:marBottom w:val="0"/>
      <w:divBdr>
        <w:top w:val="none" w:sz="0" w:space="0" w:color="auto"/>
        <w:left w:val="none" w:sz="0" w:space="0" w:color="auto"/>
        <w:bottom w:val="none" w:sz="0" w:space="0" w:color="auto"/>
        <w:right w:val="none" w:sz="0" w:space="0" w:color="auto"/>
      </w:divBdr>
    </w:div>
    <w:div w:id="2144884848">
      <w:marLeft w:val="0"/>
      <w:marRight w:val="0"/>
      <w:marTop w:val="0"/>
      <w:marBottom w:val="0"/>
      <w:divBdr>
        <w:top w:val="none" w:sz="0" w:space="0" w:color="auto"/>
        <w:left w:val="none" w:sz="0" w:space="0" w:color="auto"/>
        <w:bottom w:val="none" w:sz="0" w:space="0" w:color="auto"/>
        <w:right w:val="none" w:sz="0" w:space="0" w:color="auto"/>
      </w:divBdr>
    </w:div>
    <w:div w:id="2145199732">
      <w:marLeft w:val="0"/>
      <w:marRight w:val="0"/>
      <w:marTop w:val="0"/>
      <w:marBottom w:val="0"/>
      <w:divBdr>
        <w:top w:val="none" w:sz="0" w:space="0" w:color="auto"/>
        <w:left w:val="none" w:sz="0" w:space="0" w:color="auto"/>
        <w:bottom w:val="none" w:sz="0" w:space="0" w:color="auto"/>
        <w:right w:val="none" w:sz="0" w:space="0" w:color="auto"/>
      </w:divBdr>
    </w:div>
    <w:div w:id="2145537024">
      <w:marLeft w:val="0"/>
      <w:marRight w:val="0"/>
      <w:marTop w:val="0"/>
      <w:marBottom w:val="0"/>
      <w:divBdr>
        <w:top w:val="none" w:sz="0" w:space="0" w:color="auto"/>
        <w:left w:val="none" w:sz="0" w:space="0" w:color="auto"/>
        <w:bottom w:val="none" w:sz="0" w:space="0" w:color="auto"/>
        <w:right w:val="none" w:sz="0" w:space="0" w:color="auto"/>
      </w:divBdr>
    </w:div>
    <w:div w:id="2145610540">
      <w:marLeft w:val="0"/>
      <w:marRight w:val="0"/>
      <w:marTop w:val="0"/>
      <w:marBottom w:val="0"/>
      <w:divBdr>
        <w:top w:val="none" w:sz="0" w:space="0" w:color="auto"/>
        <w:left w:val="none" w:sz="0" w:space="0" w:color="auto"/>
        <w:bottom w:val="none" w:sz="0" w:space="0" w:color="auto"/>
        <w:right w:val="none" w:sz="0" w:space="0" w:color="auto"/>
      </w:divBdr>
    </w:div>
    <w:div w:id="2145924370">
      <w:marLeft w:val="0"/>
      <w:marRight w:val="0"/>
      <w:marTop w:val="0"/>
      <w:marBottom w:val="0"/>
      <w:divBdr>
        <w:top w:val="none" w:sz="0" w:space="0" w:color="auto"/>
        <w:left w:val="none" w:sz="0" w:space="0" w:color="auto"/>
        <w:bottom w:val="none" w:sz="0" w:space="0" w:color="auto"/>
        <w:right w:val="none" w:sz="0" w:space="0" w:color="auto"/>
      </w:divBdr>
    </w:div>
    <w:div w:id="2146074403">
      <w:marLeft w:val="0"/>
      <w:marRight w:val="0"/>
      <w:marTop w:val="0"/>
      <w:marBottom w:val="0"/>
      <w:divBdr>
        <w:top w:val="none" w:sz="0" w:space="0" w:color="auto"/>
        <w:left w:val="none" w:sz="0" w:space="0" w:color="auto"/>
        <w:bottom w:val="none" w:sz="0" w:space="0" w:color="auto"/>
        <w:right w:val="none" w:sz="0" w:space="0" w:color="auto"/>
      </w:divBdr>
    </w:div>
    <w:div w:id="2146309871">
      <w:marLeft w:val="0"/>
      <w:marRight w:val="0"/>
      <w:marTop w:val="0"/>
      <w:marBottom w:val="0"/>
      <w:divBdr>
        <w:top w:val="none" w:sz="0" w:space="0" w:color="auto"/>
        <w:left w:val="none" w:sz="0" w:space="0" w:color="auto"/>
        <w:bottom w:val="none" w:sz="0" w:space="0" w:color="auto"/>
        <w:right w:val="none" w:sz="0" w:space="0" w:color="auto"/>
      </w:divBdr>
    </w:div>
    <w:div w:id="2146699048">
      <w:marLeft w:val="0"/>
      <w:marRight w:val="0"/>
      <w:marTop w:val="0"/>
      <w:marBottom w:val="0"/>
      <w:divBdr>
        <w:top w:val="none" w:sz="0" w:space="0" w:color="auto"/>
        <w:left w:val="none" w:sz="0" w:space="0" w:color="auto"/>
        <w:bottom w:val="none" w:sz="0" w:space="0" w:color="auto"/>
        <w:right w:val="none" w:sz="0" w:space="0" w:color="auto"/>
      </w:divBdr>
    </w:div>
    <w:div w:id="2146771260">
      <w:marLeft w:val="0"/>
      <w:marRight w:val="0"/>
      <w:marTop w:val="0"/>
      <w:marBottom w:val="0"/>
      <w:divBdr>
        <w:top w:val="none" w:sz="0" w:space="0" w:color="auto"/>
        <w:left w:val="none" w:sz="0" w:space="0" w:color="auto"/>
        <w:bottom w:val="none" w:sz="0" w:space="0" w:color="auto"/>
        <w:right w:val="none" w:sz="0" w:space="0" w:color="auto"/>
      </w:divBdr>
    </w:div>
    <w:div w:id="2146964590">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glossaryDocument" Target="glossary/document.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footer" Target="footer2.xml"/><Relationship Id="rId19" Type="http://schemas.openxmlformats.org/officeDocument/2006/relationships/image" Target="media/image9.png"/><Relationship Id="rId31" Type="http://schemas.openxmlformats.org/officeDocument/2006/relationships/image" Target="media/image2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theme" Target="theme/theme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90ABAF81-27C9-4E82-9BD9-F7D1473EB651}"/>
      </w:docPartPr>
      <w:docPartBody>
        <w:p w:rsidR="007F7CE4" w:rsidRDefault="007F7CE4">
          <w:r w:rsidRPr="00245ABF">
            <w:rPr>
              <w:rStyle w:val="PlaceholderText"/>
            </w:rPr>
            <w:t>Click or tap here to enter text.</w:t>
          </w:r>
        </w:p>
      </w:docPartBody>
    </w:docPart>
    <w:docPart>
      <w:docPartPr>
        <w:name w:val="B97A3A533DD24AEEB3BA93CD7FEA11ED"/>
        <w:category>
          <w:name w:val="General"/>
          <w:gallery w:val="placeholder"/>
        </w:category>
        <w:types>
          <w:type w:val="bbPlcHdr"/>
        </w:types>
        <w:behaviors>
          <w:behavior w:val="content"/>
        </w:behaviors>
        <w:guid w:val="{68454BB2-3449-4392-AEBE-03411557E007}"/>
      </w:docPartPr>
      <w:docPartBody>
        <w:p w:rsidR="007F7CE4" w:rsidRDefault="007F7CE4" w:rsidP="007F7CE4">
          <w:pPr>
            <w:pStyle w:val="B97A3A533DD24AEEB3BA93CD7FEA11ED"/>
          </w:pPr>
          <w:r w:rsidRPr="00245ABF">
            <w:rPr>
              <w:rStyle w:val="PlaceholderText"/>
            </w:rPr>
            <w:t>Click or tap here to enter text.</w:t>
          </w:r>
        </w:p>
      </w:docPartBody>
    </w:docPart>
    <w:docPart>
      <w:docPartPr>
        <w:name w:val="DB5F9FDFD0A94F739AE40D3E4A9EA7BB"/>
        <w:category>
          <w:name w:val="General"/>
          <w:gallery w:val="placeholder"/>
        </w:category>
        <w:types>
          <w:type w:val="bbPlcHdr"/>
        </w:types>
        <w:behaviors>
          <w:behavior w:val="content"/>
        </w:behaviors>
        <w:guid w:val="{E42A7223-2778-4672-BBC8-99DDA59F2F34}"/>
      </w:docPartPr>
      <w:docPartBody>
        <w:p w:rsidR="007F7CE4" w:rsidRDefault="007F7CE4" w:rsidP="007F7CE4">
          <w:pPr>
            <w:pStyle w:val="DB5F9FDFD0A94F739AE40D3E4A9EA7BB"/>
          </w:pPr>
          <w:r w:rsidRPr="00245ABF">
            <w:rPr>
              <w:rStyle w:val="PlaceholderText"/>
            </w:rPr>
            <w:t>Click or tap here to enter text.</w:t>
          </w:r>
        </w:p>
      </w:docPartBody>
    </w:docPart>
    <w:docPart>
      <w:docPartPr>
        <w:name w:val="5DE5EB030BCD4C759EBA4EAC43E9B808"/>
        <w:category>
          <w:name w:val="General"/>
          <w:gallery w:val="placeholder"/>
        </w:category>
        <w:types>
          <w:type w:val="bbPlcHdr"/>
        </w:types>
        <w:behaviors>
          <w:behavior w:val="content"/>
        </w:behaviors>
        <w:guid w:val="{42E26A73-E8DC-4A8D-80CD-C533C6AAA3BE}"/>
      </w:docPartPr>
      <w:docPartBody>
        <w:p w:rsidR="007F7CE4" w:rsidRDefault="007F7CE4" w:rsidP="007F7CE4">
          <w:pPr>
            <w:pStyle w:val="5DE5EB030BCD4C759EBA4EAC43E9B808"/>
          </w:pPr>
          <w:r w:rsidRPr="00245ABF">
            <w:rPr>
              <w:rStyle w:val="PlaceholderText"/>
            </w:rPr>
            <w:t>Click or tap here to enter text.</w:t>
          </w:r>
        </w:p>
      </w:docPartBody>
    </w:docPart>
    <w:docPart>
      <w:docPartPr>
        <w:name w:val="A2FD9661D25640E0B34C25A99A8B4136"/>
        <w:category>
          <w:name w:val="General"/>
          <w:gallery w:val="placeholder"/>
        </w:category>
        <w:types>
          <w:type w:val="bbPlcHdr"/>
        </w:types>
        <w:behaviors>
          <w:behavior w:val="content"/>
        </w:behaviors>
        <w:guid w:val="{4D97AFD6-6D21-4D9C-9DDB-7877222387C2}"/>
      </w:docPartPr>
      <w:docPartBody>
        <w:p w:rsidR="007F7CE4" w:rsidRDefault="007F7CE4" w:rsidP="007F7CE4">
          <w:pPr>
            <w:pStyle w:val="A2FD9661D25640E0B34C25A99A8B4136"/>
          </w:pPr>
          <w:r w:rsidRPr="00245ABF">
            <w:rPr>
              <w:rStyle w:val="PlaceholderText"/>
            </w:rPr>
            <w:t>Click or tap here to enter text.</w:t>
          </w:r>
        </w:p>
      </w:docPartBody>
    </w:docPart>
    <w:docPart>
      <w:docPartPr>
        <w:name w:val="36FBCB3424D34F5C934B98CBAA902B3D"/>
        <w:category>
          <w:name w:val="General"/>
          <w:gallery w:val="placeholder"/>
        </w:category>
        <w:types>
          <w:type w:val="bbPlcHdr"/>
        </w:types>
        <w:behaviors>
          <w:behavior w:val="content"/>
        </w:behaviors>
        <w:guid w:val="{7A153C97-4007-43D9-A5F3-88DC332A9F42}"/>
      </w:docPartPr>
      <w:docPartBody>
        <w:p w:rsidR="007F7CE4" w:rsidRDefault="007F7CE4" w:rsidP="007F7CE4">
          <w:pPr>
            <w:pStyle w:val="36FBCB3424D34F5C934B98CBAA902B3D"/>
          </w:pPr>
          <w:r w:rsidRPr="00245ABF">
            <w:rPr>
              <w:rStyle w:val="PlaceholderText"/>
            </w:rPr>
            <w:t>Click or tap here to enter text.</w:t>
          </w:r>
        </w:p>
      </w:docPartBody>
    </w:docPart>
    <w:docPart>
      <w:docPartPr>
        <w:name w:val="3E419122C7CF466798459BFC617E0F86"/>
        <w:category>
          <w:name w:val="General"/>
          <w:gallery w:val="placeholder"/>
        </w:category>
        <w:types>
          <w:type w:val="bbPlcHdr"/>
        </w:types>
        <w:behaviors>
          <w:behavior w:val="content"/>
        </w:behaviors>
        <w:guid w:val="{39406714-E979-4480-99BC-D415266E14B4}"/>
      </w:docPartPr>
      <w:docPartBody>
        <w:p w:rsidR="007F7CE4" w:rsidRDefault="007F7CE4" w:rsidP="007F7CE4">
          <w:pPr>
            <w:pStyle w:val="3E419122C7CF466798459BFC617E0F86"/>
          </w:pPr>
          <w:r w:rsidRPr="00245ABF">
            <w:rPr>
              <w:rStyle w:val="PlaceholderText"/>
            </w:rPr>
            <w:t>Click or tap here to enter text.</w:t>
          </w:r>
        </w:p>
      </w:docPartBody>
    </w:docPart>
    <w:docPart>
      <w:docPartPr>
        <w:name w:val="72CC70AE8DE2449DB2DB430EFB2EFBA3"/>
        <w:category>
          <w:name w:val="General"/>
          <w:gallery w:val="placeholder"/>
        </w:category>
        <w:types>
          <w:type w:val="bbPlcHdr"/>
        </w:types>
        <w:behaviors>
          <w:behavior w:val="content"/>
        </w:behaviors>
        <w:guid w:val="{9041E511-8D50-4DEC-8961-3033C78650F5}"/>
      </w:docPartPr>
      <w:docPartBody>
        <w:p w:rsidR="007F7CE4" w:rsidRDefault="007F7CE4" w:rsidP="007F7CE4">
          <w:pPr>
            <w:pStyle w:val="72CC70AE8DE2449DB2DB430EFB2EFBA3"/>
          </w:pPr>
          <w:r w:rsidRPr="00245ABF">
            <w:rPr>
              <w:rStyle w:val="PlaceholderText"/>
            </w:rPr>
            <w:t>Click or tap here to enter text.</w:t>
          </w:r>
        </w:p>
      </w:docPartBody>
    </w:docPart>
    <w:docPart>
      <w:docPartPr>
        <w:name w:val="08CCE17C8F8845F7B6563B1211E1B572"/>
        <w:category>
          <w:name w:val="General"/>
          <w:gallery w:val="placeholder"/>
        </w:category>
        <w:types>
          <w:type w:val="bbPlcHdr"/>
        </w:types>
        <w:behaviors>
          <w:behavior w:val="content"/>
        </w:behaviors>
        <w:guid w:val="{CCF5C74F-A34B-4676-BB9A-522876AE95F7}"/>
      </w:docPartPr>
      <w:docPartBody>
        <w:p w:rsidR="007F7CE4" w:rsidRDefault="007F7CE4" w:rsidP="007F7CE4">
          <w:pPr>
            <w:pStyle w:val="08CCE17C8F8845F7B6563B1211E1B572"/>
          </w:pPr>
          <w:r w:rsidRPr="00245ABF">
            <w:rPr>
              <w:rStyle w:val="PlaceholderText"/>
            </w:rPr>
            <w:t>Click or tap here to enter text.</w:t>
          </w:r>
        </w:p>
      </w:docPartBody>
    </w:docPart>
    <w:docPart>
      <w:docPartPr>
        <w:name w:val="590D8495411647DB9084C16455CC8DCC"/>
        <w:category>
          <w:name w:val="General"/>
          <w:gallery w:val="placeholder"/>
        </w:category>
        <w:types>
          <w:type w:val="bbPlcHdr"/>
        </w:types>
        <w:behaviors>
          <w:behavior w:val="content"/>
        </w:behaviors>
        <w:guid w:val="{1FD10C89-4B2A-41BB-80F3-3ECE27317693}"/>
      </w:docPartPr>
      <w:docPartBody>
        <w:p w:rsidR="007F7CE4" w:rsidRDefault="007F7CE4" w:rsidP="007F7CE4">
          <w:pPr>
            <w:pStyle w:val="590D8495411647DB9084C16455CC8DCC"/>
          </w:pPr>
          <w:r w:rsidRPr="00245ABF">
            <w:rPr>
              <w:rStyle w:val="PlaceholderText"/>
            </w:rPr>
            <w:t>Click or tap here to enter text.</w:t>
          </w:r>
        </w:p>
      </w:docPartBody>
    </w:docPart>
    <w:docPart>
      <w:docPartPr>
        <w:name w:val="A910F65985AB481FA8DFEF615C027F51"/>
        <w:category>
          <w:name w:val="General"/>
          <w:gallery w:val="placeholder"/>
        </w:category>
        <w:types>
          <w:type w:val="bbPlcHdr"/>
        </w:types>
        <w:behaviors>
          <w:behavior w:val="content"/>
        </w:behaviors>
        <w:guid w:val="{4E097DEA-7FC5-4F6A-B619-E6F572F60DFF}"/>
      </w:docPartPr>
      <w:docPartBody>
        <w:p w:rsidR="007F7CE4" w:rsidRDefault="007F7CE4" w:rsidP="007F7CE4">
          <w:pPr>
            <w:pStyle w:val="A910F65985AB481FA8DFEF615C027F51"/>
          </w:pPr>
          <w:r w:rsidRPr="00245ABF">
            <w:rPr>
              <w:rStyle w:val="PlaceholderText"/>
            </w:rPr>
            <w:t>Click or tap here to enter text.</w:t>
          </w:r>
        </w:p>
      </w:docPartBody>
    </w:docPart>
    <w:docPart>
      <w:docPartPr>
        <w:name w:val="B36475D584784B73982DB3791E5FA9C3"/>
        <w:category>
          <w:name w:val="General"/>
          <w:gallery w:val="placeholder"/>
        </w:category>
        <w:types>
          <w:type w:val="bbPlcHdr"/>
        </w:types>
        <w:behaviors>
          <w:behavior w:val="content"/>
        </w:behaviors>
        <w:guid w:val="{CA67F533-2893-469E-AA72-54F95E6FF317}"/>
      </w:docPartPr>
      <w:docPartBody>
        <w:p w:rsidR="007F7CE4" w:rsidRDefault="007F7CE4" w:rsidP="007F7CE4">
          <w:pPr>
            <w:pStyle w:val="B36475D584784B73982DB3791E5FA9C3"/>
          </w:pPr>
          <w:r w:rsidRPr="00245ABF">
            <w:rPr>
              <w:rStyle w:val="PlaceholderText"/>
            </w:rPr>
            <w:t>Click or tap here to enter text.</w:t>
          </w:r>
        </w:p>
      </w:docPartBody>
    </w:docPart>
    <w:docPart>
      <w:docPartPr>
        <w:name w:val="8776A164BA9A468196193F531B489742"/>
        <w:category>
          <w:name w:val="General"/>
          <w:gallery w:val="placeholder"/>
        </w:category>
        <w:types>
          <w:type w:val="bbPlcHdr"/>
        </w:types>
        <w:behaviors>
          <w:behavior w:val="content"/>
        </w:behaviors>
        <w:guid w:val="{6FCE074D-827F-43B8-AE58-8BB9892512AF}"/>
      </w:docPartPr>
      <w:docPartBody>
        <w:p w:rsidR="007F7CE4" w:rsidRDefault="007F7CE4" w:rsidP="007F7CE4">
          <w:pPr>
            <w:pStyle w:val="8776A164BA9A468196193F531B489742"/>
          </w:pPr>
          <w:r w:rsidRPr="00245ABF">
            <w:rPr>
              <w:rStyle w:val="PlaceholderText"/>
            </w:rPr>
            <w:t>Click or tap here to enter text.</w:t>
          </w:r>
        </w:p>
      </w:docPartBody>
    </w:docPart>
    <w:docPart>
      <w:docPartPr>
        <w:name w:val="9066BB91EED44B5DA43286C882C02986"/>
        <w:category>
          <w:name w:val="General"/>
          <w:gallery w:val="placeholder"/>
        </w:category>
        <w:types>
          <w:type w:val="bbPlcHdr"/>
        </w:types>
        <w:behaviors>
          <w:behavior w:val="content"/>
        </w:behaviors>
        <w:guid w:val="{7F3B546A-6E6F-4AF4-99D5-65F4F7D7DDD9}"/>
      </w:docPartPr>
      <w:docPartBody>
        <w:p w:rsidR="007F7CE4" w:rsidRDefault="007F7CE4" w:rsidP="007F7CE4">
          <w:pPr>
            <w:pStyle w:val="9066BB91EED44B5DA43286C882C02986"/>
          </w:pPr>
          <w:r w:rsidRPr="00245ABF">
            <w:rPr>
              <w:rStyle w:val="PlaceholderText"/>
            </w:rPr>
            <w:t>Click or tap here to enter text.</w:t>
          </w:r>
        </w:p>
      </w:docPartBody>
    </w:docPart>
    <w:docPart>
      <w:docPartPr>
        <w:name w:val="D21E1396F69347179DD46D62AE575B5F"/>
        <w:category>
          <w:name w:val="General"/>
          <w:gallery w:val="placeholder"/>
        </w:category>
        <w:types>
          <w:type w:val="bbPlcHdr"/>
        </w:types>
        <w:behaviors>
          <w:behavior w:val="content"/>
        </w:behaviors>
        <w:guid w:val="{E77219B1-D6E0-4DC3-BD3D-9DAD052509EE}"/>
      </w:docPartPr>
      <w:docPartBody>
        <w:p w:rsidR="007F7CE4" w:rsidRDefault="007F7CE4" w:rsidP="007F7CE4">
          <w:pPr>
            <w:pStyle w:val="D21E1396F69347179DD46D62AE575B5F"/>
          </w:pPr>
          <w:r w:rsidRPr="00245ABF">
            <w:rPr>
              <w:rStyle w:val="PlaceholderText"/>
            </w:rPr>
            <w:t>Click or tap here to enter text.</w:t>
          </w:r>
        </w:p>
      </w:docPartBody>
    </w:docPart>
    <w:docPart>
      <w:docPartPr>
        <w:name w:val="38F2BB8D87E4486B95FBCF7B40660C18"/>
        <w:category>
          <w:name w:val="General"/>
          <w:gallery w:val="placeholder"/>
        </w:category>
        <w:types>
          <w:type w:val="bbPlcHdr"/>
        </w:types>
        <w:behaviors>
          <w:behavior w:val="content"/>
        </w:behaviors>
        <w:guid w:val="{C0AD4853-CCF5-4F98-ACBD-BF36E63AA460}"/>
      </w:docPartPr>
      <w:docPartBody>
        <w:p w:rsidR="007F7CE4" w:rsidRDefault="007F7CE4" w:rsidP="007F7CE4">
          <w:pPr>
            <w:pStyle w:val="38F2BB8D87E4486B95FBCF7B40660C18"/>
          </w:pPr>
          <w:r w:rsidRPr="00245ABF">
            <w:rPr>
              <w:rStyle w:val="PlaceholderText"/>
            </w:rPr>
            <w:t>Click or tap here to enter text.</w:t>
          </w:r>
        </w:p>
      </w:docPartBody>
    </w:docPart>
    <w:docPart>
      <w:docPartPr>
        <w:name w:val="A9C833F0198A4AA990F1286BCF4FC2C8"/>
        <w:category>
          <w:name w:val="General"/>
          <w:gallery w:val="placeholder"/>
        </w:category>
        <w:types>
          <w:type w:val="bbPlcHdr"/>
        </w:types>
        <w:behaviors>
          <w:behavior w:val="content"/>
        </w:behaviors>
        <w:guid w:val="{7DDB8BE6-59A6-4276-9309-C3797C41E7A2}"/>
      </w:docPartPr>
      <w:docPartBody>
        <w:p w:rsidR="007F7CE4" w:rsidRDefault="007F7CE4" w:rsidP="007F7CE4">
          <w:pPr>
            <w:pStyle w:val="A9C833F0198A4AA990F1286BCF4FC2C8"/>
          </w:pPr>
          <w:r w:rsidRPr="00245ABF">
            <w:rPr>
              <w:rStyle w:val="PlaceholderText"/>
            </w:rPr>
            <w:t>Click or tap here to enter text.</w:t>
          </w:r>
        </w:p>
      </w:docPartBody>
    </w:docPart>
    <w:docPart>
      <w:docPartPr>
        <w:name w:val="1E9040C1560649F49A74BA38DBE70EE5"/>
        <w:category>
          <w:name w:val="General"/>
          <w:gallery w:val="placeholder"/>
        </w:category>
        <w:types>
          <w:type w:val="bbPlcHdr"/>
        </w:types>
        <w:behaviors>
          <w:behavior w:val="content"/>
        </w:behaviors>
        <w:guid w:val="{DFC651D4-8F11-4325-A109-35F2156A4905}"/>
      </w:docPartPr>
      <w:docPartBody>
        <w:p w:rsidR="00751FD5" w:rsidRDefault="00545ACE">
          <w:pPr>
            <w:pStyle w:val="1E9040C1560649F49A74BA38DBE70EE5"/>
          </w:pPr>
          <w:r w:rsidRPr="00245ABF">
            <w:rPr>
              <w:rStyle w:val="PlaceholderText"/>
            </w:rPr>
            <w:t>Click or tap here to enter text.</w:t>
          </w:r>
        </w:p>
      </w:docPartBody>
    </w:docPart>
    <w:docPart>
      <w:docPartPr>
        <w:name w:val="EA46612C3F154F7EAF5D5B63F17749EE"/>
        <w:category>
          <w:name w:val="General"/>
          <w:gallery w:val="placeholder"/>
        </w:category>
        <w:types>
          <w:type w:val="bbPlcHdr"/>
        </w:types>
        <w:behaviors>
          <w:behavior w:val="content"/>
        </w:behaviors>
        <w:guid w:val="{593F3D7E-8974-414C-AF25-21D3E76E62EB}"/>
      </w:docPartPr>
      <w:docPartBody>
        <w:p w:rsidR="00751FD5" w:rsidRDefault="007F7CE4">
          <w:pPr>
            <w:pStyle w:val="EA46612C3F154F7EAF5D5B63F17749EE"/>
          </w:pPr>
          <w:r w:rsidRPr="00245ABF">
            <w:rPr>
              <w:rStyle w:val="PlaceholderText"/>
            </w:rPr>
            <w:t>Click or tap here to enter text.</w:t>
          </w:r>
        </w:p>
      </w:docPartBody>
    </w:docPart>
    <w:docPart>
      <w:docPartPr>
        <w:name w:val="3FC95F2731A14D3CBEAEC83226DEB39F"/>
        <w:category>
          <w:name w:val="General"/>
          <w:gallery w:val="placeholder"/>
        </w:category>
        <w:types>
          <w:type w:val="bbPlcHdr"/>
        </w:types>
        <w:behaviors>
          <w:behavior w:val="content"/>
        </w:behaviors>
        <w:guid w:val="{A212EA2E-22F9-4562-803D-35365EB74481}"/>
      </w:docPartPr>
      <w:docPartBody>
        <w:p w:rsidR="00751FD5" w:rsidRDefault="007F7CE4">
          <w:pPr>
            <w:pStyle w:val="3FC95F2731A14D3CBEAEC83226DEB39F"/>
          </w:pPr>
          <w:r w:rsidRPr="00245AB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CE4"/>
    <w:rsid w:val="00004719"/>
    <w:rsid w:val="000177B2"/>
    <w:rsid w:val="00035C0D"/>
    <w:rsid w:val="00085E29"/>
    <w:rsid w:val="00117601"/>
    <w:rsid w:val="00124751"/>
    <w:rsid w:val="001A2D1E"/>
    <w:rsid w:val="001D78A8"/>
    <w:rsid w:val="001E0EDC"/>
    <w:rsid w:val="00203F35"/>
    <w:rsid w:val="00226344"/>
    <w:rsid w:val="002509B4"/>
    <w:rsid w:val="0027478B"/>
    <w:rsid w:val="002D5E64"/>
    <w:rsid w:val="002E4B38"/>
    <w:rsid w:val="002E5768"/>
    <w:rsid w:val="00344F4F"/>
    <w:rsid w:val="00386BA3"/>
    <w:rsid w:val="003902CB"/>
    <w:rsid w:val="003C1BE5"/>
    <w:rsid w:val="00473ADE"/>
    <w:rsid w:val="00545ACE"/>
    <w:rsid w:val="00556880"/>
    <w:rsid w:val="005B1E66"/>
    <w:rsid w:val="005F37A5"/>
    <w:rsid w:val="00611CA0"/>
    <w:rsid w:val="00696DB6"/>
    <w:rsid w:val="006B7F6B"/>
    <w:rsid w:val="006B7F81"/>
    <w:rsid w:val="006D0238"/>
    <w:rsid w:val="00710334"/>
    <w:rsid w:val="00722037"/>
    <w:rsid w:val="007451DC"/>
    <w:rsid w:val="00751FD5"/>
    <w:rsid w:val="007608AC"/>
    <w:rsid w:val="007624A1"/>
    <w:rsid w:val="00780E0B"/>
    <w:rsid w:val="007B2D7E"/>
    <w:rsid w:val="007C3488"/>
    <w:rsid w:val="007F5170"/>
    <w:rsid w:val="007F7CE4"/>
    <w:rsid w:val="008444AC"/>
    <w:rsid w:val="00874971"/>
    <w:rsid w:val="008B1A65"/>
    <w:rsid w:val="009077BD"/>
    <w:rsid w:val="00960FB0"/>
    <w:rsid w:val="00963B6F"/>
    <w:rsid w:val="00996A1B"/>
    <w:rsid w:val="009D05F2"/>
    <w:rsid w:val="009E36DD"/>
    <w:rsid w:val="00A05FA7"/>
    <w:rsid w:val="00A21D0C"/>
    <w:rsid w:val="00A3448B"/>
    <w:rsid w:val="00A7608C"/>
    <w:rsid w:val="00AD5A37"/>
    <w:rsid w:val="00AE395A"/>
    <w:rsid w:val="00B26112"/>
    <w:rsid w:val="00B65832"/>
    <w:rsid w:val="00B8130B"/>
    <w:rsid w:val="00B814BE"/>
    <w:rsid w:val="00BB7EFB"/>
    <w:rsid w:val="00BE1171"/>
    <w:rsid w:val="00BE2F71"/>
    <w:rsid w:val="00C106B4"/>
    <w:rsid w:val="00C231B3"/>
    <w:rsid w:val="00C872B4"/>
    <w:rsid w:val="00CB7CF5"/>
    <w:rsid w:val="00CE6E34"/>
    <w:rsid w:val="00CF4AAD"/>
    <w:rsid w:val="00D3493A"/>
    <w:rsid w:val="00D51DD5"/>
    <w:rsid w:val="00DE3081"/>
    <w:rsid w:val="00DE35B4"/>
    <w:rsid w:val="00E22915"/>
    <w:rsid w:val="00E30E2D"/>
    <w:rsid w:val="00ED11F1"/>
    <w:rsid w:val="00EE09FF"/>
    <w:rsid w:val="00F251C8"/>
    <w:rsid w:val="00F560F2"/>
    <w:rsid w:val="00FD6C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152B82E"/>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F7CE4"/>
    <w:rPr>
      <w:color w:val="666666"/>
    </w:rPr>
  </w:style>
  <w:style w:type="paragraph" w:customStyle="1" w:styleId="B97A3A533DD24AEEB3BA93CD7FEA11ED">
    <w:name w:val="B97A3A533DD24AEEB3BA93CD7FEA11ED"/>
    <w:rsid w:val="007F7CE4"/>
  </w:style>
  <w:style w:type="paragraph" w:customStyle="1" w:styleId="DB5F9FDFD0A94F739AE40D3E4A9EA7BB">
    <w:name w:val="DB5F9FDFD0A94F739AE40D3E4A9EA7BB"/>
    <w:rsid w:val="007F7CE4"/>
  </w:style>
  <w:style w:type="paragraph" w:customStyle="1" w:styleId="5DE5EB030BCD4C759EBA4EAC43E9B808">
    <w:name w:val="5DE5EB030BCD4C759EBA4EAC43E9B808"/>
    <w:rsid w:val="007F7CE4"/>
  </w:style>
  <w:style w:type="paragraph" w:customStyle="1" w:styleId="A2FD9661D25640E0B34C25A99A8B4136">
    <w:name w:val="A2FD9661D25640E0B34C25A99A8B4136"/>
    <w:rsid w:val="007F7CE4"/>
  </w:style>
  <w:style w:type="paragraph" w:customStyle="1" w:styleId="36FBCB3424D34F5C934B98CBAA902B3D">
    <w:name w:val="36FBCB3424D34F5C934B98CBAA902B3D"/>
    <w:rsid w:val="007F7CE4"/>
  </w:style>
  <w:style w:type="paragraph" w:customStyle="1" w:styleId="3E419122C7CF466798459BFC617E0F86">
    <w:name w:val="3E419122C7CF466798459BFC617E0F86"/>
    <w:rsid w:val="007F7CE4"/>
  </w:style>
  <w:style w:type="paragraph" w:customStyle="1" w:styleId="72CC70AE8DE2449DB2DB430EFB2EFBA3">
    <w:name w:val="72CC70AE8DE2449DB2DB430EFB2EFBA3"/>
    <w:rsid w:val="007F7CE4"/>
  </w:style>
  <w:style w:type="paragraph" w:customStyle="1" w:styleId="08CCE17C8F8845F7B6563B1211E1B572">
    <w:name w:val="08CCE17C8F8845F7B6563B1211E1B572"/>
    <w:rsid w:val="007F7CE4"/>
  </w:style>
  <w:style w:type="paragraph" w:customStyle="1" w:styleId="590D8495411647DB9084C16455CC8DCC">
    <w:name w:val="590D8495411647DB9084C16455CC8DCC"/>
    <w:rsid w:val="007F7CE4"/>
  </w:style>
  <w:style w:type="paragraph" w:customStyle="1" w:styleId="A910F65985AB481FA8DFEF615C027F51">
    <w:name w:val="A910F65985AB481FA8DFEF615C027F51"/>
    <w:rsid w:val="007F7CE4"/>
  </w:style>
  <w:style w:type="paragraph" w:customStyle="1" w:styleId="B36475D584784B73982DB3791E5FA9C3">
    <w:name w:val="B36475D584784B73982DB3791E5FA9C3"/>
    <w:rsid w:val="007F7CE4"/>
  </w:style>
  <w:style w:type="paragraph" w:customStyle="1" w:styleId="8776A164BA9A468196193F531B489742">
    <w:name w:val="8776A164BA9A468196193F531B489742"/>
    <w:rsid w:val="007F7CE4"/>
  </w:style>
  <w:style w:type="paragraph" w:customStyle="1" w:styleId="9066BB91EED44B5DA43286C882C02986">
    <w:name w:val="9066BB91EED44B5DA43286C882C02986"/>
    <w:rsid w:val="007F7CE4"/>
  </w:style>
  <w:style w:type="paragraph" w:customStyle="1" w:styleId="D21E1396F69347179DD46D62AE575B5F">
    <w:name w:val="D21E1396F69347179DD46D62AE575B5F"/>
    <w:rsid w:val="007F7CE4"/>
  </w:style>
  <w:style w:type="paragraph" w:customStyle="1" w:styleId="38F2BB8D87E4486B95FBCF7B40660C18">
    <w:name w:val="38F2BB8D87E4486B95FBCF7B40660C18"/>
    <w:rsid w:val="007F7CE4"/>
  </w:style>
  <w:style w:type="paragraph" w:customStyle="1" w:styleId="A9C833F0198A4AA990F1286BCF4FC2C8">
    <w:name w:val="A9C833F0198A4AA990F1286BCF4FC2C8"/>
    <w:rsid w:val="007F7CE4"/>
  </w:style>
  <w:style w:type="paragraph" w:customStyle="1" w:styleId="1E9040C1560649F49A74BA38DBE70EE5">
    <w:name w:val="1E9040C1560649F49A74BA38DBE70EE5"/>
  </w:style>
  <w:style w:type="paragraph" w:customStyle="1" w:styleId="EA46612C3F154F7EAF5D5B63F17749EE">
    <w:name w:val="EA46612C3F154F7EAF5D5B63F17749EE"/>
  </w:style>
  <w:style w:type="paragraph" w:customStyle="1" w:styleId="3FC95F2731A14D3CBEAEC83226DEB39F">
    <w:name w:val="3FC95F2731A14D3CBEAEC83226DEB39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F26685C-CEDB-4D41-98A4-79A1E2FE32D1}">
  <we:reference id="f78a3046-9e99-4300-aa2b-5814002b01a2" version="1.55.1.0" store="EXCatalog" storeType="EXCatalog"/>
  <we:alternateReferences>
    <we:reference id="WA104382081" version="1.55.1.0" store="en-US" storeType="OMEX"/>
  </we:alternateReferences>
  <we:properties>
    <we:property name="MENDELEY_BIBLIOGRAPHY_IS_DIRTY" value="false"/>
    <we:property name="MENDELEY_BIBLIOGRAPHY_LAST_MODIFIED" value="1778852186921"/>
    <we:property name="MENDELEY_CITATIONS" value="[{&quot;citationID&quot;:&quot;MENDELEY_CITATION_8e9a4c0a-3a87-4198-8968-e4c3de1a215d&quot;,&quot;properties&quot;:{&quot;noteIndex&quot;:0},&quot;isEdited&quot;:false,&quot;manualOverride&quot;:{&quot;citeprocText&quot;:&quot;(Umair &lt;i&gt;et al.&lt;/i&gt;, 2021)&quot;,&quot;isManuallyOverridden&quot;:false,&quot;manualOverrideText&quot;:&quot;&quot;},&quot;citationTag&quot;:&quot;MENDELEY_CITATION_v3_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&quot;,&quot;citationItems&quot;:[{&quot;id&quot;:&quot;05bc92fb-ccf3-53d5-a007-0ba1846c99ca&quot;,&quot;itemData&quot;:{&quot;DOI&quot;:&quot;10.3390/S21113838&quot;,&quot;ISSN&quot;:&quot;1424-8220&quot;,&quot;PMID&quot;:&quot;34206120&quot;,&quot;abstract&quot;:&quot;COVID-19 has disrupted normal life and has enforced a substantial change in the policies, priorities and activities of individuals, organisations and governments. These changes are proving to be a catalyst for technology and innovation. In this paper, we discuss the pandemic’s potential impact on the adoption of the Internet of Things (IoT) in various broad sectors, namely healthcare, smart homes, smart buildings, smart cities, transportation and industrial IoT. Our perspective and forecast of this impact on IoT adoption is based on a thorough research literature review, a careful examination of reports from leading consulting firms and interactions with several industry experts. For each of these sectors, we also provide the details of notable IoT initiatives taken in the wake of COVID-19. We also highlight the challenges that need to be addressed and important research directions that will facilitate accelerated IoT adoption.&quot;,&quot;author&quot;:[{&quot;dropping-particle&quot;:&quot;&quot;,&quot;family&quot;:&quot;Umair&quot;,&quot;given&quot;:&quot;Muhammad&quot;,&quot;non-dropping-particle&quot;:&quot;&quot;,&quot;parse-names&quot;:false,&quot;suffix&quot;:&quot;&quot;},{&quot;dropping-particle&quot;:&quot;&quot;,&quot;family&quot;:&quot;Aamir Cheema&quot;,&quot;given&quot;:&quot;Muhammad&quot;,&quot;non-dropping-particle&quot;:&quot;&quot;,&quot;parse-names&quot;:false,&quot;suffix&quot;:&quot;&quot;},{&quot;dropping-particle&quot;:&quot;&quot;,&quot;family&quot;:&quot;Cheema&quot;,&quot;given&quot;:&quot;Omer&quot;,&quot;non-dropping-particle&quot;:&quot;&quot;,&quot;parse-names&quot;:false,&quot;suffix&quot;:&quot;&quot;},{&quot;dropping-particle&quot;:&quot;&quot;,&quot;family&quot;:&quot;Li&quot;,&quot;given&quot;:&quot;Huan&quot;,&quot;non-dropping-particle&quot;:&quot;&quot;,&quot;parse-names&quot;:false,&quot;suffix&quot;:&quot;&quot;},{&quot;dropping-particle&quot;:&quot;&quot;,&quot;family&quot;:&quot;Lu&quot;,&quot;given&quot;:&quot;Hua&quot;,&quot;non-dropping-particle&quot;:&quot;&quot;,&quot;parse-names&quot;:false,&quot;suffix&quot;:&quot;&quot;},{&quot;dropping-particle&quot;:&quot;&quot;,&quot;family&quot;:&quot;Watters&quot;,&quot;given&quot;:&quot;Paul&quot;,&quot;non-dropping-particle&quot;:&quot;&quot;,&quot;parse-names&quot;:false,&quot;suffix&quot;:&quot;&quot;},{&quot;dropping-particle&quot;:&quot;&quot;,&quot;family&quot;:&quot;Ceesay&quot;,&quot;given&quot;:&quot;Ebrima&quot;,&quot;non-dropping-particle&quot;:&quot;&quot;,&quot;parse-names&quot;:false,&quot;suffix&quot;:&quot;&quot;},{&quot;dropping-particle&quot;:&quot;&quot;,&quot;family&quot;:&quot;Qi&quot;,&quot;given&quot;:&quot;Man&quot;,&quot;non-dropping-particle&quot;:&quot;&quot;,&quot;parse-names&quot;:false,&quot;suffix&quot;:&quot;&quot;},{&quot;dropping-particle&quot;:&quot;&quot;,&quot;family&quot;:&quot;Islam&quot;,&quot;given&quot;:&quot;Md Saiful&quot;,&quot;non-dropping-particle&quot;:&quot;&quot;,&quot;parse-names&quot;:false,&quot;suffix&quot;:&quot;&quot;}],&quot;container-title&quot;:&quot;Sensors 2021, Vol. 21, Page 3838&quot;,&quot;id&quot;:&quot;05bc92fb-ccf3-53d5-a007-0ba1846c99ca&quot;,&quot;issue&quot;:&quot;11&quot;,&quot;issued&quot;:{&quot;date-parts&quot;:[[&quot;2021&quot;,&quot;6&quot;,&quot;1&quot;]]},&quot;page&quot;:&quot;3838&quot;,&quot;publisher&quot;:&quot;Multidisciplinary Digital Publishing Institute&quot;,&quot;title&quot;:&quot;Impact of COVID-19 on IoT Adoption in Healthcare, Smart Homes, Smart Buildings, Smart Cities, Transportation and Industrial IoT&quot;,&quot;type&quot;:&quot;article-journal&quot;,&quot;volume&quot;:&quot;21&quot;,&quot;container-title-short&quot;:&quot;&quot;},&quot;uris&quot;:[&quot;http://www.mendeley.com/documents/?uuid=a8c3a27d-28c5-3c9f-9f86-86bdb126f305&quot;],&quot;isTemporary&quot;:false,&quot;legacyDesktopId&quot;:&quot;a8c3a27d-28c5-3c9f-9f86-86bdb126f305&quot;}]},{&quot;citationID&quot;:&quot;MENDELEY_CITATION_3d01db4f-a1b2-4fc1-88a3-ed79117526f1&quot;,&quot;properties&quot;:{&quot;noteIndex&quot;:0},&quot;isEdited&quot;:false,&quot;manualOverride&quot;:{&quot;citeprocText&quot;:&quot;(Tahir &lt;i&gt;et al.&lt;/i&gt;, 2022)&quot;,&quot;isManuallyOverridden&quot;:false,&quot;manualOverrideText&quot;:&quot;&quot;},&quot;citationTag&quot;:&quot;MENDELEY_CITATION_v3_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&quot;,&quot;citationItems&quot;:[{&quot;id&quot;:&quot;43253180-83ce-5ccf-8e4e-b2e99b237ba1&quot;,&quot;itemData&quot;:{&quot;DOI&quot;:&quot;10.3389/FENRG.2022.1029113/BIBTEX&quot;,&quot;ISSN&quot;:&quot;2296598X&quot;,&quot;abstract&quot;:&quot;The looming energy crisis is affecting every sector of the world. The dire need to conserve energy has compelled researchers to bring automation to the power sector. The conservation of energy is one of the biggest challenges Third-World countries are facing in general and in Europe due to the Russian–Ukrainian war. There is a need to introduce such systems that can prevent energy loss and let users buy and sell excessive electricity they have. In the field of power and electricity, the Internet of Things (IoT) plays an active role in the conservation of energy. The new concept of smart grids is widely used for efficient transmission. The technique of blockchain can further reduce the wastage of energy and efficient consumption if it is used with smart grids. This article proposes a smart energy meter based on smart grids and blockchain. The proposed implementation is a demonstration containing a few microgrids, each with its very own blockchain. The users will use energy by making transactions, following the smart contracts. The focus is on the peer-to-peer transactions in a microgrid controlled by blockchain. The architectural design outcomes are a smart energy meter, a smart contract on the Ethereum blockchain, and an android application to monitor and control transactions and energy trade via smart contracts with other consumers.&quot;,&quot;author&quot;:[{&quot;dropping-particle&quot;:&quot;&quot;,&quot;family&quot;:&quot;Tahir&quot;,&quot;given&quot;:&quot;Muhammad&quot;,&quot;non-dropping-particle&quot;:&quot;&quot;,&quot;parse-names&quot;:false,&quot;suffix&quot;:&quot;&quot;},{&quot;dropping-particle&quot;:&quot;&quot;,&quot;family&quot;:&quot;Ismat&quot;,&quot;given&quot;:&quot;Najma&quot;,&quot;non-dropping-particle&quot;:&quot;&quot;,&quot;parse-names&quot;:false,&quot;suffix&quot;:&quot;&quot;},{&quot;dropping-particle&quot;:&quot;&quot;,&quot;family&quot;:&quot;Rizvi&quot;,&quot;given&quot;:&quot;Huma Hasan&quot;,&quot;non-dropping-particle&quot;:&quot;&quot;,&quot;parse-names&quot;:false,&quot;suffix&quot;:&quot;&quot;},{&quot;dropping-particle&quot;:&quot;&quot;,&quot;family&quot;:&quot;Zaffar&quot;,&quot;given&quot;:&quot;Asma&quot;,&quot;non-dropping-particle&quot;:&quot;&quot;,&quot;parse-names&quot;:false,&quot;suffix&quot;:&quot;&quot;},{&quot;dropping-particle&quot;:&quot;&quot;,&quot;family&quot;:&quot;Nabeel Mustafa&quot;,&quot;given&quot;:&quot;Syed Muhammad&quot;,&quot;non-dropping-particle&quot;:&quot;&quot;,&quot;parse-names&quot;:false,&quot;suffix&quot;:&quot;&quot;},{&quot;dropping-particle&quot;:&quot;&quot;,&quot;family&quot;:&quot;Khan&quot;,&quot;given&quot;:&quot;Affan Ahmed&quot;,&quot;non-dropping-particle&quot;:&quot;&quot;,&quot;parse-names&quot;:false,&quot;suffix&quot;:&quot;&quot;}],&quot;container-title&quot;:&quot;Frontiers in Energy Research&quot;,&quot;id&quot;:&quot;43253180-83ce-5ccf-8e4e-b2e99b237ba1&quot;,&quot;issued&quot;:{&quot;date-parts&quot;:[[&quot;2022&quot;,&quot;12&quot;,&quot;6&quot;]]},&quot;page&quot;:&quot;1029113&quot;,&quot;publisher&quot;:&quot;Frontiers Media S.A.&quot;,&quot;title&quot;:&quot;Implementation of a smart energy meter using blockchain and Internet of Things: A step toward energy conservation&quot;,&quot;type&quot;:&quot;article-journal&quot;,&quot;volume&quot;:&quot;10&quot;,&quot;container-title-short&quot;:&quot;Front. Energy Res.&quot;},&quot;uris&quot;:[&quot;http://www.mendeley.com/documents/?uuid=1aae70cf-99c4-3f01-aa53-ed24b392d54e&quot;],&quot;isTemporary&quot;:false,&quot;legacyDesktopId&quot;:&quot;1aae70cf-99c4-3f01-aa53-ed24b392d54e&quot;}]},{&quot;citationID&quot;:&quot;MENDELEY_CITATION_c776aee6-0b81-4ae4-aa52-47af71d85117&quot;,&quot;properties&quot;:{&quot;noteIndex&quot;:0},&quot;isEdited&quot;:false,&quot;manualOverride&quot;:{&quot;isManuallyOverridden&quot;:false,&quot;citeprocText&quot;:&quot;(Bakar &lt;i&gt;et al.&lt;/i&gt;, 2022)&quot;,&quot;manualOverrideText&quot;:&quot;&quot;},&quot;citationTag&quot;:&quot;MENDELEY_CITATION_v3_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&quot;,&quot;citationItems&quot;:[{&quot;id&quot;:&quot;31bdbf23-8432-36d9-85ca-a8c2f553cb11&quot;,&quot;itemData&quot;:{&quot;type&quot;:&quot;article-journal&quot;,&quot;id&quot;:&quot;31bdbf23-8432-36d9-85ca-a8c2f553cb11&quot;,&quot;title&quot;:&quot;Smart Plant Monitoring System Using Aquaponics Production Technological with Arduino Development Environment (IDE) and SMS Alert: A Prototype&quot;,&quot;author&quot;:[{&quot;family&quot;:&quot;Bakar&quot;,&quot;given&quot;:&quot;Zahari Abu&quot;,&quot;parse-names&quot;:false,&quot;dropping-particle&quot;:&quot;&quot;,&quot;non-dropping-particle&quot;:&quot;&quot;},{&quot;family&quot;:&quot;Nor&quot;,&quot;given&quot;:&quot;Muhammad Zairil Muhammad&quot;,&quot;parse-names&quot;:false,&quot;dropping-particle&quot;:&quot;&quot;,&quot;non-dropping-particle&quot;:&quot;&quot;},{&quot;family&quot;:&quot;Kadiran&quot;,&quot;given&quot;:&quot;Kamaru Adzha&quot;,&quot;parse-names&quot;:false,&quot;dropping-particle&quot;:&quot;&quot;,&quot;non-dropping-particle&quot;:&quot;&quot;},{&quot;family&quot;:&quot;Misnan&quot;,&quot;given&quot;:&quot;Mohamad Farid&quot;,&quot;parse-names&quot;:false,&quot;dropping-particle&quot;:&quot;&quot;,&quot;non-dropping-particle&quot;:&quot;&quot;},{&quot;family&quot;:&quot;Noorezam&quot;,&quot;given&quot;:&quot;Maisarah&quot;,&quot;parse-names&quot;:false,&quot;dropping-particle&quot;:&quot;&quot;,&quot;non-dropping-particle&quot;:&quot;&quot;}],&quot;container-title&quot;:&quot;International Journal of Interactive Mobile Technologies (iJIM)&quot;,&quot;accessed&quot;:{&quot;date-parts&quot;:[[2026,1,8]]},&quot;DOI&quot;:&quot;10.3991/IJIM.V16I22.34581&quot;,&quot;ISSN&quot;:&quot;1865-7923&quot;,&quot;URL&quot;:&quot;https://online-journals.org/index.php/i-jim/article/view/34581&quot;,&quot;issued&quot;:{&quot;date-parts&quot;:[[2022,11,29]]},&quot;page&quot;:&quot;32-47&quot;,&quot;abstract&quot;:&quot;Aquaponics is one of the agricultural production technological advancements that should be publicized. Climate change, population expansion, water scarcity, soil degradation, and food security are just a few of the world's most pressing issues. Aquaponics, which is a closed-loop system that combines hydroponics and aquaculture, may be able to deal with issues like climate change, population expansion, water scarcity, soil degradation, and food security. Thus, this paper aims to design and construct an aquaponics system that combines fish farming with plant growth. The system used a variety of sensors, including temperature and humidity sensors, ultrasonic sensors, and pH sensors, as well as microcontrollers like Arduino, to monitor and manage the water quality, plant humidity, and other variables. When the sensor identifies any abnormal circumstance, early warnings in the form of SMS and push notifications are immediately given to the user to ensure a healthy growing environment for fish and plants. The Arduino Development Environment (IDE) software is used to write a programme that connects the microcontroller to various sensors and other devices. pH sensors, temperature and humidity sensors, ultrasonic sensors, liquid crystal displays (LCDs), and GSM circuits are all built and connected to the system. A GSM notification message is sent to a mobile phone when the pH, temperature, and ultrasonic sensor findings are out of range. The data from this system's monitoring reveals the values that have been taken on a daily basis. The graph demonstrated that the plant's growth is increasing every day.&quot;,&quot;publisher&quot;:&quot;International Association of Online Engineering&quot;,&quot;issue&quot;:&quot;22&quot;,&quot;volume&quot;:&quot;16&quot;,&quot;container-title-short&quot;:&quot;&quot;},&quot;isTemporary&quot;:false}]},{&quot;citationID&quot;:&quot;MENDELEY_CITATION_20f19278-9ddb-4230-9b72-62e4ff44c399&quot;,&quot;properties&quot;:{&quot;noteIndex&quot;:0},&quot;isEdited&quot;:false,&quot;manualOverride&quot;:{&quot;isManuallyOverridden&quot;:false,&quot;citeprocText&quot;:&quot;(Owino &lt;i&gt;et al.&lt;/i&gt;, 2022)&quot;,&quot;manualOverrideText&quot;:&quot;&quot;},&quot;citationTag&quot;:&quot;MENDELEY_CITATION_v3_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&quot;,&quot;citationItems&quot;:[{&quot;id&quot;:&quot;421e6010-bb06-3971-9b16-67435d201060&quot;,&quot;itemData&quot;:{&quot;type&quot;:&quot;article-journal&quot;,&quot;id&quot;:&quot;421e6010-bb06-3971-9b16-67435d201060&quot;,&quot;title&quot;:&quot;How much is enough in watering plants? State-of-the-art in irrigation control: Advances, challenges, and opportunities with respect to precision irrigation&quot;,&quot;author&quot;:[{&quot;family&quot;:&quot;Owino&quot;,&quot;given&quot;:&quot;Lina&quot;,&quot;parse-names&quot;:false,&quot;dropping-particle&quot;:&quot;&quot;,&quot;non-dropping-particle&quot;:&quot;&quot;},{&quot;family&quot;:&quot;Söffker&quot;,&quot;given&quot;:&quot;Dirk&quot;,&quot;parse-names&quot;:false,&quot;dropping-particle&quot;:&quot;&quot;,&quot;non-dropping-particle&quot;:&quot;&quot;},{&quot;family&quot;:&quot;Nicholas Koumboulis&quot;,&quot;given&quot;:&quot;Fotis&quot;,&quot;parse-names&quot;:false,&quot;dropping-particle&quot;:&quot;&quot;,&quot;non-dropping-particle&quot;:&quot;&quot;},{&quot;family&quot;:&quot;Kouvakas&quot;,&quot;given&quot;:&quot;Nikolaos&quot;,&quot;parse-names&quot;:false,&quot;dropping-particle&quot;:&quot;&quot;,&quot;non-dropping-particle&quot;:&quot;&quot;}],&quot;container-title&quot;:&quot;Frontiers in Control Engineering&quot;,&quot;accessed&quot;:{&quot;date-parts&quot;:[[2026,1,8]]},&quot;DOI&quot;:&quot;10.3389/FCTEG.2022.982463&quot;,&quot;ISSN&quot;:&quot;2673-6268&quot;,&quot;issued&quot;:{&quot;date-parts&quot;:[[2022,9,2]]},&quot;page&quot;:&quot;982463&quot;,&quot;abstract&quot;:&quot;With a rapidly expanding global population placing an ever growing demand on freshwater resources, an increased focus on irrigation techniques tailored to the specific needs of plant appears as one solution to minimize overall freshwater consumption. Precision irrigation methods seek to realize an acceptable compromise between yield and irrigation water consumption. The main control variables of interest are the timing and quantity of water supplied to the crop, with the goal of maintaining the water content of the soil, achieving specific water use efficiency with regard to yield or maintaining the physiological response of the plant to water stress within predetermined limits. To adequately address irrigation water demand, the plant water status must be established and the difference between current state and the desired state at full irrigation supplied in a timely fashion.  This is often achieved through soil measurements, which is however prone to error arising from heterogenous distribution of water in the soil. Growing research interest is observed detailing the determination of plant water status directly from physiological responses. This paper reviews irrigation control approaches based on different plant water status assessment techniques. A distinct focus is made on application scale of the discussed control approaches, an aspect that has not been considered intensively enough in previous discussions of irrigation control approaches. A discussion of the observed strengths and shortcomings and technological advances supporting the various methods used to quantify plant water status extends the review. Emerging trends that are likely to have an impact on plant water status determination and optimal timing and quantification of irrigation water requirements are integrated to show latest results.&quot;,&quot;publisher&quot;:&quot;Frontiers&quot;,&quot;volume&quot;:&quot;3&quot;,&quot;container-title-short&quot;:&quot;&quot;},&quot;isTemporary&quot;:false}]},{&quot;citationID&quot;:&quot;MENDELEY_CITATION_bf606abd-7250-4fa1-9379-252677023279&quot;,&quot;properties&quot;:{&quot;noteIndex&quot;:0},&quot;isEdited&quot;:false,&quot;manualOverride&quot;:{&quot;isManuallyOverridden&quot;:false,&quot;citeprocText&quot;:&quot;(Jędrzejuk &lt;i&gt;et al.&lt;/i&gt;, 2022)&quot;,&quot;manualOverrideText&quot;:&quot;&quot;},&quot;citationTag&quot;:&quot;MENDELEY_CITATION_v3_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&quot;,&quot;citationItems&quot;:[{&quot;id&quot;:&quot;b6191950-22c9-380e-a293-dfd6ef7ad114&quot;,&quot;itemData&quot;:{&quot;type&quot;:&quot;article-journal&quot;,&quot;id&quot;:&quot;b6191950-22c9-380e-a293-dfd6ef7ad114&quot;,&quot;title&quot;:&quot;Development of an Algorithm to Indicate the Right Moment of Plant Watering Using the Analysis of Plant Biomasses Based on Dahlia × hybrida&quot;,&quot;author&quot;:[{&quot;family&quot;:&quot;Jędrzejuk&quot;,&quot;given&quot;:&quot;Agata&quot;,&quot;parse-names&quot;:false,&quot;dropping-particle&quot;:&quot;&quot;,&quot;non-dropping-particle&quot;:&quot;&quot;},{&quot;family&quot;:&quot;Bator&quot;,&quot;given&quot;:&quot;Marcin&quot;,&quot;parse-names&quot;:false,&quot;dropping-particle&quot;:&quot;&quot;,&quot;non-dropping-particle&quot;:&quot;&quot;},{&quot;family&quot;:&quot;Werno&quot;,&quot;given&quot;:&quot;Adrian&quot;,&quot;parse-names&quot;:false,&quot;dropping-particle&quot;:&quot;&quot;,&quot;non-dropping-particle&quot;:&quot;&quot;},{&quot;family&quot;:&quot;Karkoszka&quot;,&quot;given&quot;:&quot;Lukasz&quot;,&quot;parse-names&quot;:false,&quot;dropping-particle&quot;:&quot;&quot;,&quot;non-dropping-particle&quot;:&quot;&quot;},{&quot;family&quot;:&quot;Kuźma&quot;,&quot;given&quot;:&quot;Natalia&quot;,&quot;parse-names&quot;:false,&quot;dropping-particle&quot;:&quot;&quot;,&quot;non-dropping-particle&quot;:&quot;&quot;},{&quot;family&quot;:&quot;Zaraś&quot;,&quot;given&quot;:&quot;Ewa&quot;,&quot;parse-names&quot;:false,&quot;dropping-particle&quot;:&quot;&quot;,&quot;non-dropping-particle&quot;:&quot;&quot;},{&quot;family&quot;:&quot;Budzynski&quot;,&quot;given&quot;:&quot;Robert&quot;,&quot;parse-names&quot;:false,&quot;dropping-particle&quot;:&quot;&quot;,&quot;non-dropping-particle&quot;:&quot;&quot;},{&quot;family&quot;:&quot;Jędrzejuk&quot;,&quot;given&quot;:&quot;Agata&quot;,&quot;parse-names&quot;:false,&quot;dropping-particle&quot;:&quot;&quot;,&quot;non-dropping-particle&quot;:&quot;&quot;},{&quot;family&quot;:&quot;Bator&quot;,&quot;given&quot;:&quot;Marcin&quot;,&quot;parse-names&quot;:false,&quot;dropping-particle&quot;:&quot;&quot;,&quot;non-dropping-particle&quot;:&quot;&quot;},{&quot;family&quot;:&quot;Werno&quot;,&quot;given&quot;:&quot;Adrian&quot;,&quot;parse-names&quot;:false,&quot;dropping-particle&quot;:&quot;&quot;,&quot;non-dropping-particle&quot;:&quot;&quot;},{&quot;family&quot;:&quot;Karkoszka&quot;,&quot;given&quot;:&quot;Lukasz&quot;,&quot;parse-names&quot;:false,&quot;dropping-particle&quot;:&quot;&quot;,&quot;non-dropping-particle&quot;:&quot;&quot;},{&quot;family&quot;:&quot;Kuźma&quot;,&quot;given&quot;:&quot;Natalia&quot;,&quot;parse-names&quot;:false,&quot;dropping-particle&quot;:&quot;&quot;,&quot;non-dropping-particle&quot;:&quot;&quot;},{&quot;family&quot;:&quot;Zaraś&quot;,&quot;given&quot;:&quot;Ewa&quot;,&quot;parse-names&quot;:false,&quot;dropping-particle&quot;:&quot;&quot;,&quot;non-dropping-particle&quot;:&quot;&quot;},{&quot;family&quot;:&quot;Budzynski&quot;,&quot;given&quot;:&quot;Robert&quot;,&quot;parse-names&quot;:false,&quot;dropping-particle&quot;:&quot;&quot;,&quot;non-dropping-particle&quot;:&quot;&quot;}],&quot;container-title&quot;:&quot;Sustainability 2022, Vol. 14,&quot;,&quot;accessed&quot;:{&quot;date-parts&quot;:[[2026,1,8]]},&quot;DOI&quot;:&quot;10.3390/SU14095165&quot;,&quot;ISSN&quot;:&quot;2071-1050&quot;,&quot;URL&quot;:&quot;https://www.mdpi.com/2071-1050/14/9/5165&quot;,&quot;issued&quot;:{&quot;date-parts&quot;:[[2022,4,24]]},&quot;abstract&quot;:&quot;Water management in agriculture and horticulture has a strong ecological importance related to the necessity of optimizing the use of water resources....&quot;,&quot;publisher&quot;:&quot;Multidisciplinary Digital Publishing Institute&quot;,&quot;issue&quot;:&quot;9&quot;,&quot;volume&quot;:&quot;14&quot;,&quot;container-title-short&quot;:&quot;&quot;},&quot;isTemporary&quot;:false}]},{&quot;citationID&quot;:&quot;MENDELEY_CITATION_5b5cdaae-712b-4d2e-aff6-c96442a97b3d&quot;,&quot;properties&quot;:{&quot;noteIndex&quot;:0},&quot;isEdited&quot;:false,&quot;manualOverride&quot;:{&quot;isManuallyOverridden&quot;:false,&quot;citeprocText&quot;:&quot;(Obaideen &lt;i&gt;et al.&lt;/i&gt;, 2022)&quot;,&quot;manualOverrideText&quot;:&quot;&quot;},&quot;citationTag&quot;:&quot;MENDELEY_CITATION_v3_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&quot;,&quot;citationItems&quot;:[{&quot;id&quot;:&quot;6a05b537-157e-375b-8a5a-5823ed32d613&quot;,&quot;itemData&quot;:{&quot;type&quot;:&quot;article-journal&quot;,&quot;id&quot;:&quot;6a05b537-157e-375b-8a5a-5823ed32d613&quot;,&quot;title&quot;:&quot;An overview of smart irrigation systems using IoT&quot;,&quot;author&quot;:[{&quot;family&quot;:&quot;Obaideen&quot;,&quot;given&quot;:&quot;Khaled&quot;,&quot;parse-names&quot;:false,&quot;dropping-particle&quot;:&quot;&quot;,&quot;non-dropping-particle&quot;:&quot;&quot;},{&quot;family&quot;:&quot;Yousef&quot;,&quot;given&quot;:&quot;Bashria A.A.&quot;,&quot;parse-names&quot;:false,&quot;dropping-particle&quot;:&quot;&quot;,&quot;non-dropping-particle&quot;:&quot;&quot;},{&quot;family&quot;:&quot;AlMallahi&quot;,&quot;given&quot;:&quot;Maryam Nooman&quot;,&quot;parse-names&quot;:false,&quot;dropping-particle&quot;:&quot;&quot;,&quot;non-dropping-particle&quot;:&quot;&quot;},{&quot;family&quot;:&quot;Tan&quot;,&quot;given&quot;:&quot;Yong Chai&quot;,&quot;parse-names&quot;:false,&quot;dropping-particle&quot;:&quot;&quot;,&quot;non-dropping-particle&quot;:&quot;&quot;},{&quot;family&quot;:&quot;Mahmoud&quot;,&quot;given&quot;:&quot;Montaser&quot;,&quot;parse-names&quot;:false,&quot;dropping-particle&quot;:&quot;&quot;,&quot;non-dropping-particle&quot;:&quot;&quot;},{&quot;family&quot;:&quot;Jaber&quot;,&quot;given&quot;:&quot;Hadi&quot;,&quot;parse-names&quot;:false,&quot;dropping-particle&quot;:&quot;&quot;,&quot;non-dropping-particle&quot;:&quot;&quot;},{&quot;family&quot;:&quot;Ramadan&quot;,&quot;given&quot;:&quot;Mohamad&quot;,&quot;parse-names&quot;:false,&quot;dropping-particle&quot;:&quot;&quot;,&quot;non-dropping-particle&quot;:&quot;&quot;}],&quot;container-title&quot;:&quot;Energy Nexus&quot;,&quot;accessed&quot;:{&quot;date-parts&quot;:[[2026,1,8]]},&quot;DOI&quot;:&quot;10.1016/J.NEXUS.2022.100124&quot;,&quot;ISSN&quot;:&quot;2772-4271&quot;,&quot;URL&quot;:&quot;https://www.sciencedirect.com/science/article/pii/S2772427122000791&quot;,&quot;issued&quot;:{&quot;date-parts&quot;:[[2022,9,1]]},&quot;page&quot;:&quot;100124&quot;,&quot;abstract&quot;:&quot;Countries are working into making agriculture more sustainable by integrating different technologies to enhance its operation. Implementing improvements in irrigation systems is crucial for the water-use efficiency and works as a contributor to Sustainable Development Goals (SDGs) under the United Nations specifically Goal 6 and Target 6.4. This paper aims to highlight the contribution of SMART irrigation using Internet of Things (IoT) and sensory systems in relation to the SDGs. The study is based on a qualitative design along with focusing on secondary data collection method. Automated irrigation systems are essential for conservation of water, this improvement could have a vital role in minimizing water usage. Agriculture and farming techniques is also linked with IoT and automation, to make the whole processes much more effective and efficient. Sensory systems helped farmers better understand their crops and reduced the environmental impacts and conserve resources. Through these advanced systems effective soil and weather monitoring takes place along with efficient water management. Irrigation systems have been determined as positive contributor toward optimized irrigation systems that could enhance the use of continuous research and development which focus on enhancing the sustainable operations and cost reduction. Lastly, the challenges and benefits for the implementation of sensory based irrigation systems are discussed. This review will assist researchers and farmers to better understand irrigation techniques and provide an adequate approach would be sufficient to carry out irrigation related activities.&quot;,&quot;publisher&quot;:&quot;Elsevier&quot;,&quot;volume&quot;:&quot;7&quot;,&quot;container-title-short&quot;:&quot;&quot;},&quot;isTemporary&quot;:false}]},{&quot;citationID&quot;:&quot;MENDELEY_CITATION_a7bb4063-4377-4b29-a379-624233ff74b3&quot;,&quot;properties&quot;:{&quot;noteIndex&quot;:0},&quot;isEdited&quot;:false,&quot;manualOverride&quot;:{&quot;isManuallyOverridden&quot;:true,&quot;citeprocText&quot;:&quot;(Lynda &lt;i&gt;et al.&lt;/i&gt;, 2023)&quot;,&quot;manualOverrideText&quot;:&quot;(Lynda et al., 2023).&quot;},&quot;citationTag&quot;:&quot;MENDELEY_CITATION_v3_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&quot;,&quot;citationItems&quot;:[{&quot;id&quot;:&quot;72e524dd-8e79-3e5c-b4ac-6b7412265a65&quot;,&quot;itemData&quot;:{&quot;type&quot;:&quot;article-journal&quot;,&quot;id&quot;:&quot;72e524dd-8e79-3e5c-b4ac-6b7412265a65&quot;,&quot;title&quot;:&quot;Towards a semantic structure for classifying IoT agriculture sensor datasets : An approach based on machine learning and web semantic technologies&quot;,&quot;author&quot;:[{&quot;family&quot;:&quot;Lynda&quot;,&quot;given&quot;:&quot;Djakhdjakha&quot;,&quot;parse-names&quot;:false,&quot;dropping-particle&quot;:&quot;&quot;,&quot;non-dropping-particle&quot;:&quot;&quot;},{&quot;family&quot;:&quot;Brahim&quot;,&quot;given&quot;:&quot;Farou&quot;,&quot;parse-names&quot;:false,&quot;dropping-particle&quot;:&quot;&quot;,&quot;non-dropping-particle&quot;:&quot;&quot;},{&quot;family&quot;:&quot;Hamid&quot;,&quot;given&quot;:&quot;Seridi&quot;,&quot;parse-names&quot;:false,&quot;dropping-particle&quot;:&quot;&quot;,&quot;non-dropping-particle&quot;:&quot;&quot;},{&quot;family&quot;:&quot;Hamadoun&quot;,&quot;given&quot;:&quot;Cissé&quot;,&quot;parse-names&quot;:false,&quot;dropping-particle&quot;:&quot;&quot;,&quot;non-dropping-particle&quot;:&quot;&quot;}],&quot;container-title&quot;:&quot;Journal of King Saud University - Computer and Information Sciences&quot;,&quot;accessed&quot;:{&quot;date-parts&quot;:[[2026,1,8]]},&quot;DOI&quot;:&quot;10.1016/J.JKSUCI.2023.101700&quot;,&quot;ISSN&quot;:&quot;1319-1578&quot;,&quot;URL&quot;:&quot;https://www.sciencedirect.com/science/article/pii/S1319157823002549&quot;,&quot;issued&quot;:{&quot;date-parts&quot;:[[2023,9,1]]},&quot;page&quot;:&quot;101700&quot;,&quot;abstract&quot;:&quot;With the increase in the number of IoT farming datasets, it has become so difficult to identify the right data for IoT agriculture applications. Therefore, a meaningful structure is needed to well understand, interpret and index IoT farming datasets. This paper proposes a new IoT farming ontology that allows the organization, the understanding, and the classification of IoT agriculture datasets knowledge as well as meta-data storage. For this, we have developed a new IoT agriculture taxonomy that helps to identify an IoT agriculture application based on the combination of various IoT agriculture sensors. The evaluation of the semantic IoT agriculture datasets classification, based on the background knowledge provided by the proposed ontology, was achieved using Machine Learning algorithms, including Logistic Regression, Decision Tree Classifier, K-Neighbors Classifier, Linear Discriminant Analysis, Gaussian NB, SVM, and Random Forest Regressor. The obtained results clearly show the effectiveness of the proposed ontology to classify IoT agriculture datasets with high performances and accuracy (0.98), (0.99) using Decision tree classifier and SVM respectively.&quot;,&quot;publisher&quot;:&quot;Elsevier&quot;,&quot;issue&quot;:&quot;8&quot;,&quot;volume&quot;:&quot;35&quot;,&quot;container-title-short&quot;:&quot;&quot;},&quot;isTemporary&quot;:false}]},{&quot;citationID&quot;:&quot;MENDELEY_CITATION_767d4338-8983-4db1-b6b4-6ceeb49f3af4&quot;,&quot;properties&quot;:{&quot;noteIndex&quot;:0},&quot;isEdited&quot;:false,&quot;manualOverride&quot;:{&quot;citeprocText&quot;:&quot;(Menon, 2025)&quot;,&quot;isManuallyOverridden&quot;:false,&quot;manualOverrideText&quot;:&quot;&quot;},&quot;citationTag&quot;:&quot;MENDELEY_CITATION_v3_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&quot;,&quot;citationItems&quot;:[{&quot;id&quot;:&quot;937c0b75-050d-547f-b5a4-799c8215efd1&quot;,&quot;itemData&quot;:{&quot;ISBN&quot;:&quot;9361524666&quot;,&quot;abstract&quot;:&quot;Electronic book. In today's interconnected world, the \&quot;Internet of Things (IoT)\&quot; is revolutionizing our daily lives. From fridges to traffic lights, sprinklers to drones, everything is becoming interconnected, not just to our lives but to each other. This book serves as an introductory yet comprehensive guide to understanding how these innovations came to be and how they are shaping our world now. We delve into the technology that enables these \&quot;things\&quot; to communicate, ensuring that the content is accessible to beginners while also covering the intricacies for those who seek a deeper understanding. The ever-changing nature of the world requires us to not only study these advancements but also understand their future implications. In the realm of Information and Technology, IoT stands as a key driver of innovation and change, and it is essential to grasp its workings to make future projections. \&quot;IoT in Everyday Life\&quot; takes you through the inception of IoT, its complexities, and its practical applications, offering a thorough comprehension of this transformative subject. &quot;,&quot;author&quot;:[{&quot;dropping-particle&quot;:&quot;&quot;,&quot;family&quot;:&quot;Menon&quot;,&quot;given&quot;:&quot;Anasuya.&quot;,&quot;non-dropping-particle&quot;:&quot;&quot;,&quot;parse-names&quot;:false,&quot;suffix&quot;:&quot;&quot;}],&quot;id&quot;:&quot;937c0b75-050d-547f-b5a4-799c8215efd1&quot;,&quot;issued&quot;:{&quot;date-parts&quot;:[[&quot;2025&quot;]]},&quot;publisher&quot;:&quot;Educohack Press&quot;,&quot;title&quot;:&quot;IoT in Everyday Life Anasuya Menon&quot;,&quot;type&quot;:&quot;article-journal&quot;,&quot;container-title-short&quot;:&quot;&quot;},&quot;uris&quot;:[&quot;http://www.mendeley.com/documents/?uuid=a2c7509d-a1ed-3ba6-aaeb-98dbd3931bca&quot;],&quot;isTemporary&quot;:false,&quot;legacyDesktopId&quot;:&quot;a2c7509d-a1ed-3ba6-aaeb-98dbd3931bca&quot;}]},{&quot;citationID&quot;:&quot;MENDELEY_CITATION_f05b9eb8-f28e-424a-a4e8-1fec7ebaf430&quot;,&quot;properties&quot;:{&quot;noteIndex&quot;:0},&quot;isEdited&quot;:false,&quot;manualOverride&quot;:{&quot;citeprocText&quot;:&quot;(Clarin &lt;i&gt;et al.&lt;/i&gt;, 2024)&quot;,&quot;isManuallyOverridden&quot;:false,&quot;manualOverrideText&quot;:&quot;&quot;},&quot;citationTag&quot;:&quot;MENDELEY_CITATION_v3_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&quot;,&quot;citationItems&quot;:[{&quot;id&quot;:&quot;e03fe8d7-0190-52ba-ab44-71e6858c1ea7&quot;,&quot;itemData&quot;:{&quot;DOI&quot;:&quot;10.32890/JDSD2024.2.1.8&quot;,&quot;ISSN&quot;:&quot;3009-156X&quot;,&quot;abstract&quot;:&quot;The Internet of Things (IoT) is the connection with networks and devices that can exchange data through the Internet without human intervention.  A mobile application is a software system that runs on a mobile device.  The absence of smart detection in the existing system is insufficient for watering the plantation. This brought some problems, as no one knew about the condition of the plantation, and caused overwatering and under-watering problems. Therefore, combining IoT concepts and mobile applications has adapted to make the system a more innovative automated system. The IoT Smart Watering System (SWS)” focuses on building an intelligent watering system that will sense the humidity of the soil and the temperature of the environment using the sensor. Then, the data will be sent to the user’s mobile application using the internet to allow users to view it. The objective of this project is to let the user know about the condition of the plant and smart watering based on the condition. Compared with the existing system, the advantage of this system is that the user can automatically monitor the status of the data from mobile phones. This system is developed for everybody who wishes to have this system, such as homeowners, farmers, and students using an Android mobile device. In this project, the waterfall method was implemented as a software development process to ensure the successful development of the system and meet the user’s requirements. The existence of the IoT Smart Watering System will benefit society by preventing the waste of water and minimizing human intervention. This could save users time and enhance the watering plant's effectiveness. In the future, a notification and view data graph feature will be integrated into this system.&quot;,&quot;author&quot;:[{&quot;dropping-particle&quot;:&quot;&quot;,&quot;family&quot;:&quot;Clarin&quot;,&quot;given&quot;:&quot;Lim&quot;,&quot;non-dropping-particle&quot;:&quot;&quot;,&quot;parse-names&quot;:false,&quot;suffix&quot;:&quot;&quot;},{&quot;dropping-particle&quot;:&quot;&quot;,&quot;family&quot;:&quot;Osman&quot;,&quot;given&quot;:&quot;Baharudin&quot;,&quot;non-dropping-particle&quot;:&quot;&quot;,&quot;parse-names&quot;:false,&quot;suffix&quot;:&quot;&quot;},{&quot;dropping-particle&quot;:&quot;&quot;,&quot;family&quot;:&quot;Yusof&quot;,&quot;given&quot;:&quot;Yuhanis&quot;,&quot;non-dropping-particle&quot;:&quot;&quot;,&quot;parse-names&quot;:false,&quot;suffix&quot;:&quot;&quot;},{&quot;dropping-particle&quot;:&quot;&quot;,&quot;family&quot;:&quot;Rahmat&quot;,&quot;given&quot;:&quot;Abdul Razak&quot;,&quot;non-dropping-particle&quot;:&quot;&quot;,&quot;parse-names&quot;:false,&quot;suffix&quot;:&quot;&quot;}],&quot;container-title&quot;:&quot;Journal of Digital System Development&quot;,&quot;id&quot;:&quot;e03fe8d7-0190-52ba-ab44-71e6858c1ea7&quot;,&quot;issued&quot;:{&quot;date-parts&quot;:[[&quot;2024&quot;,&quot;4&quot;,&quot;30&quot;]]},&quot;page&quot;:&quot;124-139&quot;,&quot;publisher&quot;:&quot;UUM Press, Universiti Utara Malaysia&quot;,&quot;title&quot;:&quot;INTEGRATING IOT AND MOBILE APPLICATIONS FOR EFFICIENT PLANT WATERING: THE IOT SMART WATERING SYSTEM (SWS)&quot;,&quot;type&quot;:&quot;article-journal&quot;,&quot;container-title-short&quot;:&quot;&quot;},&quot;uris&quot;:[&quot;http://www.mendeley.com/documents/?uuid=eee95c85-0e2c-332c-b22c-e0e50ea71f33&quot;],&quot;isTemporary&quot;:false,&quot;legacyDesktopId&quot;:&quot;eee95c85-0e2c-332c-b22c-e0e50ea71f33&quot;}]},{&quot;citationID&quot;:&quot;MENDELEY_CITATION_8006ab8a-3ea4-41a1-ac87-da68b6312850&quot;,&quot;properties&quot;:{&quot;noteIndex&quot;:0},&quot;isEdited&quot;:false,&quot;manualOverride&quot;:{&quot;citeprocText&quot;:&quot;(Morchid &lt;i&gt;et al.&lt;/i&gt;, 2024)&quot;,&quot;isManuallyOverridden&quot;:false,&quot;manualOverrideText&quot;:&quot;&quot;},&quot;citationTag&quot;:&quot;MENDELEY_CITATION_v3_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&quot;,&quot;citationItems&quot;:[{&quot;id&quot;:&quot;38fc109b-58ac-5adb-938e-84eb7504e8e2&quot;,&quot;itemData&quot;:{&quot;DOI&quot;:&quot;10.1016/J.RINENG.2024.102829&quot;,&quot;ISSN&quot;:&quot;2590-1230&quot;,&quot;abstract&quot;:&quot;Agriculture, the key sector for food production, faces challenges exacerbated by the growing global demand for food and the scarcity of water resources. Traditional irrigation methods often lead to inefficient use of water, resulting in wastage. Moreover, unpredictable weather conditions and the need to adopt sustainable farming practices are driving us to develop advanced irrigation systems. This paper proposed a smart irrigation management system using new technology like 1) embedded systems, 2) Internet of Things (IoT), 3) telemetry data, 4) cloud computing, communication protocol, and 5) sensors to collect and process real-time data of the smart agriculture. This new technology and intelligent algorithm are used in this paper to improve agricultural practices. The architecture of the proposed scheme comprises three layers: 1) IoT devices, 2) ThingsBoard cloud, and 3) the dashboard, each playing a pivotal role in ensuring seamless data flow, secure communication, and enhanced user interaction. The algorithm orchestrates system operations, incorporating sensor data reading, JavaScript Object Syntax (JSON) payload creation, and secure telemetry data transmission via Hypertext Transfer Protocol (HTTP) protocol to the ThingsBoard cloud. Pump activation decisions are governed by predefined thresholds, preventing an over-irrigation system. The evaluation of system performance involves deploying temperature, humidity, moisture, and water level sensors in a testing field. Further, before data is sent to the cloud, sensor values are calibrated using a functional map. Tests carried out with temperature, humidity, and water level sensors demonstrate the system's dynamic efficiency. By visualizing and analyzing environmental information via ThingsBoard, the results provide real-time data on environmental parameters of the system proposed, improving the efficiency of water use and the sustainability of farming practices. In addition, the system features e-mail notifications for alerts. The integration of e-mail notifications reinforces monitoring and management practices by alerting farm owners and users. This study showcases the efficacy of the proposed paper in enhancing sustainability, water usage, and supporting smart agriculture practices. Further, this paper integrates embedded systems, IoT, cloud computing, and advanced algorithms to optimize and enhance crop productivity and contribute to global food and water security.&quot;,&quot;author&quot;:[{&quot;dropping-particle&quot;:&quot;&quot;,&quot;family&quot;:&quot;Morchid&quot;,&quot;given&quot;:&quot;Abdennabi&quot;,&quot;non-dropping-particle&quot;:&quot;&quot;,&quot;parse-names&quot;:false,&quot;suffix&quot;:&quot;&quot;},{&quot;dropping-particle&quot;:&quot;&quot;,&quot;family&quot;:&quot;Jebabra&quot;,&quot;given&quot;:&quot;Rachid&quot;,&quot;non-dropping-particle&quot;:&quot;&quot;,&quot;parse-names&quot;:false,&quot;suffix&quot;:&quot;&quot;},{&quot;dropping-particle&quot;:&quot;&quot;,&quot;family&quot;:&quot;Khalid&quot;,&quot;given&quot;:&quot;Haris M.&quot;,&quot;non-dropping-particle&quot;:&quot;&quot;,&quot;parse-names&quot;:false,&quot;suffix&quot;:&quot;&quot;},{&quot;dropping-particle&quot;:&quot;&quot;,&quot;family&quot;:&quot;Alami&quot;,&quot;given&quot;:&quot;Rachid&quot;,&quot;non-dropping-particle&quot;:&quot;El&quot;,&quot;parse-names&quot;:false,&quot;suffix&quot;:&quot;&quot;},{&quot;dropping-particle&quot;:&quot;&quot;,&quot;family&quot;:&quot;Qjidaa&quot;,&quot;given&quot;:&quot;Hassan&quot;,&quot;non-dropping-particle&quot;:&quot;&quot;,&quot;parse-names&quot;:false,&quot;suffix&quot;:&quot;&quot;},{&quot;dropping-particle&quot;:&quot;&quot;,&quot;family&quot;:&quot;Ouazzani Jamil&quot;,&quot;given&quot;:&quot;Mohammed&quot;,&quot;non-dropping-particle&quot;:&quot;&quot;,&quot;parse-names&quot;:false,&quot;suffix&quot;:&quot;&quot;}],&quot;container-title&quot;:&quot;Results in Engineering&quot;,&quot;id&quot;:&quot;38fc109b-58ac-5adb-938e-84eb7504e8e2&quot;,&quot;issued&quot;:{&quot;date-parts&quot;:[[&quot;2024&quot;,&quot;9&quot;,&quot;1&quot;]]},&quot;page&quot;:&quot;102829&quot;,&quot;publisher&quot;:&quot;Elsevier&quot;,&quot;title&quot;:&quot;IoT-based smart irrigation management system to enhance agricultural water security using embedded systems, telemetry data, and cloud computing&quot;,&quot;type&quot;:&quot;article-journal&quot;,&quot;volume&quot;:&quot;23&quot;,&quot;container-title-short&quot;:&quot;&quot;},&quot;uris&quot;:[&quot;http://www.mendeley.com/documents/?uuid=3332515d-fbf9-39ee-b821-837b2ec06e0d&quot;],&quot;isTemporary&quot;:false,&quot;legacyDesktopId&quot;:&quot;3332515d-fbf9-39ee-b821-837b2ec06e0d&quot;}]},{&quot;citationID&quot;:&quot;MENDELEY_CITATION_1c574759-2aa7-4688-9c30-d8a6d40560ed&quot;,&quot;properties&quot;:{&quot;noteIndex&quot;:0},&quot;isEdited&quot;:false,&quot;manualOverride&quot;:{&quot;isManuallyOverridden&quot;:true,&quot;citeprocText&quot;:&quot;(Sorri, Mustafee and Seppänen, 2022)&quot;,&quot;manualOverrideText&quot;:&quot;(Sorri, Mustafee and Seppänen, 2022).&quot;},&quot;citationTag&quot;:&quot;MENDELEY_CITATION_v3_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&quot;,&quot;citationItems&quot;:[{&quot;id&quot;:&quot;7396d9e2-2451-33da-adab-feb19e19aa5d&quot;,&quot;itemData&quot;:{&quot;type&quot;:&quot;article-journal&quot;,&quot;id&quot;:&quot;7396d9e2-2451-33da-adab-feb19e19aa5d&quot;,&quot;title&quot;:&quot;Revisiting IoT definitions: A framework towards comprehensive use&quot;,&quot;author&quot;:[{&quot;family&quot;:&quot;Sorri&quot;,&quot;given&quot;:&quot;Krista&quot;,&quot;parse-names&quot;:false,&quot;dropping-particle&quot;:&quot;&quot;,&quot;non-dropping-particle&quot;:&quot;&quot;},{&quot;family&quot;:&quot;Mustafee&quot;,&quot;given&quot;:&quot;Navonil&quot;,&quot;parse-names&quot;:false,&quot;dropping-particle&quot;:&quot;&quot;,&quot;non-dropping-particle&quot;:&quot;&quot;},{&quot;family&quot;:&quot;Seppänen&quot;,&quot;given&quot;:&quot;Marko&quot;,&quot;parse-names&quot;:false,&quot;dropping-particle&quot;:&quot;&quot;,&quot;non-dropping-particle&quot;:&quot;&quot;}],&quot;container-title&quot;:&quot;Technological Forecasting and Social Change&quot;,&quot;accessed&quot;:{&quot;date-parts&quot;:[[2026,1,5]]},&quot;DOI&quot;:&quot;10.1016/J.TECHFORE.2022.121623&quot;,&quot;ISSN&quot;:&quot;0040-1625&quot;,&quot;URL&quot;:&quot;https://www.sciencedirect.com/science/article/pii/S004016252200155X&quot;,&quot;issued&quot;:{&quot;date-parts&quot;:[[2022,6,1]]},&quot;page&quot;:&quot;121623&quot;,&quot;abstract&quot;:&quot;New technologies constantly change the paradigm of how businesses will be run in the future. The Internet of Things (IoT) enables new business opportunities for data-driven transformation in organisations. The emergence of the IoT concept has resulted in numerous definitions, with earlier references primarily focussed on the technological aspects. This has hindered the broader diffusion of the term IoT as, arguably, the definitions do not integrate other non-technological elements of IoT and focus more on business and service provisions. To resolve this, our research identifies the most significant building blocks required in designing an IoT system. This is accomplished through a methodological review of 122 definitions and their consolidation into a novel definitional framework. The definitional framework unifies the traditional technology focus of the earlier definitions and integrates additional elements that are likely to increase the adoption of a comprehensive definition to support the development of future business applications. Furthermore, the framework serves as a reference set for scholarly societies and standards organisations who, in the future, can be tasked with formulating a definition of IoT, as has been the case with the NIST definition of Cloud Computing, which was preceded by several academic studies on defining the term.&quot;,&quot;publisher&quot;:&quot;North-Holland&quot;,&quot;volume&quot;:&quot;179&quot;,&quot;container-title-short&quot;:&quot;Technol. Forecast. Soc. Change&quot;},&quot;isTemporary&quot;:false}]},{&quot;citationID&quot;:&quot;MENDELEY_CITATION_a32f44e5-b588-4bce-b326-1d78896eded3&quot;,&quot;properties&quot;:{&quot;noteIndex&quot;:0},&quot;isEdited&quot;:false,&quot;manualOverride&quot;:{&quot;isManuallyOverridden&quot;:false,&quot;citeprocText&quot;:&quot;(Patel &lt;i&gt;et al.&lt;/i&gt;, 2016)&quot;,&quot;manualOverrideText&quot;:&quot;&quot;},&quot;citationTag&quot;:&quot;MENDELEY_CITATION_v3_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&quot;,&quot;citationItems&quot;:[{&quot;id&quot;:&quot;cf94b9c8-f186-39a7-9450-36413040ca74&quot;,&quot;itemData&quot;:{&quot;type&quot;:&quot;article-journal&quot;,&quot;id&quot;:&quot;cf94b9c8-f186-39a7-9450-36413040ca74&quot;,&quot;title&quot;:&quot;Internet of things-IOT: definition, characteristics, architecture, enabling technologies, application &amp; future challenges&quot;,&quot;author&quot;:[{&quot;family&quot;:&quot;Patel&quot;,&quot;given&quot;:&quot;KK&quot;,&quot;parse-names&quot;:false,&quot;dropping-particle&quot;:&quot;&quot;,&quot;non-dropping-particle&quot;:&quot;&quot;},{&quot;family&quot;:&quot;Patel&quot;,&quot;given&quot;:&quot;SM&quot;,&quot;parse-names&quot;:false,&quot;dropping-particle&quot;:&quot;&quot;,&quot;non-dropping-particle&quot;:&quot;&quot;},{&quot;family&quot;:&quot;Of&quot;,&quot;given&quot;:&quot;P Scholar - International journal&quot;,&quot;parse-names&quot;:false,&quot;dropping-particle&quot;:&quot;&quot;,&quot;non-dropping-particle&quot;:&quot;&quot;},{&quot;family&quot;:&quot;2016&quot;,&quot;given&quot;:&quot;Undefined&quot;,&quot;parse-names&quot;:false,&quot;dropping-particle&quot;:&quot;&quot;,&quot;non-dropping-particle&quot;:&quot;&quot;}],&quot;container-title&quot;:&quot;researchgate.net&quot;,&quot;accessed&quot;:{&quot;date-parts&quot;:[[2026,1,5]]},&quot;URL&quot;:&quot;https://www.researchgate.net/profile/Carlos-Salazar-51/publication/330425585_Internet_of_Things-IOT_Definition_Characteristics_Architecture_Enabling_Technologies_Application_Future_Challenges/links/5c3f8a24299bf12be3ccc584/Internet-of-Things-IOT-Definitio&quot;,&quot;issued&quot;:{&quot;date-parts&quot;:[[2016]]},&quot;container-title-short&quot;:&quot;&quot;},&quot;isTemporary&quot;:false}]},{&quot;citationID&quot;:&quot;MENDELEY_CITATION_dc1173c4-35ac-410b-9ae8-e4015558f9a9&quot;,&quot;properties&quot;:{&quot;noteIndex&quot;:0},&quot;isEdited&quot;:false,&quot;manualOverride&quot;:{&quot;isManuallyOverridden&quot;:false,&quot;citeprocText&quot;:&quot;(Balaji, Nathani and Santhakumar, 2019)&quot;,&quot;manualOverrideText&quot;:&quot;&quot;},&quot;citationTag&quot;:&quot;MENDELEY_CITATION_v3_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&quot;,&quot;citationItems&quot;:[{&quot;id&quot;:&quot;118497df-b62d-3b82-999e-486e23a18729&quot;,&quot;itemData&quot;:{&quot;type&quot;:&quot;article-journal&quot;,&quot;id&quot;:&quot;118497df-b62d-3b82-999e-486e23a18729&quot;,&quot;title&quot;:&quot;IoT technology, applications and challenges: a contemporary survey&quot;,&quot;author&quot;:[{&quot;family&quot;:&quot;Balaji&quot;,&quot;given&quot;:&quot;S.&quot;,&quot;parse-names&quot;:false,&quot;dropping-particle&quot;:&quot;&quot;,&quot;non-dropping-particle&quot;:&quot;&quot;},{&quot;family&quot;:&quot;Nathani&quot;,&quot;given&quot;:&quot;Karan&quot;,&quot;parse-names&quot;:false,&quot;dropping-particle&quot;:&quot;&quot;,&quot;non-dropping-particle&quot;:&quot;&quot;},{&quot;family&quot;:&quot;Santhakumar&quot;,&quot;given&quot;:&quot;R.&quot;,&quot;parse-names&quot;:false,&quot;dropping-particle&quot;:&quot;&quot;,&quot;non-dropping-particle&quot;:&quot;&quot;}],&quot;container-title&quot;:&quot;Springer&quot;,&quot;accessed&quot;:{&quot;date-parts&quot;:[[2026,1,5]]},&quot;DOI&quot;:&quot;10.1007/S11277-019-06407-W&quot;,&quot;ISSN&quot;:&quot;1572834X&quot;,&quot;URL&quot;:&quot;https://link.springer.com/article/10.1007/s11277-019-06407-w&quot;,&quot;issued&quot;:{&quot;date-parts&quot;:[[2019,9,15]]},&quot;page&quot;:&quot;363-388&quot;,&quot;abstract&quot;:&quot;Internet of things (IoT) is a very unique platform which is getting very popular day by day. The very reason for this to happen is the advancement in technology and its ability to get linked to everything. This feature of getting linked has in itself provided multiple opportunities and a vast scope of development. The fact that technology in various fields has evolved through the years, is the reason why we observe a rapid change in the shape, size and capacity of various instruments, components and the products used in daily life. And this benefit of simplified technology when accompanied by a platform like IoT eases the work as well as benefits both the manufacturer and the end user. The Internet of Things gives us an opportunity to construct effective administrations, applications for manufacturing, lifesaving solutions, proper cultivation and more. This paper proposes an extensive overview of the IoT technology and its varied applications in life saving, smart cities, agricultural, industrial etc. by reviewing the recent research works and its related technologies. It also accounts the comparison of IoT with M2M, points out some disadvantages of IoT. Furthermore, a detailed exploration of the existing protocols and security issues that would enable such applications is elaborated. Potential future research directions, open areas and challenges faced in the IoT framework are also summarized.&quot;,&quot;publisher&quot;:&quot;Springer New York LLC&quot;,&quot;issue&quot;:&quot;1&quot;,&quot;volume&quot;:&quot;108&quot;,&quot;container-title-short&quot;:&quot;&quot;},&quot;isTemporary&quot;:false}]},{&quot;citationID&quot;:&quot;MENDELEY_CITATION_ac7459c8-bc47-43cc-bc30-5ead8e5252cf&quot;,&quot;properties&quot;:{&quot;noteIndex&quot;:0},&quot;isEdited&quot;:false,&quot;manualOverride&quot;:{&quot;isManuallyOverridden&quot;:false,&quot;citeprocText&quot;:&quot;(Risteska Stojkoska and Trivodaliev, 2017)&quot;,&quot;manualOverrideText&quot;:&quot;&quot;},&quot;citationTag&quot;:&quot;MENDELEY_CITATION_v3_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&quot;,&quot;citationItems&quot;:[{&quot;id&quot;:&quot;f4e79ef3-fc2c-3597-84e5-b6cd4ff5633e&quot;,&quot;itemData&quot;:{&quot;type&quot;:&quot;article-journal&quot;,&quot;id&quot;:&quot;f4e79ef3-fc2c-3597-84e5-b6cd4ff5633e&quot;,&quot;title&quot;:&quot;A review of Internet of Things for smart home: Challenges and solutions&quot;,&quot;author&quot;:[{&quot;family&quot;:&quot;Risteska Stojkoska&quot;,&quot;given&quot;:&quot;Biljana L.&quot;,&quot;parse-names&quot;:false,&quot;dropping-particle&quot;:&quot;&quot;,&quot;non-dropping-particle&quot;:&quot;&quot;},{&quot;family&quot;:&quot;Trivodaliev&quot;,&quot;given&quot;:&quot;Kire&quot;,&quot;parse-names&quot;:false,&quot;dropping-particle&quot;:&quot;V.&quot;,&quot;non-dropping-particle&quot;:&quot;&quot;}],&quot;container-title&quot;:&quot;Journal of Cleaner Production&quot;,&quot;accessed&quot;:{&quot;date-parts&quot;:[[2026,1,6]]},&quot;DOI&quot;:&quot;10.1016/J.JCLEPRO.2016.10.006&quot;,&quot;ISSN&quot;:&quot;0959-6526&quot;,&quot;URL&quot;:&quot;https://www.sciencedirect.com/science/article/pii/S095965261631589X&quot;,&quot;issued&quot;:{&quot;date-parts&quot;:[[2017,1,1]]},&quot;page&quot;:&quot;1454-1464&quot;,&quot;abstract&quot;:&quot;Although Internet of Things (IoT) brings significant advantages over traditional communication technologies for smart grid and smart home applications, these implementations are still very rare. Relying on a comprehensive literature review, this paper aims to contribute towards narrowing the gap between the existing state-of-the-art smart home applications and the prospect of their integration into an IoT enabled environment. We propose a holistic framework which incorporates different components from IoT architectures/frameworks proposed in the literature, in order to efficiently integrate smart home objects in a cloud-centric IoT based solution. We identify a smart home management model for the proposed framework and the main tasks that should be performed at each level. We additionally discuss practical design challenges with emphasis on data processing, as well as smart home communication protocols and their interoperability. We believe that the holistic framework ascertained in this paper can be used as a solid base for the future developers of Internet of Things based smart home solutions.&quot;,&quot;publisher&quot;:&quot;Elsevier&quot;,&quot;volume&quot;:&quot;140&quot;,&quot;container-title-short&quot;:&quot;J. Clean. Prod.&quot;},&quot;isTemporary&quot;:false}]},{&quot;citationID&quot;:&quot;MENDELEY_CITATION_779c079e-bb2f-4f30-b43b-c03777f04089&quot;,&quot;properties&quot;:{&quot;noteIndex&quot;:0},&quot;isEdited&quot;:false,&quot;manualOverride&quot;:{&quot;isManuallyOverridden&quot;:false,&quot;citeprocText&quot;:&quot;(Alahmad &lt;i&gt;et al.&lt;/i&gt;, 2023)&quot;,&quot;manualOverrideText&quot;:&quot;&quot;},&quot;citationTag&quot;:&quot;MENDELEY_CITATION_v3_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&quot;,&quot;citationItems&quot;:[{&quot;id&quot;:&quot;afa35767-0eb6-3459-95ec-dd4c2ecad3a7&quot;,&quot;itemData&quot;:{&quot;type&quot;:&quot;article-journal&quot;,&quot;id&quot;:&quot;afa35767-0eb6-3459-95ec-dd4c2ecad3a7&quot;,&quot;title&quot;:&quot;Applying IoT Sensors and Big Data to Improve Precision Crop Production: A Review&quot;,&quot;author&quot;:[{&quot;family&quot;:&quot;Alahmad&quot;,&quot;given&quot;:&quot;Tarek&quot;,&quot;parse-names&quot;:false,&quot;dropping-particle&quot;:&quot;&quot;,&quot;non-dropping-particle&quot;:&quot;&quot;},{&quot;family&quot;:&quot;Neményi&quot;,&quot;given&quot;:&quot;Miklós&quot;,&quot;parse-names&quot;:false,&quot;dropping-particle&quot;:&quot;&quot;,&quot;non-dropping-particle&quot;:&quot;&quot;},{&quot;family&quot;:&quot;Nyéki&quot;,&quot;given&quot;:&quot;Anikó&quot;,&quot;parse-names&quot;:false,&quot;dropping-particle&quot;:&quot;&quot;,&quot;non-dropping-particle&quot;:&quot;&quot;},{&quot;family&quot;:&quot;Alahmad&quot;,&quot;given&quot;:&quot;Tarek&quot;,&quot;parse-names&quot;:false,&quot;dropping-particle&quot;:&quot;&quot;,&quot;non-dropping-particle&quot;:&quot;&quot;},{&quot;family&quot;:&quot;Neményi&quot;,&quot;given&quot;:&quot;Miklós&quot;,&quot;parse-names&quot;:false,&quot;dropping-particle&quot;:&quot;&quot;,&quot;non-dropping-particle&quot;:&quot;&quot;},{&quot;family&quot;:&quot;Nyéki&quot;,&quot;given&quot;:&quot;Anikó&quot;,&quot;parse-names&quot;:false,&quot;dropping-particle&quot;:&quot;&quot;,&quot;non-dropping-particle&quot;:&quot;&quot;}],&quot;container-title&quot;:&quot;Agronomy 2023, Vol. 13,&quot;,&quot;accessed&quot;:{&quot;date-parts&quot;:[[2026,1,6]]},&quot;DOI&quot;:&quot;10.3390/AGRONOMY13102603&quot;,&quot;ISSN&quot;:&quot;2073-4395&quot;,&quot;URL&quot;:&quot;https://www.mdpi.com/2073-4395/13/10/2603&quot;,&quot;issued&quot;:{&quot;date-parts&quot;:[[2023,10,11]]},&quot;abstract&quot;:&quot;The potential benefits of applying information and communication technology (ICT) in precision agriculture to enhance sustainable agricultural growth ...&quot;,&quot;publisher&quot;:&quot;Multidisciplinary Digital Publishing Institute&quot;,&quot;issue&quot;:&quot;10&quot;,&quot;volume&quot;:&quot;13&quot;,&quot;container-title-short&quot;:&quot;&quot;},&quot;isTemporary&quot;:false}]},{&quot;citationID&quot;:&quot;MENDELEY_CITATION_7f6ab50f-f490-457d-8661-6cb1de708f7d&quot;,&quot;properties&quot;:{&quot;noteIndex&quot;:0},&quot;isEdited&quot;:false,&quot;manualOverride&quot;:{&quot;isManuallyOverridden&quot;:false,&quot;citeprocText&quot;:&quot;(Alabadi, Habbal and Wei, 2022)&quot;,&quot;manualOverrideText&quot;:&quot;&quot;},&quot;citationTag&quot;:&quot;MENDELEY_CITATION_v3_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&quot;,&quot;citationItems&quot;:[{&quot;id&quot;:&quot;e0cc6561-3326-34c3-8291-d480cbc8d776&quot;,&quot;itemData&quot;:{&quot;type&quot;:&quot;article-journal&quot;,&quot;id&quot;:&quot;e0cc6561-3326-34c3-8291-d480cbc8d776&quot;,&quot;title&quot;:&quot;Industrial Internet of Things: Requirements, Architecture, Challenges, and Future Research Directions&quot;,&quot;author&quot;:[{&quot;family&quot;:&quot;Alabadi&quot;,&quot;given&quot;:&quot;Montdher&quot;,&quot;parse-names&quot;:false,&quot;dropping-particle&quot;:&quot;&quot;,&quot;non-dropping-particle&quot;:&quot;&quot;},{&quot;family&quot;:&quot;Habbal&quot;,&quot;given&quot;:&quot;Adib&quot;,&quot;parse-names&quot;:false,&quot;dropping-particle&quot;:&quot;&quot;,&quot;non-dropping-particle&quot;:&quot;&quot;},{&quot;family&quot;:&quot;Wei&quot;,&quot;given&quot;:&quot;Xian&quot;,&quot;parse-names&quot;:false,&quot;dropping-particle&quot;:&quot;&quot;,&quot;non-dropping-particle&quot;:&quot;&quot;}],&quot;container-title&quot;:&quot;IEEE Access&quot;,&quot;accessed&quot;:{&quot;date-parts&quot;:[[2026,1,7]]},&quot;DOI&quot;:&quot;10.1109/ACCESS.2022.3185049&quot;,&quot;ISSN&quot;:&quot;21693536&quot;,&quot;URL&quot;:&quot;https://ieeexplore.ieee.org/abstract/document/9802088&quot;,&quot;issued&quot;:{&quot;date-parts&quot;:[[2022]]},&quot;page&quot;:&quot;66374-66400&quot;,&quot;abstract&quot;:&quot;Industry 4.0 relates to the digital revolution of manufacturing and other sectors, such as retail, distribution, oil and gas, and infrastructure. Meanwhile, the Industrial Internet of Things (IIoT) is a technological advancement that leads to Industry 4.0 implementation by boosting the manufacturing sector's productivity and economic impact. IIoT provides the ability to provide global connectivity between components in different locations. The manufacturing sector has had various difficulties implementing IIoT, primarily due to IIoT characteristics. This paper offers an in-depth review of Industry 4.0 and IIoT, where the primary motivation behind this is to introduce the most recent advancements related to Industry 4.0 and IIoT, as well as to address the existing limitations. Firstly, this paper presents a novel taxonomy of IIoT challenges that includes aspects of each challenge, such as the terminology and approaches utilized to solve these challenges. Besides IIoT challenges, this survey provides an in-depth demonstration of the many concepts related to IIoT, such as architecture and use cases. Secondly, this paper provides a comprehensive review of the state-of-the-art of Industry 4.0 in terms of concepts, requirements, and supporting technology. In addition, the correlation between enabling technology and technical requirements is discussed in detail. Finally, this paper highlights deep learning, edge computing, and big data as key techniques for the future directions of IIoT. Furthermore, the presented techniques are thoroughly examined to present an alternative method for future adoption. In addition to the showcased techniques, a new architecture for the future of IIoT based on these three primary techniques is also proposed.&quot;,&quot;publisher&quot;:&quot;Institute of Electrical and Electronics Engineers Inc.&quot;,&quot;volume&quot;:&quot;10&quot;,&quot;container-title-short&quot;:&quot;&quot;},&quot;isTemporary&quot;:false}]},{&quot;citationID&quot;:&quot;MENDELEY_CITATION_360b0406-ce78-4437-add9-42c7c7f25e1e&quot;,&quot;properties&quot;:{&quot;noteIndex&quot;:0},&quot;isEdited&quot;:false,&quot;manualOverride&quot;:{&quot;isManuallyOverridden&quot;:false,&quot;citeprocText&quot;:&quot;(Choudhary, 2024)&quot;,&quot;manualOverrideText&quot;:&quot;&quot;},&quot;citationTag&quot;:&quot;MENDELEY_CITATION_v3_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&quot;,&quot;citationItems&quot;:[{&quot;id&quot;:&quot;ff931e3b-ade9-3f93-a1cb-33a4068e1e03&quot;,&quot;itemData&quot;:{&quot;type&quot;:&quot;article-journal&quot;,&quot;id&quot;:&quot;ff931e3b-ade9-3f93-a1cb-33a4068e1e03&quot;,&quot;title&quot;:&quot;Internet of Things: a comprehensive overview, architectures, applications, simulation tools, challenges and future directions&quot;,&quot;author&quot;:[{&quot;family&quot;:&quot;Choudhary&quot;,&quot;given&quot;:&quot;Anita&quot;,&quot;parse-names&quot;:false,&quot;dropping-particle&quot;:&quot;&quot;,&quot;non-dropping-particle&quot;:&quot;&quot;}],&quot;container-title&quot;:&quot;Discover Internet of Things 2024 4:1&quot;,&quot;accessed&quot;:{&quot;date-parts&quot;:[[2026,5,15]]},&quot;DOI&quot;:&quot;10.1007/S43926-024-00084-3&quot;,&quot;ISBN&quot;:&quot;0123456789&quot;,&quot;ISSN&quot;:&quot;2730-7239&quot;,&quot;URL&quot;:&quot;https://link.springer.com/article/10.1007/s43926-024-00084-3&quot;,&quot;issued&quot;:{&quot;date-parts&quot;:[[2024,12,19]]},&quot;page&quot;:&quot;31-&quot;,&quot;abstract&quot;:&quot;In recent years, Internet of Things (IoT) evolved as a new paradigm and gained a lot of traction in the wireless telecommunications industry. It changed the traditional way of living into a high-tech lifestyle through the integration of intelligent devices, applications, and technologies that automate everything around us. The IoT is anticipated to connect physical objects to facilitate intelligent decision making in the future years. Several studies have been conducted to improve IoT technology. To fully realize the potential of IoT, numerous problems and issues remain to be addressed. IoT challenges and issues must be addressed from multiple perspectives, including applications, supporting technology, and social and environmental implications. This review paper aims to provide a full discussion from both technological and social perspectives. The paper highlights several challenges and critical aspects in IoT, architecture, and its application fields. A generic architecture of IoT is proposed with its enabling technologies to highlight the uses of each layer and technologies that implemented in it. Market opportunities are a highlight that helps to understand the growth of IoT. Further, the functional blocks and working of IoT is discussed, so the researchers take interest in its implementation. Also, a detailed discussion on IoT fields and it’s uncovered challenges are highlighted. A brief overview of existing simulators and their functionalities is discussed, so that researchers can easily select the simulator as per their targeted objectives. In addition, major issues are highlighted that should be addressed by the scientific community. Finally, the significance of this research is to understand fundamentals of IoT architecture as well as a complete review in order to delve deeper into the difficulties and devise appropriate solutions.&quot;,&quot;publisher&quot;:&quot;Springer&quot;,&quot;issue&quot;:&quot;1&quot;,&quot;volume&quot;:&quot;4&quot;,&quot;container-title-short&quot;:&quot;&quot;},&quot;isTemporary&quot;:false}]},{&quot;citationID&quot;:&quot;MENDELEY_CITATION_539e2edf-437e-40b1-a3d2-c8165196338c&quot;,&quot;properties&quot;:{&quot;noteIndex&quot;:0},&quot;isEdited&quot;:false,&quot;manualOverride&quot;:{&quot;isManuallyOverridden&quot;:false,&quot;citeprocText&quot;:&quot;(Nasiri &lt;i&gt;et al.&lt;/i&gt;, 2021)&quot;,&quot;manualOverrideText&quot;:&quot;&quot;},&quot;citationTag&quot;:&quot;MENDELEY_CITATION_v3_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&quot;,&quot;citationItems&quot;:[{&quot;id&quot;:&quot;ae61a594-eaf3-3cc6-ac0a-9324db1e220f&quot;,&quot;itemData&quot;:{&quot;type&quot;:&quot;article-journal&quot;,&quot;id&quot;:&quot;ae61a594-eaf3-3cc6-ac0a-9324db1e220f&quot;,&quot;title&quot;:&quot;Layered Architecture for Internet of Things-based Healthcare System: A Systematic Literature Review&quot;,&quot;author&quot;:[{&quot;family&quot;:&quot;Nasiri&quot;,&quot;given&quot;:&quot;Somayeh&quot;,&quot;parse-names&quot;:false,&quot;dropping-particle&quot;:&quot;&quot;,&quot;non-dropping-particle&quot;:&quot;&quot;},{&quot;family&quot;:&quot;Sadoughi&quot;,&quot;given&quot;:&quot;Farahnaz&quot;,&quot;parse-names&quot;:false,&quot;dropping-particle&quot;:&quot;&quot;,&quot;non-dropping-particle&quot;:&quot;&quot;},{&quot;family&quot;:&quot;Dehnad&quot;,&quot;given&quot;:&quot;Afsaneh&quot;,&quot;parse-names&quot;:false,&quot;dropping-particle&quot;:&quot;&quot;,&quot;non-dropping-particle&quot;:&quot;&quot;},{&quot;family&quot;:&quot;Tadayon&quot;,&quot;given&quot;:&quot;Mohammad Hesam&quot;,&quot;parse-names&quot;:false,&quot;dropping-particle&quot;:&quot;&quot;,&quot;non-dropping-particle&quot;:&quot;&quot;},{&quot;family&quot;:&quot;Ahmadi&quot;,&quot;given&quot;:&quot;Hossein&quot;,&quot;parse-names&quot;:false,&quot;dropping-particle&quot;:&quot;&quot;,&quot;non-dropping-particle&quot;:&quot;&quot;}],&quot;container-title&quot;:&quot;Informatica (Slovenia)&quot;,&quot;accessed&quot;:{&quot;date-parts&quot;:[[2026,1,7]]},&quot;DOI&quot;:&quot;10.31449/inf.v45i4.3601&quot;,&quot;ISSN&quot;:&quot;18543871&quot;,&quot;URL&quot;:&quot;https://pearl.plymouth.ac.uk/nm-research/593&quot;,&quot;issued&quot;:{&quot;date-parts&quot;:[[2021,12,17]]},&quot;page&quot;:&quot;543&quot;,&quot;abstract&quot;:&quot;Internet of Things (IoT), known as a new paradigm, has shown to have a significant role in healthcare domains including remote vital sign monitoring systems, physical activity tracking, early disease diagnosis, and prevention of disease risks. Therefore, designing an integrated healthcare system based on Internet of Things is highly dependent on designing a layered architecture pattern. However, there are no comprehensive studies on Internet of Things layered architecture in the healthcare industry. The purpose of this study was to identify and scrutinize different types of layered architecture of Internet of Things in healthcare in terms of functions, and technologies. We evaluated studies proposing layered architecture of Internet of Things based on security aspects (security requirements and solutions). A systematic literature review was conducted by searching IEEE, PubMed, Scopus and Web of Science between 2005 and 2019. We were able to find 47 academic studies based on inclusion and exclusion criteria. We systematically reviewed applied functions and technologies and categorized them into three main layers namely, the perception, network, and application layers. This study also presented a comprehensive classification of sensor types. Only 28 out of 47 studies proposing Internet of Things architecture addressed security aspects among which privacy, authentication, and access control, confidentiality, and integrity had the highest rank. The layered architecture of Internet of Things is needed to provide an integrated framework for healthcare system, make better communication, and enhance the information management process. We suggest several potential solutions for future research directions according to technical, management, and security challenges&quot;,&quot;publisher&quot;:&quot;Slovene Society Informatika&quot;,&quot;issue&quot;:&quot;4&quot;,&quot;volume&quot;:&quot;45&quot;,&quot;container-title-short&quot;:&quot;&quot;},&quot;isTemporary&quot;:false}]},{&quot;citationID&quot;:&quot;MENDELEY_CITATION_4f9e8fa7-4596-49a7-89fb-659bc9a7655a&quot;,&quot;properties&quot;:{&quot;noteIndex&quot;:0},&quot;isEdited&quot;:false,&quot;manualOverride&quot;:{&quot;isManuallyOverridden&quot;:false,&quot;citeprocText&quot;:&quot;(Ali &lt;i&gt;et al.&lt;/i&gt;, 2022)&quot;,&quot;manualOverrideText&quot;:&quot;&quot;},&quot;citationTag&quot;:&quot;MENDELEY_CITATION_v3_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&quot;,&quot;citationItems&quot;:[{&quot;id&quot;:&quot;2b3e608e-e494-34ff-9757-05290a8c442b&quot;,&quot;itemData&quot;:{&quot;type&quot;:&quot;article-journal&quot;,&quot;id&quot;:&quot;2b3e608e-e494-34ff-9757-05290a8c442b&quot;,&quot;title&quot;:&quot;A Comprehensive Review of Internet of Things: Technology Stack, Middlewares, and Fog/Edge Computing Interface&quot;,&quot;author&quot;:[{&quot;family&quot;:&quot;Ali&quot;,&quot;given&quot;:&quot;Omer&quot;,&quot;parse-names&quot;:false,&quot;dropping-particle&quot;:&quot;&quot;,&quot;non-dropping-particle&quot;:&quot;&quot;},{&quot;family&quot;:&quot;Ishak&quot;,&quot;given&quot;:&quot;Mohamad Khairi&quot;,&quot;parse-names&quot;:false,&quot;dropping-particle&quot;:&quot;&quot;,&quot;non-dropping-particle&quot;:&quot;&quot;},{&quot;family&quot;:&quot;Bhatti&quot;,&quot;given&quot;:&quot;Muhammad Kamran Liaquat&quot;,&quot;parse-names&quot;:false,&quot;dropping-particle&quot;:&quot;&quot;,&quot;non-dropping-particle&quot;:&quot;&quot;},{&quot;family&quot;:&quot;Khan&quot;,&quot;given&quot;:&quot;Imran&quot;,&quot;parse-names&quot;:false,&quot;dropping-particle&quot;:&quot;&quot;,&quot;non-dropping-particle&quot;:&quot;&quot;},{&quot;family&quot;:&quot;Kim&quot;,&quot;given&quot;:&quot;Ki-Il&quot;,&quot;parse-names&quot;:false,&quot;dropping-particle&quot;:&quot;&quot;,&quot;non-dropping-particle&quot;:&quot;&quot;},{&quot;family&quot;:&quot;Ali&quot;,&quot;given&quot;:&quot;Omer&quot;,&quot;parse-names&quot;:false,&quot;dropping-particle&quot;:&quot;&quot;,&quot;non-dropping-particle&quot;:&quot;&quot;},{&quot;family&quot;:&quot;Ishak&quot;,&quot;given&quot;:&quot;Mohamad Khairi&quot;,&quot;parse-names&quot;:false,&quot;dropping-particle&quot;:&quot;&quot;,&quot;non-dropping-particle&quot;:&quot;&quot;},{&quot;family&quot;:&quot;Bhatti&quot;,&quot;given&quot;:&quot;Muhammad Kamran Liaquat&quot;,&quot;parse-names&quot;:false,&quot;dropping-particle&quot;:&quot;&quot;,&quot;non-dropping-particle&quot;:&quot;&quot;},{&quot;family&quot;:&quot;Khan&quot;,&quot;given&quot;:&quot;Imran&quot;,&quot;parse-names&quot;:false,&quot;dropping-particle&quot;:&quot;&quot;,&quot;non-dropping-particle&quot;:&quot;&quot;},{&quot;family&quot;:&quot;Kim&quot;,&quot;given&quot;:&quot;Ki-Il&quot;,&quot;parse-names&quot;:false,&quot;dropping-particle&quot;:&quot;&quot;,&quot;non-dropping-particle&quot;:&quot;&quot;}],&quot;container-title&quot;:&quot;Sensors 2022, Vol. 22,&quot;,&quot;accessed&quot;:{&quot;date-parts&quot;:[[2026,1,7]]},&quot;DOI&quot;:&quot;10.3390/S22030995&quot;,&quot;ISSN&quot;:&quot;1424-8220&quot;,&quot;PMID&quot;:&quot;35161740&quot;,&quot;URL&quot;:&quot;https://www.mdpi.com/1424-8220/22/3/995&quot;,&quot;issued&quot;:{&quot;date-parts&quot;:[[2022,1,26]]},&quot;abstract&quot;:&quot;The Internet of Things (IoT) is an extensive network of heterogeneous devices that provides an array of innovative applications and services. IoT netw...&quot;,&quot;publisher&quot;:&quot;Multidisciplinary Digital Publishing Institute&quot;,&quot;issue&quot;:&quot;3&quot;,&quot;volume&quot;:&quot;22&quot;,&quot;container-title-short&quot;:&quot;&quot;},&quot;isTemporary&quot;:false}]},{&quot;citationID&quot;:&quot;MENDELEY_CITATION_51a509d0-ea94-4619-a0fe-5e121073ce69&quot;,&quot;properties&quot;:{&quot;noteIndex&quot;:0},&quot;isEdited&quot;:false,&quot;manualOverride&quot;:{&quot;isManuallyOverridden&quot;:false,&quot;citeprocText&quot;:&quot;(Sha &lt;i&gt;et al.&lt;/i&gt;, 2018)&quot;,&quot;manualOverrideText&quot;:&quot;&quot;},&quot;citationTag&quot;:&quot;MENDELEY_CITATION_v3_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&quot;,&quot;citationItems&quot;:[{&quot;id&quot;:&quot;0525782c-c8fc-3a48-bfe0-45e5de528444&quot;,&quot;itemData&quot;:{&quot;type&quot;:&quot;article-journal&quot;,&quot;id&quot;:&quot;0525782c-c8fc-3a48-bfe0-45e5de528444&quot;,&quot;title&quot;:&quot;On security challenges and open issues in Internet of Things&quot;,&quot;author&quot;:[{&quot;family&quot;:&quot;Sha&quot;,&quot;given&quot;:&quot;Kewei&quot;,&quot;parse-names&quot;:false,&quot;dropping-particle&quot;:&quot;&quot;,&quot;non-dropping-particle&quot;:&quot;&quot;},{&quot;family&quot;:&quot;Wei&quot;,&quot;given&quot;:&quot;Wei&quot;,&quot;parse-names&quot;:false,&quot;dropping-particle&quot;:&quot;&quot;,&quot;non-dropping-particle&quot;:&quot;&quot;},{&quot;family&quot;:&quot;Andrew Yang&quot;,&quot;given&quot;:&quot;T.&quot;,&quot;parse-names&quot;:false,&quot;dropping-particle&quot;:&quot;&quot;,&quot;non-dropping-particle&quot;:&quot;&quot;},{&quot;family&quot;:&quot;Wang&quot;,&quot;given&quot;:&quot;Zhiwei&quot;,&quot;parse-names&quot;:false,&quot;dropping-particle&quot;:&quot;&quot;,&quot;non-dropping-particle&quot;:&quot;&quot;},{&quot;family&quot;:&quot;Shi&quot;,&quot;given&quot;:&quot;Weisong&quot;,&quot;parse-names&quot;:false,&quot;dropping-particle&quot;:&quot;&quot;,&quot;non-dropping-particle&quot;:&quot;&quot;}],&quot;container-title&quot;:&quot;Future Generation Computer Systems&quot;,&quot;accessed&quot;:{&quot;date-parts&quot;:[[2026,1,7]]},&quot;DOI&quot;:&quot;10.1016/J.FUTURE.2018.01.059&quot;,&quot;ISSN&quot;:&quot;0167-739X&quot;,&quot;URL&quot;:&quot;https://www.sciencedirect.com/science/article/abs/pii/S0167739X17324883&quot;,&quot;issued&quot;:{&quot;date-parts&quot;:[[2018,6,1]]},&quot;page&quot;:&quot;326-337&quot;,&quot;abstract&quot;:&quot;When Internet of Things (IoT) applications become a part of people's daily life, security issues in IoT have caught significant attention in both academia and industry. Compared to traditional computing systems, IoT systems have more inherent vulnerabilities, and meanwhile, could have higher security requirements. However, the current design of IoT does not effectively address the higher security requirements posed by those vulnerabilities. Many recent attacks on IoT systems have shown that novel security solutions are needed to protect this emerging system. This paper aims to analyze security challenges resulted from the special characteristics of the IoT systems and the new features of the IoT applications. This could help pave the road to better security solution design. In addition, three architectural security designs are proposed and analyzed. Examples of how to implement these designs are discussed. Finally, for each layer in IoT architecture, open issues are also identified.&quot;,&quot;publisher&quot;:&quot;North-Holland&quot;,&quot;volume&quot;:&quot;83&quot;,&quot;container-title-short&quot;:&quot;&quot;},&quot;isTemporary&quot;:false}]},{&quot;citationID&quot;:&quot;MENDELEY_CITATION_f6f6e4c1-ec67-46f2-9c35-14922e1ac795&quot;,&quot;properties&quot;:{&quot;noteIndex&quot;:0},&quot;isEdited&quot;:false,&quot;manualOverride&quot;:{&quot;isManuallyOverridden&quot;:false,&quot;citeprocText&quot;:&quot;(Vijay &lt;i&gt;et al.&lt;/i&gt;, 2024)&quot;,&quot;manualOverrideText&quot;:&quot;&quot;},&quot;citationTag&quot;:&quot;MENDELEY_CITATION_v3_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&quot;,&quot;citationItems&quot;:[{&quot;id&quot;:&quot;994ba2ed-f126-354d-bc79-a1acd0bc7b14&quot;,&quot;itemData&quot;:{&quot;type&quot;:&quot;article-journal&quot;,&quot;id&quot;:&quot;994ba2ed-f126-354d-bc79-a1acd0bc7b14&quot;,&quot;title&quot;:&quot;Recent Developments in Designing Internet of Things Architectures&quot;,&quot;author&quot;:[{&quot;family&quot;:&quot;Vijay&quot;,&quot;given&quot;:&quot;A.&quot;,&quot;parse-names&quot;:false,&quot;dropping-particle&quot;:&quot;&quot;,&quot;non-dropping-particle&quot;:&quot;&quot;},{&quot;family&quot;:&quot;Kasiselvanathan&quot;,&quot;given&quot;:&quot;M.&quot;,&quot;parse-names&quot;:false,&quot;dropping-particle&quot;:&quot;&quot;,&quot;non-dropping-particle&quot;:&quot;&quot;},{&quot;family&quot;:&quot;Sridhar&quot;,&quot;given&quot;:&quot;P.&quot;,&quot;parse-names&quot;:false,&quot;dropping-particle&quot;:&quot;&quot;,&quot;non-dropping-particle&quot;:&quot;&quot;},{&quot;family&quot;:&quot;Sharan&quot;,&quot;given&quot;:&quot;R.&quot;,&quot;parse-names&quot;:false,&quot;dropping-particle&quot;:&quot;&quot;,&quot;non-dropping-particle&quot;:&quot;&quot;},{&quot;family&quot;:&quot;Surya&quot;,&quot;given&quot;:&quot;G.&quot;,&quot;parse-names&quot;:false,&quot;dropping-particle&quot;:&quot;&quot;,&quot;non-dropping-particle&quot;:&quot;&quot;},{&quot;family&quot;:&quot;Vishva Surjith&quot;,&quot;given&quot;:&quot;M.&quot;,&quot;parse-names&quot;:false,&quot;dropping-particle&quot;:&quot;&quot;,&quot;non-dropping-particle&quot;:&quot;&quot;}],&quot;container-title&quot;:&quot;Proceedings of the 3rd International Conference on Applied Artificial Intelligence and Computing, ICAAIC 2024&quot;,&quot;accessed&quot;:{&quot;date-parts&quot;:[[2026,1,7]]},&quot;DOI&quot;:&quot;10.1109/ICAAIC60222.2024.10574910&quot;,&quot;ISBN&quot;:&quot;9798350375190&quot;,&quot;URL&quot;:&quot;https://ieeexplore.ieee.org/abstract/document/10574910&quot;,&quot;issued&quot;:{&quot;date-parts&quot;:[[2024]]},&quot;page&quot;:&quot;1575-1580&quot;,&quot;abstract&quot;:&quot;The Internet of Things (IoT) is a rapidly evolving technology that has the potential to revolutionize the way we interact with the world around us. IoT refers to the interconnection of physical devices, vehicles, buildings, and other objects (including cloud) that are embedded with sensors, software, and network connectivity, allowing them to collect and exchange data. The data collected by these devices can be analyzed to provide insights that can be used to optimize processes, improve efficiency, and enhance user experiences. IoT architecture provides a systematic way of interaction between different components within the ecosystem. However each IoT architecture has its advantages and shortcomings. Also with respect to different industry requirements we need to look for different IoT architectures and designs. This literature review focuses on the recent developments in some well-known IoT architectures such as Three Layered Architecture, Four Layered Architecture, SDN Docker Based Architecture, and Cloud and Fog Architecture, emphasizing the basic fundamentals, key layers - Perception/Sensing, Network, Processing, and Application layers - and their roles in enhancing system efficiency and user experience.&quot;,&quot;publisher&quot;:&quot;Institute of Electrical and Electronics Engineers Inc.&quot;,&quot;container-title-short&quot;:&quot;&quot;},&quot;isTemporary&quot;:false}]},{&quot;citationID&quot;:&quot;MENDELEY_CITATION_861b25bb-c6e2-435e-a3aa-d85f6a621d94&quot;,&quot;properties&quot;:{&quot;noteIndex&quot;:0},&quot;isEdited&quot;:false,&quot;manualOverride&quot;:{&quot;isManuallyOverridden&quot;:true,&quot;citeprocText&quot;:&quot;(Dhaka &lt;i&gt;et al.&lt;/i&gt;, 2023)&quot;,&quot;manualOverrideText&quot;:&quot;Dhaka et al. (2023)&quot;},&quot;citationTag&quot;:&quot;MENDELEY_CITATION_v3_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&quot;,&quot;citationItems&quot;:[{&quot;id&quot;:&quot;65d92a04-6399-3145-bfa6-3af06864940d&quot;,&quot;itemData&quot;:{&quot;type&quot;:&quot;article-journal&quot;,&quot;id&quot;:&quot;65d92a04-6399-3145-bfa6-3af06864940d&quot;,&quot;title&quot;:&quot;Role of Internet of Things and Deep Learning Techniques in Plant Disease Detection and Classification: A Focused Review&quot;,&quot;author&quot;:[{&quot;family&quot;:&quot;Dhaka&quot;,&quot;given&quot;:&quot;Vijaypal Singh&quot;,&quot;parse-names&quot;:false,&quot;dropping-particle&quot;:&quot;&quot;,&quot;non-dropping-particle&quot;:&quot;&quot;},{&quot;family&quot;:&quot;Kundu&quot;,&quot;given&quot;:&quot;Nidhi&quot;,&quot;parse-names&quot;:false,&quot;dropping-particle&quot;:&quot;&quot;,&quot;non-dropping-particle&quot;:&quot;&quot;},{&quot;family&quot;:&quot;Rani&quot;,&quot;given&quot;:&quot;Geeta&quot;,&quot;parse-names&quot;:false,&quot;dropping-particle&quot;:&quot;&quot;,&quot;non-dropping-particle&quot;:&quot;&quot;},{&quot;family&quot;:&quot;Zumpano&quot;,&quot;given&quot;:&quot;Ester&quot;,&quot;parse-names&quot;:false,&quot;dropping-particle&quot;:&quot;&quot;,&quot;non-dropping-particle&quot;:&quot;&quot;},{&quot;family&quot;:&quot;Vocaturo&quot;,&quot;given&quot;:&quot;Eugenio&quot;,&quot;parse-names&quot;:false,&quot;dropping-particle&quot;:&quot;&quot;,&quot;non-dropping-particle&quot;:&quot;&quot;},{&quot;family&quot;:&quot;Dhaka&quot;,&quot;given&quot;:&quot;Vijaypal Singh&quot;,&quot;parse-names&quot;:false,&quot;dropping-particle&quot;:&quot;&quot;,&quot;non-dropping-particle&quot;:&quot;&quot;},{&quot;family&quot;:&quot;Kundu&quot;,&quot;given&quot;:&quot;Nidhi&quot;,&quot;parse-names&quot;:false,&quot;dropping-particle&quot;:&quot;&quot;,&quot;non-dropping-particle&quot;:&quot;&quot;},{&quot;family&quot;:&quot;Rani&quot;,&quot;given&quot;:&quot;Geeta&quot;,&quot;parse-names&quot;:false,&quot;dropping-particle&quot;:&quot;&quot;,&quot;non-dropping-particle&quot;:&quot;&quot;},{&quot;family&quot;:&quot;Zumpano&quot;,&quot;given&quot;:&quot;Ester&quot;,&quot;parse-names&quot;:false,&quot;dropping-particle&quot;:&quot;&quot;,&quot;non-dropping-particle&quot;:&quot;&quot;},{&quot;family&quot;:&quot;Vocaturo&quot;,&quot;given&quot;:&quot;Eugenio&quot;,&quot;parse-names&quot;:false,&quot;dropping-particle&quot;:&quot;&quot;,&quot;non-dropping-particle&quot;:&quot;&quot;}],&quot;container-title&quot;:&quot;Sensors 2023, Vol. 23,&quot;,&quot;accessed&quot;:{&quot;date-parts&quot;:[[2026,1,7]]},&quot;DOI&quot;:&quot;10.3390/S23187877&quot;,&quot;ISSN&quot;:&quot;1424-8220&quot;,&quot;URL&quot;:&quot;https://www.mdpi.com/1424-8220/23/18/7877&quot;,&quot;issued&quot;:{&quot;date-parts&quot;:[[2023,9,13]]},&quot;abstract&quot;:&quot;The automatic detection, visualization, and classification of plant diseases through image datasets are key challenges for precision and smart farming...&quot;,&quot;publisher&quot;:&quot;Multidisciplinary Digital Publishing Institute&quot;,&quot;issue&quot;:&quot;18&quot;,&quot;volume&quot;:&quot;23&quot;,&quot;container-title-short&quot;:&quot;&quot;},&quot;isTemporary&quot;:false}]},{&quot;citationID&quot;:&quot;MENDELEY_CITATION_ffd6978f-38db-431f-9bf3-afc0eede2484&quot;,&quot;properties&quot;:{&quot;noteIndex&quot;:0},&quot;isEdited&quot;:false,&quot;manualOverride&quot;:{&quot;isManuallyOverridden&quot;:false,&quot;citeprocText&quot;:&quot;(Loconsole &lt;i&gt;et al.&lt;/i&gt;, 2025)&quot;,&quot;manualOverrideText&quot;:&quot;&quot;},&quot;citationTag&quot;:&quot;MENDELEY_CITATION_v3_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&quot;,&quot;citationItems&quot;:[{&quot;id&quot;:&quot;eb038e50-850b-391e-b4de-7c3b911fda84&quot;,&quot;itemData&quot;:{&quot;type&quot;:&quot;article-journal&quot;,&quot;id&quot;:&quot;eb038e50-850b-391e-b4de-7c3b911fda84&quot;,&quot;title&quot;:&quot;Soil Moisture Sensing Technologies: Principles, Applications, and Challenges in Agriculture&quot;,&quot;author&quot;:[{&quot;family&quot;:&quot;Loconsole&quot;,&quot;given&quot;:&quot;Danilo&quot;,&quot;parse-names&quot;:false,&quot;dropping-particle&quot;:&quot;&quot;,&quot;non-dropping-particle&quot;:&quot;&quot;},{&quot;family&quot;:&quot;Elia&quot;,&quot;given&quot;:&quot;Michele&quot;,&quot;parse-names&quot;:false,&quot;dropping-particle&quot;:&quot;&quot;,&quot;non-dropping-particle&quot;:&quot;&quot;},{&quot;family&quot;:&quot;Conversa&quot;,&quot;given&quot;:&quot;Giulia&quot;,&quot;parse-names&quot;:false,&quot;dropping-particle&quot;:&quot;&quot;,&quot;non-dropping-particle&quot;:&quot;&quot;},{&quot;family&quot;:&quot;Lucia&quot;,&quot;given&quot;:&quot;Barbara&quot;,&quot;parse-names&quot;:false,&quot;dropping-particle&quot;:&quot;&quot;,&quot;non-dropping-particle&quot;:&quot;De&quot;},{&quot;family&quot;:&quot;Cristiano&quot;,&quot;given&quot;:&quot;Giuseppe&quot;,&quot;parse-names&quot;:false,&quot;dropping-particle&quot;:&quot;&quot;,&quot;non-dropping-particle&quot;:&quot;&quot;},{&quot;family&quot;:&quot;Elia&quot;,&quot;given&quot;:&quot;Antonio&quot;,&quot;parse-names&quot;:false,&quot;dropping-particle&quot;:&quot;&quot;,&quot;non-dropping-particle&quot;:&quot;&quot;}],&quot;container-title&quot;:&quot;Agronomy&quot;,&quot;accessed&quot;:{&quot;date-parts&quot;:[[2026,1,7]]},&quot;DOI&quot;:&quot;10.3390/AGRONOMY15122788/S1&quot;,&quot;ISSN&quot;:&quot;20734395&quot;,&quot;URL&quot;:&quot;https://www.mdpi.com/2073-4395/15/12/2788&quot;,&quot;issued&quot;:{&quot;date-parts&quot;:[[2025,12,1]]},&quot;abstract&quot;:&quot;Efficient soil moisture monitoring is fundamental to precision agriculture, enabling improved irrigation management, enhanced crop productivity, and sustainable water use. This review comprehensively evaluates soil moisture sensing technologies, classifying them into invasive and non-invasive approaches. The underlying operating principles, strengths, and limitations, as well as documented practical applications, are critically discussed for each technology. Invasive methods, including dielectric sensors, matric potential devices, heat-pulse sensors, and microstructured optical fibres, offer high-resolution data but require careful installation and calibration to account for environmental and soil-specific variables such as texture, salinity, and temperature. Non-invasive technologies—such as microwave remote sensing, electromagnetic induction, and ground-penetrating radar—enable large-scale monitoring without disturbing the soil profile; however, they face challenges in terms of resolution, cost, and data interpretation. Key performance factors across all sensor types include installation methodology, environmental sensitivity, spatial representativeness, and integration with decision-support systems. The review also addresses recent innovations such as biodegradable and Micro–Electro–Mechanical Systems sensors, the incorporation of Internet of Things platforms, and the application of artificial intelligence for enhanced data analytics and sensor calibration. While sensor deployment has demonstrated tangible benefits for irrigation efficiency and yield improvement, widespread adoption remains constrained by technical, economic, and infrastructural barriers, particularly for smallholder farmers. The analysis concludes by identifying research gaps and recommending strategies to facilitate the broader uptake of soil moisture sensors, with a focus on cost reduction, calibration standardisation, and integration into climate-resilient agricultural frameworks.&quot;,&quot;publisher&quot;:&quot;Multidisciplinary Digital Publishing Institute (MDPI)&quot;,&quot;issue&quot;:&quot;12&quot;,&quot;volume&quot;:&quot;15&quot;,&quot;container-title-short&quot;:&quot;&quot;},&quot;isTemporary&quot;:false}]},{&quot;citationID&quot;:&quot;MENDELEY_CITATION_e8ee4f19-0c0b-4df4-8552-9de52ceb1e57&quot;,&quot;properties&quot;:{&quot;noteIndex&quot;:0},&quot;isEdited&quot;:false,&quot;manualOverride&quot;:{&quot;isManuallyOverridden&quot;:true,&quot;citeprocText&quot;:&quot;(Qi &lt;i&gt;et al.&lt;/i&gt;, 2024)&quot;,&quot;manualOverrideText&quot;:&quot;Qi et al. (2024)&quot;},&quot;citationTag&quot;:&quot;MENDELEY_CITATION_v3_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&quot;,&quot;citationItems&quot;:[{&quot;id&quot;:&quot;60d60c45-4df3-36ba-9c88-744ac564a55d&quot;,&quot;itemData&quot;:{&quot;type&quot;:&quot;article-journal&quot;,&quot;id&quot;:&quot;60d60c45-4df3-36ba-9c88-744ac564a55d&quot;,&quot;title&quot;:&quot;Performance of Soil Moisture Sensors at Different Salinity Levels: Comparative Analysis and Calibration&quot;,&quot;author&quot;:[{&quot;family&quot;:&quot;Qi&quot;,&quot;given&quot;:&quot;Qiuju&quot;,&quot;parse-names&quot;:false,&quot;dropping-particle&quot;:&quot;&quot;,&quot;non-dropping-particle&quot;:&quot;&quot;},{&quot;family&quot;:&quot;Yang&quot;,&quot;given&quot;:&quot;Hai&quot;,&quot;parse-names&quot;:false,&quot;dropping-particle&quot;:&quot;&quot;,&quot;non-dropping-particle&quot;:&quot;&quot;},{&quot;family&quot;:&quot;Zhou&quot;,&quot;given&quot;:&quot;Quanping&quot;,&quot;parse-names&quot;:false,&quot;dropping-particle&quot;:&quot;&quot;,&quot;non-dropping-particle&quot;:&quot;&quot;},{&quot;family&quot;:&quot;Han&quot;,&quot;given&quot;:&quot;Xiaole&quot;,&quot;parse-names&quot;:false,&quot;dropping-particle&quot;:&quot;&quot;,&quot;non-dropping-particle&quot;:&quot;&quot;},{&quot;family&quot;:&quot;Jia&quot;,&quot;given&quot;:&quot;Zhengyang&quot;,&quot;parse-names&quot;:false,&quot;dropping-particle&quot;:&quot;&quot;,&quot;non-dropping-particle&quot;:&quot;&quot;},{&quot;family&quot;:&quot;Jiang&quot;,&quot;given&quot;:&quot;Yuehua&quot;,&quot;parse-names&quot;:false,&quot;dropping-particle&quot;:&quot;&quot;,&quot;non-dropping-particle&quot;:&quot;&quot;},{&quot;family&quot;:&quot;Chen&quot;,&quot;given&quot;:&quot;Zi&quot;,&quot;parse-names&quot;:false,&quot;dropping-particle&quot;:&quot;&quot;,&quot;non-dropping-particle&quot;:&quot;&quot;},{&quot;family&quot;:&quot;Hou&quot;,&quot;given&quot;:&quot;Lili&quot;,&quot;parse-names&quot;:false,&quot;dropping-particle&quot;:&quot;&quot;,&quot;non-dropping-particle&quot;:&quot;&quot;},{&quot;family&quot;:&quot;Mei&quot;,&quot;given&quot;:&quot;Shijia&quot;,&quot;parse-names&quot;:false,&quot;dropping-particle&quot;:&quot;&quot;,&quot;non-dropping-particle&quot;:&quot;&quot;},{&quot;family&quot;:&quot;Qi&quot;,&quot;given&quot;:&quot;Qiuju&quot;,&quot;parse-names&quot;:false,&quot;dropping-particle&quot;:&quot;&quot;,&quot;non-dropping-particle&quot;:&quot;&quot;},{&quot;family&quot;:&quot;Yang&quot;,&quot;given&quot;:&quot;Hai&quot;,&quot;parse-names&quot;:false,&quot;dropping-particle&quot;:&quot;&quot;,&quot;non-dropping-particle&quot;:&quot;&quot;},{&quot;family&quot;:&quot;Zhou&quot;,&quot;given&quot;:&quot;Quanping&quot;,&quot;parse-names&quot;:false,&quot;dropping-particle&quot;:&quot;&quot;,&quot;non-dropping-particle&quot;:&quot;&quot;},{&quot;family&quot;:&quot;Han&quot;,&quot;given&quot;:&quot;Xiaole&quot;,&quot;parse-names&quot;:false,&quot;dropping-particle&quot;:&quot;&quot;,&quot;non-dropping-particle&quot;:&quot;&quot;},{&quot;family&quot;:&quot;Jia&quot;,&quot;given&quot;:&quot;Zhengyang&quot;,&quot;parse-names&quot;:false,&quot;dropping-particle&quot;:&quot;&quot;,&quot;non-dropping-particle&quot;:&quot;&quot;},{&quot;family&quot;:&quot;Jiang&quot;,&quot;given&quot;:&quot;Yuehua&quot;,&quot;parse-names&quot;:false,&quot;dropping-particle&quot;:&quot;&quot;,&quot;non-dropping-particle&quot;:&quot;&quot;},{&quot;family&quot;:&quot;Chen&quot;,&quot;given&quot;:&quot;Zi&quot;,&quot;parse-names&quot;:false,&quot;dropping-particle&quot;:&quot;&quot;,&quot;non-dropping-particle&quot;:&quot;&quot;},{&quot;family&quot;:&quot;Hou&quot;,&quot;given&quot;:&quot;Lili&quot;,&quot;parse-names&quot;:false,&quot;dropping-particle&quot;:&quot;&quot;,&quot;non-dropping-particle&quot;:&quot;&quot;},{&quot;family&quot;:&quot;Mei&quot;,&quot;given&quot;:&quot;Shijia&quot;,&quot;parse-names&quot;:false,&quot;dropping-particle&quot;:&quot;&quot;,&quot;non-dropping-particle&quot;:&quot;&quot;}],&quot;container-title&quot;:&quot;Sensors 2024, Vol. 24,&quot;,&quot;accessed&quot;:{&quot;date-parts&quot;:[[2026,1,7]]},&quot;DOI&quot;:&quot;10.3390/S24196323&quot;,&quot;ISSN&quot;:&quot;1424-8220&quot;,&quot;PMID&quot;:&quot;39409363&quot;,&quot;URL&quot;:&quot;https://www.mdpi.com/1424-8220/24/19/6323&quot;,&quot;issued&quot;:{&quot;date-parts&quot;:[[2024,9,28]]},&quot;abstract&quot;:&quot;Soil dielectric sensors have been widely used to obtain real-time soil moisture data, which are important for water resource management. However, solu...&quot;,&quot;publisher&quot;:&quot;Multidisciplinary Digital Publishing Institute&quot;,&quot;issue&quot;:&quot;19&quot;,&quot;volume&quot;:&quot;24&quot;,&quot;container-title-short&quot;:&quot;&quot;},&quot;isTemporary&quot;:false}]},{&quot;citationID&quot;:&quot;MENDELEY_CITATION_8a788def-e9c4-4b9c-a2b6-7f78a52ce0d6&quot;,&quot;properties&quot;:{&quot;noteIndex&quot;:0},&quot;isEdited&quot;:false,&quot;manualOverride&quot;:{&quot;isManuallyOverridden&quot;:false,&quot;citeprocText&quot;:&quot;(Aarif K. O., Alam and Hotak, 2025)&quot;,&quot;manualOverrideText&quot;:&quot;&quot;},&quot;citationTag&quot;:&quot;MENDELEY_CITATION_v3_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&quot;,&quot;citationItems&quot;:[{&quot;id&quot;:&quot;10f5a8b7-70b4-3f17-a60c-5fbdad2fb611&quot;,&quot;itemData&quot;:{&quot;type&quot;:&quot;article-journal&quot;,&quot;id&quot;:&quot;10f5a8b7-70b4-3f17-a60c-5fbdad2fb611&quot;,&quot;title&quot;:&quot;Smart Sensor Technologies Shaping the Future of Precision Agriculture: Recent Advances and Future Outlooks&quot;,&quot;author&quot;:[{&quot;family&quot;:&quot;Aarif K. O.&quot;,&quot;given&quot;:&quot;Mohammed&quot;,&quot;parse-names&quot;:false,&quot;dropping-particle&quot;:&quot;&quot;,&quot;non-dropping-particle&quot;:&quot;&quot;},{&quot;family&quot;:&quot;Alam&quot;,&quot;given&quot;:&quot;Afroj&quot;,&quot;parse-names&quot;:false,&quot;dropping-particle&quot;:&quot;&quot;,&quot;non-dropping-particle&quot;:&quot;&quot;},{&quot;family&quot;:&quot;Hotak&quot;,&quot;given&quot;:&quot;Yousuf&quot;,&quot;parse-names&quot;:false,&quot;dropping-particle&quot;:&quot;&quot;,&quot;non-dropping-particle&quot;:&quot;&quot;}],&quot;container-title&quot;:&quot;Journal of Sensors&quot;,&quot;accessed&quot;:{&quot;date-parts&quot;:[[2026,1,7]]},&quot;DOI&quot;:&quot;10.1155/JS/2460098&quot;,&quot;ISSN&quot;:&quot;1687-7268&quot;,&quot;URL&quot;:&quot;/doi/pdf/10.1155/js/2460098&quot;,&quot;issued&quot;:{&quot;date-parts&quot;:[[2025,1,1]]},&quot;page&quot;:&quot;2460098&quot;,&quot;abstract&quot;:&quot;The rapid advancement of smart sensor technologies has transformed the landscape of precision agriculture, ushering in a new era of data-driven and sustainable farming practices. This study presents a comprehensive review of recent innovations and future perspectives in the domain of smart sensors for precision agriculture. By harnessing the power of the Internet of Things (IoT) and artificial intelligence, these sensors have revolutionized how farmers collect, analyze, and utilize data to optimize crop yield, conserve resources, and enhance overall agricultural efficiency. The review delves into various types of smart sensors used in precision agriculture, including soil sensors for monitoring moisture, nutrient levels, and soil health; crop health sensors for detecting diseases, pests, and stress factors; weather and environmental sensors for real-time climate monitoring; and automated irrigation systems for precise water management. Cutting-edge technologies such as drone-based sensors, hyperspectral imaging, and sensor fusion are explored, highlighting their potential to revolutionize data acquisition and decision-making in agriculture. Furthermore, the manuscript addresses the incorporation of smart sensors with data analysis systems. This enables farmers to acquire practical observations and render knowledgeable choices regarding watering schedules, fertilizing regimens, and safeguarding approaches for crops. The role of data-driven agriculture in mitigating environmental impact, optimizing resource utilization, and promoting sustainable practices is emphasized. Despite the significant strides made in smart sensor technology, challenges such as sensor calibration, data privacy, interoperability, and adoption barriers remain pertinent. To address these hurdles, the manuscript outlines potential research directions and emerging trends in sensor development, including miniaturization, energy efficiency, and wireless communication advancements. In conclusion, this manuscript provides a comprehensive assessment of the recent advancements and future prospects of smart sensors in precision agriculture. With the potential to revolutionize traditional farming practices and address global food security challenges, smart sensors offer an unprecedented opportunity for farmers to enhance productivity, conserve resources, and foster sustainable agricultural practices regardless of an ever-changing climate and growing demand for food.&quot;,&quot;publisher&quot;:&quot;John Wiley &amp; Sons, Ltd&quot;,&quot;issue&quot;:&quot;1&quot;,&quot;volume&quot;:&quot;2025&quot;,&quot;container-title-short&quot;:&quot;J. Sens.&quot;},&quot;isTemporary&quot;:false}]},{&quot;citationID&quot;:&quot;MENDELEY_CITATION_5a78a3cb-1061-4c26-bdd5-bf48d68aff45&quot;,&quot;properties&quot;:{&quot;noteIndex&quot;:0},&quot;isEdited&quot;:false,&quot;manualOverride&quot;:{&quot;isManuallyOverridden&quot;:false,&quot;citeprocText&quot;:&quot;(Dhal &lt;i&gt;et al.&lt;/i&gt;, 2024)&quot;,&quot;manualOverrideText&quot;:&quot;&quot;},&quot;citationTag&quot;:&quot;MENDELEY_CITATION_v3_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&quot;,&quot;citationItems&quot;:[{&quot;id&quot;:&quot;a3d47993-c02d-372e-9d93-b622395d4b98&quot;,&quot;itemData&quot;:{&quot;type&quot;:&quot;article-journal&quot;,&quot;id&quot;:&quot;a3d47993-c02d-372e-9d93-b622395d4b98&quot;,&quot;title&quot;:&quot;Internet of Things (IoT) in digital agriculture: An overview&quot;,&quot;author&quot;:[{&quot;family&quot;:&quot;Dhal&quot;,&quot;given&quot;:&quot;Sambandh&quot;,&quot;parse-names&quot;:false,&quot;dropping-particle&quot;:&quot;&quot;,&quot;non-dropping-particle&quot;:&quot;&quot;},{&quot;family&quot;:&quot;Wyatt&quot;,&quot;given&quot;:&quot;Briana M.&quot;,&quot;parse-names&quot;:false,&quot;dropping-particle&quot;:&quot;&quot;,&quot;non-dropping-particle&quot;:&quot;&quot;},{&quot;family&quot;:&quot;Mahanta&quot;,&quot;given&quot;:&quot;Shikhadri&quot;,&quot;parse-names&quot;:false,&quot;dropping-particle&quot;:&quot;&quot;,&quot;non-dropping-particle&quot;:&quot;&quot;},{&quot;family&quot;:&quot;Bhattarai&quot;,&quot;given&quot;:&quot;Nishan&quot;,&quot;parse-names&quot;:false,&quot;dropping-particle&quot;:&quot;&quot;,&quot;non-dropping-particle&quot;:&quot;&quot;},{&quot;family&quot;:&quot;Sharma&quot;,&quot;given&quot;:&quot;Sadikshya&quot;,&quot;parse-names&quot;:false,&quot;dropping-particle&quot;:&quot;&quot;,&quot;non-dropping-particle&quot;:&quot;&quot;},{&quot;family&quot;:&quot;Rout&quot;,&quot;given&quot;:&quot;Tapas&quot;,&quot;parse-names&quot;:false,&quot;dropping-particle&quot;:&quot;&quot;,&quot;non-dropping-particle&quot;:&quot;&quot;},{&quot;family&quot;:&quot;Saud&quot;,&quot;given&quot;:&quot;Pradip&quot;,&quot;parse-names&quot;:false,&quot;dropping-particle&quot;:&quot;&quot;,&quot;non-dropping-particle&quot;:&quot;&quot;},{&quot;family&quot;:&quot;Acharya&quot;,&quot;given&quot;:&quot;Bharat Sharma&quot;,&quot;parse-names&quot;:false,&quot;dropping-particle&quot;:&quot;&quot;,&quot;non-dropping-particle&quot;:&quot;&quot;}],&quot;container-title&quot;:&quot;Agronomy Journal&quot;,&quot;accessed&quot;:{&quot;date-parts&quot;:[[2026,1,7]]},&quot;DOI&quot;:&quot;10.1002/AGJ2.21385;REQUESTEDJOURNAL:JOURNAL:14350645;WEBSITE:WEBSITE:ACSESS.ONLINELIBRARY.WILEY.COM;WGROUP:STRING:PUBLICATION&quot;,&quot;ISSN&quot;:&quot;14350645&quot;,&quot;URL&quot;:&quot;/doi/pdf/10.1002/agj2.21385&quot;,&quot;issued&quot;:{&quot;date-parts&quot;:[[2024,5,1]]},&quot;page&quot;:&quot;1144-1163&quot;,&quot;abstract&quot;:&quot;Climate change, land degradation, and limited land and water resources have challenged our ability to meet the food demand of a rapidly growing population. To tackle this challenge, modern agricultural systems are relying on new technologies like the Internet of Things (IoT) to improve agricultural productivity and resource use efficiency. Although IoT has gained considerable attention in the last few years, the key concepts of IoT and their applicability across different domains of agriculture are still new to many researchers, practitioners, managers, and policymakers. In this paper, we provide a comprehensive review of the use of different IoT platforms, wireless sensor networks, and other associated technologies like remote sensing, cloud computing, and big data analytics in digital agriculture. The review also explores the use of communication technologies, microcontrollers, and machine learning in smart irrigation and decision support systems. The necessity of interoperability (data transfer and communication without human interference) among devices is discussed in detail with regard to facilitating and exchanging agricultural data more effectively. The discussion also includes opportunities and challenges in standardizing IoT; developing energy-efficient and affordable technologies; and improving data collection, transfer, storage, processing, security, anonymity, and privacy. This paper further calls for collaborative research in sensor and communication technologies in the agricultural sector.&quot;,&quot;publisher&quot;:&quot;John Wiley and Sons Inc&quot;,&quot;issue&quot;:&quot;3&quot;,&quot;volume&quot;:&quot;116&quot;,&quot;container-title-short&quot;:&quot;Agron. J.&quot;},&quot;isTemporary&quot;:false}]},{&quot;citationID&quot;:&quot;MENDELEY_CITATION_fcd09782-a123-43a6-8ea5-f4ef1f3ee389&quot;,&quot;properties&quot;:{&quot;noteIndex&quot;:0},&quot;isEdited&quot;:false,&quot;manualOverride&quot;:{&quot;isManuallyOverridden&quot;:false,&quot;citeprocText&quot;:&quot;(Bayih &lt;i&gt;et al.&lt;/i&gt;, 2022)&quot;,&quot;manualOverrideText&quot;:&quot;&quot;},&quot;citationTag&quot;:&quot;MENDELEY_CITATION_v3_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&quot;,&quot;citationItems&quot;:[{&quot;id&quot;:&quot;6a5cf902-9387-35fe-9d81-fe8c7e1b1b84&quot;,&quot;itemData&quot;:{&quot;type&quot;:&quot;article-journal&quot;,&quot;id&quot;:&quot;6a5cf902-9387-35fe-9d81-fe8c7e1b1b84&quot;,&quot;title&quot;:&quot;Utilization of Internet of Things and Wireless Sensor Networks for Sustainable Smallholder Agriculture&quot;,&quot;author&quot;:[{&quot;family&quot;:&quot;Bayih&quot;,&quot;given&quot;:&quot;Amsale Zelalem&quot;,&quot;parse-names&quot;:false,&quot;dropping-particle&quot;:&quot;&quot;,&quot;non-dropping-particle&quot;:&quot;&quot;},{&quot;family&quot;:&quot;Morales&quot;,&quot;given&quot;:&quot;Javier&quot;,&quot;parse-names&quot;:false,&quot;dropping-particle&quot;:&quot;&quot;,&quot;non-dropping-particle&quot;:&quot;&quot;},{&quot;family&quot;:&quot;Assabie&quot;,&quot;given&quot;:&quot;Yaregal&quot;,&quot;parse-names&quot;:false,&quot;dropping-particle&quot;:&quot;&quot;,&quot;non-dropping-particle&quot;:&quot;&quot;},{&quot;family&quot;:&quot;By&quot;,&quot;given&quot;:&quot;Rolf A.&quot;,&quot;parse-names&quot;:false,&quot;dropping-particle&quot;:&quot;de&quot;,&quot;non-dropping-particle&quot;:&quot;&quot;},{&quot;family&quot;:&quot;Bayih&quot;,&quot;given&quot;:&quot;Amsale Zelalem&quot;,&quot;parse-names&quot;:false,&quot;dropping-particle&quot;:&quot;&quot;,&quot;non-dropping-particle&quot;:&quot;&quot;},{&quot;family&quot;:&quot;Morales&quot;,&quot;given&quot;:&quot;Javier&quot;,&quot;parse-names&quot;:false,&quot;dropping-particle&quot;:&quot;&quot;,&quot;non-dropping-particle&quot;:&quot;&quot;},{&quot;family&quot;:&quot;Assabie&quot;,&quot;given&quot;:&quot;Yaregal&quot;,&quot;parse-names&quot;:false,&quot;dropping-particle&quot;:&quot;&quot;,&quot;non-dropping-particle&quot;:&quot;&quot;},{&quot;family&quot;:&quot;By&quot;,&quot;given&quot;:&quot;Rolf A.&quot;,&quot;parse-names&quot;:false,&quot;dropping-particle&quot;:&quot;de&quot;,&quot;non-dropping-particle&quot;:&quot;&quot;}],&quot;container-title&quot;:&quot;Sensors 2022, Vol. 22,&quot;,&quot;accessed&quot;:{&quot;date-parts&quot;:[[2026,1,7]]},&quot;DOI&quot;:&quot;10.3390/S22093273&quot;,&quot;ISSN&quot;:&quot;1424-8220&quot;,&quot;PMID&quot;:&quot;35590963&quot;,&quot;URL&quot;:&quot;https://www.mdpi.com/1424-8220/22/9/3273&quot;,&quot;issued&quot;:{&quot;date-parts&quot;:[[2022,4,23]]},&quot;abstract&quot;:&quot;Agriculture is the economy’s backbone for most developing countries. Most of these countries suffer from insufficient agricultural production. The ava...&quot;,&quot;publisher&quot;:&quot;Multidisciplinary Digital Publishing Institute&quot;,&quot;issue&quot;:&quot;9&quot;,&quot;volume&quot;:&quot;22&quot;,&quot;container-title-short&quot;:&quot;&quot;},&quot;isTemporary&quot;:false}]},{&quot;citationID&quot;:&quot;MENDELEY_CITATION_65059e07-348e-45d1-a644-62c60401b237&quot;,&quot;properties&quot;:{&quot;noteIndex&quot;:0},&quot;isEdited&quot;:false,&quot;manualOverride&quot;:{&quot;isManuallyOverridden&quot;:true,&quot;citeprocText&quot;:&quot;(Wan &lt;i&gt;et al.&lt;/i&gt;, 2022)&quot;,&quot;manualOverrideText&quot;:&quot;Wan et al. (2022)&quot;},&quot;citationTag&quot;:&quot;MENDELEY_CITATION_v3_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&quot;,&quot;citationItems&quot;:[{&quot;id&quot;:&quot;1ede952d-13dd-3397-9711-354b00b74956&quot;,&quot;itemData&quot;:{&quot;type&quot;:&quot;article-journal&quot;,&quot;id&quot;:&quot;1ede952d-13dd-3397-9711-354b00b74956&quot;,&quot;title&quot;:&quot;A Modularized IoT Monitoring System with Edge-Computing for Aquaponics&quot;,&quot;author&quot;:[{&quot;family&quot;:&quot;Wan&quot;,&quot;given&quot;:&quot;Shiqi&quot;,&quot;parse-names&quot;:false,&quot;dropping-particle&quot;:&quot;&quot;,&quot;non-dropping-particle&quot;:&quot;&quot;},{&quot;family&quot;:&quot;Zhao&quot;,&quot;given&quot;:&quot;Kexin&quot;,&quot;parse-names&quot;:false,&quot;dropping-particle&quot;:&quot;&quot;,&quot;non-dropping-particle&quot;:&quot;&quot;},{&quot;family&quot;:&quot;Lu&quot;,&quot;given&quot;:&quot;Zhongling&quot;,&quot;parse-names&quot;:false,&quot;dropping-particle&quot;:&quot;&quot;,&quot;non-dropping-particle&quot;:&quot;&quot;},{&quot;family&quot;:&quot;Li&quot;,&quot;given&quot;:&quot;Jianke&quot;,&quot;parse-names&quot;:false,&quot;dropping-particle&quot;:&quot;&quot;,&quot;non-dropping-particle&quot;:&quot;&quot;},{&quot;family&quot;:&quot;Lu&quot;,&quot;given&quot;:&quot;Tiangang&quot;,&quot;parse-names&quot;:false,&quot;dropping-particle&quot;:&quot;&quot;,&quot;non-dropping-particle&quot;:&quot;&quot;},{&quot;family&quot;:&quot;Wang&quot;,&quot;given&quot;:&quot;Haihua&quot;,&quot;parse-names&quot;:false,&quot;dropping-particle&quot;:&quot;&quot;,&quot;non-dropping-particle&quot;:&quot;&quot;},{&quot;family&quot;:&quot;Wan&quot;,&quot;given&quot;:&quot;Shiqi&quot;,&quot;parse-names&quot;:false,&quot;dropping-particle&quot;:&quot;&quot;,&quot;non-dropping-particle&quot;:&quot;&quot;},{&quot;family&quot;:&quot;Zhao&quot;,&quot;given&quot;:&quot;Kexin&quot;,&quot;parse-names&quot;:false,&quot;dropping-particle&quot;:&quot;&quot;,&quot;non-dropping-particle&quot;:&quot;&quot;},{&quot;family&quot;:&quot;Lu&quot;,&quot;given&quot;:&quot;Zhongling&quot;,&quot;parse-names&quot;:false,&quot;dropping-particle&quot;:&quot;&quot;,&quot;non-dropping-particle&quot;:&quot;&quot;},{&quot;family&quot;:&quot;Li&quot;,&quot;given&quot;:&quot;Jianke&quot;,&quot;parse-names&quot;:false,&quot;dropping-particle&quot;:&quot;&quot;,&quot;non-dropping-particle&quot;:&quot;&quot;},{&quot;family&quot;:&quot;Lu&quot;,&quot;given&quot;:&quot;Tiangang&quot;,&quot;parse-names&quot;:false,&quot;dropping-particle&quot;:&quot;&quot;,&quot;non-dropping-particle&quot;:&quot;&quot;},{&quot;family&quot;:&quot;Wang&quot;,&quot;given&quot;:&quot;Haihua&quot;,&quot;parse-names&quot;:false,&quot;dropping-particle&quot;:&quot;&quot;,&quot;non-dropping-particle&quot;:&quot;&quot;}],&quot;container-title&quot;:&quot;Sensors 2022, Vol. 22,&quot;,&quot;accessed&quot;:{&quot;date-parts&quot;:[[2026,1,8]]},&quot;DOI&quot;:&quot;10.3390/S22239260&quot;,&quot;ISSN&quot;:&quot;1424-8220&quot;,&quot;PMID&quot;:&quot;36501960&quot;,&quot;URL&quot;:&quot;https://www.mdpi.com/1424-8220/22/23/9260&quot;,&quot;issued&quot;:{&quot;date-parts&quot;:[[2022,11,27]]},&quot;abstract&quot;:&quot;Aquaponics is a green and efficient agricultural production model that combines aquaculture and vegetable cultivation. It is worth looking into optimi...&quot;,&quot;publisher&quot;:&quot;Multidisciplinary Digital Publishing Institute&quot;,&quot;issue&quot;:&quot;23&quot;,&quot;volume&quot;:&quot;22&quot;,&quot;container-title-short&quot;:&quot;&quot;},&quot;isTemporary&quot;:false}]},{&quot;citationID&quot;:&quot;MENDELEY_CITATION_ee008f6b-1a38-4423-928e-8f1b5eb2f46c&quot;,&quot;properties&quot;:{&quot;noteIndex&quot;:0},&quot;isEdited&quot;:false,&quot;manualOverride&quot;:{&quot;isManuallyOverridden&quot;:false,&quot;citeprocText&quot;:&quot;(Mandap &lt;i&gt;et al.&lt;/i&gt;, 2018)&quot;,&quot;manualOverrideText&quot;:&quot;&quot;},&quot;citationTag&quot;:&quot;MENDELEY_CITATION_v3_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&quot;,&quot;citationItems&quot;:[{&quot;id&quot;:&quot;7631de3b-0d20-358e-b3a6-73de7c0b7ba7&quot;,&quot;itemData&quot;:{&quot;type&quot;:&quot;article-journal&quot;,&quot;id&quot;:&quot;7631de3b-0d20-358e-b3a6-73de7c0b7ba7&quot;,&quot;title&quot;:&quot;Aquaponics pH Level, Temperature, and Dissolved Oxygen Monitoring and Control System Using Raspberry Pi as Network Backbone&quot;,&quot;author&quot;:[{&quot;family&quot;:&quot;Mandap&quot;,&quot;given&quot;:&quot;John Paul&quot;,&quot;parse-names&quot;:false,&quot;dropping-particle&quot;:&quot;&quot;,&quot;non-dropping-particle&quot;:&quot;&quot;},{&quot;family&quot;:&quot;Sze&quot;,&quot;given&quot;:&quot;Derrick&quot;,&quot;parse-names&quot;:false,&quot;dropping-particle&quot;:&quot;&quot;,&quot;non-dropping-particle&quot;:&quot;&quot;},{&quot;family&quot;:&quot;Reyes&quot;,&quot;given&quot;:&quot;Gerard Nico&quot;,&quot;parse-names&quot;:false,&quot;dropping-particle&quot;:&quot;&quot;,&quot;non-dropping-particle&quot;:&quot;&quot;},{&quot;family&quot;:&quot;Matthew Dumlao&quot;,&quot;given&quot;:&quot;Samuel&quot;,&quot;parse-names&quot;:false,&quot;dropping-particle&quot;:&quot;&quot;,&quot;non-dropping-particle&quot;:&quot;&quot;},{&quot;family&quot;:&quot;Reyes&quot;,&quot;given&quot;:&quot;Rosula&quot;,&quot;parse-names&quot;:false,&quot;dropping-particle&quot;:&quot;&quot;,&quot;non-dropping-particle&quot;:&quot;&quot;},{&quot;family&quot;:&quot;Danny Chung&quot;,&quot;given&quot;:&quot;Wen Yaw&quot;,&quot;parse-names&quot;:false,&quot;dropping-particle&quot;:&quot;&quot;,&quot;non-dropping-particle&quot;:&quot;&quot;}],&quot;container-title&quot;:&quot;IEEE Region 10 Annual International Conference, Proceedings/TENCON&quot;,&quot;accessed&quot;:{&quot;date-parts&quot;:[[2026,1,8]]},&quot;DOI&quot;:&quot;10.1109/TENCON.2018.8650469&quot;,&quot;ISBN&quot;:&quot;9781538654576&quot;,&quot;ISSN&quot;:&quot;21593450&quot;,&quot;URL&quot;:&quot;https://ieeexplore.ieee.org/abstract/document/8650469&quot;,&quot;issued&quot;:{&quot;date-parts&quot;:[[2018,7,2]]},&quot;page&quot;:&quot;1381-1386&quot;,&quot;abstract&quot;:&quot;Monitoring environmental parameters in aquaponics is essential to sustain healthy living conditions for both fish and plants. In order to maximize growth for both, an optimal balance of environmental parameters present in the system is necessary. As a solution, an automated aquaponics system that reacts to parametric changes with an integrated web interface is developed. The Arduino microprocessor sends measured parameters to a central node which host a local server to store the data. Acquired data is processed and triggers corresponding actuators to maintain the optimal environmental parameters. All information are displayed in a mobile-friendly web application which enables access to the real-time and historical data, and manual controls of the actuators. Results shows that the calibrated sensors can gather sensor parameters with high accuracy through comparisons with commercial sensor readings. The control system is capable of running actuators automatically as a result of changes in sensor parameters or manually by the user. Each actuator was tested and successfully triggered for a set period of time for both manual and automated controls. Finally, the network backbone can transmit information and host a website that displays live sensor data, manually control the actuators, and save sensor reading logs. Sensor data are updated and are presented to the user every half seconds which ensures that the data presented are updated. A web application is also uploaded to Heroku which allows the user to view sensor logs and manually control the actuators anywhere. With the fully integrated system, the study was able to implement an automated aquaponics system that measures and controls pH, temperature, and dissolved Oxygen.&quot;,&quot;publisher&quot;:&quot;Institute of Electrical and Electronics Engineers Inc.&quot;,&quot;volume&quot;:&quot;2018-Octob&quot;,&quot;container-title-short&quot;:&quot;&quot;},&quot;isTemporary&quot;:false}]},{&quot;citationID&quot;:&quot;MENDELEY_CITATION_1f809406-e16d-4bc9-b81e-52bbc8d2c319&quot;,&quot;properties&quot;:{&quot;noteIndex&quot;:0},&quot;isEdited&quot;:false,&quot;manualOverride&quot;:{&quot;isManuallyOverridden&quot;:true,&quot;citeprocText&quot;:&quot;(Simo &lt;i&gt;et al.&lt;/i&gt;, 2023)&quot;,&quot;manualOverrideText&quot;:&quot;Simo et al. (2023)&quot;},&quot;citationTag&quot;:&quot;MENDELEY_CITATION_v3_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&quot;,&quot;citationItems&quot;:[{&quot;id&quot;:&quot;9abf1ad8-b52c-3b5c-846c-029b45910a02&quot;,&quot;itemData&quot;:{&quot;type&quot;:&quot;article-journal&quot;,&quot;id&quot;:&quot;9abf1ad8-b52c-3b5c-846c-029b45910a02&quot;,&quot;title&quot;:&quot;Smart Agriculture in the Digital Age: A Comprehensive IoT-Driven Greenhouse Monitoring System&quot;,&quot;author&quot;:[{&quot;family&quot;:&quot;Simo&quot;,&quot;given&quot;:&quot;A&quot;,&quot;parse-names&quot;:false,&quot;dropping-particle&quot;:&quot;&quot;,&quot;non-dropping-particle&quot;:&quot;&quot;},{&quot;family&quot;:&quot;Dzitac&quot;,&quot;given&quot;:&quot;S&quot;,&quot;parse-names&quot;:false,&quot;dropping-particle&quot;:&quot;&quot;,&quot;non-dropping-particle&quot;:&quot;&quot;},{&quot;family&quot;:&quot;Duţu&quot;,&quot;given&quot;:&quot;A&quot;,&quot;parse-names&quot;:false,&quot;dropping-particle&quot;:&quot;&quot;,&quot;non-dropping-particle&quot;:&quot;&quot;},{&quot;family&quot;:&quot;Pandelica&quot;,&quot;given&quot;:&quot;I&quot;,&quot;parse-names&quot;:false,&quot;dropping-particle&quot;:&quot;&quot;,&quot;non-dropping-particle&quot;:&quot;&quot;},{&quot;family&quot;:&quot;Simo&quot;,&quot;given&quot;:&quot;Attila&quot;,&quot;parse-names&quot;:false,&quot;dropping-particle&quot;:&quot;&quot;,&quot;non-dropping-particle&quot;:&quot;&quot;},{&quot;family&quot;:&quot;Dzitac&quot;,&quot;given&quot;:&quot;Simona&quot;,&quot;parse-names&quot;:false,&quot;dropping-particle&quot;:&quot;&quot;,&quot;non-dropping-particle&quot;:&quot;&quot;},{&quot;family&quot;:&quot;Duţu&quot;,&quot;given&quot;:&quot;Amalia&quot;,&quot;parse-names&quot;:false,&quot;dropping-particle&quot;:&quot;&quot;,&quot;non-dropping-particle&quot;:&quot;&quot;},{&quot;family&quot;:&quot;Pandelica&quot;,&quot;given&quot;:&quot;Ionuţ&quot;,&quot;parse-names&quot;:false,&quot;dropping-particle&quot;:&quot;&quot;,&quot;non-dropping-particle&quot;:&quot;&quot;}],&quot;container-title&quot;:&quot;INTERNATIONAL JOURNAL OF COMPUTERS  COMMUNICATIONS &amp; CONTROL&quot;,&quot;accessed&quot;:{&quot;date-parts&quot;:[[2026,1,8]]},&quot;DOI&quot;:&quot;10.15837/IJCCC.2023.6.6147&quot;,&quot;ISSN&quot;:&quot;1841-9844&quot;,&quot;URL&quot;:&quot;https://www.univagora.ro/jour/index.php/ijccc/article/view/6147&quot;,&quot;issued&quot;:{&quot;date-parts&quot;:[[2023,10,30]]},&quot;page&quot;:&quot;6147&quot;,&quot;abstract&quot;:&quot;The integration of Internet of Things (IoT) technologies in agriculture has emerged as a transformative force, revolutionizing traditional farming practices and driving efficiency and sustainability. This paper presents the development and implementation of a cost-effective greenhouse monitoring system utilizing LoRaWAN technology for data communication. The system’s design, deployment, and performance are discussed in detail. Key components include an array of sensors for monitoring environmental parameters and LoRaWAN for long-range, low-power communication. The low-cost nature of the system challenges the notion that advanced agricultural technology is prohibitively expensive, making it accessible to farmers of varying scales. The system’s affordability and realtime data accessibility make it a valuable tool for precision agriculture, contributing to improved crop yields and resource management.&quot;,&quot;publisher&quot;:&quot;Agora University&quot;,&quot;issue&quot;:&quot;6&quot;,&quot;volume&quot;:&quot;18&quot;,&quot;container-title-short&quot;:&quot;&quot;},&quot;isTemporary&quot;:false}]},{&quot;citationID&quot;:&quot;MENDELEY_CITATION_89c06f86-eb33-4cfa-9c5e-a1e1aebb257b&quot;,&quot;properties&quot;:{&quot;noteIndex&quot;:0},&quot;isEdited&quot;:false,&quot;manualOverride&quot;:{&quot;isManuallyOverridden&quot;:true,&quot;citeprocText&quot;:&quot;(Coelho &lt;i&gt;et al.&lt;/i&gt;, 2020)&quot;,&quot;manualOverrideText&quot;:&quot;Coelho et al., (2020)&quot;},&quot;citationTag&quot;:&quot;MENDELEY_CITATION_v3_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&quot;,&quot;citationItems&quot;:[{&quot;id&quot;:&quot;3499a914-bd2c-3d9b-b1ca-9360d7a89af8&quot;,&quot;itemData&quot;:{&quot;type&quot;:&quot;article-journal&quot;,&quot;id&quot;:&quot;3499a914-bd2c-3d9b-b1ca-9360d7a89af8&quot;,&quot;title&quot;:&quot;Monitoring of soil moisture and atmospheric sensors with internet of things (IoT) applied in precision agriculture&quot;,&quot;author&quot;:[{&quot;family&quot;:&quot;Coelho&quot;,&quot;given&quot;:&quot;Alessandra Dutra&quot;,&quot;parse-names&quot;:false,&quot;dropping-particle&quot;:&quot;&quot;,&quot;non-dropping-particle&quot;:&quot;&quot;},{&quot;family&quot;:&quot;Dias&quot;,&quot;given&quot;:&quot;Bruno Guilherme&quot;,&quot;parse-names&quot;:false,&quot;dropping-particle&quot;:&quot;&quot;,&quot;non-dropping-particle&quot;:&quot;&quot;},{&quot;family&quot;:&quot;Oliveira Assis&quot;,&quot;given&quot;:&quot;Wanderson&quot;,&quot;parse-names&quot;:false,&quot;dropping-particle&quot;:&quot;&quot;,&quot;non-dropping-particle&quot;:&quot;De&quot;},{&quot;family&quot;:&quot;Almeida Martins&quot;,&quot;given&quot;:&quot;Fernando&quot;,&quot;parse-names&quot;:false,&quot;dropping-particle&quot;:&quot;&quot;,&quot;non-dropping-particle&quot;:&quot;De&quot;},{&quot;family&quot;:&quot;Pires&quot;,&quot;given&quot;:&quot;Rogerio Cassares&quot;,&quot;parse-names&quot;:false,&quot;dropping-particle&quot;:&quot;&quot;,&quot;non-dropping-particle&quot;:&quot;&quot;}],&quot;container-title&quot;:&quot;Proceedings - 2020 14th Technologies Applied to Electronics Teaching Conference, TAEE 2020&quot;,&quot;accessed&quot;:{&quot;date-parts&quot;:[[2026,4,13]]},&quot;DOI&quot;:&quot;10.1109/TAEE46915.2020.9163766&quot;,&quot;ISBN&quot;:&quot;9781728167329&quot;,&quot;URL&quot;:&quot;https://ieeexplore.ieee.org/abstract/document/9163766&quot;,&quot;issued&quot;:{&quot;date-parts&quot;:[[2020,7,1]]},&quot;abstract&quot;:&quot;This work consists in the development of a system for data acquisition of parameters in an agricultural application. For this, the system includes the monitoring of soil moisture and atmospheric sensors (temperature and relative humidity), in order to provide subsidies to farmers in decision-making, aiming at a future implementation of an automated irrigation system, with minimization of waste of water resources. Data acquisition is carried out by means of sensors connected to a microcontrolled system, and the signals are transmitted through a radio frequency module using LoRaWan™ protocol. Data is received at a gateway and made available in the cloud, applying Internet of Things (IoT) concepts, and can be monitored in real time in an academic interface. Additionally, the data can also be monitored through a simplified interface accessible through an app developed specifically for the application.&quot;,&quot;publisher&quot;:&quot;Institute of Electrical and Electronics Engineers Inc.&quot;,&quot;container-title-short&quot;:&quot;&quot;},&quot;isTemporary&quot;:false}]},{&quot;citationID&quot;:&quot;MENDELEY_CITATION_bc0af5ab-84bf-4297-ba6d-044b797151ff&quot;,&quot;properties&quot;:{&quot;noteIndex&quot;:0},&quot;isEdited&quot;:false,&quot;manualOverride&quot;:{&quot;isManuallyOverridden&quot;:false,&quot;citeprocText&quot;:&quot;(Romero-Riaño &lt;i&gt;et al.&lt;/i&gt;, 2022)&quot;,&quot;manualOverrideText&quot;:&quot;&quot;},&quot;citationTag&quot;:&quot;MENDELEY_CITATION_v3_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&quot;,&quot;citationItems&quot;:[{&quot;id&quot;:&quot;f39dc7e4-164d-3ab3-bbcd-9dd7964b03dd&quot;,&quot;itemData&quot;:{&quot;type&quot;:&quot;article-journal&quot;,&quot;id&quot;:&quot;f39dc7e4-164d-3ab3-bbcd-9dd7964b03dd&quot;,&quot;title&quot;:&quot;IoT aplicado a sistemas de riego en agricultura: Un análisis de usabilidad&quot;,&quot;author&quot;:[{&quot;family&quot;:&quot;Romero-Riaño&quot;,&quot;given&quot;:&quot;Efrén&quot;,&quot;parse-names&quot;:false,&quot;dropping-particle&quot;:&quot;&quot;,&quot;non-dropping-particle&quot;:&quot;&quot;},{&quot;family&quot;:&quot;Galeano-Barrera&quot;,&quot;given&quot;:&quot;Claudia&quot;,&quot;parse-names&quot;:false,&quot;dropping-particle&quot;:&quot;&quot;,&quot;non-dropping-particle&quot;:&quot;&quot;},{&quot;family&quot;:&quot;Guerrero&quot;,&quot;given&quot;:&quot;Cesar D.&quot;,&quot;parse-names&quot;:false,&quot;dropping-particle&quot;:&quot;&quot;,&quot;non-dropping-particle&quot;:&quot;&quot;},{&quot;family&quot;:&quot;Martinez-Toro&quot;,&quot;given&quot;:&quot;Mauricio&quot;,&quot;parse-names&quot;:false,&quot;dropping-particle&quot;:&quot;&quot;,&quot;non-dropping-particle&quot;:&quot;&quot;},{&quot;family&quot;:&quot;Rico-Bautista&quot;,&quot;given&quot;:&quot;Dewar&quot;,&quot;parse-names&quot;:false,&quot;dropping-particle&quot;:&quot;&quot;,&quot;non-dropping-particle&quot;:&quot;&quot;}],&quot;container-title&quot;:&quot;Revista Colombiana de Computación&quot;,&quot;accessed&quot;:{&quot;date-parts&quot;:[[2026,1,8]]},&quot;DOI&quot;:&quot;10.29375/25392115.4483&quot;,&quot;ISSN&quot;:&quot;2539-2115&quot;,&quot;URL&quot;:&quot;https://revistas.unab.edu.co/index.php/rcc/article/view/4483&quot;,&quot;issued&quot;:{&quot;date-parts&quot;:[[2022,6,21]]},&quot;page&quot;:&quot;44-52&quot;,&quot;abstract&quot;:&quot;The Internet of Things favors using technological tools in rural environments thanks to the ability to connect to the Internet between devices that facilitate daily tasks. The research aims to evaluate the usability of the decision support system for irrigation in agriculture, AgroRIEGO, through the development of an IoT-based device. The sponsors of this project were the Ministry of Information and Communication Technologies and the Center of Excellence in the Internet of Things Appropriation (CEA-IoT) in Colombia. Among the methods used is the use of the heuristic evaluation technique, structured into 15 categories and 62 subcategories of assessment. This analysis was complemented by the contribution of a group of experts in the design and development of IoT applications and devices and agriculture to assess the system's attributes.&quot;,&quot;publisher&quot;:&quot;Universidad Autonoma de Bucaramanga&quot;,&quot;issue&quot;:&quot;1&quot;,&quot;volume&quot;:&quot;23&quot;,&quot;container-title-short&quot;:&quot;&quot;},&quot;isTemporary&quot;:false}]},{&quot;citationID&quot;:&quot;MENDELEY_CITATION_d7c057d9-38e0-4208-9552-320a2d205aa8&quot;,&quot;properties&quot;:{&quot;noteIndex&quot;:0},&quot;isEdited&quot;:false,&quot;manualOverride&quot;:{&quot;isManuallyOverridden&quot;:false,&quot;citeprocText&quot;:&quot;(Xu, Gu and Tian, 2022)&quot;,&quot;manualOverrideText&quot;:&quot;&quot;},&quot;citationTag&quot;:&quot;MENDELEY_CITATION_v3_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&quot;,&quot;citationItems&quot;:[{&quot;id&quot;:&quot;3536d6eb-b851-33fb-bb31-8e5991d76457&quot;,&quot;itemData&quot;:{&quot;type&quot;:&quot;article-journal&quot;,&quot;id&quot;:&quot;3536d6eb-b851-33fb-bb31-8e5991d76457&quot;,&quot;title&quot;:&quot;Review of agricultural IoT technology&quot;,&quot;author&quot;:[{&quot;family&quot;:&quot;Xu&quot;,&quot;given&quot;:&quot;Jinyuan&quot;,&quot;parse-names&quot;:false,&quot;dropping-particle&quot;:&quot;&quot;,&quot;non-dropping-particle&quot;:&quot;&quot;},{&quot;family&quot;:&quot;Gu&quot;,&quot;given&quot;:&quot;Baoxing&quot;,&quot;parse-names&quot;:false,&quot;dropping-particle&quot;:&quot;&quot;,&quot;non-dropping-particle&quot;:&quot;&quot;},{&quot;family&quot;:&quot;Tian&quot;,&quot;given&quot;:&quot;Guangzhao&quot;,&quot;parse-names&quot;:false,&quot;dropping-particle&quot;:&quot;&quot;,&quot;non-dropping-particle&quot;:&quot;&quot;}],&quot;container-title&quot;:&quot;Artificial Intelligence in Agriculture&quot;,&quot;accessed&quot;:{&quot;date-parts&quot;:[[2026,4,14]]},&quot;DOI&quot;:&quot;10.1016/J.AIIA.2022.01.001&quot;,&quot;ISSN&quot;:&quot;2589-7217&quot;,&quot;URL&quot;:&quot;https://www.sciencedirect.com/science/article/pii/S2589721722000010&quot;,&quot;issued&quot;:{&quot;date-parts&quot;:[[2022,1,1]]},&quot;page&quot;:&quot;10-22&quot;,&quot;abstract&quot;:&quot;Agricultural Internet of Things (IoT) has brought new changes to agricultural production. It not only increases agricultural output but can also effectively improve the quality of agricultural products, reduce labor costs, increase farmers' income, and truly realize agricultural modernization and intelligence. This paper systematically summarizes the research status of agricultural IoT. Firstly, the current situation of agricultural IoT is illustrated and its system architecture is summarized. Then, the five key technologies of agricultural IoT are discussed in detail. Next, applications of agricultural IoT in five representative fields are introduced. Finally, the problems existing in agricultural IoT are analyzed and a forecast is given of the future development of agricultural IoT.&quot;,&quot;publisher&quot;:&quot;Elsevier&quot;,&quot;volume&quot;:&quot;6&quot;,&quot;container-title-short&quot;:&quot;&quot;},&quot;isTemporary&quot;:false}]},{&quot;citationID&quot;:&quot;MENDELEY_CITATION_70527182-f834-4dc9-b321-a5d092b1b2ea&quot;,&quot;properties&quot;:{&quot;noteIndex&quot;:0},&quot;isEdited&quot;:false,&quot;manualOverride&quot;:{&quot;isManuallyOverridden&quot;:false,&quot;citeprocText&quot;:&quot;(Narayana &lt;i&gt;et al.&lt;/i&gt;, 2024)&quot;,&quot;manualOverrideText&quot;:&quot;&quot;},&quot;citationTag&quot;:&quot;MENDELEY_CITATION_v3_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&quot;,&quot;citationItems&quot;:[{&quot;id&quot;:&quot;545f774e-1f10-369f-92ad-5166f6b13d0c&quot;,&quot;itemData&quot;:{&quot;type&quot;:&quot;article-journal&quot;,&quot;id&quot;:&quot;545f774e-1f10-369f-92ad-5166f6b13d0c&quot;,&quot;title&quot;:&quot;Advances in real time smart monitoring of environmental parameters using IoT and sensors&quot;,&quot;author&quot;:[{&quot;family&quot;:&quot;Narayana&quot;,&quot;given&quot;:&quot;T. Lakshmi&quot;,&quot;parse-names&quot;:false,&quot;dropping-particle&quot;:&quot;&quot;,&quot;non-dropping-particle&quot;:&quot;&quot;},{&quot;family&quot;:&quot;Venkatesh&quot;,&quot;given&quot;:&quot;C.&quot;,&quot;parse-names&quot;:false,&quot;dropping-particle&quot;:&quot;&quot;,&quot;non-dropping-particle&quot;:&quot;&quot;},{&quot;family&quot;:&quot;Kiran&quot;,&quot;given&quot;:&quot;Ajmeera&quot;,&quot;parse-names&quot;:false,&quot;dropping-particle&quot;:&quot;&quot;,&quot;non-dropping-particle&quot;:&quot;&quot;},{&quot;family&quot;:&quot;J&quot;,&quot;given&quot;:&quot;Chinna Babu&quot;,&quot;parse-names&quot;:false,&quot;dropping-particle&quot;:&quot;&quot;,&quot;non-dropping-particle&quot;:&quot;&quot;},{&quot;family&quot;:&quot;Kumar&quot;,&quot;given&quot;:&quot;Adarsh&quot;,&quot;parse-names&quot;:false,&quot;dropping-particle&quot;:&quot;&quot;,&quot;non-dropping-particle&quot;:&quot;&quot;},{&quot;family&quot;:&quot;Khan&quot;,&quot;given&quot;:&quot;Surbhi Bhatia&quot;,&quot;parse-names&quot;:false,&quot;dropping-particle&quot;:&quot;&quot;,&quot;non-dropping-particle&quot;:&quot;&quot;},{&quot;family&quot;:&quot;Almusharraf&quot;,&quot;given&quot;:&quot;Ahlam&quot;,&quot;parse-names&quot;:false,&quot;dropping-particle&quot;:&quot;&quot;,&quot;non-dropping-particle&quot;:&quot;&quot;},{&quot;family&quot;:&quot;Quasim&quot;,&quot;given&quot;:&quot;Mohammad Tabrez&quot;,&quot;parse-names&quot;:false,&quot;dropping-particle&quot;:&quot;&quot;,&quot;non-dropping-particle&quot;:&quot;&quot;}],&quot;container-title&quot;:&quot;Heliyon&quot;,&quot;accessed&quot;:{&quot;date-parts&quot;:[[2026,4,14]]},&quot;DOI&quot;:&quot;10.1016/J.HELIYON.2024.E28195&quot;,&quot;ISSN&quot;:&quot;2405-8440&quot;,&quot;URL&quot;:&quot;https://www.sciencedirect.com/science/article/pii/S2405844024042269&quot;,&quot;issued&quot;:{&quot;date-parts&quot;:[[2024,4,15]]},&quot;page&quot;:&quot;e28195&quot;,&quot;abstract&quot;:&quot;People who work in dangerous environments include farmers, sailors, travelers, and mining workers. Due to the fact that they must evaluate the changes taking place in their immediate surroundings, they must gather information and data from the real world. It becomes crucial to regularly monitor meteorological parameters such air quality, rainfall, water level, pH value, wind direction and speed, temperature, atmospheric pressure, humidity, soil moisture, light intensity, and turbidity in order to avoid risks or calamities. Enhancing environmental standards is largely influenced by IoT. It greatly advances sustainable living with its innovative and cutting-edge techniques for monitoring air quality and treating water. With the aid of various sensors, microcontroller (Arduino Uno), GSM, Wi-Fi, and HTTP protocols, the suggested system is a real-time smart monitoring system based on the Internet of Things. Also, the proposed system has HTTP-based webpage enabled by Wi-Fi to transfer the data to remote locations. This technology makes it feasible to track changes in the weather from any location at any distance. The proposed system is a sophisticated, efficient, accurate, cost-effective, and dependable weather station that will be valuable to anyone who wants to monitor environmental changes on a regular basis.&quot;,&quot;publisher&quot;:&quot;Elsevier&quot;,&quot;issue&quot;:&quot;7&quot;,&quot;volume&quot;:&quot;10&quot;,&quot;container-title-short&quot;:&quot;Heliyon&quot;},&quot;isTemporary&quot;:false}]},{&quot;citationID&quot;:&quot;MENDELEY_CITATION_7e7af9a4-829a-453a-a148-f9ba954f9169&quot;,&quot;properties&quot;:{&quot;noteIndex&quot;:0},&quot;isEdited&quot;:false,&quot;manualOverride&quot;:{&quot;isManuallyOverridden&quot;:false,&quot;citeprocText&quot;:&quot;(Ayeni and Adesoba, 2025)&quot;,&quot;manualOverrideText&quot;:&quot;&quot;},&quot;citationTag&quot;:&quot;MENDELEY_CITATION_v3_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&quot;,&quot;citationItems&quot;:[{&quot;id&quot;:&quot;fa8ee914-0de9-3eed-b713-0985eff98b56&quot;,&quot;itemData&quot;:{&quot;type&quot;:&quot;article-journal&quot;,&quot;id&quot;:&quot;fa8ee914-0de9-3eed-b713-0985eff98b56&quot;,&quot;title&quot;:&quot;IoT-based home control system using NodeMCU and Firebase&quot;,&quot;author&quot;:[{&quot;family&quot;:&quot;Ayeni&quot;,&quot;given&quot;:&quot;Paul Oluwatobiloba&quot;,&quot;parse-names&quot;:false,&quot;dropping-particle&quot;:&quot;&quot;,&quot;non-dropping-particle&quot;:&quot;&quot;},{&quot;family&quot;:&quot;Adesoba&quot;,&quot;given&quot;:&quot;Olayiwola Charles&quot;,&quot;parse-names&quot;:false,&quot;dropping-particle&quot;:&quot;&quot;,&quot;non-dropping-particle&quot;:&quot;&quot;}],&quot;container-title&quot;:&quot;Journal of Edge Computing&quot;,&quot;accessed&quot;:{&quot;date-parts&quot;:[[2026,4,14]]},&quot;DOI&quot;:&quot;10.55056/JEC.814&quot;,&quot;ISSN&quot;:&quot;2837181X&quot;,&quot;issued&quot;:{&quot;date-parts&quot;:[[2025,5,21]]},&quot;page&quot;:&quot;17-34&quot;,&quot;abstract&quot;:&quot;Integrating Internet of Things (IoT) technology in home control systems has led to a significant advancement in the control and monitoring of home appliances and environmental conditions. This study presents the development of an IoT-based home control system that uses the NodeMCU ESP8266 microcon-troller to manage several home appliances. This system connects to a Firebase real-time database to store or retrieve data in real-time. The user interacts with the IoT system through a mobile application named My Home, developed using Java programming language, and this mobile application is also interfaced with the Firebase cloud server. The developed IoT system allows users to control home appliances such as lights, sockets, fans, and cookers, and it also provides real-time updates of environmental parameters, such as temperature and humidity, which are measured by a DHT11 sensor. In addition, a PIR motion sensor was integrated into the system to enhance the home’s security by detecting intrusion. The system’s hardware functionality is based on a written Arduino code, which establishes Wi-Fi connectivity to a predefined network, communicates with the Firebase database, handles appliance control and manages sensor data. This IoT-based home control system shows the potential of integrating microcontrollers with cloud services to create a smart, responsive and user-friendly home control platform. The developed IoT system offers a foundation for advancements, thereby making it a valuable contribution to the growing field of smart home technology.&quot;,&quot;publisher&quot;:&quot;Academy of Cognitive and Natural Sciences&quot;,&quot;issue&quot;:&quot;1&quot;,&quot;volume&quot;:&quot;4&quot;,&quot;container-title-short&quot;:&quot;&quot;},&quot;isTemporary&quot;:false}]},{&quot;citationID&quot;:&quot;MENDELEY_CITATION_82eb3d5f-2403-43e6-83c5-95ffd77d149f&quot;,&quot;properties&quot;:{&quot;noteIndex&quot;:0},&quot;isEdited&quot;:false,&quot;manualOverride&quot;:{&quot;isManuallyOverridden&quot;:true,&quot;citeprocText&quot;:&quot;(Et-taibi &lt;i&gt;et al.&lt;/i&gt;, 2024)&quot;,&quot;manualOverrideText&quot;:&quot;(Et-taibi et al., 2024).&quot;},&quot;citationTag&quot;:&quot;MENDELEY_CITATION_v3_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&quot;,&quot;citationItems&quot;:[{&quot;id&quot;:&quot;7a845fd0-f171-3862-8909-3cb03939d3e0&quot;,&quot;itemData&quot;:{&quot;type&quot;:&quot;article-journal&quot;,&quot;id&quot;:&quot;7a845fd0-f171-3862-8909-3cb03939d3e0&quot;,&quot;title&quot;:&quot;Enhancing water management in smart agriculture: A cloud and IoT-Based smart irrigation system&quot;,&quot;author&quot;:[{&quot;family&quot;:&quot;Et-taibi&quot;,&quot;given&quot;:&quot;Bouali&quot;,&quot;parse-names&quot;:false,&quot;dropping-particle&quot;:&quot;&quot;,&quot;non-dropping-particle&quot;:&quot;&quot;},{&quot;family&quot;:&quot;Abid&quot;,&quot;given&quot;:&quot;Mohamed Riduan&quot;,&quot;parse-names&quot;:false,&quot;dropping-particle&quot;:&quot;&quot;,&quot;non-dropping-particle&quot;:&quot;&quot;},{&quot;family&quot;:&quot;Boufounas&quot;,&quot;given&quot;:&quot;El Mahjoub&quot;,&quot;parse-names&quot;:false,&quot;dropping-particle&quot;:&quot;&quot;,&quot;non-dropping-particle&quot;:&quot;&quot;},{&quot;family&quot;:&quot;Morchid&quot;,&quot;given&quot;:&quot;Abdennabi&quot;,&quot;parse-names&quot;:false,&quot;dropping-particle&quot;:&quot;&quot;,&quot;non-dropping-particle&quot;:&quot;&quot;},{&quot;family&quot;:&quot;Bourhnane&quot;,&quot;given&quot;:&quot;Safae&quot;,&quot;parse-names&quot;:false,&quot;dropping-particle&quot;:&quot;&quot;,&quot;non-dropping-particle&quot;:&quot;&quot;},{&quot;family&quot;:&quot;Abu Hamed&quot;,&quot;given&quot;:&quot;Tareq&quot;,&quot;parse-names&quot;:false,&quot;dropping-particle&quot;:&quot;&quot;,&quot;non-dropping-particle&quot;:&quot;&quot;},{&quot;family&quot;:&quot;Benhaddou&quot;,&quot;given&quot;:&quot;Driss&quot;,&quot;parse-names&quot;:false,&quot;dropping-particle&quot;:&quot;&quot;,&quot;non-dropping-particle&quot;:&quot;&quot;}],&quot;container-title&quot;:&quot;Results in Engineering&quot;,&quot;accessed&quot;:{&quot;date-parts&quot;:[[2026,4,14]]},&quot;DOI&quot;:&quot;10.1016/J.RINENG.2024.102283&quot;,&quot;ISSN&quot;:&quot;2590-1230&quot;,&quot;URL&quot;:&quot;https://www.sciencedirect.com/science/article/pii/S2590123024005383&quot;,&quot;issued&quot;:{&quot;date-parts&quot;:[[2024,6,1]]},&quot;page&quot;:&quot;102283&quot;,&quot;abstract&quot;:&quot;It is widely acknowledged that traditional agricultural practices must effectively address the increasing global demand for food while facing water scarcity and climate change challenges. The imperative for environmentally sustainable agricultural approaches has never been more urgent. In response, IoT-based Smart Agriculture has emerged as a promising solution. Smart Agriculture can significantly bolster agricultural development by integrating renewable energy sources, particularly in arid regions with abundant sunlight. Real-time control systems utilizing big data acquisition and processing are pivotal in this advancement. This study introduces a cloud-based smart irrigation system to connect numerous small-scale smart farms and centralize pertinent data. The system optimizes irrigation water usage through comprehensive big data collection, storage, and analysis. Leveraging the insights from this data can facilitate informed decision-making regarding water management, thereby fostering conservation efforts, particularly in arid regions. Additionally, this research explores weather prediction services to enhance irrigation control, particularly during intermittent rainy periods, within a real-world testbed powered by solar energy. The testbed incorporates a sophisticated big data management system. It showcases a Smart Farm prototype leveraging the Internet of Things, embedded systems, low-cost Wireless Sensor Networks, NI CompactRIO controller, and Cloud Computing. Encouragingly, the results demonstrate tangible improvements in water conservation. Furthermore, the deployment methodology outlined in this study provides a clear roadmap that can be readily adapted for similar research endeavors.© 2023 Elsevier Inc. All rights reserved.&quot;,&quot;publisher&quot;:&quot;Elsevier&quot;,&quot;volume&quot;:&quot;22&quot;,&quot;container-title-short&quot;:&quot;&quot;},&quot;isTemporary&quot;:false}]},{&quot;citationID&quot;:&quot;MENDELEY_CITATION_1ed90f26-b032-47ed-ab12-3dab1cb54207&quot;,&quot;properties&quot;:{&quot;noteIndex&quot;:0},&quot;isEdited&quot;:false,&quot;manualOverride&quot;:{&quot;isManuallyOverridden&quot;:false,&quot;citeprocText&quot;:&quot;(Alturki, 2021)&quot;,&quot;manualOverrideText&quot;:&quot;&quot;},&quot;citationTag&quot;:&quot;MENDELEY_CITATION_v3_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&quot;,&quot;citationItems&quot;:[{&quot;id&quot;:&quot;0bee22d8-b2be-313f-8e6f-ac79b5f08e71&quot;,&quot;itemData&quot;:{&quot;type&quot;:&quot;article-journal&quot;,&quot;id&quot;:&quot;0bee22d8-b2be-313f-8e6f-ac79b5f08e71&quot;,&quot;title&quot;:&quot;Research Onion for Smart IoT-Enabled Mobile Applications&quot;,&quot;author&quot;:[{&quot;family&quot;:&quot;Alturki&quot;,&quot;given&quot;:&quot;Ryan&quot;,&quot;parse-names&quot;:false,&quot;dropping-particle&quot;:&quot;&quot;,&quot;non-dropping-particle&quot;:&quot;&quot;}],&quot;container-title&quot;:&quot;Scientific Programming&quot;,&quot;container-title-short&quot;:&quot;Sci. Program.&quot;,&quot;accessed&quot;:{&quot;date-parts&quot;:[[2026,2,24]]},&quot;DOI&quot;:&quot;10.1155/2021/4270998&quot;,&quot;URL&quot;:&quot;/doi/pdf/10.1155/2021/4270998&quot;,&quot;issued&quot;:{&quot;date-parts&quot;:[[2021,1,1]]},&quot;page&quot;:&quot;4270998&quot;,&quot;abstract&quot;:&quot;Determining the appropriate approaches and procedures to gain sufficient results is a vital issue that is faced by the majority of researchers. Each type of research can have several methodologies that can be applied. Yet, one approach might lead to concluding more effective outcomes. Thus, designing the research and applying appropriate methods and techniques are the key aim of this experiment. Combining the research onion framework with an advanced Internet of Things- (IoT-) enabled mobile app solution within the real world is the foundation of this research. The framework has six main layers, starting with philosophy and ending with techniques and procedures. This research begins by providing a brief introduction in regard to the selected framework. Then, it provides a comprehensive explanation regarding each of the framework layers and justifying the chosen element within each layer combining with the advanced IoT-enabled mobile app for this research study. Later, it highlights the challenges that can be faced while using such a framework.&quot;,&quot;publisher&quot;:&quot;John Wiley &amp; Sons, Ltd&quot;,&quot;issue&quot;:&quot;1&quot;,&quot;volume&quot;:&quot;2021&quot;},&quot;isTemporary&quot;:false}]},{&quot;citationID&quot;:&quot;MENDELEY_CITATION_96bef450-0311-4c45-9c3c-deb16e397a12&quot;,&quot;properties&quot;:{&quot;noteIndex&quot;:0},&quot;isEdited&quot;:false,&quot;manualOverride&quot;:{&quot;isManuallyOverridden&quot;:true,&quot;citeprocText&quot;:&quot;(Saunders and https://birmingham.academia.edu/MarkSaunders, 2012)&quot;,&quot;manualOverrideText&quot;:&quot;(Saunders, 2012)&quot;},&quot;citationTag&quot;:&quot;MENDELEY_CITATION_v3_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&quot;,&quot;citationItems&quot;:[{&quot;id&quot;:&quot;fad8d84e-9a4c-3e63-9d1c-76af15e2093e&quot;,&quot;itemData&quot;:{&quot;type&quot;:&quot;article-journal&quot;,&quot;id&quot;:&quot;fad8d84e-9a4c-3e63-9d1c-76af15e2093e&quot;,&quot;title&quot;:&quot;The Layers of Research Design&quot;,&quot;author&quot;:[{&quot;family&quot;:&quot;Saunders&quot;,&quot;given&quot;:&quot;Mark N K&quot;,&quot;parse-names&quot;:false,&quot;dropping-particle&quot;:&quot;&quot;,&quot;non-dropping-particle&quot;:&quot;&quot;},{&quot;family&quot;:&quot;https://birmingham.academia.edu/MarkSaunders&quot;,&quot;given&quot;:&quot;&quot;,&quot;parse-names&quot;:false,&quot;dropping-particle&quot;:&quot;&quot;,&quot;non-dropping-particle&quot;:&quot;&quot;}],&quot;container-title&quot;:&quot;Rapport&quot;,&quot;accessed&quot;:{&quot;date-parts&quot;:[[2026,2,17]]},&quot;URL&quot;:&quot;https://www.academia.edu/4107831/The_Layers_of_Research_Design&quot;,&quot;issued&quot;:{&quot;date-parts&quot;:[[2012,12,1]]},&quot;container-title-short&quot;:&quot;&quot;},&quot;isTemporary&quot;:false}]},{&quot;citationID&quot;:&quot;MENDELEY_CITATION_038550b1-93d2-4c12-abce-606dec34f844&quot;,&quot;properties&quot;:{&quot;noteIndex&quot;:0},&quot;isEdited&quot;:false,&quot;manualOverride&quot;:{&quot;isManuallyOverridden&quot;:false,&quot;citeprocText&quot;:&quot;(Saunders, M. N. K., Lewis, P., Thornhill, 2023)&quot;,&quot;manualOverrideText&quot;:&quot;&quot;},&quot;citationTag&quot;:&quot;MENDELEY_CITATION_v3_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&quot;,&quot;citationItems&quot;:[{&quot;id&quot;:&quot;1bfab73d-e7dc-392e-8591-d59f46226ca3&quot;,&quot;itemData&quot;:{&quot;type&quot;:&quot;article-journal&quot;,&quot;id&quot;:&quot;1bfab73d-e7dc-392e-8591-d59f46226ca3&quot;,&quot;title&quot;:&quot;Research methods for business students (9th ed.)&quot;,&quot;author&quot;:[{&quot;family&quot;:&quot;Saunders, M. N. K., Lewis, P., Thornhill&quot;,&quot;given&quot;:&quot;A.&quot;,&quot;parse-names&quot;:false,&quot;dropping-particle&quot;:&quot;&quot;,&quot;non-dropping-particle&quot;:&quot;&quot;}],&quot;container-title&quot;:&quot;Pearson.&quot;,&quot;accessed&quot;:{&quot;date-parts&quot;:[[2026,2,24]]},&quot;ISBN&quot;:&quot;9781292402727&quot;,&quot;issued&quot;:{&quot;date-parts&quot;:[[2023]]},&quot;page&quot;:&quot;860&quot;,&quot;abstract&quot;:&quot;Jim passed away peacefully at home,\\nwith family by his bedside, on September\\n13, 2009. Jim was born in Revelstoke\\nwhere his family worked a farm\\nin the Big Eddy area. In winters\\nhe helped run the family trapline up the Columbia River. It\\nwas during those years the seeds were planted for his two\\nlifetime sporting passions, bird hunting and fishing.\\nAfter schooling, Jim worked on the CPR trains until\\nCanada's involvement in WW II. He enlisted, took pilot training\\nand was commissioned as a Pilot Officer in late 1943.\\nHe was awarded the Distinguished Flying Cross for piloting\\nhis heavily damaged bomber back to safety in England\\nafter being attacked by a German fighter. A few months\\nlater his plane was shot down over Berlin. Jim was captured\\nand spent the remaining months of the war as a POW.\\nAfter the war Jim enrolled in forestry at UBC, lived in Fort\\nCamp on the UBC site, married and graduated with the class of\\n’50. He worked in logging camps on Vancouver Island and the\\nInterior, before moving to a job in Alberta. In 1956, he returned\\nto Vancouver to work for the federal Western Forest Products Lab\\n(now Forintek), received his RPF in 1964 and retired in 1984.\\nAfter retirement, he volunteered at the Seymour\\nDemonstration Forest and he made a scholarship endowment\\nto UBC Forestry. Forestry was in Jim's blood, often a subject of conversation\\nor debate, and he took great pride knowing\\nhe was to be part of a three generation RPF family.&quot;,&quot;container-title-short&quot;:&quot;&quot;},&quot;isTemporary&quot;:false}]},{&quot;citationID&quot;:&quot;MENDELEY_CITATION_0da7c382-475b-4e5a-9c0b-88d99752a85f&quot;,&quot;properties&quot;:{&quot;noteIndex&quot;:0},&quot;isEdited&quot;:false,&quot;manualOverride&quot;:{&quot;isManuallyOverridden&quot;:false,&quot;citeprocText&quot;:&quot;(Alturki, 2021)&quot;,&quot;manualOverrideText&quot;:&quot;&quot;},&quot;citationTag&quot;:&quot;MENDELEY_CITATION_v3_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&quot;,&quot;citationItems&quot;:[{&quot;id&quot;:&quot;0bee22d8-b2be-313f-8e6f-ac79b5f08e71&quot;,&quot;itemData&quot;:{&quot;type&quot;:&quot;article-journal&quot;,&quot;id&quot;:&quot;0bee22d8-b2be-313f-8e6f-ac79b5f08e71&quot;,&quot;title&quot;:&quot;Research Onion for Smart IoT-Enabled Mobile Applications&quot;,&quot;author&quot;:[{&quot;family&quot;:&quot;Alturki&quot;,&quot;given&quot;:&quot;Ryan&quot;,&quot;parse-names&quot;:false,&quot;dropping-particle&quot;:&quot;&quot;,&quot;non-dropping-particle&quot;:&quot;&quot;}],&quot;container-title&quot;:&quot;Scientific Programming&quot;,&quot;container-title-short&quot;:&quot;Sci. Program.&quot;,&quot;accessed&quot;:{&quot;date-parts&quot;:[[2026,2,24]]},&quot;DOI&quot;:&quot;10.1155/2021/4270998&quot;,&quot;URL&quot;:&quot;/doi/pdf/10.1155/2021/4270998&quot;,&quot;issued&quot;:{&quot;date-parts&quot;:[[2021,1,1]]},&quot;page&quot;:&quot;4270998&quot;,&quot;abstract&quot;:&quot;Determining the appropriate approaches and procedures to gain sufficient results is a vital issue that is faced by the majority of researchers. Each type of research can have several methodologies that can be applied. Yet, one approach might lead to concluding more effective outcomes. Thus, designing the research and applying appropriate methods and techniques are the key aim of this experiment. Combining the research onion framework with an advanced Internet of Things- (IoT-) enabled mobile app solution within the real world is the foundation of this research. The framework has six main layers, starting with philosophy and ending with techniques and procedures. This research begins by providing a brief introduction in regard to the selected framework. Then, it provides a comprehensive explanation regarding each of the framework layers and justifying the chosen element within each layer combining with the advanced IoT-enabled mobile app for this research study. Later, it highlights the challenges that can be faced while using such a framework.&quot;,&quot;publisher&quot;:&quot;John Wiley &amp; Sons, Ltd&quot;,&quot;issue&quot;:&quot;1&quot;,&quot;volume&quot;:&quot;2021&quot;},&quot;isTemporary&quot;:false}]},{&quot;citationID&quot;:&quot;MENDELEY_CITATION_422902ec-35e8-4a39-aedc-5a4a613cd93f&quot;,&quot;properties&quot;:{&quot;noteIndex&quot;:0},&quot;isEdited&quot;:false,&quot;manualOverride&quot;:{&quot;isManuallyOverridden&quot;:false,&quot;citeprocText&quot;:&quot;(Park, Konge and Artino, 2020)&quot;,&quot;manualOverrideText&quot;:&quot;&quot;},&quot;citationTag&quot;:&quot;MENDELEY_CITATION_v3_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&quot;,&quot;citationItems&quot;:[{&quot;id&quot;:&quot;ec0a4a80-56b1-325b-9292-44277b665d2f&quot;,&quot;itemData&quot;:{&quot;type&quot;:&quot;article-journal&quot;,&quot;id&quot;:&quot;ec0a4a80-56b1-325b-9292-44277b665d2f&quot;,&quot;title&quot;:&quot;The Positivism Paradigm of Research&quot;,&quot;author&quot;:[{&quot;family&quot;:&quot;Park&quot;,&quot;given&quot;:&quot;Yoon Soo&quot;,&quot;parse-names&quot;:false,&quot;dropping-particle&quot;:&quot;&quot;,&quot;non-dropping-particle&quot;:&quot;&quot;},{&quot;family&quot;:&quot;Konge&quot;,&quot;given&quot;:&quot;Lars&quot;,&quot;parse-names&quot;:false,&quot;dropping-particle&quot;:&quot;&quot;,&quot;non-dropping-particle&quot;:&quot;&quot;},{&quot;family&quot;:&quot;Artino&quot;,&quot;given&quot;:&quot;Anthony R.&quot;,&quot;parse-names&quot;:false,&quot;dropping-particle&quot;:&quot;&quot;,&quot;non-dropping-particle&quot;:&quot;&quot;}],&quot;container-title&quot;:&quot;Academic Medicine&quot;,&quot;accessed&quot;:{&quot;date-parts&quot;:[[2026,2,24]]},&quot;DOI&quot;:&quot;10.1097/ACM.0000000000003093&quot;,&quot;ISSN&quot;:&quot;1938808X&quot;,&quot;PMID&quot;:&quot;31789841&quot;,&quot;URL&quot;:&quot;https://www.researchgate.net/publication/337693284_The_Positivism_Paradigm_of_Research&quot;,&quot;issued&quot;:{&quot;date-parts&quot;:[[2020,5,1]]},&quot;page&quot;:&quot;690-694&quot;,&quot;abstract&quot;:&quot;Research paradigms guide scientific discoveries through their assumptions and principles. Understanding paradigm-specific assumptions helps illuminate the quality of findings that support scientific studies and identify gaps in generating sound evidence. This article focuses on the research paradigm of positivism, examining its definition, history, and assumptions (ontology, epistemology, axiology, methodology, and rigor). Positivism is aligned with the hypothetico-deductive model of science that builds on verifying a priori hypotheses and experimentation by operationalizing variables and measures; results from hypothesis testing are used to inform and advance science. Studies aligned with positivism generally focus on identifying explanatory associations or causal relationships through quantitative approaches, where empirically based findings from large sample sizes are favored - in this regard, generalizable inferences, replication of findings, and controlled experimentation have been principles guiding positivist science. Criteria for evaluating the quality of positivist research are discussed. An example from health professions education is provided to guide positivist thinking in study design and implementation.&quot;,&quot;publisher&quot;:&quot;Wolters Kluwer Health&quot;,&quot;issue&quot;:&quot;5&quot;,&quot;volume&quot;:&quot;95&quot;,&quot;container-title-short&quot;:&quot;&quot;},&quot;isTemporary&quot;:false}]},{&quot;citationID&quot;:&quot;MENDELEY_CITATION_6c1a04d7-c2ea-44bb-805c-79d8b958a401&quot;,&quot;properties&quot;:{&quot;noteIndex&quot;:0},&quot;isEdited&quot;:false,&quot;manualOverride&quot;:{&quot;isManuallyOverridden&quot;:false,&quot;citeprocText&quot;:&quot;(Chukwuebuka, 2024)&quot;,&quot;manualOverrideText&quot;:&quot;&quot;},&quot;citationTag&quot;:&quot;MENDELEY_CITATION_v3_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&quot;,&quot;citationItems&quot;:[{&quot;id&quot;:&quot;77ebd508-53ef-31d9-96ec-8d99ca7a0dbb&quot;,&quot;itemData&quot;:{&quot;type&quot;:&quot;webpage&quot;,&quot;id&quot;:&quot;77ebd508-53ef-31d9-96ec-8d99ca7a0dbb&quot;,&quot;title&quot;:&quot;Agile Methodologies: Navigating Change in Software Development&quot;,&quot;author&quot;:[{&quot;family&quot;:&quot;Chukwuebuka&quot;,&quot;given&quot;:&quot;Ejie&quot;,&quot;parse-names&quot;:false,&quot;dropping-particle&quot;:&quot;&quot;,&quot;non-dropping-particle&quot;:&quot;&quot;}],&quot;accessed&quot;:{&quot;date-parts&quot;:[[2026,2,17]]},&quot;URL&quot;:&quot;https://www.linkedin.com/pulse/agile-methodologies-navigating-change-software-development-ejie-eukdf&quot;,&quot;issued&quot;:{&quot;date-parts&quot;:[[2024]]},&quot;container-title-short&quot;:&quot;&quot;},&quot;isTemporary&quot;:false}]},{&quot;citationID&quot;:&quot;MENDELEY_CITATION_1a36c41d-2202-49a7-bc09-8c69e77c7ecb&quot;,&quot;properties&quot;:{&quot;noteIndex&quot;:0},&quot;isEdited&quot;:false,&quot;manualOverride&quot;:{&quot;isManuallyOverridden&quot;:false,&quot;citeprocText&quot;:&quot;(Baghdadi &lt;i&gt;et al.&lt;/i&gt;, 2025)&quot;,&quot;manualOverrideText&quot;:&quot;&quot;},&quot;citationTag&quot;:&quot;MENDELEY_CITATION_v3_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&quot;,&quot;citationItems&quot;:[{&quot;id&quot;:&quot;4db835bb-c14d-355b-bb03-1361e8133e07&quot;,&quot;itemData&quot;:{&quot;type&quot;:&quot;article-journal&quot;,&quot;id&quot;:&quot;4db835bb-c14d-355b-bb03-1361e8133e07&quot;,&quot;title&quot;:&quot;A Comparison of Capacitive Soil Moisture Sensors in Different Substrates for Use in Irrigation Systems&quot;,&quot;author&quot;:[{&quot;family&quot;:&quot;Baghdadi&quot;,&quot;given&quot;:&quot;Nicolas&quot;,&quot;parse-names&quot;:false,&quot;dropping-particle&quot;:&quot;&quot;,&quot;non-dropping-particle&quot;:&quot;&quot;},{&quot;family&quot;:&quot;Chakraborty&quot;,&quot;given&quot;:&quot;Somsubhra&quot;,&quot;parse-names&quot;:false,&quot;dropping-particle&quot;:&quot;&quot;,&quot;non-dropping-particle&quot;:&quot;&quot;},{&quot;family&quot;:&quot;Akif Gümüser&quot;,&quot;given&quot;:&quot;Mehmet&quot;,&quot;parse-names&quot;:false,&quot;dropping-particle&quot;:&quot;&quot;,&quot;non-dropping-particle&quot;:&quot;&quot;},{&quot;family&quot;:&quot;Pichlhöfer&quot;,&quot;given&quot;:&quot;Alexander&quot;,&quot;parse-names&quot;:false,&quot;dropping-particle&quot;:&quot;&quot;,&quot;non-dropping-particle&quot;:&quot;&quot;},{&quot;family&quot;:&quot;Korjenic&quot;,&quot;given&quot;:&quot;Azra&quot;,&quot;parse-names&quot;:false,&quot;dropping-particle&quot;:&quot;&quot;,&quot;non-dropping-particle&quot;:&quot;&quot;}],&quot;container-title&quot;:&quot;Sensors 2025, Vol. 25, Page 1461&quot;,&quot;accessed&quot;:{&quot;date-parts&quot;:[[2026,5,4]]},&quot;DOI&quot;:&quot;10.3390/S25051461&quot;,&quot;ISSN&quot;:&quot;1424-8220&quot;,&quot;PMID&quot;:&quot;40096286&quot;,&quot;URL&quot;:&quot;https://www.mdpi.com/1424-8220/25/5/1461/htm&quot;,&quot;issued&quot;:{&quot;date-parts&quot;:[[2025,2,27]]},&quot;page&quot;:&quot;1461&quot;,&quot;abstract&quot;:&quot;Smart irrigation systems play a crucial role in water management, particularly in urban greening applications aimed at mitigating urban heat islands and enhancing environmental sustainability. These systems rely on soil moisture sensors to optimize water usage, ensuring that irrigation is precisely tailored to plant needs. This study evaluates the performance of four commercially available capacitive soil moisture sensors—TEROS 10, SMT50, Scanntronik, and DFROBOT—across three different substrates under controlled laboratory conditions. A total of 380 measurements were conducted to assess sensor accuracy, reliability, and the influence of insertion technique on measurement variability. Results indicate that while all sensors adequately cover the moisture ranges critical for plant health, their accuracy varies significantly, highlighting the necessity of substrate-specific calibration. TEROS 10 exhibited the lowest relative deviation and highest measurement consistency, making it the most reliable among the tested sensors. DFROBOT, despite being the least expensive, performed comparably to SMT50 and Scanntronik in certain conditions. The findings provide valuable insights for selecting and calibrating soil moisture sensors in smart irrigation applications, ultimately contributing to improved water efficiency, plant vitality, and sustainable building-integrated greenery.&quot;,&quot;publisher&quot;:&quot;Multidisciplinary Digital Publishing Institute&quot;,&quot;issue&quot;:&quot;5&quot;,&quot;volume&quot;:&quot;25&quot;,&quot;container-title-short&quot;:&quot;&quot;},&quot;isTemporary&quot;:false}]}]"/>
    <we:property name="MENDELEY_CITATIONS_LOCALE_CODE" value="&quot;en-GB&quot;"/>
    <we:property name="MENDELEY_CITATIONS_STYLE" value="{&quot;id&quot;:&quot;https://csl.mendeley.com/styles/481267141/harvard-cite-them-right&quot;,&quot;title&quot;:&quot;Cite Them Right 10th edition - Harvard - Pantaleon Lutta&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9C4958-ED32-41BE-9890-99319DF676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15090</TotalTime>
  <Pages>49</Pages>
  <Words>14070</Words>
  <Characters>80199</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94081</CharactersWithSpaces>
  <SharedDoc>false</SharedDoc>
  <HLinks>
    <vt:vector size="492" baseType="variant">
      <vt:variant>
        <vt:i4>1572918</vt:i4>
      </vt:variant>
      <vt:variant>
        <vt:i4>497</vt:i4>
      </vt:variant>
      <vt:variant>
        <vt:i4>0</vt:i4>
      </vt:variant>
      <vt:variant>
        <vt:i4>5</vt:i4>
      </vt:variant>
      <vt:variant>
        <vt:lpwstr/>
      </vt:variant>
      <vt:variant>
        <vt:lpwstr>_Toc229059844</vt:lpwstr>
      </vt:variant>
      <vt:variant>
        <vt:i4>1572918</vt:i4>
      </vt:variant>
      <vt:variant>
        <vt:i4>491</vt:i4>
      </vt:variant>
      <vt:variant>
        <vt:i4>0</vt:i4>
      </vt:variant>
      <vt:variant>
        <vt:i4>5</vt:i4>
      </vt:variant>
      <vt:variant>
        <vt:lpwstr/>
      </vt:variant>
      <vt:variant>
        <vt:lpwstr>_Toc229059843</vt:lpwstr>
      </vt:variant>
      <vt:variant>
        <vt:i4>1572918</vt:i4>
      </vt:variant>
      <vt:variant>
        <vt:i4>485</vt:i4>
      </vt:variant>
      <vt:variant>
        <vt:i4>0</vt:i4>
      </vt:variant>
      <vt:variant>
        <vt:i4>5</vt:i4>
      </vt:variant>
      <vt:variant>
        <vt:lpwstr/>
      </vt:variant>
      <vt:variant>
        <vt:lpwstr>_Toc229059842</vt:lpwstr>
      </vt:variant>
      <vt:variant>
        <vt:i4>1572918</vt:i4>
      </vt:variant>
      <vt:variant>
        <vt:i4>479</vt:i4>
      </vt:variant>
      <vt:variant>
        <vt:i4>0</vt:i4>
      </vt:variant>
      <vt:variant>
        <vt:i4>5</vt:i4>
      </vt:variant>
      <vt:variant>
        <vt:lpwstr/>
      </vt:variant>
      <vt:variant>
        <vt:lpwstr>_Toc229059841</vt:lpwstr>
      </vt:variant>
      <vt:variant>
        <vt:i4>1835060</vt:i4>
      </vt:variant>
      <vt:variant>
        <vt:i4>470</vt:i4>
      </vt:variant>
      <vt:variant>
        <vt:i4>0</vt:i4>
      </vt:variant>
      <vt:variant>
        <vt:i4>5</vt:i4>
      </vt:variant>
      <vt:variant>
        <vt:lpwstr/>
      </vt:variant>
      <vt:variant>
        <vt:lpwstr>_Toc229676894</vt:lpwstr>
      </vt:variant>
      <vt:variant>
        <vt:i4>1835060</vt:i4>
      </vt:variant>
      <vt:variant>
        <vt:i4>464</vt:i4>
      </vt:variant>
      <vt:variant>
        <vt:i4>0</vt:i4>
      </vt:variant>
      <vt:variant>
        <vt:i4>5</vt:i4>
      </vt:variant>
      <vt:variant>
        <vt:lpwstr/>
      </vt:variant>
      <vt:variant>
        <vt:lpwstr>_Toc229676893</vt:lpwstr>
      </vt:variant>
      <vt:variant>
        <vt:i4>1835060</vt:i4>
      </vt:variant>
      <vt:variant>
        <vt:i4>458</vt:i4>
      </vt:variant>
      <vt:variant>
        <vt:i4>0</vt:i4>
      </vt:variant>
      <vt:variant>
        <vt:i4>5</vt:i4>
      </vt:variant>
      <vt:variant>
        <vt:lpwstr/>
      </vt:variant>
      <vt:variant>
        <vt:lpwstr>_Toc229676892</vt:lpwstr>
      </vt:variant>
      <vt:variant>
        <vt:i4>1835060</vt:i4>
      </vt:variant>
      <vt:variant>
        <vt:i4>452</vt:i4>
      </vt:variant>
      <vt:variant>
        <vt:i4>0</vt:i4>
      </vt:variant>
      <vt:variant>
        <vt:i4>5</vt:i4>
      </vt:variant>
      <vt:variant>
        <vt:lpwstr/>
      </vt:variant>
      <vt:variant>
        <vt:lpwstr>_Toc229676891</vt:lpwstr>
      </vt:variant>
      <vt:variant>
        <vt:i4>1835060</vt:i4>
      </vt:variant>
      <vt:variant>
        <vt:i4>446</vt:i4>
      </vt:variant>
      <vt:variant>
        <vt:i4>0</vt:i4>
      </vt:variant>
      <vt:variant>
        <vt:i4>5</vt:i4>
      </vt:variant>
      <vt:variant>
        <vt:lpwstr/>
      </vt:variant>
      <vt:variant>
        <vt:lpwstr>_Toc229676890</vt:lpwstr>
      </vt:variant>
      <vt:variant>
        <vt:i4>1900596</vt:i4>
      </vt:variant>
      <vt:variant>
        <vt:i4>440</vt:i4>
      </vt:variant>
      <vt:variant>
        <vt:i4>0</vt:i4>
      </vt:variant>
      <vt:variant>
        <vt:i4>5</vt:i4>
      </vt:variant>
      <vt:variant>
        <vt:lpwstr/>
      </vt:variant>
      <vt:variant>
        <vt:lpwstr>_Toc229676889</vt:lpwstr>
      </vt:variant>
      <vt:variant>
        <vt:i4>1900596</vt:i4>
      </vt:variant>
      <vt:variant>
        <vt:i4>434</vt:i4>
      </vt:variant>
      <vt:variant>
        <vt:i4>0</vt:i4>
      </vt:variant>
      <vt:variant>
        <vt:i4>5</vt:i4>
      </vt:variant>
      <vt:variant>
        <vt:lpwstr/>
      </vt:variant>
      <vt:variant>
        <vt:lpwstr>_Toc229676888</vt:lpwstr>
      </vt:variant>
      <vt:variant>
        <vt:i4>1900596</vt:i4>
      </vt:variant>
      <vt:variant>
        <vt:i4>428</vt:i4>
      </vt:variant>
      <vt:variant>
        <vt:i4>0</vt:i4>
      </vt:variant>
      <vt:variant>
        <vt:i4>5</vt:i4>
      </vt:variant>
      <vt:variant>
        <vt:lpwstr/>
      </vt:variant>
      <vt:variant>
        <vt:lpwstr>_Toc229676887</vt:lpwstr>
      </vt:variant>
      <vt:variant>
        <vt:i4>1900596</vt:i4>
      </vt:variant>
      <vt:variant>
        <vt:i4>422</vt:i4>
      </vt:variant>
      <vt:variant>
        <vt:i4>0</vt:i4>
      </vt:variant>
      <vt:variant>
        <vt:i4>5</vt:i4>
      </vt:variant>
      <vt:variant>
        <vt:lpwstr/>
      </vt:variant>
      <vt:variant>
        <vt:lpwstr>_Toc229676886</vt:lpwstr>
      </vt:variant>
      <vt:variant>
        <vt:i4>1900596</vt:i4>
      </vt:variant>
      <vt:variant>
        <vt:i4>416</vt:i4>
      </vt:variant>
      <vt:variant>
        <vt:i4>0</vt:i4>
      </vt:variant>
      <vt:variant>
        <vt:i4>5</vt:i4>
      </vt:variant>
      <vt:variant>
        <vt:lpwstr/>
      </vt:variant>
      <vt:variant>
        <vt:lpwstr>_Toc229676885</vt:lpwstr>
      </vt:variant>
      <vt:variant>
        <vt:i4>1900596</vt:i4>
      </vt:variant>
      <vt:variant>
        <vt:i4>410</vt:i4>
      </vt:variant>
      <vt:variant>
        <vt:i4>0</vt:i4>
      </vt:variant>
      <vt:variant>
        <vt:i4>5</vt:i4>
      </vt:variant>
      <vt:variant>
        <vt:lpwstr/>
      </vt:variant>
      <vt:variant>
        <vt:lpwstr>_Toc229676884</vt:lpwstr>
      </vt:variant>
      <vt:variant>
        <vt:i4>1900596</vt:i4>
      </vt:variant>
      <vt:variant>
        <vt:i4>404</vt:i4>
      </vt:variant>
      <vt:variant>
        <vt:i4>0</vt:i4>
      </vt:variant>
      <vt:variant>
        <vt:i4>5</vt:i4>
      </vt:variant>
      <vt:variant>
        <vt:lpwstr/>
      </vt:variant>
      <vt:variant>
        <vt:lpwstr>_Toc229676883</vt:lpwstr>
      </vt:variant>
      <vt:variant>
        <vt:i4>1900596</vt:i4>
      </vt:variant>
      <vt:variant>
        <vt:i4>398</vt:i4>
      </vt:variant>
      <vt:variant>
        <vt:i4>0</vt:i4>
      </vt:variant>
      <vt:variant>
        <vt:i4>5</vt:i4>
      </vt:variant>
      <vt:variant>
        <vt:lpwstr/>
      </vt:variant>
      <vt:variant>
        <vt:lpwstr>_Toc229676882</vt:lpwstr>
      </vt:variant>
      <vt:variant>
        <vt:i4>1900596</vt:i4>
      </vt:variant>
      <vt:variant>
        <vt:i4>392</vt:i4>
      </vt:variant>
      <vt:variant>
        <vt:i4>0</vt:i4>
      </vt:variant>
      <vt:variant>
        <vt:i4>5</vt:i4>
      </vt:variant>
      <vt:variant>
        <vt:lpwstr/>
      </vt:variant>
      <vt:variant>
        <vt:lpwstr>_Toc229676881</vt:lpwstr>
      </vt:variant>
      <vt:variant>
        <vt:i4>1900596</vt:i4>
      </vt:variant>
      <vt:variant>
        <vt:i4>386</vt:i4>
      </vt:variant>
      <vt:variant>
        <vt:i4>0</vt:i4>
      </vt:variant>
      <vt:variant>
        <vt:i4>5</vt:i4>
      </vt:variant>
      <vt:variant>
        <vt:lpwstr/>
      </vt:variant>
      <vt:variant>
        <vt:lpwstr>_Toc229676880</vt:lpwstr>
      </vt:variant>
      <vt:variant>
        <vt:i4>1179700</vt:i4>
      </vt:variant>
      <vt:variant>
        <vt:i4>380</vt:i4>
      </vt:variant>
      <vt:variant>
        <vt:i4>0</vt:i4>
      </vt:variant>
      <vt:variant>
        <vt:i4>5</vt:i4>
      </vt:variant>
      <vt:variant>
        <vt:lpwstr/>
      </vt:variant>
      <vt:variant>
        <vt:lpwstr>_Toc229676879</vt:lpwstr>
      </vt:variant>
      <vt:variant>
        <vt:i4>1179700</vt:i4>
      </vt:variant>
      <vt:variant>
        <vt:i4>374</vt:i4>
      </vt:variant>
      <vt:variant>
        <vt:i4>0</vt:i4>
      </vt:variant>
      <vt:variant>
        <vt:i4>5</vt:i4>
      </vt:variant>
      <vt:variant>
        <vt:lpwstr/>
      </vt:variant>
      <vt:variant>
        <vt:lpwstr>_Toc229676878</vt:lpwstr>
      </vt:variant>
      <vt:variant>
        <vt:i4>1179706</vt:i4>
      </vt:variant>
      <vt:variant>
        <vt:i4>365</vt:i4>
      </vt:variant>
      <vt:variant>
        <vt:i4>0</vt:i4>
      </vt:variant>
      <vt:variant>
        <vt:i4>5</vt:i4>
      </vt:variant>
      <vt:variant>
        <vt:lpwstr/>
      </vt:variant>
      <vt:variant>
        <vt:lpwstr>_Toc229742520</vt:lpwstr>
      </vt:variant>
      <vt:variant>
        <vt:i4>1048634</vt:i4>
      </vt:variant>
      <vt:variant>
        <vt:i4>359</vt:i4>
      </vt:variant>
      <vt:variant>
        <vt:i4>0</vt:i4>
      </vt:variant>
      <vt:variant>
        <vt:i4>5</vt:i4>
      </vt:variant>
      <vt:variant>
        <vt:lpwstr/>
      </vt:variant>
      <vt:variant>
        <vt:lpwstr>_Toc229742509</vt:lpwstr>
      </vt:variant>
      <vt:variant>
        <vt:i4>1638459</vt:i4>
      </vt:variant>
      <vt:variant>
        <vt:i4>353</vt:i4>
      </vt:variant>
      <vt:variant>
        <vt:i4>0</vt:i4>
      </vt:variant>
      <vt:variant>
        <vt:i4>5</vt:i4>
      </vt:variant>
      <vt:variant>
        <vt:lpwstr/>
      </vt:variant>
      <vt:variant>
        <vt:lpwstr>_Toc229742499</vt:lpwstr>
      </vt:variant>
      <vt:variant>
        <vt:i4>1638459</vt:i4>
      </vt:variant>
      <vt:variant>
        <vt:i4>347</vt:i4>
      </vt:variant>
      <vt:variant>
        <vt:i4>0</vt:i4>
      </vt:variant>
      <vt:variant>
        <vt:i4>5</vt:i4>
      </vt:variant>
      <vt:variant>
        <vt:lpwstr/>
      </vt:variant>
      <vt:variant>
        <vt:lpwstr>_Toc229742490</vt:lpwstr>
      </vt:variant>
      <vt:variant>
        <vt:i4>1572923</vt:i4>
      </vt:variant>
      <vt:variant>
        <vt:i4>341</vt:i4>
      </vt:variant>
      <vt:variant>
        <vt:i4>0</vt:i4>
      </vt:variant>
      <vt:variant>
        <vt:i4>5</vt:i4>
      </vt:variant>
      <vt:variant>
        <vt:lpwstr/>
      </vt:variant>
      <vt:variant>
        <vt:lpwstr>_Toc229742489</vt:lpwstr>
      </vt:variant>
      <vt:variant>
        <vt:i4>1572923</vt:i4>
      </vt:variant>
      <vt:variant>
        <vt:i4>335</vt:i4>
      </vt:variant>
      <vt:variant>
        <vt:i4>0</vt:i4>
      </vt:variant>
      <vt:variant>
        <vt:i4>5</vt:i4>
      </vt:variant>
      <vt:variant>
        <vt:lpwstr/>
      </vt:variant>
      <vt:variant>
        <vt:lpwstr>_Toc229742488</vt:lpwstr>
      </vt:variant>
      <vt:variant>
        <vt:i4>1572923</vt:i4>
      </vt:variant>
      <vt:variant>
        <vt:i4>329</vt:i4>
      </vt:variant>
      <vt:variant>
        <vt:i4>0</vt:i4>
      </vt:variant>
      <vt:variant>
        <vt:i4>5</vt:i4>
      </vt:variant>
      <vt:variant>
        <vt:lpwstr/>
      </vt:variant>
      <vt:variant>
        <vt:lpwstr>_Toc229742487</vt:lpwstr>
      </vt:variant>
      <vt:variant>
        <vt:i4>1572923</vt:i4>
      </vt:variant>
      <vt:variant>
        <vt:i4>323</vt:i4>
      </vt:variant>
      <vt:variant>
        <vt:i4>0</vt:i4>
      </vt:variant>
      <vt:variant>
        <vt:i4>5</vt:i4>
      </vt:variant>
      <vt:variant>
        <vt:lpwstr/>
      </vt:variant>
      <vt:variant>
        <vt:lpwstr>_Toc229742486</vt:lpwstr>
      </vt:variant>
      <vt:variant>
        <vt:i4>1572923</vt:i4>
      </vt:variant>
      <vt:variant>
        <vt:i4>317</vt:i4>
      </vt:variant>
      <vt:variant>
        <vt:i4>0</vt:i4>
      </vt:variant>
      <vt:variant>
        <vt:i4>5</vt:i4>
      </vt:variant>
      <vt:variant>
        <vt:lpwstr/>
      </vt:variant>
      <vt:variant>
        <vt:lpwstr>_Toc229742485</vt:lpwstr>
      </vt:variant>
      <vt:variant>
        <vt:i4>1572923</vt:i4>
      </vt:variant>
      <vt:variant>
        <vt:i4>311</vt:i4>
      </vt:variant>
      <vt:variant>
        <vt:i4>0</vt:i4>
      </vt:variant>
      <vt:variant>
        <vt:i4>5</vt:i4>
      </vt:variant>
      <vt:variant>
        <vt:lpwstr/>
      </vt:variant>
      <vt:variant>
        <vt:lpwstr>_Toc229742484</vt:lpwstr>
      </vt:variant>
      <vt:variant>
        <vt:i4>1572923</vt:i4>
      </vt:variant>
      <vt:variant>
        <vt:i4>305</vt:i4>
      </vt:variant>
      <vt:variant>
        <vt:i4>0</vt:i4>
      </vt:variant>
      <vt:variant>
        <vt:i4>5</vt:i4>
      </vt:variant>
      <vt:variant>
        <vt:lpwstr/>
      </vt:variant>
      <vt:variant>
        <vt:lpwstr>_Toc229742483</vt:lpwstr>
      </vt:variant>
      <vt:variant>
        <vt:i4>1572923</vt:i4>
      </vt:variant>
      <vt:variant>
        <vt:i4>299</vt:i4>
      </vt:variant>
      <vt:variant>
        <vt:i4>0</vt:i4>
      </vt:variant>
      <vt:variant>
        <vt:i4>5</vt:i4>
      </vt:variant>
      <vt:variant>
        <vt:lpwstr/>
      </vt:variant>
      <vt:variant>
        <vt:lpwstr>_Toc229742482</vt:lpwstr>
      </vt:variant>
      <vt:variant>
        <vt:i4>1572923</vt:i4>
      </vt:variant>
      <vt:variant>
        <vt:i4>293</vt:i4>
      </vt:variant>
      <vt:variant>
        <vt:i4>0</vt:i4>
      </vt:variant>
      <vt:variant>
        <vt:i4>5</vt:i4>
      </vt:variant>
      <vt:variant>
        <vt:lpwstr/>
      </vt:variant>
      <vt:variant>
        <vt:lpwstr>_Toc229742481</vt:lpwstr>
      </vt:variant>
      <vt:variant>
        <vt:i4>1572923</vt:i4>
      </vt:variant>
      <vt:variant>
        <vt:i4>287</vt:i4>
      </vt:variant>
      <vt:variant>
        <vt:i4>0</vt:i4>
      </vt:variant>
      <vt:variant>
        <vt:i4>5</vt:i4>
      </vt:variant>
      <vt:variant>
        <vt:lpwstr/>
      </vt:variant>
      <vt:variant>
        <vt:lpwstr>_Toc229742480</vt:lpwstr>
      </vt:variant>
      <vt:variant>
        <vt:i4>1507387</vt:i4>
      </vt:variant>
      <vt:variant>
        <vt:i4>281</vt:i4>
      </vt:variant>
      <vt:variant>
        <vt:i4>0</vt:i4>
      </vt:variant>
      <vt:variant>
        <vt:i4>5</vt:i4>
      </vt:variant>
      <vt:variant>
        <vt:lpwstr/>
      </vt:variant>
      <vt:variant>
        <vt:lpwstr>_Toc229742479</vt:lpwstr>
      </vt:variant>
      <vt:variant>
        <vt:i4>1507387</vt:i4>
      </vt:variant>
      <vt:variant>
        <vt:i4>275</vt:i4>
      </vt:variant>
      <vt:variant>
        <vt:i4>0</vt:i4>
      </vt:variant>
      <vt:variant>
        <vt:i4>5</vt:i4>
      </vt:variant>
      <vt:variant>
        <vt:lpwstr/>
      </vt:variant>
      <vt:variant>
        <vt:lpwstr>_Toc229742478</vt:lpwstr>
      </vt:variant>
      <vt:variant>
        <vt:i4>1507387</vt:i4>
      </vt:variant>
      <vt:variant>
        <vt:i4>269</vt:i4>
      </vt:variant>
      <vt:variant>
        <vt:i4>0</vt:i4>
      </vt:variant>
      <vt:variant>
        <vt:i4>5</vt:i4>
      </vt:variant>
      <vt:variant>
        <vt:lpwstr/>
      </vt:variant>
      <vt:variant>
        <vt:lpwstr>_Toc229742477</vt:lpwstr>
      </vt:variant>
      <vt:variant>
        <vt:i4>1507387</vt:i4>
      </vt:variant>
      <vt:variant>
        <vt:i4>263</vt:i4>
      </vt:variant>
      <vt:variant>
        <vt:i4>0</vt:i4>
      </vt:variant>
      <vt:variant>
        <vt:i4>5</vt:i4>
      </vt:variant>
      <vt:variant>
        <vt:lpwstr/>
      </vt:variant>
      <vt:variant>
        <vt:lpwstr>_Toc229742476</vt:lpwstr>
      </vt:variant>
      <vt:variant>
        <vt:i4>1507387</vt:i4>
      </vt:variant>
      <vt:variant>
        <vt:i4>257</vt:i4>
      </vt:variant>
      <vt:variant>
        <vt:i4>0</vt:i4>
      </vt:variant>
      <vt:variant>
        <vt:i4>5</vt:i4>
      </vt:variant>
      <vt:variant>
        <vt:lpwstr/>
      </vt:variant>
      <vt:variant>
        <vt:lpwstr>_Toc229742475</vt:lpwstr>
      </vt:variant>
      <vt:variant>
        <vt:i4>1507387</vt:i4>
      </vt:variant>
      <vt:variant>
        <vt:i4>251</vt:i4>
      </vt:variant>
      <vt:variant>
        <vt:i4>0</vt:i4>
      </vt:variant>
      <vt:variant>
        <vt:i4>5</vt:i4>
      </vt:variant>
      <vt:variant>
        <vt:lpwstr/>
      </vt:variant>
      <vt:variant>
        <vt:lpwstr>_Toc229742474</vt:lpwstr>
      </vt:variant>
      <vt:variant>
        <vt:i4>1507387</vt:i4>
      </vt:variant>
      <vt:variant>
        <vt:i4>245</vt:i4>
      </vt:variant>
      <vt:variant>
        <vt:i4>0</vt:i4>
      </vt:variant>
      <vt:variant>
        <vt:i4>5</vt:i4>
      </vt:variant>
      <vt:variant>
        <vt:lpwstr/>
      </vt:variant>
      <vt:variant>
        <vt:lpwstr>_Toc229742473</vt:lpwstr>
      </vt:variant>
      <vt:variant>
        <vt:i4>1507387</vt:i4>
      </vt:variant>
      <vt:variant>
        <vt:i4>239</vt:i4>
      </vt:variant>
      <vt:variant>
        <vt:i4>0</vt:i4>
      </vt:variant>
      <vt:variant>
        <vt:i4>5</vt:i4>
      </vt:variant>
      <vt:variant>
        <vt:lpwstr/>
      </vt:variant>
      <vt:variant>
        <vt:lpwstr>_Toc229742472</vt:lpwstr>
      </vt:variant>
      <vt:variant>
        <vt:i4>1507387</vt:i4>
      </vt:variant>
      <vt:variant>
        <vt:i4>233</vt:i4>
      </vt:variant>
      <vt:variant>
        <vt:i4>0</vt:i4>
      </vt:variant>
      <vt:variant>
        <vt:i4>5</vt:i4>
      </vt:variant>
      <vt:variant>
        <vt:lpwstr/>
      </vt:variant>
      <vt:variant>
        <vt:lpwstr>_Toc229742471</vt:lpwstr>
      </vt:variant>
      <vt:variant>
        <vt:i4>1507387</vt:i4>
      </vt:variant>
      <vt:variant>
        <vt:i4>227</vt:i4>
      </vt:variant>
      <vt:variant>
        <vt:i4>0</vt:i4>
      </vt:variant>
      <vt:variant>
        <vt:i4>5</vt:i4>
      </vt:variant>
      <vt:variant>
        <vt:lpwstr/>
      </vt:variant>
      <vt:variant>
        <vt:lpwstr>_Toc229742470</vt:lpwstr>
      </vt:variant>
      <vt:variant>
        <vt:i4>1441851</vt:i4>
      </vt:variant>
      <vt:variant>
        <vt:i4>221</vt:i4>
      </vt:variant>
      <vt:variant>
        <vt:i4>0</vt:i4>
      </vt:variant>
      <vt:variant>
        <vt:i4>5</vt:i4>
      </vt:variant>
      <vt:variant>
        <vt:lpwstr/>
      </vt:variant>
      <vt:variant>
        <vt:lpwstr>_Toc229742469</vt:lpwstr>
      </vt:variant>
      <vt:variant>
        <vt:i4>1441851</vt:i4>
      </vt:variant>
      <vt:variant>
        <vt:i4>215</vt:i4>
      </vt:variant>
      <vt:variant>
        <vt:i4>0</vt:i4>
      </vt:variant>
      <vt:variant>
        <vt:i4>5</vt:i4>
      </vt:variant>
      <vt:variant>
        <vt:lpwstr/>
      </vt:variant>
      <vt:variant>
        <vt:lpwstr>_Toc229742468</vt:lpwstr>
      </vt:variant>
      <vt:variant>
        <vt:i4>1441851</vt:i4>
      </vt:variant>
      <vt:variant>
        <vt:i4>209</vt:i4>
      </vt:variant>
      <vt:variant>
        <vt:i4>0</vt:i4>
      </vt:variant>
      <vt:variant>
        <vt:i4>5</vt:i4>
      </vt:variant>
      <vt:variant>
        <vt:lpwstr/>
      </vt:variant>
      <vt:variant>
        <vt:lpwstr>_Toc229742467</vt:lpwstr>
      </vt:variant>
      <vt:variant>
        <vt:i4>1441851</vt:i4>
      </vt:variant>
      <vt:variant>
        <vt:i4>203</vt:i4>
      </vt:variant>
      <vt:variant>
        <vt:i4>0</vt:i4>
      </vt:variant>
      <vt:variant>
        <vt:i4>5</vt:i4>
      </vt:variant>
      <vt:variant>
        <vt:lpwstr/>
      </vt:variant>
      <vt:variant>
        <vt:lpwstr>_Toc229742466</vt:lpwstr>
      </vt:variant>
      <vt:variant>
        <vt:i4>1441851</vt:i4>
      </vt:variant>
      <vt:variant>
        <vt:i4>197</vt:i4>
      </vt:variant>
      <vt:variant>
        <vt:i4>0</vt:i4>
      </vt:variant>
      <vt:variant>
        <vt:i4>5</vt:i4>
      </vt:variant>
      <vt:variant>
        <vt:lpwstr/>
      </vt:variant>
      <vt:variant>
        <vt:lpwstr>_Toc229742465</vt:lpwstr>
      </vt:variant>
      <vt:variant>
        <vt:i4>1441851</vt:i4>
      </vt:variant>
      <vt:variant>
        <vt:i4>191</vt:i4>
      </vt:variant>
      <vt:variant>
        <vt:i4>0</vt:i4>
      </vt:variant>
      <vt:variant>
        <vt:i4>5</vt:i4>
      </vt:variant>
      <vt:variant>
        <vt:lpwstr/>
      </vt:variant>
      <vt:variant>
        <vt:lpwstr>_Toc229742464</vt:lpwstr>
      </vt:variant>
      <vt:variant>
        <vt:i4>1441851</vt:i4>
      </vt:variant>
      <vt:variant>
        <vt:i4>185</vt:i4>
      </vt:variant>
      <vt:variant>
        <vt:i4>0</vt:i4>
      </vt:variant>
      <vt:variant>
        <vt:i4>5</vt:i4>
      </vt:variant>
      <vt:variant>
        <vt:lpwstr/>
      </vt:variant>
      <vt:variant>
        <vt:lpwstr>_Toc229742463</vt:lpwstr>
      </vt:variant>
      <vt:variant>
        <vt:i4>1441851</vt:i4>
      </vt:variant>
      <vt:variant>
        <vt:i4>179</vt:i4>
      </vt:variant>
      <vt:variant>
        <vt:i4>0</vt:i4>
      </vt:variant>
      <vt:variant>
        <vt:i4>5</vt:i4>
      </vt:variant>
      <vt:variant>
        <vt:lpwstr/>
      </vt:variant>
      <vt:variant>
        <vt:lpwstr>_Toc229742462</vt:lpwstr>
      </vt:variant>
      <vt:variant>
        <vt:i4>1441851</vt:i4>
      </vt:variant>
      <vt:variant>
        <vt:i4>173</vt:i4>
      </vt:variant>
      <vt:variant>
        <vt:i4>0</vt:i4>
      </vt:variant>
      <vt:variant>
        <vt:i4>5</vt:i4>
      </vt:variant>
      <vt:variant>
        <vt:lpwstr/>
      </vt:variant>
      <vt:variant>
        <vt:lpwstr>_Toc229742461</vt:lpwstr>
      </vt:variant>
      <vt:variant>
        <vt:i4>1441851</vt:i4>
      </vt:variant>
      <vt:variant>
        <vt:i4>167</vt:i4>
      </vt:variant>
      <vt:variant>
        <vt:i4>0</vt:i4>
      </vt:variant>
      <vt:variant>
        <vt:i4>5</vt:i4>
      </vt:variant>
      <vt:variant>
        <vt:lpwstr/>
      </vt:variant>
      <vt:variant>
        <vt:lpwstr>_Toc229742460</vt:lpwstr>
      </vt:variant>
      <vt:variant>
        <vt:i4>1376315</vt:i4>
      </vt:variant>
      <vt:variant>
        <vt:i4>161</vt:i4>
      </vt:variant>
      <vt:variant>
        <vt:i4>0</vt:i4>
      </vt:variant>
      <vt:variant>
        <vt:i4>5</vt:i4>
      </vt:variant>
      <vt:variant>
        <vt:lpwstr/>
      </vt:variant>
      <vt:variant>
        <vt:lpwstr>_Toc229742459</vt:lpwstr>
      </vt:variant>
      <vt:variant>
        <vt:i4>1376315</vt:i4>
      </vt:variant>
      <vt:variant>
        <vt:i4>155</vt:i4>
      </vt:variant>
      <vt:variant>
        <vt:i4>0</vt:i4>
      </vt:variant>
      <vt:variant>
        <vt:i4>5</vt:i4>
      </vt:variant>
      <vt:variant>
        <vt:lpwstr/>
      </vt:variant>
      <vt:variant>
        <vt:lpwstr>_Toc229742458</vt:lpwstr>
      </vt:variant>
      <vt:variant>
        <vt:i4>1376315</vt:i4>
      </vt:variant>
      <vt:variant>
        <vt:i4>149</vt:i4>
      </vt:variant>
      <vt:variant>
        <vt:i4>0</vt:i4>
      </vt:variant>
      <vt:variant>
        <vt:i4>5</vt:i4>
      </vt:variant>
      <vt:variant>
        <vt:lpwstr/>
      </vt:variant>
      <vt:variant>
        <vt:lpwstr>_Toc229742457</vt:lpwstr>
      </vt:variant>
      <vt:variant>
        <vt:i4>1376315</vt:i4>
      </vt:variant>
      <vt:variant>
        <vt:i4>143</vt:i4>
      </vt:variant>
      <vt:variant>
        <vt:i4>0</vt:i4>
      </vt:variant>
      <vt:variant>
        <vt:i4>5</vt:i4>
      </vt:variant>
      <vt:variant>
        <vt:lpwstr/>
      </vt:variant>
      <vt:variant>
        <vt:lpwstr>_Toc229742456</vt:lpwstr>
      </vt:variant>
      <vt:variant>
        <vt:i4>1376315</vt:i4>
      </vt:variant>
      <vt:variant>
        <vt:i4>137</vt:i4>
      </vt:variant>
      <vt:variant>
        <vt:i4>0</vt:i4>
      </vt:variant>
      <vt:variant>
        <vt:i4>5</vt:i4>
      </vt:variant>
      <vt:variant>
        <vt:lpwstr/>
      </vt:variant>
      <vt:variant>
        <vt:lpwstr>_Toc229742455</vt:lpwstr>
      </vt:variant>
      <vt:variant>
        <vt:i4>1376315</vt:i4>
      </vt:variant>
      <vt:variant>
        <vt:i4>131</vt:i4>
      </vt:variant>
      <vt:variant>
        <vt:i4>0</vt:i4>
      </vt:variant>
      <vt:variant>
        <vt:i4>5</vt:i4>
      </vt:variant>
      <vt:variant>
        <vt:lpwstr/>
      </vt:variant>
      <vt:variant>
        <vt:lpwstr>_Toc229742454</vt:lpwstr>
      </vt:variant>
      <vt:variant>
        <vt:i4>1376315</vt:i4>
      </vt:variant>
      <vt:variant>
        <vt:i4>125</vt:i4>
      </vt:variant>
      <vt:variant>
        <vt:i4>0</vt:i4>
      </vt:variant>
      <vt:variant>
        <vt:i4>5</vt:i4>
      </vt:variant>
      <vt:variant>
        <vt:lpwstr/>
      </vt:variant>
      <vt:variant>
        <vt:lpwstr>_Toc229742453</vt:lpwstr>
      </vt:variant>
      <vt:variant>
        <vt:i4>1376315</vt:i4>
      </vt:variant>
      <vt:variant>
        <vt:i4>119</vt:i4>
      </vt:variant>
      <vt:variant>
        <vt:i4>0</vt:i4>
      </vt:variant>
      <vt:variant>
        <vt:i4>5</vt:i4>
      </vt:variant>
      <vt:variant>
        <vt:lpwstr/>
      </vt:variant>
      <vt:variant>
        <vt:lpwstr>_Toc229742452</vt:lpwstr>
      </vt:variant>
      <vt:variant>
        <vt:i4>1376315</vt:i4>
      </vt:variant>
      <vt:variant>
        <vt:i4>113</vt:i4>
      </vt:variant>
      <vt:variant>
        <vt:i4>0</vt:i4>
      </vt:variant>
      <vt:variant>
        <vt:i4>5</vt:i4>
      </vt:variant>
      <vt:variant>
        <vt:lpwstr/>
      </vt:variant>
      <vt:variant>
        <vt:lpwstr>_Toc229742451</vt:lpwstr>
      </vt:variant>
      <vt:variant>
        <vt:i4>1376315</vt:i4>
      </vt:variant>
      <vt:variant>
        <vt:i4>107</vt:i4>
      </vt:variant>
      <vt:variant>
        <vt:i4>0</vt:i4>
      </vt:variant>
      <vt:variant>
        <vt:i4>5</vt:i4>
      </vt:variant>
      <vt:variant>
        <vt:lpwstr/>
      </vt:variant>
      <vt:variant>
        <vt:lpwstr>_Toc229742450</vt:lpwstr>
      </vt:variant>
      <vt:variant>
        <vt:i4>1310779</vt:i4>
      </vt:variant>
      <vt:variant>
        <vt:i4>101</vt:i4>
      </vt:variant>
      <vt:variant>
        <vt:i4>0</vt:i4>
      </vt:variant>
      <vt:variant>
        <vt:i4>5</vt:i4>
      </vt:variant>
      <vt:variant>
        <vt:lpwstr/>
      </vt:variant>
      <vt:variant>
        <vt:lpwstr>_Toc229742449</vt:lpwstr>
      </vt:variant>
      <vt:variant>
        <vt:i4>1310779</vt:i4>
      </vt:variant>
      <vt:variant>
        <vt:i4>95</vt:i4>
      </vt:variant>
      <vt:variant>
        <vt:i4>0</vt:i4>
      </vt:variant>
      <vt:variant>
        <vt:i4>5</vt:i4>
      </vt:variant>
      <vt:variant>
        <vt:lpwstr/>
      </vt:variant>
      <vt:variant>
        <vt:lpwstr>_Toc229742448</vt:lpwstr>
      </vt:variant>
      <vt:variant>
        <vt:i4>1310779</vt:i4>
      </vt:variant>
      <vt:variant>
        <vt:i4>89</vt:i4>
      </vt:variant>
      <vt:variant>
        <vt:i4>0</vt:i4>
      </vt:variant>
      <vt:variant>
        <vt:i4>5</vt:i4>
      </vt:variant>
      <vt:variant>
        <vt:lpwstr/>
      </vt:variant>
      <vt:variant>
        <vt:lpwstr>_Toc229742447</vt:lpwstr>
      </vt:variant>
      <vt:variant>
        <vt:i4>1310779</vt:i4>
      </vt:variant>
      <vt:variant>
        <vt:i4>83</vt:i4>
      </vt:variant>
      <vt:variant>
        <vt:i4>0</vt:i4>
      </vt:variant>
      <vt:variant>
        <vt:i4>5</vt:i4>
      </vt:variant>
      <vt:variant>
        <vt:lpwstr/>
      </vt:variant>
      <vt:variant>
        <vt:lpwstr>_Toc229742446</vt:lpwstr>
      </vt:variant>
      <vt:variant>
        <vt:i4>1310779</vt:i4>
      </vt:variant>
      <vt:variant>
        <vt:i4>77</vt:i4>
      </vt:variant>
      <vt:variant>
        <vt:i4>0</vt:i4>
      </vt:variant>
      <vt:variant>
        <vt:i4>5</vt:i4>
      </vt:variant>
      <vt:variant>
        <vt:lpwstr/>
      </vt:variant>
      <vt:variant>
        <vt:lpwstr>_Toc229742445</vt:lpwstr>
      </vt:variant>
      <vt:variant>
        <vt:i4>1310779</vt:i4>
      </vt:variant>
      <vt:variant>
        <vt:i4>71</vt:i4>
      </vt:variant>
      <vt:variant>
        <vt:i4>0</vt:i4>
      </vt:variant>
      <vt:variant>
        <vt:i4>5</vt:i4>
      </vt:variant>
      <vt:variant>
        <vt:lpwstr/>
      </vt:variant>
      <vt:variant>
        <vt:lpwstr>_Toc229742444</vt:lpwstr>
      </vt:variant>
      <vt:variant>
        <vt:i4>1310779</vt:i4>
      </vt:variant>
      <vt:variant>
        <vt:i4>65</vt:i4>
      </vt:variant>
      <vt:variant>
        <vt:i4>0</vt:i4>
      </vt:variant>
      <vt:variant>
        <vt:i4>5</vt:i4>
      </vt:variant>
      <vt:variant>
        <vt:lpwstr/>
      </vt:variant>
      <vt:variant>
        <vt:lpwstr>_Toc229742443</vt:lpwstr>
      </vt:variant>
      <vt:variant>
        <vt:i4>1310779</vt:i4>
      </vt:variant>
      <vt:variant>
        <vt:i4>59</vt:i4>
      </vt:variant>
      <vt:variant>
        <vt:i4>0</vt:i4>
      </vt:variant>
      <vt:variant>
        <vt:i4>5</vt:i4>
      </vt:variant>
      <vt:variant>
        <vt:lpwstr/>
      </vt:variant>
      <vt:variant>
        <vt:lpwstr>_Toc229742442</vt:lpwstr>
      </vt:variant>
      <vt:variant>
        <vt:i4>1310779</vt:i4>
      </vt:variant>
      <vt:variant>
        <vt:i4>53</vt:i4>
      </vt:variant>
      <vt:variant>
        <vt:i4>0</vt:i4>
      </vt:variant>
      <vt:variant>
        <vt:i4>5</vt:i4>
      </vt:variant>
      <vt:variant>
        <vt:lpwstr/>
      </vt:variant>
      <vt:variant>
        <vt:lpwstr>_Toc229742441</vt:lpwstr>
      </vt:variant>
      <vt:variant>
        <vt:i4>1310779</vt:i4>
      </vt:variant>
      <vt:variant>
        <vt:i4>47</vt:i4>
      </vt:variant>
      <vt:variant>
        <vt:i4>0</vt:i4>
      </vt:variant>
      <vt:variant>
        <vt:i4>5</vt:i4>
      </vt:variant>
      <vt:variant>
        <vt:lpwstr/>
      </vt:variant>
      <vt:variant>
        <vt:lpwstr>_Toc229742440</vt:lpwstr>
      </vt:variant>
      <vt:variant>
        <vt:i4>1245243</vt:i4>
      </vt:variant>
      <vt:variant>
        <vt:i4>41</vt:i4>
      </vt:variant>
      <vt:variant>
        <vt:i4>0</vt:i4>
      </vt:variant>
      <vt:variant>
        <vt:i4>5</vt:i4>
      </vt:variant>
      <vt:variant>
        <vt:lpwstr/>
      </vt:variant>
      <vt:variant>
        <vt:lpwstr>_Toc229742439</vt:lpwstr>
      </vt:variant>
      <vt:variant>
        <vt:i4>1245243</vt:i4>
      </vt:variant>
      <vt:variant>
        <vt:i4>35</vt:i4>
      </vt:variant>
      <vt:variant>
        <vt:i4>0</vt:i4>
      </vt:variant>
      <vt:variant>
        <vt:i4>5</vt:i4>
      </vt:variant>
      <vt:variant>
        <vt:lpwstr/>
      </vt:variant>
      <vt:variant>
        <vt:lpwstr>_Toc229742438</vt:lpwstr>
      </vt:variant>
      <vt:variant>
        <vt:i4>1245243</vt:i4>
      </vt:variant>
      <vt:variant>
        <vt:i4>29</vt:i4>
      </vt:variant>
      <vt:variant>
        <vt:i4>0</vt:i4>
      </vt:variant>
      <vt:variant>
        <vt:i4>5</vt:i4>
      </vt:variant>
      <vt:variant>
        <vt:lpwstr/>
      </vt:variant>
      <vt:variant>
        <vt:lpwstr>_Toc229742437</vt:lpwstr>
      </vt:variant>
      <vt:variant>
        <vt:i4>1245243</vt:i4>
      </vt:variant>
      <vt:variant>
        <vt:i4>23</vt:i4>
      </vt:variant>
      <vt:variant>
        <vt:i4>0</vt:i4>
      </vt:variant>
      <vt:variant>
        <vt:i4>5</vt:i4>
      </vt:variant>
      <vt:variant>
        <vt:lpwstr/>
      </vt:variant>
      <vt:variant>
        <vt:lpwstr>_Toc229742436</vt:lpwstr>
      </vt:variant>
      <vt:variant>
        <vt:i4>1245243</vt:i4>
      </vt:variant>
      <vt:variant>
        <vt:i4>17</vt:i4>
      </vt:variant>
      <vt:variant>
        <vt:i4>0</vt:i4>
      </vt:variant>
      <vt:variant>
        <vt:i4>5</vt:i4>
      </vt:variant>
      <vt:variant>
        <vt:lpwstr/>
      </vt:variant>
      <vt:variant>
        <vt:lpwstr>_Toc229742435</vt:lpwstr>
      </vt:variant>
      <vt:variant>
        <vt:i4>1245243</vt:i4>
      </vt:variant>
      <vt:variant>
        <vt:i4>11</vt:i4>
      </vt:variant>
      <vt:variant>
        <vt:i4>0</vt:i4>
      </vt:variant>
      <vt:variant>
        <vt:i4>5</vt:i4>
      </vt:variant>
      <vt:variant>
        <vt:lpwstr/>
      </vt:variant>
      <vt:variant>
        <vt:lpwstr>_Toc229742434</vt:lpwstr>
      </vt:variant>
      <vt:variant>
        <vt:i4>1245243</vt:i4>
      </vt:variant>
      <vt:variant>
        <vt:i4>5</vt:i4>
      </vt:variant>
      <vt:variant>
        <vt:i4>0</vt:i4>
      </vt:variant>
      <vt:variant>
        <vt:i4>5</vt:i4>
      </vt:variant>
      <vt:variant>
        <vt:lpwstr/>
      </vt:variant>
      <vt:variant>
        <vt:lpwstr>_Toc229742433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Nes Weaver</dc:creator>
  <cp:keywords/>
  <dc:description/>
  <cp:lastModifiedBy>Nes Weaver</cp:lastModifiedBy>
  <cp:revision>2014</cp:revision>
  <dcterms:created xsi:type="dcterms:W3CDTF">2025-11-17T16:38:00Z</dcterms:created>
  <dcterms:modified xsi:type="dcterms:W3CDTF">2026-05-15T14:21:00Z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6th/7th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18th edition (author-date)</vt:lpwstr>
  </property>
  <property fmtid="{D5CDD505-2E9C-101B-9397-08002B2CF9AE}" pid="10" name="Mendeley Recent Style Id 4_1">
    <vt:lpwstr>http://csl.mendeley.com/styles/481267141/harvard-cite-them-right</vt:lpwstr>
  </property>
  <property fmtid="{D5CDD505-2E9C-101B-9397-08002B2CF9AE}" pid="11" name="Mendeley Recent Style Name 4_1">
    <vt:lpwstr>Cite Them Right 10th edition - Harvard - Pantaleon Lutta</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 (in-text citations)</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Citation Style_1">
    <vt:lpwstr>http://csl.mendeley.com/styles/481267141/harvard-cite-them-right</vt:lpwstr>
  </property>
  <property fmtid="{D5CDD505-2E9C-101B-9397-08002B2CF9AE}" pid="23" name="Mendeley Document_1">
    <vt:lpwstr>True</vt:lpwstr>
  </property>
  <property fmtid="{D5CDD505-2E9C-101B-9397-08002B2CF9AE}" pid="24" name="Mendeley Unique User Id_1">
    <vt:lpwstr>59f4106c-61fc-394d-a8ae-390800e3ff1c</vt:lpwstr>
  </property>
</Properties>
</file>