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138CB" w14:textId="6E2E0296" w:rsidR="00A51129" w:rsidRPr="00A51129" w:rsidRDefault="00A51129">
      <w:pPr>
        <w:rPr>
          <w:b/>
          <w:bCs/>
          <w:sz w:val="60"/>
          <w:szCs w:val="60"/>
          <w:u w:val="single"/>
        </w:rPr>
      </w:pPr>
      <w:r w:rsidRPr="19ED17A9">
        <w:rPr>
          <w:b/>
          <w:bCs/>
          <w:sz w:val="60"/>
          <w:szCs w:val="60"/>
          <w:u w:val="single"/>
        </w:rPr>
        <w:t xml:space="preserve">Objectively Analysing Musical Improvisations for use in Games </w:t>
      </w:r>
    </w:p>
    <w:p w14:paraId="03C16B73" w14:textId="597B42AA" w:rsidR="00EE67BF" w:rsidRDefault="00EE67BF">
      <w:r w:rsidRPr="00A51129">
        <w:rPr>
          <w:b/>
          <w:bCs/>
          <w:sz w:val="40"/>
          <w:szCs w:val="40"/>
          <w:u w:val="single"/>
        </w:rPr>
        <w:t>Abstract</w:t>
      </w:r>
      <w:r>
        <w:t xml:space="preserve"> </w:t>
      </w:r>
    </w:p>
    <w:p w14:paraId="777D1222" w14:textId="5675268F" w:rsidR="00CD61F8" w:rsidRDefault="00CD61F8">
      <w:r>
        <w:t>This paper analyzes</w:t>
      </w:r>
      <w:r w:rsidR="00886AA5">
        <w:t xml:space="preserve"> the viability of a</w:t>
      </w:r>
      <w:r w:rsidR="003A5ACE">
        <w:t>n</w:t>
      </w:r>
      <w:r w:rsidR="00886AA5">
        <w:t xml:space="preserve"> improvisational musical game</w:t>
      </w:r>
      <w:r w:rsidR="006C233F">
        <w:t>.</w:t>
      </w:r>
    </w:p>
    <w:p w14:paraId="0C8F6F08" w14:textId="58EBC242" w:rsidR="00337118" w:rsidRDefault="00337118">
      <w:r>
        <w:t>Research</w:t>
      </w:r>
      <w:r w:rsidR="00F90B38">
        <w:t xml:space="preserve"> is </w:t>
      </w:r>
      <w:r>
        <w:t xml:space="preserve">conducted into </w:t>
      </w:r>
      <w:r w:rsidR="003A5ACE">
        <w:t xml:space="preserve">rhythm games and their history with special attention paid to rhythm games that attempted to emulate the musical experience. Currently used Improvisational assessments carried out by humans </w:t>
      </w:r>
      <w:r w:rsidR="00BE1D79">
        <w:t>are r</w:t>
      </w:r>
      <w:r w:rsidR="003A5ACE">
        <w:t xml:space="preserve">esearched to help shape the artefact’s algorithm and play structure. Computational musical analysis methods </w:t>
      </w:r>
      <w:r w:rsidR="00BE1D79">
        <w:t xml:space="preserve">are </w:t>
      </w:r>
      <w:r w:rsidR="003A5ACE">
        <w:t>researched to aid in the creation of an algorithm that would be able to judge musical improvisations.</w:t>
      </w:r>
    </w:p>
    <w:p w14:paraId="7BF96E95" w14:textId="5CBE81F2" w:rsidR="00CB2C47" w:rsidRDefault="00CB2C47">
      <w:r>
        <w:t>To test this viability a research artefact was created in the form of a</w:t>
      </w:r>
      <w:r w:rsidR="00643E12">
        <w:t>n</w:t>
      </w:r>
      <w:r>
        <w:t xml:space="preserve"> Unreal Engine 5 vertical slice of a musical game</w:t>
      </w:r>
      <w:r w:rsidR="00E957EB">
        <w:t xml:space="preserve"> that would allow players to improvise within it and then have that improvisation judged by an algorithm</w:t>
      </w:r>
      <w:r>
        <w:t>.</w:t>
      </w:r>
      <w:r w:rsidR="008009CA">
        <w:t xml:space="preserve"> </w:t>
      </w:r>
      <w:r w:rsidR="001928EB">
        <w:t>This artefact is somewhat unfit for testing this viability as it does not</w:t>
      </w:r>
      <w:r w:rsidR="00922D6D">
        <w:t xml:space="preserve"> include many analytical methods researched</w:t>
      </w:r>
      <w:r w:rsidR="00C125D3">
        <w:t xml:space="preserve"> and </w:t>
      </w:r>
      <w:r w:rsidR="006B6A7E">
        <w:t>so it</w:t>
      </w:r>
      <w:r w:rsidR="00C125D3">
        <w:t xml:space="preserve"> is unequipped to judge musical improvisations.</w:t>
      </w:r>
    </w:p>
    <w:p w14:paraId="3FF56FFA" w14:textId="46F49D13" w:rsidR="00270C8A" w:rsidRDefault="00FD5680">
      <w:r>
        <w:t>The research artefact</w:t>
      </w:r>
      <w:r w:rsidR="00270C8A">
        <w:t xml:space="preserve"> was tested by a small group of testers</w:t>
      </w:r>
      <w:r w:rsidR="00A33C48">
        <w:t>, all of whom had different levels of musical skill</w:t>
      </w:r>
      <w:r w:rsidR="00343E8F">
        <w:t>.</w:t>
      </w:r>
      <w:r w:rsidR="009C5C1A">
        <w:t xml:space="preserve"> </w:t>
      </w:r>
      <w:r w:rsidR="00343E8F">
        <w:t>A</w:t>
      </w:r>
      <w:r w:rsidR="009C5C1A">
        <w:t xml:space="preserve">fter testing the artefact </w:t>
      </w:r>
      <w:r w:rsidR="00343E8F">
        <w:t xml:space="preserve">this group was </w:t>
      </w:r>
      <w:r w:rsidR="00270C8A">
        <w:t xml:space="preserve">given </w:t>
      </w:r>
      <w:r w:rsidR="00343E8F">
        <w:t xml:space="preserve">a </w:t>
      </w:r>
      <w:r w:rsidR="00270C8A">
        <w:t>questionnaire</w:t>
      </w:r>
      <w:r w:rsidR="00343E8F">
        <w:t>, made up of both</w:t>
      </w:r>
      <w:r w:rsidR="00270C8A">
        <w:t xml:space="preserve"> qualitative and quantitative</w:t>
      </w:r>
      <w:r w:rsidR="009C5C1A">
        <w:t xml:space="preserve"> questions</w:t>
      </w:r>
      <w:r w:rsidR="00343E8F">
        <w:t>,</w:t>
      </w:r>
      <w:r w:rsidR="00F9742D">
        <w:t xml:space="preserve"> that attempted to grasp </w:t>
      </w:r>
      <w:r w:rsidR="00E87CAF">
        <w:t>their opinion and/or enjoyment of the artefact as well as features they would like to see added</w:t>
      </w:r>
      <w:r w:rsidR="00742880">
        <w:t xml:space="preserve"> to improve it.</w:t>
      </w:r>
    </w:p>
    <w:p w14:paraId="335BFE20" w14:textId="53A03B09" w:rsidR="007E1FF9" w:rsidRDefault="007E1FF9">
      <w:r>
        <w:t xml:space="preserve">From this small </w:t>
      </w:r>
      <w:r w:rsidR="00EF6442">
        <w:t xml:space="preserve">questionnaire, there is evidence to suggest that </w:t>
      </w:r>
      <w:r w:rsidR="00A7413F">
        <w:t>there is enjoyment that can be derived from a</w:t>
      </w:r>
      <w:r w:rsidR="005853B3">
        <w:t>n improvisational</w:t>
      </w:r>
      <w:r w:rsidR="00A7413F">
        <w:t xml:space="preserve"> game</w:t>
      </w:r>
      <w:r w:rsidR="005853B3">
        <w:t xml:space="preserve"> which in turn shows viability in the idea</w:t>
      </w:r>
      <w:r w:rsidR="00A7413F">
        <w:t>.</w:t>
      </w:r>
      <w:r w:rsidR="003031F9">
        <w:t xml:space="preserve"> The</w:t>
      </w:r>
      <w:r w:rsidR="007B3B32">
        <w:t xml:space="preserve"> responses to the</w:t>
      </w:r>
      <w:r w:rsidR="003031F9">
        <w:t xml:space="preserve"> questionnaire also suggest that those with more musical skill are likely to enjoy the game more</w:t>
      </w:r>
      <w:r w:rsidR="00492D5A">
        <w:t xml:space="preserve"> than those without</w:t>
      </w:r>
      <w:r w:rsidR="007B3B32">
        <w:t xml:space="preserve"> musical skill</w:t>
      </w:r>
      <w:r w:rsidR="00492D5A">
        <w:t>.</w:t>
      </w:r>
      <w:r w:rsidR="00E83FEA">
        <w:t xml:space="preserve"> </w:t>
      </w:r>
      <w:r w:rsidR="00BC4E58">
        <w:t>No concrete conclusions can be drawn from results with such a small sample size</w:t>
      </w:r>
      <w:r w:rsidR="003029EB">
        <w:t>.</w:t>
      </w:r>
    </w:p>
    <w:p w14:paraId="5C317F80" w14:textId="77777777" w:rsidR="00A11BE6" w:rsidRDefault="00A11BE6"/>
    <w:p w14:paraId="3790DCE9" w14:textId="1F15184D" w:rsidR="00EE67BF" w:rsidRDefault="00EE67BF">
      <w:r w:rsidRPr="00A51129">
        <w:rPr>
          <w:b/>
          <w:bCs/>
          <w:sz w:val="40"/>
          <w:szCs w:val="40"/>
          <w:u w:val="single"/>
        </w:rPr>
        <w:t>Introduction</w:t>
      </w:r>
      <w:r w:rsidRPr="00A51129">
        <w:rPr>
          <w:sz w:val="40"/>
          <w:szCs w:val="40"/>
        </w:rPr>
        <w:t xml:space="preserve"> </w:t>
      </w:r>
    </w:p>
    <w:p w14:paraId="1E3602A7" w14:textId="6788509D" w:rsidR="00AD3AA6" w:rsidRDefault="00AD0E4B" w:rsidP="09C2A436">
      <w:r>
        <w:t>Videogames often</w:t>
      </w:r>
      <w:r w:rsidR="00D56229">
        <w:t xml:space="preserve"> base their core gameplay loops on abstractions of </w:t>
      </w:r>
      <w:r w:rsidR="00E12CC6">
        <w:t>real-life</w:t>
      </w:r>
      <w:r w:rsidR="00D56229">
        <w:t xml:space="preserve"> </w:t>
      </w:r>
      <w:r w:rsidR="00406E88">
        <w:t>tasks</w:t>
      </w:r>
      <w:r w:rsidR="00275C29">
        <w:t xml:space="preserve"> and actions</w:t>
      </w:r>
      <w:r w:rsidR="00406E88">
        <w:t xml:space="preserve">. </w:t>
      </w:r>
      <w:r w:rsidR="00275C29">
        <w:t>One example of this abstraction</w:t>
      </w:r>
      <w:r w:rsidR="00B33898">
        <w:t xml:space="preserve"> taking place is in rhythm games</w:t>
      </w:r>
      <w:r w:rsidR="004075CE">
        <w:t xml:space="preserve">. Whilst rhythm </w:t>
      </w:r>
      <w:r w:rsidR="004075CE">
        <w:lastRenderedPageBreak/>
        <w:t xml:space="preserve">games encompass some elements of </w:t>
      </w:r>
      <w:r w:rsidR="00BC6761">
        <w:t xml:space="preserve">the </w:t>
      </w:r>
      <w:r w:rsidR="00E12CC6">
        <w:t>real-life</w:t>
      </w:r>
      <w:r w:rsidR="00BC6761">
        <w:t xml:space="preserve"> experience of playing music, they are often limited in scope and </w:t>
      </w:r>
      <w:r w:rsidR="00623BA4">
        <w:t>depth,</w:t>
      </w:r>
      <w:r w:rsidR="00BC6761">
        <w:t xml:space="preserve"> focusing only on </w:t>
      </w:r>
      <w:r w:rsidR="00A51162">
        <w:t>rhythm</w:t>
      </w:r>
      <w:r w:rsidR="003F7287">
        <w:t xml:space="preserve">. This </w:t>
      </w:r>
      <w:r w:rsidR="00DE669F">
        <w:t>exclusive focus creates</w:t>
      </w:r>
      <w:r w:rsidR="00725913">
        <w:t xml:space="preserve"> a more accessible</w:t>
      </w:r>
      <w:r w:rsidR="007E329E">
        <w:t xml:space="preserve"> genre at the sacrifice</w:t>
      </w:r>
      <w:r w:rsidR="00111F8F">
        <w:t xml:space="preserve"> of musical expression</w:t>
      </w:r>
      <w:r w:rsidR="008124D6">
        <w:t xml:space="preserve"> and </w:t>
      </w:r>
      <w:r w:rsidR="00824533">
        <w:t>exploration;</w:t>
      </w:r>
      <w:r w:rsidR="005734B5">
        <w:t xml:space="preserve"> </w:t>
      </w:r>
      <w:r w:rsidR="0027479E">
        <w:t>h</w:t>
      </w:r>
      <w:r w:rsidR="00022353">
        <w:t>owever,</w:t>
      </w:r>
      <w:r w:rsidR="005734B5">
        <w:t xml:space="preserve"> t</w:t>
      </w:r>
      <w:r w:rsidR="005F1886">
        <w:t xml:space="preserve">he genre has </w:t>
      </w:r>
      <w:r w:rsidR="00D715C0">
        <w:t>experimented with</w:t>
      </w:r>
      <w:r w:rsidR="008124D6">
        <w:t xml:space="preserve"> and recontextualized </w:t>
      </w:r>
      <w:r w:rsidR="0012784A">
        <w:t xml:space="preserve">how </w:t>
      </w:r>
      <w:r w:rsidR="00824533">
        <w:t>rhythm</w:t>
      </w:r>
      <w:r w:rsidR="0012784A">
        <w:t xml:space="preserve"> can be</w:t>
      </w:r>
      <w:r w:rsidR="00B219A4">
        <w:t xml:space="preserve"> tested</w:t>
      </w:r>
      <w:r w:rsidR="0012784A">
        <w:t>.</w:t>
      </w:r>
      <w:r w:rsidR="00F52986">
        <w:t xml:space="preserve"> </w:t>
      </w:r>
    </w:p>
    <w:p w14:paraId="559ADCA4" w14:textId="593E8EAA" w:rsidR="00AD3AA6" w:rsidRDefault="00F47D8A" w:rsidP="09C2A436">
      <w:r>
        <w:t>Much of this experimentation has been focused on the</w:t>
      </w:r>
      <w:r w:rsidR="00943A31">
        <w:t xml:space="preserve"> abstraction of </w:t>
      </w:r>
      <w:r w:rsidR="00AF628D">
        <w:t>keeping rhythm</w:t>
      </w:r>
      <w:r w:rsidR="00774641">
        <w:t>, such as</w:t>
      </w:r>
      <w:r w:rsidR="00AF628D">
        <w:t xml:space="preserve"> by</w:t>
      </w:r>
      <w:r w:rsidR="00B76AA2">
        <w:t xml:space="preserve"> having you </w:t>
      </w:r>
      <w:r w:rsidR="00CF57B7">
        <w:t>time</w:t>
      </w:r>
      <w:r w:rsidR="00B91E94">
        <w:t xml:space="preserve"> punching </w:t>
      </w:r>
      <w:r w:rsidR="00E12CC6">
        <w:t>flowerpots</w:t>
      </w:r>
      <w:r w:rsidR="00B91E94">
        <w:t xml:space="preserve"> in </w:t>
      </w:r>
      <w:r w:rsidR="00774641" w:rsidRPr="003D29AD">
        <w:rPr>
          <w:i/>
        </w:rPr>
        <w:t>R</w:t>
      </w:r>
      <w:r w:rsidR="00B91E94" w:rsidRPr="003D29AD">
        <w:rPr>
          <w:i/>
        </w:rPr>
        <w:t xml:space="preserve">hythm </w:t>
      </w:r>
      <w:r w:rsidR="00774641" w:rsidRPr="003D29AD">
        <w:rPr>
          <w:i/>
        </w:rPr>
        <w:t>H</w:t>
      </w:r>
      <w:r w:rsidR="00B91E94" w:rsidRPr="003D29AD">
        <w:rPr>
          <w:i/>
        </w:rPr>
        <w:t xml:space="preserve">eaven </w:t>
      </w:r>
      <w:r w:rsidR="00774641" w:rsidRPr="003D29AD">
        <w:rPr>
          <w:i/>
        </w:rPr>
        <w:t>F</w:t>
      </w:r>
      <w:r w:rsidR="00B91E94" w:rsidRPr="003D29AD">
        <w:rPr>
          <w:i/>
        </w:rPr>
        <w:t>ever</w:t>
      </w:r>
      <w:r w:rsidR="1B48E309" w:rsidRPr="003D29AD">
        <w:t xml:space="preserve"> (</w:t>
      </w:r>
      <w:r w:rsidR="002B6537" w:rsidRPr="003D29AD">
        <w:t>2011</w:t>
      </w:r>
      <w:r w:rsidR="1B48E309" w:rsidRPr="003D29AD">
        <w:t>)</w:t>
      </w:r>
      <w:r w:rsidR="00BE1D79" w:rsidRPr="003D29AD">
        <w:t>.</w:t>
      </w:r>
      <w:r w:rsidR="00CF57B7" w:rsidRPr="003D29AD">
        <w:t xml:space="preserve"> </w:t>
      </w:r>
      <w:r w:rsidR="00BE1D79">
        <w:t>O</w:t>
      </w:r>
      <w:r w:rsidR="005E6048">
        <w:t xml:space="preserve">ther experimentation has </w:t>
      </w:r>
      <w:r w:rsidR="48FC008A">
        <w:t>been</w:t>
      </w:r>
      <w:r w:rsidR="005E6048">
        <w:t xml:space="preserve"> </w:t>
      </w:r>
      <w:r w:rsidR="6E411FC3">
        <w:t>undertaken</w:t>
      </w:r>
      <w:r w:rsidR="005E6048">
        <w:t xml:space="preserve"> by</w:t>
      </w:r>
      <w:r w:rsidR="00CF57B7">
        <w:t xml:space="preserve"> introducing </w:t>
      </w:r>
      <w:r w:rsidR="007F0348">
        <w:t xml:space="preserve">other </w:t>
      </w:r>
      <w:r w:rsidR="00E12CC6">
        <w:t>non-musical</w:t>
      </w:r>
      <w:r w:rsidR="007F0348">
        <w:t xml:space="preserve"> elements such as</w:t>
      </w:r>
      <w:r w:rsidR="002A2E40">
        <w:t xml:space="preserve"> in</w:t>
      </w:r>
      <w:r w:rsidR="007F0348">
        <w:t xml:space="preserve"> </w:t>
      </w:r>
      <w:r w:rsidR="00921B12" w:rsidRPr="002073A3">
        <w:rPr>
          <w:i/>
          <w:iCs/>
        </w:rPr>
        <w:t>O</w:t>
      </w:r>
      <w:r w:rsidR="002073A3" w:rsidRPr="002073A3">
        <w:rPr>
          <w:i/>
          <w:iCs/>
        </w:rPr>
        <w:t>s</w:t>
      </w:r>
      <w:r w:rsidR="00921B12" w:rsidRPr="002073A3">
        <w:rPr>
          <w:i/>
          <w:iCs/>
        </w:rPr>
        <w:t>u</w:t>
      </w:r>
      <w:r w:rsidR="00505C39">
        <w:rPr>
          <w:i/>
          <w:iCs/>
        </w:rPr>
        <w:t>!(2007)</w:t>
      </w:r>
      <w:r w:rsidR="0011624E">
        <w:t xml:space="preserve"> which </w:t>
      </w:r>
      <w:r w:rsidR="00A026D1">
        <w:t>has players aim and keep rhythm at the same time.</w:t>
      </w:r>
      <w:r w:rsidR="0016156E">
        <w:t xml:space="preserve"> </w:t>
      </w:r>
      <w:r w:rsidR="00AD3AA6">
        <w:t xml:space="preserve">Other games have </w:t>
      </w:r>
      <w:r w:rsidR="00980025">
        <w:t>gone in th</w:t>
      </w:r>
      <w:r w:rsidR="004D7CB7">
        <w:t xml:space="preserve">e other </w:t>
      </w:r>
      <w:r w:rsidR="001C31E7">
        <w:t>direction,</w:t>
      </w:r>
      <w:r w:rsidR="004D7CB7">
        <w:t xml:space="preserve"> attempting to</w:t>
      </w:r>
      <w:r w:rsidR="001C31E7">
        <w:t xml:space="preserve"> present that you are playing music. </w:t>
      </w:r>
      <w:r w:rsidR="001C31E7" w:rsidRPr="00505C39">
        <w:rPr>
          <w:i/>
          <w:iCs/>
        </w:rPr>
        <w:t>Guitar Hero</w:t>
      </w:r>
      <w:r w:rsidR="001F4DC1">
        <w:t>(2005)</w:t>
      </w:r>
      <w:r w:rsidR="001C31E7">
        <w:t xml:space="preserve"> and </w:t>
      </w:r>
      <w:r w:rsidR="001C31E7" w:rsidRPr="001F4DC1">
        <w:rPr>
          <w:i/>
          <w:iCs/>
        </w:rPr>
        <w:t>Rock Band</w:t>
      </w:r>
      <w:r w:rsidR="001F4DC1" w:rsidRPr="001F4DC1">
        <w:rPr>
          <w:i/>
          <w:iCs/>
        </w:rPr>
        <w:t>(2007)</w:t>
      </w:r>
      <w:r w:rsidR="00DA61FF">
        <w:t xml:space="preserve"> have </w:t>
      </w:r>
      <w:r w:rsidR="00155BEC">
        <w:t xml:space="preserve">users playing </w:t>
      </w:r>
      <w:r w:rsidR="00DA61FF">
        <w:t>the game using controllers shaped like instruments</w:t>
      </w:r>
      <w:r w:rsidR="003234C5">
        <w:t xml:space="preserve"> and if </w:t>
      </w:r>
      <w:r w:rsidR="001F4DC1">
        <w:t>the player does</w:t>
      </w:r>
      <w:r w:rsidR="003234C5">
        <w:t xml:space="preserve">n’t </w:t>
      </w:r>
      <w:r w:rsidR="009C6847">
        <w:t xml:space="preserve">correctly perform what the game tells them to do the music sounds worse and a </w:t>
      </w:r>
      <w:r w:rsidR="005020EA">
        <w:t xml:space="preserve">virtual </w:t>
      </w:r>
      <w:r w:rsidR="00104639">
        <w:t xml:space="preserve">crowd </w:t>
      </w:r>
      <w:r w:rsidR="005020EA">
        <w:t xml:space="preserve">will </w:t>
      </w:r>
      <w:r w:rsidR="009C6847">
        <w:t>boo</w:t>
      </w:r>
      <w:r w:rsidR="00BA5396">
        <w:t>. T</w:t>
      </w:r>
      <w:r w:rsidR="00246984">
        <w:t xml:space="preserve">hese games present </w:t>
      </w:r>
      <w:r w:rsidR="00C34C55">
        <w:t xml:space="preserve">themselves </w:t>
      </w:r>
      <w:r w:rsidR="00246984">
        <w:t xml:space="preserve">as an imitation of a musical performance </w:t>
      </w:r>
      <w:r w:rsidR="00C34C55">
        <w:t>more</w:t>
      </w:r>
      <w:r w:rsidR="006933BD">
        <w:t xml:space="preserve"> so than contemporaries in the genre</w:t>
      </w:r>
      <w:r w:rsidR="00854529">
        <w:t>,</w:t>
      </w:r>
      <w:r w:rsidR="00450C19">
        <w:t xml:space="preserve"> but due to the limited </w:t>
      </w:r>
      <w:r w:rsidR="00826AB4">
        <w:t xml:space="preserve">focus on musical elements as well as the lack of </w:t>
      </w:r>
      <w:r w:rsidR="00854529">
        <w:t xml:space="preserve">player agency, </w:t>
      </w:r>
      <w:r w:rsidR="00D8243A">
        <w:t>a simulacrum of musical performance</w:t>
      </w:r>
      <w:r w:rsidR="00854529">
        <w:t xml:space="preserve"> is created</w:t>
      </w:r>
      <w:r w:rsidR="00D8243A">
        <w:t>.</w:t>
      </w:r>
      <w:r w:rsidR="001807D6">
        <w:t xml:space="preserve"> </w:t>
      </w:r>
    </w:p>
    <w:p w14:paraId="4ACA64E4" w14:textId="1F4F1D9A" w:rsidR="00AD3AA6" w:rsidRDefault="001807D6">
      <w:r>
        <w:t xml:space="preserve">This paper </w:t>
      </w:r>
      <w:r w:rsidR="00312E0B">
        <w:t>will attempt to investigate the efficacy of</w:t>
      </w:r>
      <w:r w:rsidR="00691670">
        <w:t xml:space="preserve"> </w:t>
      </w:r>
      <w:r w:rsidR="00312E0B">
        <w:t xml:space="preserve">creating musical games </w:t>
      </w:r>
      <w:r w:rsidR="00724929">
        <w:t xml:space="preserve">that attempt to </w:t>
      </w:r>
      <w:r w:rsidR="004A2B52">
        <w:t>test more than just the player’s sense of rhythm</w:t>
      </w:r>
      <w:r w:rsidR="00D737EE">
        <w:t xml:space="preserve"> and better simulate the </w:t>
      </w:r>
      <w:r w:rsidR="00D76856">
        <w:t>full experience of playing music</w:t>
      </w:r>
      <w:r w:rsidR="00FF7B1B">
        <w:t xml:space="preserve"> by </w:t>
      </w:r>
      <w:r w:rsidR="00DE1F93">
        <w:t>creating</w:t>
      </w:r>
      <w:r w:rsidR="00FF7B1B">
        <w:t xml:space="preserve"> a game tha</w:t>
      </w:r>
      <w:r w:rsidR="00D833E1">
        <w:t xml:space="preserve">t </w:t>
      </w:r>
      <w:r w:rsidR="002D4657">
        <w:t>allows a player to improvise over a backing track and then judge that improvisation</w:t>
      </w:r>
      <w:r w:rsidR="00DE1F93">
        <w:t xml:space="preserve"> by</w:t>
      </w:r>
      <w:r w:rsidR="002D4657">
        <w:t xml:space="preserve"> giving it a score</w:t>
      </w:r>
      <w:r w:rsidR="00D76856">
        <w:t>.</w:t>
      </w:r>
    </w:p>
    <w:p w14:paraId="08F98BFB" w14:textId="50EABA19" w:rsidR="00F204E9" w:rsidRDefault="00020274">
      <w:r>
        <w:t>T</w:t>
      </w:r>
      <w:r w:rsidR="00D75928">
        <w:t>o create t</w:t>
      </w:r>
      <w:r w:rsidR="009B01DB">
        <w:t>his game</w:t>
      </w:r>
      <w:r w:rsidR="008774C5">
        <w:t xml:space="preserve"> a system for judging </w:t>
      </w:r>
      <w:r w:rsidR="000B755A">
        <w:t>musical</w:t>
      </w:r>
      <w:r w:rsidR="008774C5">
        <w:t xml:space="preserve"> improvisation must be created and </w:t>
      </w:r>
      <w:r w:rsidR="00BB3F59">
        <w:t xml:space="preserve">to do </w:t>
      </w:r>
      <w:r w:rsidR="008774C5">
        <w:t xml:space="preserve">this </w:t>
      </w:r>
      <w:r w:rsidR="00C00112">
        <w:t xml:space="preserve">research is conducted into </w:t>
      </w:r>
      <w:r w:rsidR="008774C5">
        <w:t xml:space="preserve">the </w:t>
      </w:r>
      <w:r w:rsidR="008F7DB3">
        <w:t>current</w:t>
      </w:r>
      <w:r w:rsidR="00BD3324">
        <w:t xml:space="preserve"> assessments for musical improvisation</w:t>
      </w:r>
      <w:r w:rsidR="00C00112">
        <w:t>. W</w:t>
      </w:r>
      <w:r w:rsidR="00BB3F59">
        <w:t>hether they use</w:t>
      </w:r>
      <w:r w:rsidR="00D77B15">
        <w:t xml:space="preserve"> </w:t>
      </w:r>
      <w:r w:rsidR="007301E9">
        <w:t xml:space="preserve">more objective measurements such as rubrics </w:t>
      </w:r>
      <w:r w:rsidR="00D77B15">
        <w:t xml:space="preserve">or rely on human </w:t>
      </w:r>
      <w:r w:rsidR="00F745C3">
        <w:t>musical</w:t>
      </w:r>
      <w:r w:rsidR="00D77B15">
        <w:t xml:space="preserve"> intuition </w:t>
      </w:r>
      <w:r w:rsidR="00F745C3">
        <w:t xml:space="preserve">and judgement to </w:t>
      </w:r>
      <w:r w:rsidR="006704A4">
        <w:t xml:space="preserve">appraise </w:t>
      </w:r>
      <w:r w:rsidR="00B865EA">
        <w:t>improvisation</w:t>
      </w:r>
      <w:r w:rsidR="008217D8">
        <w:t>. Also</w:t>
      </w:r>
      <w:r w:rsidR="27AE2168">
        <w:t>,</w:t>
      </w:r>
      <w:r w:rsidR="008217D8">
        <w:t xml:space="preserve"> of interest to the </w:t>
      </w:r>
      <w:r w:rsidR="00C00112">
        <w:t>research artefact</w:t>
      </w:r>
      <w:r w:rsidR="008217D8">
        <w:t xml:space="preserve"> is </w:t>
      </w:r>
      <w:r w:rsidR="0075339D">
        <w:t xml:space="preserve">what the assessments </w:t>
      </w:r>
      <w:r w:rsidR="005729B6">
        <w:t>give to players</w:t>
      </w:r>
      <w:r w:rsidR="0075339D">
        <w:t xml:space="preserve"> to improvise over and do they separate into multiple tasks which test individual skills of improvisation</w:t>
      </w:r>
      <w:r w:rsidR="008A3D23">
        <w:t xml:space="preserve"> or </w:t>
      </w:r>
      <w:r w:rsidR="005729B6">
        <w:t xml:space="preserve">are they </w:t>
      </w:r>
      <w:r w:rsidR="008A3D23">
        <w:t>simply play</w:t>
      </w:r>
      <w:r w:rsidR="005729B6">
        <w:t>ing</w:t>
      </w:r>
      <w:r w:rsidR="008A0265">
        <w:t xml:space="preserve"> over one backing track and </w:t>
      </w:r>
      <w:r w:rsidR="005729B6">
        <w:t>that performance is judged</w:t>
      </w:r>
      <w:r w:rsidR="31F2DEF7">
        <w:t>?</w:t>
      </w:r>
    </w:p>
    <w:p w14:paraId="57CA0817" w14:textId="56B6641F" w:rsidR="00CF7817" w:rsidRPr="00D25EAA" w:rsidRDefault="00AC2F3B">
      <w:r>
        <w:t>T</w:t>
      </w:r>
      <w:r w:rsidR="001C37EE">
        <w:t xml:space="preserve">his paper </w:t>
      </w:r>
      <w:r w:rsidR="005729B6">
        <w:t>researches</w:t>
      </w:r>
      <w:r w:rsidR="001C37EE">
        <w:t xml:space="preserve"> </w:t>
      </w:r>
      <w:r w:rsidR="004E1970">
        <w:t>how computers read and understand music</w:t>
      </w:r>
      <w:r w:rsidR="009A0A3D">
        <w:t xml:space="preserve"> to aid in digitizing the </w:t>
      </w:r>
      <w:r w:rsidR="00337D72">
        <w:t xml:space="preserve">improvisational assessments for use </w:t>
      </w:r>
      <w:r w:rsidR="000201AA">
        <w:t xml:space="preserve">in the game. Research into </w:t>
      </w:r>
      <w:r w:rsidR="000B62AD">
        <w:t>how computers read music consist</w:t>
      </w:r>
      <w:r w:rsidR="005729B6">
        <w:t>s</w:t>
      </w:r>
      <w:r w:rsidR="000B62AD">
        <w:t xml:space="preserve"> of</w:t>
      </w:r>
      <w:r w:rsidR="00B3279E">
        <w:t xml:space="preserve"> </w:t>
      </w:r>
      <w:r w:rsidR="00A574E5">
        <w:t>an exploration into the MIDI file format</w:t>
      </w:r>
      <w:r w:rsidR="00E632B5">
        <w:t xml:space="preserve">, how it works and </w:t>
      </w:r>
      <w:r w:rsidR="008E7603">
        <w:t xml:space="preserve">how to create </w:t>
      </w:r>
      <w:r w:rsidR="00CC6AB7">
        <w:t>one. Research into computational music</w:t>
      </w:r>
      <w:r w:rsidR="00474B87">
        <w:t>al analysis</w:t>
      </w:r>
      <w:r w:rsidR="005B2832">
        <w:t xml:space="preserve"> i</w:t>
      </w:r>
      <w:r w:rsidR="00856C29">
        <w:t>,</w:t>
      </w:r>
      <w:r w:rsidR="00347A55">
        <w:t xml:space="preserve"> the study of how </w:t>
      </w:r>
      <w:r w:rsidR="00854686">
        <w:t>computers can analyze music</w:t>
      </w:r>
      <w:r w:rsidR="004B1904">
        <w:t xml:space="preserve">, </w:t>
      </w:r>
      <w:r w:rsidR="005B2832">
        <w:t>is conducted also. S</w:t>
      </w:r>
      <w:r w:rsidR="004B1904">
        <w:t xml:space="preserve">pecial attention will be given to the analysis of </w:t>
      </w:r>
      <w:r w:rsidR="009375C7">
        <w:t>pitch, harmony, rhythm</w:t>
      </w:r>
      <w:r w:rsidR="00DD1FF0">
        <w:t xml:space="preserve"> and improvisational techniques such as repetition </w:t>
      </w:r>
      <w:r w:rsidR="00E50435">
        <w:t>and variation of sequences</w:t>
      </w:r>
      <w:r w:rsidR="00057E85">
        <w:t xml:space="preserve"> because they are </w:t>
      </w:r>
      <w:r w:rsidR="001F7413">
        <w:t>highly important to</w:t>
      </w:r>
      <w:r w:rsidR="00057E85">
        <w:t xml:space="preserve"> improvisations</w:t>
      </w:r>
      <w:r w:rsidR="00D8418D">
        <w:t>.</w:t>
      </w:r>
      <w:r w:rsidR="00766310">
        <w:t xml:space="preserve"> </w:t>
      </w:r>
      <w:r w:rsidR="00B17301">
        <w:t>Special attention must be paid to</w:t>
      </w:r>
      <w:r w:rsidR="002F6131">
        <w:t xml:space="preserve"> the time complexity of these analysis techniques due to the real time nature of games, if an analysis takes a day to produce it </w:t>
      </w:r>
      <w:r w:rsidR="00706F2F">
        <w:t>is less useful for application in a game.</w:t>
      </w:r>
      <w:r w:rsidR="00D8418D">
        <w:t xml:space="preserve"> </w:t>
      </w:r>
    </w:p>
    <w:p w14:paraId="373177CE" w14:textId="72476EA1" w:rsidR="00EE67BF" w:rsidRDefault="00EE67BF">
      <w:r w:rsidRPr="00A51129">
        <w:rPr>
          <w:b/>
          <w:bCs/>
          <w:sz w:val="40"/>
          <w:szCs w:val="40"/>
          <w:u w:val="single"/>
        </w:rPr>
        <w:lastRenderedPageBreak/>
        <w:t>Aims and objectives</w:t>
      </w:r>
      <w:r>
        <w:t xml:space="preserve"> </w:t>
      </w:r>
    </w:p>
    <w:p w14:paraId="4CD34D7A" w14:textId="64751420" w:rsidR="00D812B5" w:rsidRDefault="00C500F3">
      <w:r>
        <w:t>The u</w:t>
      </w:r>
      <w:r w:rsidR="00525A89">
        <w:t>ltimate aim</w:t>
      </w:r>
      <w:r>
        <w:t xml:space="preserve"> of the paper is to</w:t>
      </w:r>
      <w:r w:rsidR="0077041A">
        <w:t xml:space="preserve"> </w:t>
      </w:r>
      <w:r w:rsidR="008212F2">
        <w:t xml:space="preserve">analyze </w:t>
      </w:r>
      <w:r w:rsidR="000E2FF6">
        <w:t>the</w:t>
      </w:r>
      <w:r w:rsidR="008212F2">
        <w:t xml:space="preserve"> </w:t>
      </w:r>
      <w:r w:rsidR="00090B2C">
        <w:t>viability of</w:t>
      </w:r>
      <w:r w:rsidR="000E2FF6">
        <w:t xml:space="preserve"> an</w:t>
      </w:r>
      <w:r w:rsidR="00476CEC">
        <w:t xml:space="preserve"> improvisational musical game as an alternative to traditional rhythm </w:t>
      </w:r>
      <w:r w:rsidR="000E2FF6">
        <w:t>games</w:t>
      </w:r>
      <w:r w:rsidR="0085000C">
        <w:t xml:space="preserve">, to complete </w:t>
      </w:r>
      <w:r w:rsidR="00BF37CF">
        <w:t>these three smaller objectives</w:t>
      </w:r>
      <w:r w:rsidR="0085000C">
        <w:t xml:space="preserve"> must be completed.</w:t>
      </w:r>
    </w:p>
    <w:p w14:paraId="72B35C16" w14:textId="1520A6B6" w:rsidR="008B0051" w:rsidRDefault="00BF37CF">
      <w:r>
        <w:t>The first objective is conducting research into rhythm ga</w:t>
      </w:r>
      <w:r w:rsidR="004703DD">
        <w:t>mes, their history an</w:t>
      </w:r>
      <w:r w:rsidR="008D0551">
        <w:t xml:space="preserve">d how they </w:t>
      </w:r>
      <w:r w:rsidR="004F46F4">
        <w:t>do or do not test the musical capabilities of the players</w:t>
      </w:r>
      <w:r w:rsidR="000064C7">
        <w:t>. S</w:t>
      </w:r>
      <w:r w:rsidR="00FC2D9D">
        <w:t xml:space="preserve">pecific focus should be put on guitar hero and </w:t>
      </w:r>
      <w:r w:rsidR="00037059">
        <w:t>rock band</w:t>
      </w:r>
      <w:r w:rsidR="005C27E2">
        <w:t xml:space="preserve"> as these games present themselves as a musical experience compared to</w:t>
      </w:r>
      <w:r w:rsidR="007241D9">
        <w:t xml:space="preserve"> games featuring more abstracted musical systems such</w:t>
      </w:r>
      <w:r w:rsidR="005C27E2">
        <w:t xml:space="preserve"> as </w:t>
      </w:r>
      <w:r w:rsidR="00312D5D" w:rsidRPr="007241D9">
        <w:rPr>
          <w:i/>
          <w:iCs/>
        </w:rPr>
        <w:t>O</w:t>
      </w:r>
      <w:r w:rsidR="005C27E2" w:rsidRPr="007241D9">
        <w:rPr>
          <w:i/>
          <w:iCs/>
        </w:rPr>
        <w:t>su</w:t>
      </w:r>
      <w:r w:rsidR="00864D4F" w:rsidRPr="007241D9">
        <w:rPr>
          <w:i/>
          <w:iCs/>
        </w:rPr>
        <w:t>!</w:t>
      </w:r>
      <w:r w:rsidR="007241D9" w:rsidRPr="007241D9">
        <w:rPr>
          <w:i/>
          <w:iCs/>
        </w:rPr>
        <w:t>(2007</w:t>
      </w:r>
      <w:r w:rsidR="007241D9">
        <w:t>)</w:t>
      </w:r>
      <w:r w:rsidR="005C27E2">
        <w:t xml:space="preserve"> </w:t>
      </w:r>
      <w:r w:rsidR="00864D4F">
        <w:t>O</w:t>
      </w:r>
      <w:r w:rsidR="005C27E2">
        <w:t>r</w:t>
      </w:r>
      <w:r w:rsidR="00864D4F">
        <w:t xml:space="preserve"> </w:t>
      </w:r>
      <w:r w:rsidR="00864D4F" w:rsidRPr="007241D9">
        <w:rPr>
          <w:i/>
          <w:iCs/>
        </w:rPr>
        <w:t>Rhythm Heaven</w:t>
      </w:r>
      <w:r w:rsidR="007241D9" w:rsidRPr="007241D9">
        <w:rPr>
          <w:i/>
          <w:iCs/>
        </w:rPr>
        <w:t xml:space="preserve"> Fever(2011)</w:t>
      </w:r>
      <w:r w:rsidR="00864D4F" w:rsidRPr="007241D9">
        <w:rPr>
          <w:i/>
          <w:iCs/>
        </w:rPr>
        <w:t>.</w:t>
      </w:r>
      <w:r w:rsidR="005C27E2">
        <w:t xml:space="preserve"> </w:t>
      </w:r>
    </w:p>
    <w:p w14:paraId="18B6E31A" w14:textId="71631CA5" w:rsidR="006249F9" w:rsidRDefault="000A6C97">
      <w:r>
        <w:t xml:space="preserve">Research into </w:t>
      </w:r>
      <w:r w:rsidR="0FF84D83">
        <w:t>I</w:t>
      </w:r>
      <w:r w:rsidR="00C2107C">
        <w:t>mprovisation assessments</w:t>
      </w:r>
      <w:r>
        <w:t xml:space="preserve"> is important</w:t>
      </w:r>
      <w:r w:rsidR="00C2107C">
        <w:t xml:space="preserve">, how the assessments are </w:t>
      </w:r>
      <w:r w:rsidR="00D9442A">
        <w:t>conducted</w:t>
      </w:r>
      <w:r w:rsidR="004F289D">
        <w:t xml:space="preserve"> </w:t>
      </w:r>
      <w:r w:rsidR="00DF11D7">
        <w:t xml:space="preserve">and </w:t>
      </w:r>
      <w:r w:rsidR="00A25C76">
        <w:t xml:space="preserve">how </w:t>
      </w:r>
      <w:r w:rsidR="00347F45">
        <w:t>they are</w:t>
      </w:r>
      <w:r w:rsidR="00A25C76">
        <w:t xml:space="preserve"> being marked, what is being looked for by the assessors</w:t>
      </w:r>
      <w:r>
        <w:t>. This</w:t>
      </w:r>
      <w:r w:rsidR="00092000">
        <w:t xml:space="preserve"> research will be conducted to better inform what the algorithm should look for and how it marks</w:t>
      </w:r>
      <w:r w:rsidR="00A25C76">
        <w:t>.</w:t>
      </w:r>
    </w:p>
    <w:p w14:paraId="473BA726" w14:textId="35825984" w:rsidR="00BF37CF" w:rsidRDefault="009E63FB">
      <w:r>
        <w:t>Research into C</w:t>
      </w:r>
      <w:r w:rsidR="00D80A91">
        <w:t>omputational</w:t>
      </w:r>
      <w:r w:rsidR="00673EC3">
        <w:t xml:space="preserve"> musicology</w:t>
      </w:r>
      <w:r>
        <w:t xml:space="preserve"> is being conducted</w:t>
      </w:r>
      <w:r w:rsidR="00865FFA">
        <w:t xml:space="preserve">, how computers process </w:t>
      </w:r>
      <w:r w:rsidR="00370D71">
        <w:t xml:space="preserve">music and </w:t>
      </w:r>
      <w:r w:rsidR="00882750">
        <w:t xml:space="preserve">turn it into something they can read as well as how computers can </w:t>
      </w:r>
      <w:r w:rsidR="00370026">
        <w:t>understand chords or structure</w:t>
      </w:r>
      <w:r w:rsidR="00092000">
        <w:t xml:space="preserve"> in order to </w:t>
      </w:r>
      <w:r w:rsidR="004132F1">
        <w:t>have the algorithm recognize and judge the player’s input</w:t>
      </w:r>
    </w:p>
    <w:p w14:paraId="7C3D628A" w14:textId="375146E3" w:rsidR="00D77090" w:rsidRDefault="00D77090">
      <w:r>
        <w:t>The Second objective is to create a</w:t>
      </w:r>
      <w:r w:rsidR="009E63FB">
        <w:t xml:space="preserve"> research artefact</w:t>
      </w:r>
      <w:r>
        <w:t xml:space="preserve"> in which the algorithm can be tested by the player</w:t>
      </w:r>
      <w:r w:rsidR="009E63FB">
        <w:t>. T</w:t>
      </w:r>
      <w:r w:rsidR="007208A4">
        <w:t xml:space="preserve">he player will need to be able to play some kind of virtual instrument </w:t>
      </w:r>
      <w:r w:rsidR="006806E6">
        <w:t>where the algorithm will be able to listen to</w:t>
      </w:r>
      <w:r w:rsidR="001B1D16">
        <w:t xml:space="preserve"> the player</w:t>
      </w:r>
      <w:r w:rsidR="009E63FB">
        <w:t>. T</w:t>
      </w:r>
      <w:r w:rsidR="00D85A22">
        <w:t>he game should also offer</w:t>
      </w:r>
      <w:r w:rsidR="00737046">
        <w:t xml:space="preserve"> some kind of assistance to help players improvise</w:t>
      </w:r>
      <w:r w:rsidR="000747DE">
        <w:t>.</w:t>
      </w:r>
    </w:p>
    <w:p w14:paraId="08CF638C" w14:textId="275FBBDE" w:rsidR="000177E2" w:rsidRDefault="009D182B">
      <w:r>
        <w:t xml:space="preserve">The third objective is </w:t>
      </w:r>
      <w:r w:rsidR="00D4083B">
        <w:t xml:space="preserve">to have </w:t>
      </w:r>
      <w:r w:rsidR="004A1075">
        <w:t xml:space="preserve">both talented musicians and </w:t>
      </w:r>
      <w:r w:rsidR="00BB1203">
        <w:t>not test</w:t>
      </w:r>
      <w:r w:rsidR="00D4083B">
        <w:t xml:space="preserve"> the game and answer a</w:t>
      </w:r>
      <w:r w:rsidR="00BA054F">
        <w:t>n anonymized</w:t>
      </w:r>
      <w:r w:rsidR="00D4083B">
        <w:t xml:space="preserve"> survey about their experience </w:t>
      </w:r>
      <w:r w:rsidR="000840DA">
        <w:t>relating to their enjoyment of the game and its perceived musical correctness</w:t>
      </w:r>
      <w:r w:rsidR="00CC256C">
        <w:t xml:space="preserve"> as well as what features they felt were lacking or should be added</w:t>
      </w:r>
      <w:r w:rsidR="004132F1">
        <w:t xml:space="preserve">, in order to gauge whether or not this is a </w:t>
      </w:r>
      <w:r w:rsidR="008F5C98">
        <w:t>viable game</w:t>
      </w:r>
      <w:r w:rsidR="00CC256C">
        <w:t>.</w:t>
      </w:r>
    </w:p>
    <w:p w14:paraId="7B6B386F" w14:textId="3D29CBD5" w:rsidR="00BE75A5" w:rsidRDefault="00EE67BF">
      <w:r w:rsidRPr="00A51129">
        <w:rPr>
          <w:b/>
          <w:bCs/>
          <w:sz w:val="40"/>
          <w:szCs w:val="40"/>
          <w:u w:val="single"/>
        </w:rPr>
        <w:t>Literature Review</w:t>
      </w:r>
      <w:r>
        <w:t xml:space="preserve"> </w:t>
      </w:r>
    </w:p>
    <w:p w14:paraId="08D0B074" w14:textId="2BA3DC61" w:rsidR="001D2AC8" w:rsidRDefault="004F26D7" w:rsidP="000C76F9">
      <w:pPr>
        <w:pStyle w:val="Heading2"/>
      </w:pPr>
      <w:r>
        <w:t xml:space="preserve">The </w:t>
      </w:r>
      <w:r w:rsidR="002640CA">
        <w:t>S</w:t>
      </w:r>
      <w:r>
        <w:t xml:space="preserve">tate of </w:t>
      </w:r>
      <w:r w:rsidR="002640CA">
        <w:t>R</w:t>
      </w:r>
      <w:r>
        <w:t xml:space="preserve">hythm </w:t>
      </w:r>
      <w:r w:rsidR="002640CA">
        <w:t>G</w:t>
      </w:r>
      <w:r>
        <w:t>ames</w:t>
      </w:r>
    </w:p>
    <w:p w14:paraId="613C5850" w14:textId="3065457F" w:rsidR="002640CA" w:rsidRDefault="005A2E5E" w:rsidP="004F26D7">
      <w:r>
        <w:t>Rhythm games are researched due the artefact being built upon the foundation of the rhythm game.</w:t>
      </w:r>
    </w:p>
    <w:p w14:paraId="5A7B5349" w14:textId="0DEBD135" w:rsidR="00707B81" w:rsidRDefault="00465F9C" w:rsidP="004F26D7">
      <w:r>
        <w:t>Guitar Hero and Rock Band</w:t>
      </w:r>
      <w:r w:rsidR="00C075E0">
        <w:t xml:space="preserve"> inhabit a strange middle ground between</w:t>
      </w:r>
      <w:r w:rsidR="00937875">
        <w:t xml:space="preserve"> rhythm game and musical </w:t>
      </w:r>
      <w:r w:rsidR="005A2E5E">
        <w:t>performance</w:t>
      </w:r>
      <w:r w:rsidR="003166B0">
        <w:t xml:space="preserve"> which is of great interest to the algorithm</w:t>
      </w:r>
      <w:r w:rsidR="00D20A74">
        <w:t>. O</w:t>
      </w:r>
      <w:r w:rsidR="00937875">
        <w:t>ther rhythm games</w:t>
      </w:r>
      <w:r w:rsidR="00D20A74">
        <w:t xml:space="preserve"> were heavily abstracted from playing a real instrument </w:t>
      </w:r>
      <w:r w:rsidR="00E9324D">
        <w:t>in front</w:t>
      </w:r>
      <w:r w:rsidR="00D20A74">
        <w:t xml:space="preserve"> of a crowd</w:t>
      </w:r>
      <w:r w:rsidR="00887407">
        <w:t>, Parappa the Rapper</w:t>
      </w:r>
      <w:r w:rsidR="00FB69A0">
        <w:t xml:space="preserve"> </w:t>
      </w:r>
      <w:r w:rsidR="008F5C98">
        <w:t>instructs players to press b</w:t>
      </w:r>
      <w:r w:rsidR="00FB69A0">
        <w:t xml:space="preserve">uttons </w:t>
      </w:r>
      <w:r w:rsidR="00E442C1">
        <w:t xml:space="preserve">on a controller </w:t>
      </w:r>
      <w:r w:rsidR="00FB69A0">
        <w:t xml:space="preserve">repeating a rhythm presented </w:t>
      </w:r>
      <w:r w:rsidR="00E442C1">
        <w:t xml:space="preserve">in </w:t>
      </w:r>
      <w:r w:rsidR="004A2A4A">
        <w:t xml:space="preserve">a </w:t>
      </w:r>
      <w:r w:rsidR="00E442C1">
        <w:t xml:space="preserve">visual </w:t>
      </w:r>
      <w:r w:rsidR="00E442C1">
        <w:lastRenderedPageBreak/>
        <w:t>style befitting of</w:t>
      </w:r>
      <w:r w:rsidR="00FB69A0">
        <w:t xml:space="preserve"> a children’s cartoon</w:t>
      </w:r>
      <w:r w:rsidR="00E442C1">
        <w:t>.</w:t>
      </w:r>
      <w:r w:rsidR="00E9324D">
        <w:t xml:space="preserve"> </w:t>
      </w:r>
      <w:r w:rsidR="00560406">
        <w:t xml:space="preserve">Guitar Hero </w:t>
      </w:r>
      <w:r w:rsidR="008F5C98">
        <w:t>instructs players</w:t>
      </w:r>
      <w:r w:rsidR="00B861B4">
        <w:t xml:space="preserve"> to</w:t>
      </w:r>
      <w:r w:rsidR="00560406">
        <w:t xml:space="preserve"> play on a guitar shaped controller</w:t>
      </w:r>
      <w:r w:rsidR="009A3A7F">
        <w:t xml:space="preserve"> over recognizable rock so</w:t>
      </w:r>
      <w:r w:rsidR="003876FE">
        <w:t>ngs where a virtual crowd</w:t>
      </w:r>
      <w:r w:rsidR="00DF0C19">
        <w:t xml:space="preserve"> cheer</w:t>
      </w:r>
      <w:r w:rsidR="00E6181A">
        <w:t>s</w:t>
      </w:r>
      <w:r w:rsidR="00DF0C19">
        <w:t xml:space="preserve"> </w:t>
      </w:r>
      <w:r w:rsidR="00E6181A">
        <w:t>or boos depending on how well you play the song.</w:t>
      </w:r>
      <w:r w:rsidR="00A93C5D">
        <w:t xml:space="preserve"> </w:t>
      </w:r>
      <w:r w:rsidR="008F532D">
        <w:t>Roland Barthes posits</w:t>
      </w:r>
      <w:r w:rsidR="006C22FD">
        <w:t xml:space="preserve"> in a collection of essays</w:t>
      </w:r>
      <w:r w:rsidR="008F532D">
        <w:t xml:space="preserve"> that there are two kinds of music: </w:t>
      </w:r>
      <w:r w:rsidR="001F095E">
        <w:t>“</w:t>
      </w:r>
      <w:r w:rsidR="008F532D">
        <w:t>the music one listen</w:t>
      </w:r>
      <w:r w:rsidR="00085BAF">
        <w:t xml:space="preserve">s to” and “the music one plays” he thought highly of the </w:t>
      </w:r>
      <w:r w:rsidR="00B050B8">
        <w:t>latter writing</w:t>
      </w:r>
      <w:r w:rsidR="00065952">
        <w:t xml:space="preserve"> “</w:t>
      </w:r>
      <w:r w:rsidR="008B32FB">
        <w:t>t</w:t>
      </w:r>
      <w:r w:rsidR="00065952">
        <w:t>he body controls, conducts, coordinates having itself to transcribe what it reads, making sound and meaning”</w:t>
      </w:r>
      <w:sdt>
        <w:sdtPr>
          <w:id w:val="-1398749127"/>
          <w:citation/>
        </w:sdtPr>
        <w:sdtEndPr/>
        <w:sdtContent>
          <w:r w:rsidR="00E914A3">
            <w:fldChar w:fldCharType="begin"/>
          </w:r>
          <w:r w:rsidR="00FF294B">
            <w:rPr>
              <w:lang w:val="en-GB"/>
            </w:rPr>
            <w:instrText xml:space="preserve">CITATION Rol77 \l 2057 </w:instrText>
          </w:r>
          <w:r w:rsidR="00E914A3">
            <w:fldChar w:fldCharType="separate"/>
          </w:r>
          <w:r w:rsidR="00FF3EE9">
            <w:rPr>
              <w:noProof/>
              <w:lang w:val="en-GB"/>
            </w:rPr>
            <w:t xml:space="preserve"> (Barthes, 1977)</w:t>
          </w:r>
          <w:r w:rsidR="00E914A3">
            <w:fldChar w:fldCharType="end"/>
          </w:r>
        </w:sdtContent>
      </w:sdt>
      <w:r w:rsidR="00B861B4">
        <w:t>.</w:t>
      </w:r>
      <w:r w:rsidR="00752EFE">
        <w:t xml:space="preserve"> </w:t>
      </w:r>
      <w:r w:rsidR="00E914A3">
        <w:t>K</w:t>
      </w:r>
      <w:r w:rsidR="00752EFE">
        <w:t xml:space="preserve">iri </w:t>
      </w:r>
      <w:r w:rsidR="00E914A3">
        <w:t>M</w:t>
      </w:r>
      <w:r w:rsidR="00752EFE">
        <w:t>i</w:t>
      </w:r>
      <w:r w:rsidR="002B4AA3">
        <w:t>ller</w:t>
      </w:r>
      <w:r w:rsidR="00F90FF6">
        <w:t xml:space="preserve"> in her book titled “Playing along” </w:t>
      </w:r>
      <w:r w:rsidR="002B4AA3">
        <w:t>states</w:t>
      </w:r>
      <w:r w:rsidR="00490306">
        <w:t xml:space="preserve"> </w:t>
      </w:r>
      <w:r w:rsidR="002B4AA3">
        <w:t xml:space="preserve"> </w:t>
      </w:r>
      <w:r w:rsidR="00932644">
        <w:t>that Guitar Hero and Rock Band blur the lines between</w:t>
      </w:r>
      <w:r w:rsidR="004E128A">
        <w:t xml:space="preserve"> </w:t>
      </w:r>
      <w:r w:rsidR="001A3FCF">
        <w:t xml:space="preserve">listening and playing, referring </w:t>
      </w:r>
      <w:r w:rsidR="00835166">
        <w:t>to it as “Schizophonic Performance”</w:t>
      </w:r>
      <w:sdt>
        <w:sdtPr>
          <w:id w:val="-501434205"/>
          <w:citation/>
        </w:sdtPr>
        <w:sdtEndPr/>
        <w:sdtContent>
          <w:r w:rsidR="00FF294B">
            <w:fldChar w:fldCharType="begin"/>
          </w:r>
          <w:r w:rsidR="00FF294B">
            <w:rPr>
              <w:lang w:val="en-GB"/>
            </w:rPr>
            <w:instrText xml:space="preserve"> CITATION Kir12 \l 2057 </w:instrText>
          </w:r>
          <w:r w:rsidR="00FF294B">
            <w:fldChar w:fldCharType="separate"/>
          </w:r>
          <w:r w:rsidR="00FF3EE9">
            <w:rPr>
              <w:noProof/>
              <w:lang w:val="en-GB"/>
            </w:rPr>
            <w:t xml:space="preserve"> (Miller, 2012)</w:t>
          </w:r>
          <w:r w:rsidR="00FF294B">
            <w:fldChar w:fldCharType="end"/>
          </w:r>
        </w:sdtContent>
      </w:sdt>
      <w:r w:rsidR="0052374B">
        <w:t xml:space="preserve"> </w:t>
      </w:r>
      <w:r w:rsidR="002A180B">
        <w:t>using</w:t>
      </w:r>
      <w:r w:rsidR="0052374B">
        <w:t xml:space="preserve"> R.Murray Schafer’s definition of</w:t>
      </w:r>
      <w:r w:rsidR="0061003E">
        <w:t>”</w:t>
      </w:r>
      <w:r w:rsidR="0052374B">
        <w:t xml:space="preserve"> Schizophonia</w:t>
      </w:r>
      <w:r w:rsidR="0061003E">
        <w:t>”</w:t>
      </w:r>
      <w:r w:rsidR="007E47BE">
        <w:t xml:space="preserve"> </w:t>
      </w:r>
      <w:r w:rsidR="002C6CBC" w:rsidRPr="002C6CBC">
        <w:t>the splitting of an original sound and its electroacoustic reproduction</w:t>
      </w:r>
      <w:r w:rsidR="00C41A96">
        <w:t>.</w:t>
      </w:r>
      <w:r w:rsidR="00A25AA9">
        <w:t xml:space="preserve"> </w:t>
      </w:r>
      <w:r w:rsidR="004F33B9">
        <w:t xml:space="preserve"> </w:t>
      </w:r>
      <w:r w:rsidR="00A25AA9">
        <w:t>She justi</w:t>
      </w:r>
      <w:r w:rsidR="004F33B9">
        <w:t>fies the use of the phrase</w:t>
      </w:r>
      <w:r w:rsidR="00545FD9">
        <w:t xml:space="preserve"> because the</w:t>
      </w:r>
      <w:r w:rsidR="008E25BF">
        <w:t xml:space="preserve"> feelings R. Murray Schafer had</w:t>
      </w:r>
      <w:r w:rsidR="00542792">
        <w:t xml:space="preserve"> about </w:t>
      </w:r>
      <w:r w:rsidR="00483B4A">
        <w:t>the reproduction of sound mirror the feelings of ambivalence and par</w:t>
      </w:r>
      <w:r w:rsidR="00797CB3">
        <w:t>anoia around much of Guitar Hero and Rock Band’s reception</w:t>
      </w:r>
      <w:r w:rsidR="00E54E83">
        <w:t>, she even goes as far to say “</w:t>
      </w:r>
      <w:r w:rsidR="00E54E83" w:rsidRPr="00E54E83">
        <w:t>These games threaten the sanctity of those distinctions. They dramatize schizophonia, endorsing the idea of a split between the live and the recorded and inviting people to play at mending that split</w:t>
      </w:r>
      <w:r w:rsidR="009149A3">
        <w:t>.</w:t>
      </w:r>
      <w:r w:rsidR="00E54E83">
        <w:t>”</w:t>
      </w:r>
    </w:p>
    <w:p w14:paraId="342D84C2" w14:textId="747F1334" w:rsidR="00F03CA0" w:rsidRDefault="007B26A5" w:rsidP="004F26D7">
      <w:r>
        <w:t>Much of these feelings of paranoia and</w:t>
      </w:r>
      <w:r w:rsidR="009547EB">
        <w:t xml:space="preserve"> </w:t>
      </w:r>
      <w:r w:rsidR="00A27416">
        <w:t>fear</w:t>
      </w:r>
      <w:r w:rsidR="00B61C99">
        <w:t xml:space="preserve"> came from</w:t>
      </w:r>
      <w:r w:rsidR="009C3031">
        <w:t xml:space="preserve"> </w:t>
      </w:r>
      <w:r w:rsidR="004732D3">
        <w:t xml:space="preserve">media critics and </w:t>
      </w:r>
      <w:r w:rsidR="002F5B47">
        <w:t>rock musicians</w:t>
      </w:r>
      <w:r w:rsidR="00DD6C16">
        <w:t>, many of their arguments</w:t>
      </w:r>
      <w:r w:rsidR="00DC1E3D">
        <w:t xml:space="preserve"> point out</w:t>
      </w:r>
      <w:r w:rsidR="00DC1E3D">
        <w:rPr>
          <w:rStyle w:val="CommentReference"/>
        </w:rPr>
        <w:t xml:space="preserve"> </w:t>
      </w:r>
      <w:r w:rsidR="00FD7AA6">
        <w:t>the perceived lack of authenticity</w:t>
      </w:r>
      <w:r w:rsidR="000E46F1">
        <w:t xml:space="preserve"> and that</w:t>
      </w:r>
      <w:r w:rsidR="00DC1E3D">
        <w:t xml:space="preserve"> possible future</w:t>
      </w:r>
      <w:r w:rsidR="000E46F1">
        <w:t xml:space="preserve"> musicians play these games and feel satisfied</w:t>
      </w:r>
      <w:r w:rsidR="00E42616">
        <w:t xml:space="preserve"> never </w:t>
      </w:r>
      <w:r w:rsidR="00DC1E3D">
        <w:t xml:space="preserve">having </w:t>
      </w:r>
      <w:r w:rsidR="00E42616">
        <w:t>pick</w:t>
      </w:r>
      <w:r w:rsidR="00DC1E3D">
        <w:t>ed</w:t>
      </w:r>
      <w:r w:rsidR="00E42616">
        <w:t xml:space="preserve"> up a real instrument.</w:t>
      </w:r>
      <w:r w:rsidR="002A1B62">
        <w:t xml:space="preserve"> </w:t>
      </w:r>
      <w:r w:rsidR="00413F30">
        <w:t xml:space="preserve"> and even goes on to suggest that had </w:t>
      </w:r>
      <w:r w:rsidR="008A4620">
        <w:t xml:space="preserve">these games released earlier great influential rock bands would </w:t>
      </w:r>
      <w:r w:rsidR="00143F47">
        <w:t>never have</w:t>
      </w:r>
      <w:r w:rsidR="008A4620">
        <w:t xml:space="preserve"> formed</w:t>
      </w:r>
      <w:r w:rsidR="00CE38B6">
        <w:t>.</w:t>
      </w:r>
      <w:r w:rsidR="00ED2484">
        <w:t xml:space="preserve"> Players and</w:t>
      </w:r>
      <w:r w:rsidR="005F2E14">
        <w:t xml:space="preserve"> </w:t>
      </w:r>
      <w:r w:rsidR="00143F47">
        <w:t>d</w:t>
      </w:r>
      <w:r w:rsidR="005F2E14">
        <w:t xml:space="preserve">evelopers of </w:t>
      </w:r>
      <w:r w:rsidR="00DC1E3D" w:rsidRPr="00EA575E">
        <w:rPr>
          <w:i/>
          <w:iCs/>
        </w:rPr>
        <w:t>R</w:t>
      </w:r>
      <w:r w:rsidR="005F2E14" w:rsidRPr="00EA575E">
        <w:rPr>
          <w:i/>
          <w:iCs/>
        </w:rPr>
        <w:t xml:space="preserve">ock </w:t>
      </w:r>
      <w:r w:rsidR="00DC1E3D" w:rsidRPr="00EA575E">
        <w:rPr>
          <w:i/>
          <w:iCs/>
        </w:rPr>
        <w:t>B</w:t>
      </w:r>
      <w:r w:rsidR="005F2E14" w:rsidRPr="00EA575E">
        <w:rPr>
          <w:i/>
          <w:iCs/>
        </w:rPr>
        <w:t>and</w:t>
      </w:r>
      <w:r w:rsidR="00DC1E3D" w:rsidRPr="00EA575E">
        <w:rPr>
          <w:i/>
          <w:iCs/>
        </w:rPr>
        <w:t>(</w:t>
      </w:r>
      <w:r w:rsidR="00EA575E" w:rsidRPr="00EA575E">
        <w:rPr>
          <w:i/>
          <w:iCs/>
        </w:rPr>
        <w:t>2007)</w:t>
      </w:r>
      <w:r w:rsidR="005F2E14">
        <w:t xml:space="preserve"> and </w:t>
      </w:r>
      <w:r w:rsidR="00DC1E3D" w:rsidRPr="00EA575E">
        <w:rPr>
          <w:i/>
          <w:iCs/>
        </w:rPr>
        <w:t>G</w:t>
      </w:r>
      <w:r w:rsidR="005F2E14" w:rsidRPr="00EA575E">
        <w:rPr>
          <w:i/>
          <w:iCs/>
        </w:rPr>
        <w:t xml:space="preserve">uitar </w:t>
      </w:r>
      <w:r w:rsidR="00DC1E3D" w:rsidRPr="00EA575E">
        <w:rPr>
          <w:i/>
          <w:iCs/>
        </w:rPr>
        <w:t>H</w:t>
      </w:r>
      <w:r w:rsidR="005F2E14" w:rsidRPr="00EA575E">
        <w:rPr>
          <w:i/>
          <w:iCs/>
        </w:rPr>
        <w:t>ero</w:t>
      </w:r>
      <w:r w:rsidR="00EA575E" w:rsidRPr="00EA575E">
        <w:rPr>
          <w:i/>
          <w:iCs/>
        </w:rPr>
        <w:t>(2005)</w:t>
      </w:r>
      <w:r w:rsidR="005F2E14">
        <w:t xml:space="preserve"> defended against these accusations </w:t>
      </w:r>
      <w:r w:rsidR="009D023E">
        <w:t xml:space="preserve">by claiming that </w:t>
      </w:r>
      <w:r w:rsidR="001D31D8">
        <w:t xml:space="preserve">it is simply a game and does not act as a </w:t>
      </w:r>
      <w:r w:rsidR="00897C4D">
        <w:t>cheap copy of really playing music</w:t>
      </w:r>
      <w:r w:rsidR="00EA575E">
        <w:t>.</w:t>
      </w:r>
      <w:r w:rsidR="00F01556">
        <w:t xml:space="preserve"> </w:t>
      </w:r>
      <w:r w:rsidR="00F01556" w:rsidRPr="00F01556">
        <w:t xml:space="preserve">Greg LoPiccolo, </w:t>
      </w:r>
      <w:r w:rsidR="00F90FF6">
        <w:t>V</w:t>
      </w:r>
      <w:r w:rsidR="00F01556" w:rsidRPr="00F01556">
        <w:t xml:space="preserve">ice </w:t>
      </w:r>
      <w:r w:rsidR="00F90FF6">
        <w:t>P</w:t>
      </w:r>
      <w:r w:rsidR="00F01556" w:rsidRPr="00F01556">
        <w:t>resident of product development for Harmonix Music Systems</w:t>
      </w:r>
      <w:r w:rsidR="00F01556">
        <w:t xml:space="preserve"> repeats this sentiment exactly</w:t>
      </w:r>
      <w:r w:rsidR="00EA575E">
        <w:t>.</w:t>
      </w:r>
    </w:p>
    <w:p w14:paraId="58D791C8" w14:textId="1EC0AE90" w:rsidR="00727B81" w:rsidRDefault="00D26202" w:rsidP="004F26D7">
      <w:r>
        <w:t xml:space="preserve"> However</w:t>
      </w:r>
      <w:r w:rsidR="007463E1">
        <w:t>,</w:t>
      </w:r>
      <w:r w:rsidR="0047287F">
        <w:t xml:space="preserve"> </w:t>
      </w:r>
      <w:r w:rsidR="00FD2056">
        <w:t xml:space="preserve">despite his </w:t>
      </w:r>
      <w:r w:rsidR="00C817E1">
        <w:t xml:space="preserve">statement </w:t>
      </w:r>
      <w:r w:rsidR="0047287F">
        <w:t xml:space="preserve">some players </w:t>
      </w:r>
      <w:r w:rsidR="00BA7F10">
        <w:t>d</w:t>
      </w:r>
      <w:r w:rsidR="0047287F">
        <w:t>escribe having musical experiences with</w:t>
      </w:r>
      <w:r w:rsidR="00646C84">
        <w:t xml:space="preserve"> them</w:t>
      </w:r>
      <w:r w:rsidR="00C817E1">
        <w:t>.</w:t>
      </w:r>
      <w:r w:rsidR="00646C84">
        <w:t xml:space="preserve"> </w:t>
      </w:r>
      <w:r w:rsidR="00C817E1">
        <w:t>F</w:t>
      </w:r>
      <w:r w:rsidR="00646C84">
        <w:t xml:space="preserve">rom a </w:t>
      </w:r>
      <w:r w:rsidR="009574D6">
        <w:t>survey</w:t>
      </w:r>
      <w:r w:rsidR="00646C84">
        <w:t xml:space="preserve"> </w:t>
      </w:r>
      <w:r w:rsidR="00C817E1">
        <w:t>K</w:t>
      </w:r>
      <w:r w:rsidR="00646C84">
        <w:t xml:space="preserve">iri </w:t>
      </w:r>
      <w:r w:rsidR="00C817E1">
        <w:t>M</w:t>
      </w:r>
      <w:r w:rsidR="00646C84">
        <w:t xml:space="preserve">iller conducted </w:t>
      </w:r>
      <w:r w:rsidR="000A174D">
        <w:t>from 2007 to 2010</w:t>
      </w:r>
      <w:r w:rsidR="00FA2C95">
        <w:t xml:space="preserve"> about </w:t>
      </w:r>
      <w:r w:rsidR="00FA2C95" w:rsidRPr="00C817E1">
        <w:rPr>
          <w:i/>
          <w:iCs/>
        </w:rPr>
        <w:t>Guitar Hero</w:t>
      </w:r>
      <w:r w:rsidR="00C817E1" w:rsidRPr="00C817E1">
        <w:rPr>
          <w:i/>
          <w:iCs/>
        </w:rPr>
        <w:t>(2005)</w:t>
      </w:r>
      <w:r w:rsidR="00FA2C95">
        <w:t xml:space="preserve"> and </w:t>
      </w:r>
      <w:r w:rsidR="00FA2C95" w:rsidRPr="00C817E1">
        <w:rPr>
          <w:i/>
          <w:iCs/>
        </w:rPr>
        <w:t>Rock Band</w:t>
      </w:r>
      <w:r w:rsidR="00C817E1" w:rsidRPr="00C817E1">
        <w:rPr>
          <w:i/>
          <w:iCs/>
        </w:rPr>
        <w:t>(2007)</w:t>
      </w:r>
      <w:r w:rsidR="00FA2C95">
        <w:t xml:space="preserve">’s </w:t>
      </w:r>
      <w:r w:rsidR="009642F0">
        <w:t>gameplay contexts, the game’s impact on players’ musical tastes, and comparisons to ot</w:t>
      </w:r>
      <w:r w:rsidR="009F06E3">
        <w:t>her musical experiences</w:t>
      </w:r>
      <w:r w:rsidR="00905658">
        <w:t xml:space="preserve">. One </w:t>
      </w:r>
      <w:r w:rsidR="00CF2838">
        <w:t xml:space="preserve">respondent said </w:t>
      </w:r>
      <w:r w:rsidR="00CF2838" w:rsidRPr="00CF2838">
        <w:t> “I feel like I’m jumping into the artist in their time and playing along and maybe even feeling what it was to be that creative individual in their time”</w:t>
      </w:r>
      <w:sdt>
        <w:sdtPr>
          <w:id w:val="-890422358"/>
          <w:citation/>
        </w:sdtPr>
        <w:sdtEndPr/>
        <w:sdtContent>
          <w:r w:rsidR="00E304FB">
            <w:fldChar w:fldCharType="begin"/>
          </w:r>
          <w:r w:rsidR="00E304FB">
            <w:rPr>
              <w:lang w:val="en-GB"/>
            </w:rPr>
            <w:instrText xml:space="preserve"> CITATION Kir12 \l 2057 </w:instrText>
          </w:r>
          <w:r w:rsidR="00E304FB">
            <w:fldChar w:fldCharType="separate"/>
          </w:r>
          <w:r w:rsidR="00E304FB">
            <w:rPr>
              <w:noProof/>
              <w:lang w:val="en-GB"/>
            </w:rPr>
            <w:t xml:space="preserve"> (Miller, 2012)</w:t>
          </w:r>
          <w:r w:rsidR="00E304FB">
            <w:fldChar w:fldCharType="end"/>
          </w:r>
        </w:sdtContent>
      </w:sdt>
      <w:r w:rsidR="00E304FB">
        <w:t>.</w:t>
      </w:r>
      <w:r w:rsidR="00B85751">
        <w:t xml:space="preserve"> </w:t>
      </w:r>
      <w:r w:rsidR="00E304FB">
        <w:t>T</w:t>
      </w:r>
      <w:r w:rsidR="00B85751">
        <w:t xml:space="preserve">his experience of </w:t>
      </w:r>
      <w:r w:rsidR="00B5628E">
        <w:t>immersing someone in a world they could never</w:t>
      </w:r>
      <w:r w:rsidR="00686570">
        <w:t xml:space="preserve"> get to in real life is what games do best</w:t>
      </w:r>
      <w:r w:rsidR="00DF6291">
        <w:t>. Another respondent named Heather who</w:t>
      </w:r>
      <w:r w:rsidR="00747032">
        <w:t xml:space="preserve"> describes </w:t>
      </w:r>
      <w:r w:rsidR="001C0D5C">
        <w:t xml:space="preserve">herself </w:t>
      </w:r>
      <w:r w:rsidR="002C5264">
        <w:t xml:space="preserve">as </w:t>
      </w:r>
      <w:r w:rsidR="000D1518">
        <w:t>unmusical</w:t>
      </w:r>
      <w:r w:rsidR="00C12257">
        <w:t xml:space="preserve"> love</w:t>
      </w:r>
      <w:r w:rsidR="00173B47">
        <w:t>s Rock Band and felt whilst playing that she understood the beat better</w:t>
      </w:r>
      <w:r w:rsidR="00357D45">
        <w:t>. Her account and many others</w:t>
      </w:r>
      <w:r w:rsidR="000A06E0">
        <w:t xml:space="preserve"> describing how playing these games gave them a taste of what its like to be a musician</w:t>
      </w:r>
      <w:r w:rsidR="00F73F43">
        <w:t xml:space="preserve"> leads </w:t>
      </w:r>
      <w:r w:rsidR="00F870B4">
        <w:t>supports the supposition of the</w:t>
      </w:r>
      <w:r w:rsidR="00F73F43">
        <w:t xml:space="preserve"> defenders of </w:t>
      </w:r>
      <w:r w:rsidR="003038B4" w:rsidRPr="003038B4">
        <w:rPr>
          <w:i/>
          <w:iCs/>
        </w:rPr>
        <w:t>R</w:t>
      </w:r>
      <w:r w:rsidR="00F73F43" w:rsidRPr="003038B4">
        <w:rPr>
          <w:i/>
          <w:iCs/>
        </w:rPr>
        <w:t xml:space="preserve">ock </w:t>
      </w:r>
      <w:r w:rsidR="003038B4" w:rsidRPr="003038B4">
        <w:rPr>
          <w:i/>
          <w:iCs/>
        </w:rPr>
        <w:t>B</w:t>
      </w:r>
      <w:r w:rsidR="00F73F43" w:rsidRPr="003038B4">
        <w:rPr>
          <w:i/>
          <w:iCs/>
        </w:rPr>
        <w:t>and</w:t>
      </w:r>
      <w:r w:rsidR="003038B4" w:rsidRPr="003038B4">
        <w:rPr>
          <w:i/>
          <w:iCs/>
        </w:rPr>
        <w:t>(2007)</w:t>
      </w:r>
      <w:r w:rsidR="00F73F43">
        <w:t xml:space="preserve"> and </w:t>
      </w:r>
      <w:r w:rsidR="003038B4" w:rsidRPr="003038B4">
        <w:rPr>
          <w:i/>
          <w:iCs/>
        </w:rPr>
        <w:t>G</w:t>
      </w:r>
      <w:r w:rsidR="00F73F43" w:rsidRPr="003038B4">
        <w:rPr>
          <w:i/>
          <w:iCs/>
        </w:rPr>
        <w:t xml:space="preserve">uitar </w:t>
      </w:r>
      <w:r w:rsidR="003038B4">
        <w:rPr>
          <w:i/>
          <w:iCs/>
        </w:rPr>
        <w:t>H</w:t>
      </w:r>
      <w:r w:rsidR="00F73F43" w:rsidRPr="003038B4">
        <w:rPr>
          <w:i/>
          <w:iCs/>
        </w:rPr>
        <w:t>ero</w:t>
      </w:r>
      <w:r w:rsidR="003038B4" w:rsidRPr="003038B4">
        <w:rPr>
          <w:i/>
          <w:iCs/>
        </w:rPr>
        <w:t>(200</w:t>
      </w:r>
      <w:r w:rsidR="003038B4">
        <w:rPr>
          <w:i/>
          <w:iCs/>
        </w:rPr>
        <w:t>5)</w:t>
      </w:r>
      <w:r w:rsidR="00F870B4">
        <w:t xml:space="preserve"> that</w:t>
      </w:r>
      <w:r w:rsidR="00857A05">
        <w:t xml:space="preserve"> these games act as introductions to playing music</w:t>
      </w:r>
      <w:r w:rsidR="0021447B">
        <w:t>.</w:t>
      </w:r>
      <w:r w:rsidR="00857A05">
        <w:t xml:space="preserve"> </w:t>
      </w:r>
      <w:r w:rsidR="0021447B">
        <w:t>T</w:t>
      </w:r>
      <w:r w:rsidR="00857A05">
        <w:t xml:space="preserve">he company CEO of </w:t>
      </w:r>
      <w:r w:rsidR="00ED01BA">
        <w:t>H</w:t>
      </w:r>
      <w:r w:rsidR="00857A05">
        <w:t>armonix</w:t>
      </w:r>
      <w:r w:rsidR="003A22A8">
        <w:t xml:space="preserve"> states t</w:t>
      </w:r>
      <w:r w:rsidR="00397C8C">
        <w:t>hat “</w:t>
      </w:r>
      <w:r w:rsidR="00E96DC1">
        <w:t>o</w:t>
      </w:r>
      <w:r w:rsidR="00397C8C" w:rsidRPr="00397C8C">
        <w:t xml:space="preserve">ur </w:t>
      </w:r>
      <w:r w:rsidR="00397C8C" w:rsidRPr="00397C8C">
        <w:lastRenderedPageBreak/>
        <w:t>mission was to show nonmusicians how it feels when you finally get to the other side. And hopefully, to inspire them to start making music the old-fashioned way.</w:t>
      </w:r>
      <w:r w:rsidR="00397C8C">
        <w:t>”</w:t>
      </w:r>
    </w:p>
    <w:p w14:paraId="3589A38C" w14:textId="0A70BF66" w:rsidR="0003372D" w:rsidRDefault="0003372D" w:rsidP="000C76F9">
      <w:pPr>
        <w:pStyle w:val="Heading2"/>
      </w:pPr>
      <w:r>
        <w:t>How are Musical Improvisations Assessed</w:t>
      </w:r>
      <w:r w:rsidR="00975D80">
        <w:t>?</w:t>
      </w:r>
    </w:p>
    <w:p w14:paraId="0B9A6EF1" w14:textId="6CF7FB84" w:rsidR="00E96DC1" w:rsidRPr="00E96DC1" w:rsidRDefault="00E96DC1" w:rsidP="00E96DC1">
      <w:r>
        <w:t xml:space="preserve">Musical Improvisational assessments are researched in an attempt to find the structure that </w:t>
      </w:r>
      <w:r w:rsidR="00B90F5C">
        <w:t>could be used for the artefact. Also of interest</w:t>
      </w:r>
      <w:r>
        <w:t xml:space="preserve"> how they are marked</w:t>
      </w:r>
      <w:r w:rsidR="00B90F5C">
        <w:t xml:space="preserve"> and </w:t>
      </w:r>
      <w:r w:rsidR="00585272">
        <w:t xml:space="preserve">how much </w:t>
      </w:r>
      <w:r w:rsidR="00B90F5C">
        <w:t xml:space="preserve">human </w:t>
      </w:r>
      <w:r w:rsidR="00585272">
        <w:t>judgement is used compared to standardized rubrics.</w:t>
      </w:r>
    </w:p>
    <w:p w14:paraId="09E53EF7" w14:textId="4583675B" w:rsidR="00110D76" w:rsidRPr="00935447" w:rsidRDefault="00E07784" w:rsidP="00506330">
      <w:pPr>
        <w:pStyle w:val="Subtitle"/>
      </w:pPr>
      <w:r w:rsidRPr="00935447">
        <w:t>Test of Ability to Improvise (TAI)</w:t>
      </w:r>
    </w:p>
    <w:p w14:paraId="1D38E3E2" w14:textId="401B426D" w:rsidR="006F0F02" w:rsidRDefault="006527B5">
      <w:r>
        <w:t>Mc</w:t>
      </w:r>
      <w:r w:rsidR="00EF74FE">
        <w:t>Phearson with the hel</w:t>
      </w:r>
      <w:r w:rsidR="001E57D9">
        <w:t>p of music educators, researche</w:t>
      </w:r>
      <w:r w:rsidR="003A2837">
        <w:t>r</w:t>
      </w:r>
      <w:r w:rsidR="001E57D9">
        <w:t>s</w:t>
      </w:r>
      <w:r w:rsidR="00E83128">
        <w:t>,</w:t>
      </w:r>
      <w:r w:rsidR="00EE6603">
        <w:t xml:space="preserve"> </w:t>
      </w:r>
      <w:r w:rsidR="001E57D9">
        <w:t>composers and jazz improvisers</w:t>
      </w:r>
      <w:r w:rsidR="00461B49">
        <w:t xml:space="preserve"> designed</w:t>
      </w:r>
      <w:r w:rsidR="008E4369">
        <w:t xml:space="preserve"> a set </w:t>
      </w:r>
      <w:r w:rsidR="00844956">
        <w:t xml:space="preserve">of tasks that would </w:t>
      </w:r>
      <w:r w:rsidR="00533431">
        <w:t xml:space="preserve">attempt to accurately </w:t>
      </w:r>
      <w:r w:rsidR="00844956">
        <w:t>assess a young musicians’</w:t>
      </w:r>
      <w:r w:rsidR="00533431">
        <w:t xml:space="preserve"> improvisational abilities</w:t>
      </w:r>
      <w:r w:rsidR="00844956">
        <w:t>.</w:t>
      </w:r>
      <w:r w:rsidR="00D72049">
        <w:t xml:space="preserve"> </w:t>
      </w:r>
      <w:r w:rsidR="00585272">
        <w:t xml:space="preserve">Five </w:t>
      </w:r>
      <w:r w:rsidR="001A6E60">
        <w:t xml:space="preserve">tasks were developed </w:t>
      </w:r>
      <w:r w:rsidR="00DF4BB4">
        <w:t>and iterated on</w:t>
      </w:r>
      <w:r w:rsidR="5C0425B3">
        <w:t>,</w:t>
      </w:r>
      <w:r w:rsidR="00111F06">
        <w:t xml:space="preserve"> </w:t>
      </w:r>
      <w:r w:rsidR="00585272">
        <w:t>four o</w:t>
      </w:r>
      <w:r w:rsidR="00111F06">
        <w:t xml:space="preserve">f which focused on giving </w:t>
      </w:r>
      <w:r w:rsidR="00300D0B">
        <w:t>students restraints to improvise within.</w:t>
      </w:r>
    </w:p>
    <w:p w14:paraId="4CFD5D8F" w14:textId="0E831F3D" w:rsidR="00300D0B" w:rsidRDefault="00300D0B">
      <w:r>
        <w:t xml:space="preserve">The first </w:t>
      </w:r>
      <w:r w:rsidR="003658BE">
        <w:t>task, Improvisation</w:t>
      </w:r>
      <w:r>
        <w:t xml:space="preserve"> of a Closing Phrase</w:t>
      </w:r>
      <w:r w:rsidR="00AD0332">
        <w:t>,</w:t>
      </w:r>
      <w:r w:rsidR="002405F5">
        <w:t xml:space="preserve"> gives students </w:t>
      </w:r>
      <w:r w:rsidR="000524C3">
        <w:t xml:space="preserve">two short opening phrases and asks them to continue </w:t>
      </w:r>
      <w:r w:rsidR="001D4D9D">
        <w:t>a given phrase “in a way that would provide a well-balanced melody comprising two phrases”</w:t>
      </w:r>
      <w:r w:rsidR="00EE2122">
        <w:t xml:space="preserve">. This type of task is present </w:t>
      </w:r>
      <w:r w:rsidR="00E83128">
        <w:t>in much</w:t>
      </w:r>
      <w:r w:rsidR="001B37E8">
        <w:t xml:space="preserve"> music teaching</w:t>
      </w:r>
      <w:r w:rsidR="00722053">
        <w:t xml:space="preserve"> such as </w:t>
      </w:r>
      <w:r w:rsidR="008A2BC2">
        <w:t>in</w:t>
      </w:r>
      <w:r w:rsidR="00722053">
        <w:t xml:space="preserve"> jazz instruction and organ/keyboard instruction. This type of task </w:t>
      </w:r>
      <w:r w:rsidR="00AB775B">
        <w:t>is als</w:t>
      </w:r>
      <w:r w:rsidR="00585272">
        <w:t>o</w:t>
      </w:r>
      <w:r w:rsidR="005E025E">
        <w:t xml:space="preserve"> used</w:t>
      </w:r>
      <w:r w:rsidR="002D1019">
        <w:t xml:space="preserve"> </w:t>
      </w:r>
      <w:r w:rsidR="00673374">
        <w:t xml:space="preserve">in </w:t>
      </w:r>
      <w:r w:rsidR="009834B8">
        <w:t xml:space="preserve">official musical evaluations such as the exams provided by </w:t>
      </w:r>
      <w:r w:rsidR="00480FC9">
        <w:t>ABRSM</w:t>
      </w:r>
      <w:r w:rsidR="00F05198">
        <w:t>(</w:t>
      </w:r>
      <w:r w:rsidR="000B2D1F" w:rsidRPr="000B2D1F">
        <w:t>Associated Board of the Royal Schools of Music</w:t>
      </w:r>
      <w:r w:rsidR="000B2D1F">
        <w:t>)</w:t>
      </w:r>
      <w:r w:rsidR="009834B8">
        <w:t>.</w:t>
      </w:r>
      <w:r w:rsidR="00C80A06">
        <w:t xml:space="preserve"> Tasks </w:t>
      </w:r>
      <w:r w:rsidR="0BAF4A0F">
        <w:t>like</w:t>
      </w:r>
      <w:r w:rsidR="00C80A06">
        <w:t xml:space="preserve"> this</w:t>
      </w:r>
      <w:r w:rsidR="00E14770">
        <w:t xml:space="preserve"> were</w:t>
      </w:r>
      <w:r w:rsidR="00BE4860">
        <w:t xml:space="preserve"> present in some of the first </w:t>
      </w:r>
      <w:r w:rsidR="00ED6D4F">
        <w:t>creativity test</w:t>
      </w:r>
      <w:r w:rsidR="003C2E5F">
        <w:t>s</w:t>
      </w:r>
      <w:r w:rsidR="00ED6D4F">
        <w:t xml:space="preserve">, such as </w:t>
      </w:r>
      <w:r w:rsidR="00B25A70">
        <w:t xml:space="preserve">Vaughan’s </w:t>
      </w:r>
      <w:r w:rsidR="00585272">
        <w:rPr>
          <w:noProof/>
          <w:lang w:val="en-GB"/>
        </w:rPr>
        <w:t>(</w:t>
      </w:r>
      <w:r w:rsidR="000B2D1F">
        <w:rPr>
          <w:noProof/>
          <w:lang w:val="en-GB"/>
        </w:rPr>
        <w:t>1971)</w:t>
      </w:r>
      <w:r w:rsidR="000B2D1F">
        <w:t xml:space="preserve"> Musical</w:t>
      </w:r>
      <w:r w:rsidR="00ED6D4F">
        <w:t xml:space="preserve"> Creativity Test</w:t>
      </w:r>
      <w:r w:rsidR="000D1565">
        <w:t xml:space="preserve">. </w:t>
      </w:r>
      <w:r w:rsidR="000B2D1F">
        <w:t xml:space="preserve">In this test </w:t>
      </w:r>
      <w:r w:rsidR="000D1565">
        <w:t xml:space="preserve">musically untrained children </w:t>
      </w:r>
      <w:r w:rsidR="00774F29">
        <w:t xml:space="preserve">were asked to improvise </w:t>
      </w:r>
      <w:r w:rsidR="00480FC9">
        <w:t>an</w:t>
      </w:r>
      <w:r w:rsidR="00132E64">
        <w:t xml:space="preserve"> “</w:t>
      </w:r>
      <w:r w:rsidR="00480FC9">
        <w:t>answering</w:t>
      </w:r>
      <w:r w:rsidR="00774F29">
        <w:t>” rhythm and closing phrase using tom tom and bells</w:t>
      </w:r>
      <w:r w:rsidR="00334C04">
        <w:t>.</w:t>
      </w:r>
      <w:r w:rsidR="003E1EAD">
        <w:t xml:space="preserve"> The task</w:t>
      </w:r>
      <w:r w:rsidR="00F721CF">
        <w:t xml:space="preserve"> is designed </w:t>
      </w:r>
      <w:r w:rsidR="00641E37">
        <w:t xml:space="preserve">to test the </w:t>
      </w:r>
      <w:r w:rsidR="00E83128">
        <w:t>student’s</w:t>
      </w:r>
      <w:r w:rsidR="00641E37">
        <w:t xml:space="preserve"> ability to intuit</w:t>
      </w:r>
      <w:r w:rsidR="00206782">
        <w:t xml:space="preserve"> the shape and flow of an opening phrase and how </w:t>
      </w:r>
      <w:r w:rsidR="00E7787F">
        <w:t xml:space="preserve">to create a complimentary closing </w:t>
      </w:r>
      <w:r w:rsidR="003658BE">
        <w:t>phrase.</w:t>
      </w:r>
      <w:r w:rsidR="00F05198">
        <w:t xml:space="preserve"> </w:t>
      </w:r>
    </w:p>
    <w:p w14:paraId="1D72E532" w14:textId="271FC206" w:rsidR="001A12DC" w:rsidRDefault="001A12DC">
      <w:r>
        <w:t>The second type of task on the TAI is Improvisation on a Rhythmic Pattern</w:t>
      </w:r>
      <w:r w:rsidR="008E37BF">
        <w:t xml:space="preserve">. </w:t>
      </w:r>
      <w:r w:rsidR="00155FCD">
        <w:t>S</w:t>
      </w:r>
      <w:r w:rsidR="008E37BF">
        <w:t>aid task ha</w:t>
      </w:r>
      <w:r w:rsidR="00B53346">
        <w:t xml:space="preserve">s been used widely to cultivate improvisational </w:t>
      </w:r>
      <w:r w:rsidR="003658BE">
        <w:t>ability</w:t>
      </w:r>
      <w:r w:rsidR="00BE0AE5">
        <w:t xml:space="preserve"> </w:t>
      </w:r>
      <w:sdt>
        <w:sdtPr>
          <w:id w:val="-644044544"/>
          <w:citation/>
        </w:sdtPr>
        <w:sdtEndPr/>
        <w:sdtContent>
          <w:r w:rsidR="004E426B">
            <w:fldChar w:fldCharType="begin"/>
          </w:r>
          <w:r w:rsidR="004E426B">
            <w:rPr>
              <w:lang w:val="en-GB"/>
            </w:rPr>
            <w:instrText xml:space="preserve"> CITATION Dav69 \l 2057 </w:instrText>
          </w:r>
          <w:r w:rsidR="004E426B">
            <w:fldChar w:fldCharType="separate"/>
          </w:r>
          <w:r w:rsidR="00FF3EE9">
            <w:rPr>
              <w:noProof/>
              <w:lang w:val="en-GB"/>
            </w:rPr>
            <w:t>(Baker, 1969)</w:t>
          </w:r>
          <w:r w:rsidR="004E426B">
            <w:fldChar w:fldCharType="end"/>
          </w:r>
        </w:sdtContent>
      </w:sdt>
      <w:r w:rsidR="00A762CC">
        <w:t>Students are given</w:t>
      </w:r>
      <w:r w:rsidR="00D145EE">
        <w:t xml:space="preserve"> a rhythmic </w:t>
      </w:r>
      <w:r w:rsidR="003658BE">
        <w:t>pattern that</w:t>
      </w:r>
      <w:r w:rsidR="00D145EE">
        <w:t xml:space="preserve"> they must follow, the improvisation </w:t>
      </w:r>
      <w:r w:rsidR="0FD7A093">
        <w:t xml:space="preserve">portion consists </w:t>
      </w:r>
      <w:r w:rsidR="000B2D1F">
        <w:t>of choosing</w:t>
      </w:r>
      <w:r w:rsidR="00D145EE">
        <w:t xml:space="preserve"> which notes to play over</w:t>
      </w:r>
      <w:r w:rsidR="00E04D88">
        <w:t xml:space="preserve"> the given rhythm</w:t>
      </w:r>
      <w:r w:rsidR="00BE5BB3">
        <w:t>,</w:t>
      </w:r>
      <w:r w:rsidR="00E04D88">
        <w:t xml:space="preserve"> </w:t>
      </w:r>
      <w:r w:rsidR="1D1F74EE">
        <w:t xml:space="preserve">so </w:t>
      </w:r>
      <w:r w:rsidR="00E04D88">
        <w:t>creating their own melody.</w:t>
      </w:r>
      <w:r w:rsidR="004D07BA">
        <w:t xml:space="preserve"> </w:t>
      </w:r>
      <w:r w:rsidR="000B2D1F">
        <w:t xml:space="preserve">As </w:t>
      </w:r>
      <w:r w:rsidR="004D07BA">
        <w:t>this task doesn’t test their rhythmic improvisation but instead their harmonic improvisatio</w:t>
      </w:r>
      <w:r w:rsidR="00A24334">
        <w:t>n</w:t>
      </w:r>
      <w:r w:rsidR="002233DB">
        <w:t xml:space="preserve"> </w:t>
      </w:r>
      <w:r w:rsidR="2C91B50D">
        <w:t xml:space="preserve">the interest in this approach likes </w:t>
      </w:r>
      <w:r w:rsidR="007F24F2">
        <w:t>with the</w:t>
      </w:r>
      <w:r w:rsidR="002233DB">
        <w:t xml:space="preserve"> </w:t>
      </w:r>
      <w:r w:rsidR="00FC2E04">
        <w:t xml:space="preserve">students’ ability to choose pitches that fulfill stylistic </w:t>
      </w:r>
      <w:r w:rsidR="00AD7E03">
        <w:t>requirements.</w:t>
      </w:r>
    </w:p>
    <w:p w14:paraId="3063686D" w14:textId="5C54A955" w:rsidR="00AD7E03" w:rsidRDefault="00AD7E03">
      <w:r>
        <w:t>The third task, Improvisation on a Motif,</w:t>
      </w:r>
      <w:r w:rsidR="00E41BAA">
        <w:t xml:space="preserve"> </w:t>
      </w:r>
      <w:r w:rsidR="713BADAB">
        <w:t xml:space="preserve">is </w:t>
      </w:r>
      <w:r w:rsidR="00E41BAA">
        <w:t>similar to the first task</w:t>
      </w:r>
      <w:r w:rsidR="00E97C18">
        <w:t>,</w:t>
      </w:r>
      <w:r w:rsidR="00E41BAA">
        <w:t xml:space="preserve"> </w:t>
      </w:r>
      <w:r w:rsidR="0445A1ED">
        <w:t xml:space="preserve">but </w:t>
      </w:r>
      <w:r w:rsidR="00E41BAA">
        <w:t>gives</w:t>
      </w:r>
      <w:r w:rsidR="00046855">
        <w:t xml:space="preserve"> student</w:t>
      </w:r>
      <w:r w:rsidR="00F66A08">
        <w:t>s a</w:t>
      </w:r>
      <w:r w:rsidR="093AC223">
        <w:t>n</w:t>
      </w:r>
      <w:r w:rsidR="00F66A08">
        <w:t xml:space="preserve"> opening phrase</w:t>
      </w:r>
      <w:r w:rsidR="00866F76">
        <w:t xml:space="preserve"> </w:t>
      </w:r>
      <w:r w:rsidR="00F66A08">
        <w:t xml:space="preserve">and asks </w:t>
      </w:r>
      <w:r w:rsidR="0052627D">
        <w:t>the students to generate a balanced melody of at least eight bars in length</w:t>
      </w:r>
      <w:r w:rsidR="5B334B98">
        <w:t xml:space="preserve"> based upon it</w:t>
      </w:r>
      <w:r w:rsidR="0052627D">
        <w:t>.</w:t>
      </w:r>
      <w:r w:rsidR="002344C2">
        <w:t xml:space="preserve"> </w:t>
      </w:r>
      <w:r w:rsidR="5C30FF45">
        <w:t>C</w:t>
      </w:r>
      <w:r w:rsidR="002344C2">
        <w:t>ommonly used to develop improvisational skills</w:t>
      </w:r>
      <w:r w:rsidR="00456E68">
        <w:t>,</w:t>
      </w:r>
      <w:r w:rsidR="002344C2">
        <w:t xml:space="preserve"> </w:t>
      </w:r>
      <w:r w:rsidR="53480257">
        <w:t>the exercise</w:t>
      </w:r>
      <w:r w:rsidR="002344C2">
        <w:t xml:space="preserve"> is also present in early creativity assessments such </w:t>
      </w:r>
      <w:sdt>
        <w:sdtPr>
          <w:id w:val="1676143920"/>
          <w:citation/>
        </w:sdtPr>
        <w:sdtEndPr/>
        <w:sdtContent>
          <w:r w:rsidR="00002136">
            <w:fldChar w:fldCharType="begin"/>
          </w:r>
          <w:r w:rsidR="00002136">
            <w:rPr>
              <w:lang w:val="en-GB"/>
            </w:rPr>
            <w:instrText xml:space="preserve"> CITATION Mar71 \l 2057 </w:instrText>
          </w:r>
          <w:r w:rsidR="00002136">
            <w:fldChar w:fldCharType="separate"/>
          </w:r>
          <w:r w:rsidR="00FF3EE9">
            <w:rPr>
              <w:noProof/>
              <w:lang w:val="en-GB"/>
            </w:rPr>
            <w:t>(Vaughan, 1971)</w:t>
          </w:r>
          <w:r w:rsidR="00002136">
            <w:fldChar w:fldCharType="end"/>
          </w:r>
        </w:sdtContent>
      </w:sdt>
      <w:r w:rsidR="00A264F0">
        <w:t>’s</w:t>
      </w:r>
      <w:r w:rsidR="00D61DA1">
        <w:t xml:space="preserve"> M</w:t>
      </w:r>
      <w:r w:rsidR="00DB74A0">
        <w:t>easures of Musical Divergent Production</w:t>
      </w:r>
      <w:r w:rsidR="00451B05">
        <w:t>.</w:t>
      </w:r>
      <w:r w:rsidR="00FA3BBE">
        <w:t xml:space="preserve"> The task attempts to test the students’ ability to</w:t>
      </w:r>
      <w:r w:rsidR="00A052BB">
        <w:t xml:space="preserve"> improvise a melody </w:t>
      </w:r>
      <w:r w:rsidR="00A82AB7">
        <w:t>as a homage in shape and rhythmic feel to the given opening phrase.</w:t>
      </w:r>
      <w:r w:rsidR="005B207F">
        <w:t xml:space="preserve"> This could be done </w:t>
      </w:r>
      <w:r w:rsidR="005B207F">
        <w:lastRenderedPageBreak/>
        <w:t>using a variety of musical techniques such as repetition, inversion,</w:t>
      </w:r>
      <w:r w:rsidR="00902748">
        <w:t xml:space="preserve"> </w:t>
      </w:r>
      <w:r w:rsidR="005B207F">
        <w:t>transposition</w:t>
      </w:r>
      <w:r w:rsidR="00902748">
        <w:t>, fragmentation or elaboration</w:t>
      </w:r>
      <w:r w:rsidR="00705381">
        <w:t xml:space="preserve"> of the given phrase. The instructions given to the student before attempting the task alert the student to the previously mentioned techniques.</w:t>
      </w:r>
    </w:p>
    <w:p w14:paraId="0C49BF1B" w14:textId="03E507D2" w:rsidR="00B24078" w:rsidRDefault="00B24078" w:rsidP="4DADB465">
      <w:r>
        <w:t>The fourth type of task</w:t>
      </w:r>
      <w:r w:rsidR="00AF69CD">
        <w:t xml:space="preserve"> given is </w:t>
      </w:r>
      <w:r w:rsidR="00A634C9">
        <w:t>Improvisation to an Accompaniment</w:t>
      </w:r>
      <w:r w:rsidR="009556D0">
        <w:t xml:space="preserve">, this </w:t>
      </w:r>
      <w:r w:rsidR="008443C6">
        <w:t xml:space="preserve">asks students to </w:t>
      </w:r>
      <w:r w:rsidR="001116BC">
        <w:t xml:space="preserve">improvise over </w:t>
      </w:r>
      <w:r w:rsidR="00480FC9">
        <w:t>an</w:t>
      </w:r>
      <w:r w:rsidR="001116BC">
        <w:t xml:space="preserve"> </w:t>
      </w:r>
      <w:r w:rsidR="00182B18">
        <w:t xml:space="preserve">accompaniment and were </w:t>
      </w:r>
      <w:r w:rsidR="00E26D54">
        <w:t>also asked to complement the style of the accompanying passage</w:t>
      </w:r>
      <w:r w:rsidR="004D433E">
        <w:t>.</w:t>
      </w:r>
      <w:r w:rsidR="00DA55DA">
        <w:t xml:space="preserve"> </w:t>
      </w:r>
      <w:r w:rsidR="00D01512">
        <w:t>Improvising over an Accompaniment</w:t>
      </w:r>
      <w:r w:rsidR="004E56FA">
        <w:t xml:space="preserve"> is the </w:t>
      </w:r>
      <w:r w:rsidR="00955991">
        <w:t>foundation of</w:t>
      </w:r>
      <w:r w:rsidR="001F245E">
        <w:t xml:space="preserve"> most jazz</w:t>
      </w:r>
      <w:r w:rsidR="00325200">
        <w:t>,</w:t>
      </w:r>
      <w:r w:rsidR="001F245E">
        <w:t xml:space="preserve"> popular music improvisation</w:t>
      </w:r>
      <w:r w:rsidR="00325200">
        <w:t xml:space="preserve"> and traditional forms of improvisation</w:t>
      </w:r>
      <w:r w:rsidR="00955991">
        <w:t>.</w:t>
      </w:r>
      <w:r w:rsidR="00131BCB">
        <w:t xml:space="preserve"> </w:t>
      </w:r>
      <w:r w:rsidR="00460999">
        <w:t>Classroom/instrumen</w:t>
      </w:r>
      <w:r w:rsidR="002C16AC">
        <w:t>tal music instruction</w:t>
      </w:r>
      <w:r w:rsidR="00F9428A">
        <w:t xml:space="preserve"> constantly </w:t>
      </w:r>
      <w:r w:rsidR="00921D69">
        <w:t>uses this improvisation to teach students</w:t>
      </w:r>
      <w:r w:rsidR="00695B81">
        <w:t xml:space="preserve">, due to its </w:t>
      </w:r>
      <w:r w:rsidR="00480FC9">
        <w:t>widespread</w:t>
      </w:r>
      <w:r w:rsidR="00F55169">
        <w:t xml:space="preserve"> use </w:t>
      </w:r>
      <w:r w:rsidR="000B3B11">
        <w:t>early creativity measures such as</w:t>
      </w:r>
      <w:sdt>
        <w:sdtPr>
          <w:id w:val="495230775"/>
          <w:citation/>
        </w:sdtPr>
        <w:sdtEndPr/>
        <w:sdtContent>
          <w:r w:rsidR="00F54D7F">
            <w:fldChar w:fldCharType="begin"/>
          </w:r>
          <w:r w:rsidR="00F54D7F">
            <w:rPr>
              <w:lang w:val="en-GB"/>
            </w:rPr>
            <w:instrText xml:space="preserve"> CITATION Mar71 \l 2057 </w:instrText>
          </w:r>
          <w:r w:rsidR="00F54D7F">
            <w:fldChar w:fldCharType="separate"/>
          </w:r>
          <w:r w:rsidR="00FF3EE9">
            <w:rPr>
              <w:noProof/>
              <w:lang w:val="en-GB"/>
            </w:rPr>
            <w:t xml:space="preserve"> (Vaughan, 1971)</w:t>
          </w:r>
          <w:r w:rsidR="00F54D7F">
            <w:fldChar w:fldCharType="end"/>
          </w:r>
        </w:sdtContent>
      </w:sdt>
      <w:r w:rsidR="0039661A">
        <w:t xml:space="preserve"> included this as a task.</w:t>
      </w:r>
    </w:p>
    <w:p w14:paraId="1B4491B9" w14:textId="0A8E6FB6" w:rsidR="007D3757" w:rsidRDefault="007D3757" w:rsidP="4DADB465">
      <w:pPr>
        <w:rPr>
          <w:lang w:val="en-GB"/>
        </w:rPr>
      </w:pPr>
      <w:r>
        <w:t>The final task</w:t>
      </w:r>
      <w:r w:rsidR="0059567C">
        <w:t xml:space="preserve"> was created to </w:t>
      </w:r>
      <w:r w:rsidR="006021E7">
        <w:t>assess the student’s ability to improvise in a “freely conceived” style.</w:t>
      </w:r>
      <w:r w:rsidR="009E4EC5">
        <w:t xml:space="preserve"> </w:t>
      </w:r>
      <w:r w:rsidR="00480FC9">
        <w:t>Its</w:t>
      </w:r>
      <w:r w:rsidR="009E4EC5">
        <w:t xml:space="preserve"> </w:t>
      </w:r>
      <w:r w:rsidR="000317E7" w:rsidRPr="000317E7">
        <w:t>inclusion</w:t>
      </w:r>
      <w:r w:rsidR="00DB6EE6">
        <w:t xml:space="preserve"> was in part due to previous work by </w:t>
      </w:r>
      <w:r w:rsidR="00136331">
        <w:rPr>
          <w:noProof/>
          <w:lang w:val="en-GB"/>
        </w:rPr>
        <w:t>Gorder W. D( 1980)</w:t>
      </w:r>
      <w:r w:rsidR="00F20A70">
        <w:t xml:space="preserve"> </w:t>
      </w:r>
      <w:r w:rsidR="00136331">
        <w:t xml:space="preserve">and </w:t>
      </w:r>
      <w:r w:rsidR="00136331">
        <w:rPr>
          <w:noProof/>
          <w:lang w:val="en-GB"/>
        </w:rPr>
        <w:t xml:space="preserve">Flohr, (1979) </w:t>
      </w:r>
      <w:r w:rsidR="00F20A70">
        <w:t xml:space="preserve">as well as discussions </w:t>
      </w:r>
      <w:r w:rsidR="00456E68">
        <w:t>W</w:t>
      </w:r>
      <w:r w:rsidR="00F20A70">
        <w:t>ebster had with expert musicians and music educators</w:t>
      </w:r>
      <w:r w:rsidR="00DD3A7E">
        <w:t>.</w:t>
      </w:r>
      <w:r w:rsidR="005653B0">
        <w:t xml:space="preserve"> </w:t>
      </w:r>
      <w:r w:rsidR="000E32C4">
        <w:t>In the final task the student is asked to provide their own “freely conceived” response</w:t>
      </w:r>
      <w:r w:rsidR="00C46835">
        <w:t>, without any kind of</w:t>
      </w:r>
      <w:r w:rsidR="00F63656">
        <w:t xml:space="preserve"> accompaniment or opening phrase to base their improvisation on.</w:t>
      </w:r>
      <w:r w:rsidR="008D6A4E">
        <w:t xml:space="preserve"> The instruction given is to</w:t>
      </w:r>
      <w:r w:rsidR="002919F1">
        <w:t xml:space="preserve"> “perform an extended improvisation in any style or mood that you choose</w:t>
      </w:r>
      <w:r w:rsidR="00E200DA">
        <w:t>. You are free to play anything you like so let your musical imagination roam free”</w:t>
      </w:r>
      <w:sdt>
        <w:sdtPr>
          <w:id w:val="2056109892"/>
          <w:citation/>
        </w:sdtPr>
        <w:sdtEndPr/>
        <w:sdtContent>
          <w:r w:rsidR="00E200DA">
            <w:fldChar w:fldCharType="begin"/>
          </w:r>
          <w:r w:rsidR="00E200DA">
            <w:rPr>
              <w:lang w:val="en-GB"/>
            </w:rPr>
            <w:instrText xml:space="preserve"> CITATION Gar19 \l 2057 </w:instrText>
          </w:r>
          <w:r w:rsidR="00E200DA">
            <w:fldChar w:fldCharType="separate"/>
          </w:r>
          <w:r w:rsidR="00FF3EE9">
            <w:rPr>
              <w:noProof/>
              <w:lang w:val="en-GB"/>
            </w:rPr>
            <w:t xml:space="preserve"> (McPherson G. E., 2019)</w:t>
          </w:r>
          <w:r w:rsidR="00E200DA">
            <w:fldChar w:fldCharType="end"/>
          </w:r>
        </w:sdtContent>
      </w:sdt>
    </w:p>
    <w:p w14:paraId="719B4D42" w14:textId="33450D47" w:rsidR="006A143E" w:rsidRDefault="008E4A83" w:rsidP="4DADB465">
      <w:r>
        <w:t xml:space="preserve">McPherson </w:t>
      </w:r>
      <w:r w:rsidR="009A0278">
        <w:t>developed the scoring procedure with</w:t>
      </w:r>
      <w:r w:rsidR="00F91CFD">
        <w:t xml:space="preserve"> the </w:t>
      </w:r>
      <w:r w:rsidR="002001AC">
        <w:t xml:space="preserve">help of </w:t>
      </w:r>
      <w:r w:rsidR="002E2DCD">
        <w:t>existing</w:t>
      </w:r>
      <w:r w:rsidR="002001AC">
        <w:t xml:space="preserve"> literature and </w:t>
      </w:r>
      <w:r w:rsidR="00721A68">
        <w:t xml:space="preserve">discussions with academics, music </w:t>
      </w:r>
      <w:r w:rsidR="00757AFC">
        <w:t>educators</w:t>
      </w:r>
      <w:r w:rsidR="00721A68">
        <w:t xml:space="preserve"> and expert improvisers.</w:t>
      </w:r>
      <w:r w:rsidR="00757AFC">
        <w:t xml:space="preserve"> At the time of </w:t>
      </w:r>
      <w:r w:rsidR="00480FC9">
        <w:t>development,</w:t>
      </w:r>
      <w:r w:rsidR="00757AFC">
        <w:t xml:space="preserve"> </w:t>
      </w:r>
      <w:r w:rsidR="005F279F">
        <w:t>no improvisation assessments were designed</w:t>
      </w:r>
      <w:r w:rsidR="00735BA1">
        <w:t xml:space="preserve"> to examine high school instrumentalist</w:t>
      </w:r>
      <w:r w:rsidR="00C26ECE">
        <w:t xml:space="preserve">s’ ability to improvise and so </w:t>
      </w:r>
      <w:r w:rsidR="00923C29">
        <w:t xml:space="preserve">a </w:t>
      </w:r>
      <w:r w:rsidR="00456E68">
        <w:t>new criterion</w:t>
      </w:r>
      <w:r w:rsidR="00923C29">
        <w:t xml:space="preserve"> had to be </w:t>
      </w:r>
      <w:r w:rsidR="005551B3">
        <w:t>devised</w:t>
      </w:r>
      <w:r w:rsidR="00923C29">
        <w:t>.</w:t>
      </w:r>
      <w:r w:rsidR="00BA3E16">
        <w:t xml:space="preserve"> The difference i</w:t>
      </w:r>
      <w:r w:rsidR="009C2694">
        <w:t xml:space="preserve">s needed </w:t>
      </w:r>
      <w:r w:rsidR="00480FC9">
        <w:t>because</w:t>
      </w:r>
      <w:r w:rsidR="009C2694">
        <w:t xml:space="preserve"> </w:t>
      </w:r>
      <w:r w:rsidR="00CF3B9B">
        <w:t xml:space="preserve">previous tests </w:t>
      </w:r>
      <w:r w:rsidR="00480FC9">
        <w:t>were</w:t>
      </w:r>
      <w:r w:rsidR="00CF3B9B">
        <w:t xml:space="preserve"> made and administered to young untrained children</w:t>
      </w:r>
      <w:r w:rsidR="002E2277">
        <w:t xml:space="preserve"> who are </w:t>
      </w:r>
      <w:r w:rsidR="00B04351">
        <w:t>given open</w:t>
      </w:r>
      <w:r w:rsidR="00681014">
        <w:t xml:space="preserve">-ended tasks </w:t>
      </w:r>
      <w:r w:rsidR="00485F46">
        <w:t>instead of the more rigid tasks devised for high school students.</w:t>
      </w:r>
      <w:r w:rsidR="0091006B">
        <w:t xml:space="preserve"> A</w:t>
      </w:r>
      <w:r w:rsidR="00CD01B4">
        <w:t>nother</w:t>
      </w:r>
      <w:r w:rsidR="0091006B">
        <w:t xml:space="preserve"> key difference between the testing</w:t>
      </w:r>
      <w:r w:rsidR="00CD01B4">
        <w:t xml:space="preserve"> of untrained children and </w:t>
      </w:r>
      <w:r w:rsidR="009E5DE9">
        <w:t xml:space="preserve">skilled </w:t>
      </w:r>
      <w:r w:rsidR="007A4F51">
        <w:t>high school students</w:t>
      </w:r>
      <w:r w:rsidR="009545D3">
        <w:t xml:space="preserve"> is the testing of </w:t>
      </w:r>
      <w:r w:rsidR="00F80D83">
        <w:t>Instrumental</w:t>
      </w:r>
      <w:r w:rsidR="009545D3">
        <w:t xml:space="preserve"> </w:t>
      </w:r>
      <w:r w:rsidR="00456E68">
        <w:t>fluency,</w:t>
      </w:r>
      <w:r w:rsidR="008D4D06">
        <w:t xml:space="preserve"> one </w:t>
      </w:r>
      <w:r w:rsidR="00371D0A">
        <w:t>of</w:t>
      </w:r>
      <w:r w:rsidR="008D4D06">
        <w:t xml:space="preserve"> the four main criteria that the TAI</w:t>
      </w:r>
      <w:r w:rsidR="00C4496A">
        <w:t xml:space="preserve"> </w:t>
      </w:r>
      <w:r w:rsidR="00764665">
        <w:t>quantify.</w:t>
      </w:r>
      <w:r w:rsidR="002F6448">
        <w:t xml:space="preserve"> Instrumental fluency is defined by</w:t>
      </w:r>
      <w:r w:rsidR="004E5868">
        <w:rPr>
          <w:noProof/>
          <w:lang w:val="en-GB"/>
        </w:rPr>
        <w:t xml:space="preserve"> McPherson G. E.(2019)</w:t>
      </w:r>
      <w:r w:rsidR="002F6448">
        <w:t xml:space="preserve"> as the ability to execute musical ideas clearly and accurately</w:t>
      </w:r>
      <w:r w:rsidR="000F7775">
        <w:t xml:space="preserve"> and is demonstrated </w:t>
      </w:r>
      <w:r w:rsidR="00BB5575">
        <w:t>through their ability to perform in a spontaneous manner</w:t>
      </w:r>
      <w:r w:rsidR="00E913F5">
        <w:t>, such as by moving easily from one musical idea to another.</w:t>
      </w:r>
      <w:r w:rsidR="00AD66EF">
        <w:t xml:space="preserve"> Musical syntax is the second of the four ma</w:t>
      </w:r>
      <w:r w:rsidR="00857D90">
        <w:t>i</w:t>
      </w:r>
      <w:r w:rsidR="00AD66EF">
        <w:t>n criteria and refers to t</w:t>
      </w:r>
      <w:r w:rsidR="00E6013C">
        <w:t>he ability to organize musical material by adapting to the prevailing style and complementing set criteria</w:t>
      </w:r>
      <w:sdt>
        <w:sdtPr>
          <w:id w:val="260035499"/>
          <w:citation/>
        </w:sdtPr>
        <w:sdtEndPr/>
        <w:sdtContent>
          <w:r w:rsidR="00E6013C">
            <w:fldChar w:fldCharType="begin"/>
          </w:r>
          <w:r w:rsidR="00E6013C">
            <w:rPr>
              <w:lang w:val="en-GB"/>
            </w:rPr>
            <w:instrText xml:space="preserve"> CITATION Gar19 \l 2057 </w:instrText>
          </w:r>
          <w:r w:rsidR="00E6013C">
            <w:fldChar w:fldCharType="separate"/>
          </w:r>
          <w:r w:rsidR="00FF3EE9">
            <w:rPr>
              <w:noProof/>
              <w:lang w:val="en-GB"/>
            </w:rPr>
            <w:t xml:space="preserve"> (McPherson G. E., 2019)</w:t>
          </w:r>
          <w:r w:rsidR="00E6013C">
            <w:fldChar w:fldCharType="end"/>
          </w:r>
        </w:sdtContent>
      </w:sdt>
      <w:r w:rsidR="004E5868">
        <w:t>.</w:t>
      </w:r>
      <w:r w:rsidR="00A037BF">
        <w:t xml:space="preserve"> </w:t>
      </w:r>
      <w:r w:rsidR="004E5868">
        <w:t>P</w:t>
      </w:r>
      <w:r w:rsidR="00A037BF">
        <w:t>roficiency</w:t>
      </w:r>
      <w:r w:rsidR="00FD0077">
        <w:t xml:space="preserve"> is show</w:t>
      </w:r>
      <w:r w:rsidR="00A037BF">
        <w:t>n by dem</w:t>
      </w:r>
      <w:r w:rsidR="00435060">
        <w:t xml:space="preserve">onstrating </w:t>
      </w:r>
      <w:r w:rsidR="00550B2E">
        <w:t>rhythmic feel, melodic sense, tonal organization</w:t>
      </w:r>
      <w:r w:rsidR="007846E6">
        <w:t xml:space="preserve"> and providing a response that makes sense musically.</w:t>
      </w:r>
      <w:r w:rsidR="001146E8">
        <w:t xml:space="preserve"> </w:t>
      </w:r>
      <w:r w:rsidR="00857D90">
        <w:t>Creativity is the third of the four main criteria</w:t>
      </w:r>
      <w:r w:rsidR="00EC2D58">
        <w:t xml:space="preserve"> and is made up of two parts Musical </w:t>
      </w:r>
      <w:r w:rsidR="0008634C">
        <w:t>flexibility, how</w:t>
      </w:r>
      <w:r w:rsidR="0023587B">
        <w:t xml:space="preserve"> the improvisor can manipulate pitch rhythm etc</w:t>
      </w:r>
      <w:r w:rsidR="1013E1A2">
        <w:t>.,</w:t>
      </w:r>
      <w:r w:rsidR="0023587B">
        <w:t xml:space="preserve"> </w:t>
      </w:r>
      <w:r w:rsidR="0008634C">
        <w:t>whilst building upon the given phrase or accompaniment</w:t>
      </w:r>
      <w:r w:rsidR="00E97120">
        <w:t xml:space="preserve">, and Musical Originality, how unique or </w:t>
      </w:r>
      <w:r w:rsidR="00E97120">
        <w:lastRenderedPageBreak/>
        <w:t>unusual the response is.</w:t>
      </w:r>
      <w:r w:rsidR="00C10D46">
        <w:t xml:space="preserve"> Musical Quality the fourth main criteria is described as </w:t>
      </w:r>
      <w:r w:rsidR="001E5AF4">
        <w:t>“O</w:t>
      </w:r>
      <w:r w:rsidR="00C10D46">
        <w:t xml:space="preserve">verall </w:t>
      </w:r>
      <w:r w:rsidR="001E5AF4">
        <w:t>M</w:t>
      </w:r>
      <w:r w:rsidR="00C10D46">
        <w:t xml:space="preserve">usical </w:t>
      </w:r>
      <w:r w:rsidR="001E5AF4">
        <w:t>A</w:t>
      </w:r>
      <w:r w:rsidR="00C10D46">
        <w:t>ppeal</w:t>
      </w:r>
      <w:r w:rsidR="001E5AF4">
        <w:t>”</w:t>
      </w:r>
      <w:sdt>
        <w:sdtPr>
          <w:id w:val="1835488838"/>
          <w:citation/>
        </w:sdtPr>
        <w:sdtEndPr/>
        <w:sdtContent>
          <w:r w:rsidR="001E5AF4">
            <w:fldChar w:fldCharType="begin"/>
          </w:r>
          <w:r w:rsidR="001E5AF4">
            <w:rPr>
              <w:lang w:val="en-GB"/>
            </w:rPr>
            <w:instrText xml:space="preserve"> CITATION Gar19 \l 2057 </w:instrText>
          </w:r>
          <w:r w:rsidR="001E5AF4">
            <w:fldChar w:fldCharType="separate"/>
          </w:r>
          <w:r w:rsidR="00FF3EE9">
            <w:rPr>
              <w:noProof/>
              <w:lang w:val="en-GB"/>
            </w:rPr>
            <w:t xml:space="preserve"> (McPherson G. E., 2019)</w:t>
          </w:r>
          <w:r w:rsidR="001E5AF4">
            <w:fldChar w:fldCharType="end"/>
          </w:r>
        </w:sdtContent>
      </w:sdt>
      <w:r w:rsidR="005E0385">
        <w:t xml:space="preserve"> </w:t>
      </w:r>
      <w:r w:rsidR="001D679D">
        <w:t xml:space="preserve">and measures the improviser’s ability to perform fluently creatively conceived </w:t>
      </w:r>
      <w:r w:rsidR="00A36114">
        <w:t>material</w:t>
      </w:r>
      <w:r w:rsidR="001D679D">
        <w:t xml:space="preserve"> that complements existing musical criteria</w:t>
      </w:r>
    </w:p>
    <w:p w14:paraId="691C577F" w14:textId="76E5A767" w:rsidR="00325BEC" w:rsidRDefault="008C606A" w:rsidP="4DADB465">
      <w:r>
        <w:t xml:space="preserve">The </w:t>
      </w:r>
      <w:r w:rsidR="007C0A98">
        <w:t xml:space="preserve">criteria with </w:t>
      </w:r>
      <w:r>
        <w:t>which</w:t>
      </w:r>
      <w:r w:rsidR="001B44E1">
        <w:t xml:space="preserve"> it</w:t>
      </w:r>
      <w:r w:rsidR="007C0A98">
        <w:t xml:space="preserve"> measures the aspects of an </w:t>
      </w:r>
      <w:r w:rsidR="00A36114">
        <w:t>improvisation;</w:t>
      </w:r>
      <w:r w:rsidR="00A12EE6">
        <w:t xml:space="preserve"> small snippets meant for influencing human judgement rather than </w:t>
      </w:r>
      <w:r w:rsidR="006E280C">
        <w:t xml:space="preserve"> a </w:t>
      </w:r>
      <w:r w:rsidR="00A12EE6">
        <w:t>machine</w:t>
      </w:r>
      <w:r w:rsidR="006E280C">
        <w:t>’s</w:t>
      </w:r>
      <w:r w:rsidR="00A12EE6">
        <w:t xml:space="preserve"> b</w:t>
      </w:r>
      <w:r w:rsidR="00A32982">
        <w:t xml:space="preserve">ut will still </w:t>
      </w:r>
      <w:r w:rsidR="006E280C">
        <w:t>work as a guide to</w:t>
      </w:r>
      <w:r w:rsidR="00A32982">
        <w:t xml:space="preserve"> how the algorithm </w:t>
      </w:r>
      <w:r w:rsidR="006E280C">
        <w:t>should</w:t>
      </w:r>
      <w:r w:rsidR="00A32982">
        <w:t xml:space="preserve"> judge improvisations</w:t>
      </w:r>
      <w:r w:rsidR="00A12EE6">
        <w:t xml:space="preserve">. </w:t>
      </w:r>
      <w:r w:rsidR="00CF342A">
        <w:t xml:space="preserve">The </w:t>
      </w:r>
      <w:r w:rsidR="00E67F8D">
        <w:t>breakdown of how inexperienced players and experienced players</w:t>
      </w:r>
      <w:r w:rsidR="001556B6">
        <w:t xml:space="preserve"> responded to the tasks and ultimately succeeded or failed at that task will be another </w:t>
      </w:r>
      <w:r w:rsidR="008E78C2">
        <w:t xml:space="preserve">influence when creating the algorithm. The tasks laid out follow a </w:t>
      </w:r>
      <w:r w:rsidR="003F7CA1">
        <w:t>game-</w:t>
      </w:r>
      <w:r w:rsidR="008E78C2">
        <w:t>like structure with the tasks</w:t>
      </w:r>
      <w:r w:rsidR="00527DB1">
        <w:t xml:space="preserve"> slowly building in complexity and length</w:t>
      </w:r>
      <w:r w:rsidR="00FA369D">
        <w:t xml:space="preserve"> similar to video game levels</w:t>
      </w:r>
      <w:r w:rsidR="00C025B7">
        <w:t xml:space="preserve">, implementing these tasks could create a </w:t>
      </w:r>
      <w:r w:rsidR="00CA7809">
        <w:t>way to ease players into improvising.</w:t>
      </w:r>
    </w:p>
    <w:p w14:paraId="25CC6C80" w14:textId="2BF1BF37" w:rsidR="00110D76" w:rsidRDefault="00EC7928" w:rsidP="00506330">
      <w:pPr>
        <w:pStyle w:val="Subtitle"/>
      </w:pPr>
      <w:r>
        <w:t>CAT</w:t>
      </w:r>
    </w:p>
    <w:p w14:paraId="69C4B286" w14:textId="084F606C" w:rsidR="001223F4" w:rsidRDefault="00F34795" w:rsidP="004B1235">
      <w:r>
        <w:t xml:space="preserve">The Creative Assessment Technique </w:t>
      </w:r>
      <w:r w:rsidR="00A15A24">
        <w:t>differs to the TAI due its lack of rubrics and mark schemes</w:t>
      </w:r>
      <w:r w:rsidR="00AD6D02">
        <w:t>, Amabile</w:t>
      </w:r>
      <w:r w:rsidR="00CC6140">
        <w:t xml:space="preserve"> did not base it on any</w:t>
      </w:r>
      <w:r w:rsidR="00317DFB">
        <w:t xml:space="preserve"> ideas of objective creative thinking</w:t>
      </w:r>
      <w:r w:rsidR="00121D19">
        <w:t xml:space="preserve"> but simply </w:t>
      </w:r>
      <w:r w:rsidR="0038282E">
        <w:t>uses</w:t>
      </w:r>
      <w:r w:rsidR="00121D19">
        <w:t xml:space="preserve"> </w:t>
      </w:r>
      <w:r w:rsidR="001B44E1">
        <w:t>experts’</w:t>
      </w:r>
      <w:r w:rsidR="0038282E">
        <w:t xml:space="preserve"> knowledge and opinion to assess. </w:t>
      </w:r>
      <w:r w:rsidR="001B44E1">
        <w:t xml:space="preserve"> </w:t>
      </w:r>
    </w:p>
    <w:p w14:paraId="72E36F43" w14:textId="3D877B48" w:rsidR="0038282E" w:rsidRDefault="0038282E" w:rsidP="004B1235">
      <w:r>
        <w:t>To apply the CAT</w:t>
      </w:r>
      <w:r w:rsidR="00F84696">
        <w:t>, judges rate the creativity of given creative produc</w:t>
      </w:r>
      <w:r w:rsidR="0038671A">
        <w:t>ts</w:t>
      </w:r>
      <w:r w:rsidR="00F842FC">
        <w:t xml:space="preserve"> on a </w:t>
      </w:r>
      <w:r w:rsidR="001B44E1">
        <w:t>six</w:t>
      </w:r>
      <w:r w:rsidR="00F842FC">
        <w:t>-point scale</w:t>
      </w:r>
      <w:r w:rsidR="008B08B0">
        <w:t>, they determine their given score by using their own subjective ideas and expertise</w:t>
      </w:r>
      <w:r w:rsidR="008A7581">
        <w:t xml:space="preserve"> in their own fields to determine the products value.</w:t>
      </w:r>
      <w:r w:rsidR="005B7507">
        <w:t xml:space="preserve"> </w:t>
      </w:r>
      <w:r w:rsidR="00B222A5">
        <w:t xml:space="preserve">Using </w:t>
      </w:r>
      <w:r w:rsidR="06FF0911">
        <w:t>judges'</w:t>
      </w:r>
      <w:r w:rsidR="00B222A5">
        <w:t xml:space="preserve"> opinion on </w:t>
      </w:r>
      <w:r w:rsidR="009D0F1C">
        <w:t>their</w:t>
      </w:r>
      <w:r w:rsidR="00B222A5">
        <w:t xml:space="preserve"> own was </w:t>
      </w:r>
      <w:r w:rsidR="001B44E1">
        <w:t xml:space="preserve">a </w:t>
      </w:r>
      <w:r w:rsidR="009A0E35">
        <w:t>innovative i</w:t>
      </w:r>
      <w:r w:rsidR="003645B8">
        <w:t>dea</w:t>
      </w:r>
      <w:r w:rsidR="00014217">
        <w:t>,</w:t>
      </w:r>
      <w:r w:rsidR="003645B8">
        <w:t xml:space="preserve"> other creativity assessment techniques at the time</w:t>
      </w:r>
      <w:r w:rsidR="00573720">
        <w:t xml:space="preserve"> were </w:t>
      </w:r>
      <w:r w:rsidR="001B44E1">
        <w:t>focused on</w:t>
      </w:r>
      <w:r w:rsidR="00573720">
        <w:t xml:space="preserve"> creating</w:t>
      </w:r>
      <w:r w:rsidR="00966965">
        <w:t xml:space="preserve"> </w:t>
      </w:r>
      <w:r w:rsidR="007C2AE6">
        <w:t xml:space="preserve">models that would </w:t>
      </w:r>
      <w:r w:rsidR="0099455C">
        <w:t xml:space="preserve">break down creativity into </w:t>
      </w:r>
      <w:r w:rsidR="102709DC">
        <w:t>several</w:t>
      </w:r>
      <w:r w:rsidR="0099455C">
        <w:t xml:space="preserve"> different attributes</w:t>
      </w:r>
      <w:r w:rsidR="00097171">
        <w:t xml:space="preserve"> and rubrics to score those </w:t>
      </w:r>
      <w:r w:rsidR="002624D4">
        <w:t>attributes</w:t>
      </w:r>
      <w:sdt>
        <w:sdtPr>
          <w:id w:val="-562947388"/>
          <w:citation/>
        </w:sdtPr>
        <w:sdtEndPr/>
        <w:sdtContent>
          <w:r w:rsidR="00D30ED0">
            <w:fldChar w:fldCharType="begin"/>
          </w:r>
          <w:r w:rsidR="00D30ED0">
            <w:rPr>
              <w:lang w:val="en-GB"/>
            </w:rPr>
            <w:instrText xml:space="preserve"> CITATION McP93 \l 2057 </w:instrText>
          </w:r>
          <w:r w:rsidR="00D30ED0">
            <w:fldChar w:fldCharType="separate"/>
          </w:r>
          <w:r w:rsidR="00FF3EE9">
            <w:rPr>
              <w:noProof/>
              <w:lang w:val="en-GB"/>
            </w:rPr>
            <w:t xml:space="preserve"> (McPherson G. , 1993)</w:t>
          </w:r>
          <w:r w:rsidR="00D30ED0">
            <w:fldChar w:fldCharType="end"/>
          </w:r>
        </w:sdtContent>
      </w:sdt>
      <w:r w:rsidR="003D4510">
        <w:t>,</w:t>
      </w:r>
      <w:r w:rsidR="00D30ED0">
        <w:t xml:space="preserve"> </w:t>
      </w:r>
      <w:sdt>
        <w:sdtPr>
          <w:id w:val="2071913665"/>
          <w:citation/>
        </w:sdtPr>
        <w:sdtEndPr/>
        <w:sdtContent>
          <w:r w:rsidR="00C07033">
            <w:fldChar w:fldCharType="begin"/>
          </w:r>
          <w:r w:rsidR="00C07033">
            <w:rPr>
              <w:lang w:val="en-GB"/>
            </w:rPr>
            <w:instrText xml:space="preserve"> CITATION Tor74 \l 2057 </w:instrText>
          </w:r>
          <w:r w:rsidR="00C07033">
            <w:fldChar w:fldCharType="separate"/>
          </w:r>
          <w:r w:rsidR="00FF3EE9">
            <w:rPr>
              <w:noProof/>
              <w:lang w:val="en-GB"/>
            </w:rPr>
            <w:t>(Torrance, 1974)</w:t>
          </w:r>
          <w:r w:rsidR="00C07033">
            <w:fldChar w:fldCharType="end"/>
          </w:r>
        </w:sdtContent>
      </w:sdt>
      <w:r w:rsidR="007E078E">
        <w:t xml:space="preserve"> </w:t>
      </w:r>
      <w:sdt>
        <w:sdtPr>
          <w:id w:val="-1763986535"/>
          <w:citation/>
        </w:sdtPr>
        <w:sdtEndPr/>
        <w:sdtContent>
          <w:r w:rsidR="003D4510">
            <w:fldChar w:fldCharType="begin"/>
          </w:r>
          <w:r w:rsidR="003D4510">
            <w:rPr>
              <w:lang w:val="en-GB"/>
            </w:rPr>
            <w:instrText xml:space="preserve"> CITATION Pet94 \l 2057 </w:instrText>
          </w:r>
          <w:r w:rsidR="003D4510">
            <w:fldChar w:fldCharType="separate"/>
          </w:r>
          <w:r w:rsidR="00FF3EE9">
            <w:rPr>
              <w:noProof/>
              <w:lang w:val="en-GB"/>
            </w:rPr>
            <w:t>(Webster, 1994)</w:t>
          </w:r>
          <w:r w:rsidR="003D4510">
            <w:fldChar w:fldCharType="end"/>
          </w:r>
        </w:sdtContent>
      </w:sdt>
      <w:r w:rsidR="003D4510">
        <w:t>. T</w:t>
      </w:r>
      <w:r w:rsidR="0083691D">
        <w:t xml:space="preserve">hese more rigid assessment techniques also needed </w:t>
      </w:r>
      <w:r w:rsidR="00E90DD9">
        <w:t>to</w:t>
      </w:r>
      <w:r w:rsidR="00E21063">
        <w:t xml:space="preserve"> be</w:t>
      </w:r>
      <w:r w:rsidR="00E90DD9">
        <w:t xml:space="preserve"> br</w:t>
      </w:r>
      <w:r w:rsidR="00E21063">
        <w:t>oken</w:t>
      </w:r>
      <w:r w:rsidR="00E90DD9">
        <w:t xml:space="preserve"> down </w:t>
      </w:r>
      <w:r w:rsidR="00E21063">
        <w:t xml:space="preserve">differently for </w:t>
      </w:r>
      <w:r w:rsidR="00E90DD9">
        <w:t>different fields</w:t>
      </w:r>
      <w:r w:rsidR="003D1D4D">
        <w:t xml:space="preserve">. </w:t>
      </w:r>
      <w:r w:rsidR="005F760C">
        <w:t xml:space="preserve">Amabile and other </w:t>
      </w:r>
      <w:r w:rsidR="009E279F">
        <w:t>researchers</w:t>
      </w:r>
      <w:r w:rsidR="005F760C">
        <w:t xml:space="preserve"> have tested the reliability of the CAT and have found</w:t>
      </w:r>
      <w:r w:rsidR="00373EDB">
        <w:t xml:space="preserve"> that </w:t>
      </w:r>
      <w:r w:rsidR="18DFF9C7">
        <w:t>it's</w:t>
      </w:r>
      <w:r w:rsidR="00373EDB">
        <w:t xml:space="preserve"> highly reliable across a wide variety of creative fields </w:t>
      </w:r>
      <w:r w:rsidR="00EB5618">
        <w:t xml:space="preserve">and </w:t>
      </w:r>
      <w:r w:rsidR="00373EDB">
        <w:t xml:space="preserve">across </w:t>
      </w:r>
      <w:r w:rsidR="005A5601">
        <w:t>a large age range of participants.</w:t>
      </w:r>
    </w:p>
    <w:p w14:paraId="1972827E" w14:textId="4D714251" w:rsidR="00D043A3" w:rsidRDefault="00D043A3" w:rsidP="004B1235">
      <w:r>
        <w:t>Th</w:t>
      </w:r>
      <w:r w:rsidRPr="003D1D4D">
        <w:t>e</w:t>
      </w:r>
      <w:r w:rsidRPr="00E07009">
        <w:t xml:space="preserve"> </w:t>
      </w:r>
      <w:r w:rsidR="003D1D4D">
        <w:t xml:space="preserve">CAT </w:t>
      </w:r>
      <w:r>
        <w:t>has been used to test musical creativity</w:t>
      </w:r>
      <w:r w:rsidR="00523322">
        <w:t xml:space="preserve"> with </w:t>
      </w:r>
      <w:r w:rsidR="00D67752">
        <w:t>the same level of consistency and reliability</w:t>
      </w:r>
      <w:sdt>
        <w:sdtPr>
          <w:id w:val="179238362"/>
          <w:citation/>
        </w:sdtPr>
        <w:sdtEndPr/>
        <w:sdtContent>
          <w:r w:rsidR="00881674">
            <w:fldChar w:fldCharType="begin"/>
          </w:r>
          <w:r w:rsidR="00881674">
            <w:rPr>
              <w:lang w:val="en-GB"/>
            </w:rPr>
            <w:instrText xml:space="preserve"> CITATION Ter96 \l 2057 </w:instrText>
          </w:r>
          <w:r w:rsidR="00881674">
            <w:fldChar w:fldCharType="separate"/>
          </w:r>
          <w:r w:rsidR="00FF3EE9">
            <w:rPr>
              <w:noProof/>
              <w:lang w:val="en-GB"/>
            </w:rPr>
            <w:t xml:space="preserve"> (Amabile, 1996)</w:t>
          </w:r>
          <w:r w:rsidR="00881674">
            <w:fldChar w:fldCharType="end"/>
          </w:r>
        </w:sdtContent>
      </w:sdt>
      <w:r w:rsidR="00881674">
        <w:t xml:space="preserve"> </w:t>
      </w:r>
      <w:r w:rsidR="00523322">
        <w:t xml:space="preserve">however the majority of these assessments have been focused on </w:t>
      </w:r>
      <w:r w:rsidR="00E14991">
        <w:t>testing music composition</w:t>
      </w:r>
      <w:r w:rsidR="00F46ECF">
        <w:t xml:space="preserve"> skill rather than musical improvisation</w:t>
      </w:r>
      <w:r w:rsidR="00052C80">
        <w:t>.</w:t>
      </w:r>
      <w:r w:rsidR="006C0968">
        <w:t xml:space="preserve"> Which makes it a worse candidate for inspiration for the artefact.</w:t>
      </w:r>
      <w:r w:rsidR="00DD4348">
        <w:t xml:space="preserve"> </w:t>
      </w:r>
      <w:r w:rsidR="00052C80">
        <w:t>T</w:t>
      </w:r>
      <w:r w:rsidR="00DD4348">
        <w:t>wo studies have been conducted using the CAT</w:t>
      </w:r>
      <w:r w:rsidR="006C0968">
        <w:t>.</w:t>
      </w:r>
      <w:r w:rsidR="00052C80">
        <w:t xml:space="preserve"> Eisenberg and Thompson(2003)</w:t>
      </w:r>
      <w:r w:rsidR="008C2561">
        <w:t xml:space="preserve"> </w:t>
      </w:r>
      <w:r w:rsidR="00EA0207">
        <w:t xml:space="preserve">asked </w:t>
      </w:r>
      <w:r w:rsidR="008C2561">
        <w:t>adult musicians</w:t>
      </w:r>
      <w:r w:rsidR="00C67156">
        <w:t xml:space="preserve"> to listen to a minute long excerpt of music </w:t>
      </w:r>
      <w:r w:rsidR="008655D7">
        <w:t>and</w:t>
      </w:r>
      <w:r w:rsidR="00AF4569">
        <w:t xml:space="preserve"> </w:t>
      </w:r>
      <w:r w:rsidR="00C67156">
        <w:t>then asked to improvise</w:t>
      </w:r>
      <w:r w:rsidR="00EA0207">
        <w:t xml:space="preserve"> for a few minutes on the basis of their impression of that music.</w:t>
      </w:r>
      <w:r w:rsidR="00851807">
        <w:t xml:space="preserve"> </w:t>
      </w:r>
      <w:r w:rsidR="00AF4569">
        <w:t xml:space="preserve">Beaty et al.(2013) </w:t>
      </w:r>
      <w:r w:rsidR="00283CFF">
        <w:t xml:space="preserve"> </w:t>
      </w:r>
      <w:r w:rsidR="007D11BB">
        <w:t xml:space="preserve">gave musicians a piece of music they had never previously performed and after a practice trial of </w:t>
      </w:r>
      <w:r w:rsidR="00D60BF2">
        <w:t>one</w:t>
      </w:r>
      <w:r w:rsidR="007D11BB">
        <w:t xml:space="preserve"> minute </w:t>
      </w:r>
      <w:r w:rsidR="00143A98">
        <w:t>they played the melody with a band once and then improvised over two complete iterations of the song, this improvisation was then judged using the CAT.</w:t>
      </w:r>
    </w:p>
    <w:p w14:paraId="175E7FE5" w14:textId="670BEDB5" w:rsidR="00B172F7" w:rsidRDefault="00B172F7" w:rsidP="004B1235">
      <w:r>
        <w:lastRenderedPageBreak/>
        <w:t xml:space="preserve">The TAI and CAT have been compared directly </w:t>
      </w:r>
      <w:r w:rsidR="00525FB3">
        <w:t xml:space="preserve">in </w:t>
      </w:r>
      <w:r w:rsidR="00CD5F4B">
        <w:t>the study “A quantitative analysis of two improvisation assessment instruments”</w:t>
      </w:r>
      <w:r w:rsidR="00D011D4">
        <w:t>. P</w:t>
      </w:r>
      <w:r w:rsidR="00483BE7">
        <w:t>erformances</w:t>
      </w:r>
      <w:r w:rsidR="009604DC">
        <w:t xml:space="preserve"> </w:t>
      </w:r>
      <w:r w:rsidR="00916981">
        <w:t>of</w:t>
      </w:r>
      <w:r w:rsidR="00CC6F11">
        <w:t xml:space="preserve"> middle school clarinet players </w:t>
      </w:r>
      <w:r w:rsidR="00D5418D">
        <w:t xml:space="preserve">playing both their instrument and </w:t>
      </w:r>
      <w:r w:rsidR="005D0849">
        <w:t>an iPad were given all the tasks on the TAI</w:t>
      </w:r>
      <w:sdt>
        <w:sdtPr>
          <w:id w:val="465627894"/>
          <w:citation/>
        </w:sdtPr>
        <w:sdtEndPr/>
        <w:sdtContent>
          <w:r w:rsidR="00D95DC5">
            <w:fldChar w:fldCharType="begin"/>
          </w:r>
          <w:r w:rsidR="00D95DC5">
            <w:rPr>
              <w:lang w:val="en-GB"/>
            </w:rPr>
            <w:instrText xml:space="preserve"> CITATION Hea16 \l 2057 </w:instrText>
          </w:r>
          <w:r w:rsidR="00D95DC5">
            <w:fldChar w:fldCharType="separate"/>
          </w:r>
          <w:r w:rsidR="00FF3EE9">
            <w:rPr>
              <w:noProof/>
              <w:lang w:val="en-GB"/>
            </w:rPr>
            <w:t xml:space="preserve"> (Healy, 2016)</w:t>
          </w:r>
          <w:r w:rsidR="00D95DC5">
            <w:fldChar w:fldCharType="end"/>
          </w:r>
        </w:sdtContent>
      </w:sdt>
      <w:r w:rsidR="00B5136C">
        <w:t xml:space="preserve">. These recordings were then </w:t>
      </w:r>
      <w:r w:rsidR="0012731D">
        <w:t xml:space="preserve">reassessed using both the CAT and the TAI. </w:t>
      </w:r>
      <w:r w:rsidR="003F0922">
        <w:t>Six judges were chosen all of which had at least 5 years of experience teaching middle school-level band students</w:t>
      </w:r>
      <w:r w:rsidR="00E43252">
        <w:t>, these judges were then split into two groups of 3</w:t>
      </w:r>
      <w:r w:rsidR="0032705D">
        <w:t xml:space="preserve"> where</w:t>
      </w:r>
      <w:r w:rsidR="00E43252">
        <w:t xml:space="preserve"> one which would assess the recordings using the TAI and the other </w:t>
      </w:r>
      <w:r w:rsidR="0032705D">
        <w:t>would use</w:t>
      </w:r>
      <w:r w:rsidR="008B786E">
        <w:t xml:space="preserve"> the CAT</w:t>
      </w:r>
      <w:r w:rsidR="000618DC">
        <w:t xml:space="preserve">. </w:t>
      </w:r>
      <w:r w:rsidR="0010437D">
        <w:t>The inter-rater reliability</w:t>
      </w:r>
      <w:r w:rsidR="007A73E0">
        <w:t xml:space="preserve"> which means</w:t>
      </w:r>
      <w:r w:rsidR="00005163">
        <w:t xml:space="preserve"> how</w:t>
      </w:r>
      <w:r w:rsidR="009234B9">
        <w:t xml:space="preserve"> little</w:t>
      </w:r>
      <w:r w:rsidR="00005163">
        <w:t xml:space="preserve"> each judges score differs from the other </w:t>
      </w:r>
      <w:r w:rsidR="007509CD">
        <w:t>was calculated for both assessment methods and it was found that the TAI h</w:t>
      </w:r>
      <w:r w:rsidR="00160AD6">
        <w:t xml:space="preserve">ad higher inter-rater reliability than the CAT with the TAI </w:t>
      </w:r>
      <w:r w:rsidR="009234B9">
        <w:t>achieving.79 compared to CAT’s .71</w:t>
      </w:r>
      <w:r w:rsidR="00226D6A">
        <w:t>, this s</w:t>
      </w:r>
      <w:r w:rsidR="007A73E0">
        <w:t xml:space="preserve">uggests </w:t>
      </w:r>
      <w:r w:rsidR="00226D6A">
        <w:t xml:space="preserve">that </w:t>
      </w:r>
      <w:r w:rsidR="00D55F1B">
        <w:t xml:space="preserve">the TAI is slightly more </w:t>
      </w:r>
      <w:r w:rsidR="007E0A3E">
        <w:t>reliable</w:t>
      </w:r>
      <w:r w:rsidR="003F5810">
        <w:t xml:space="preserve"> because the judges </w:t>
      </w:r>
      <w:r w:rsidR="00BF25DF">
        <w:t>scores</w:t>
      </w:r>
      <w:r w:rsidR="001D273C">
        <w:t xml:space="preserve"> were closer together</w:t>
      </w:r>
      <w:r w:rsidR="00BF6872">
        <w:t>, The study posits that this might be due</w:t>
      </w:r>
      <w:r w:rsidR="00E66061">
        <w:t xml:space="preserve"> to the </w:t>
      </w:r>
      <w:r w:rsidR="0099161D">
        <w:t>TAI’s rubric giving anchors to the judges of which to base their score off</w:t>
      </w:r>
      <w:r w:rsidR="00F207DD">
        <w:t>.</w:t>
      </w:r>
      <w:r w:rsidR="00BE72BC">
        <w:t xml:space="preserve"> </w:t>
      </w:r>
      <w:r w:rsidR="009029DB">
        <w:t xml:space="preserve"> The mean</w:t>
      </w:r>
      <w:r w:rsidR="00611385">
        <w:t xml:space="preserve">s of total scores for each </w:t>
      </w:r>
      <w:r w:rsidR="005D62E2">
        <w:t xml:space="preserve">assessment </w:t>
      </w:r>
      <w:r w:rsidR="00611385">
        <w:t>was also calculated</w:t>
      </w:r>
      <w:r w:rsidR="005D62E2">
        <w:t>, TAI had significantly higher means of total scores than the CAT</w:t>
      </w:r>
      <w:r w:rsidR="00264274">
        <w:t>, TAI’s mean being 29.91 and CAT’s mean being 20.06</w:t>
      </w:r>
      <w:r w:rsidR="00990AA1">
        <w:t xml:space="preserve">, this </w:t>
      </w:r>
      <w:r w:rsidR="004B688E">
        <w:t>implies that the CAT may be more difficult for students to score higher</w:t>
      </w:r>
      <w:r w:rsidR="00BF25DF">
        <w:t xml:space="preserve"> than on the TAI</w:t>
      </w:r>
      <w:r w:rsidR="009111D4">
        <w:t>.</w:t>
      </w:r>
      <w:r w:rsidR="00BE72BC">
        <w:t xml:space="preserve"> </w:t>
      </w:r>
    </w:p>
    <w:p w14:paraId="1A9964AB" w14:textId="08EFBF6A" w:rsidR="009111D4" w:rsidRDefault="00087B29" w:rsidP="004B1235">
      <w:r>
        <w:t>TAI is a much better source of ins</w:t>
      </w:r>
      <w:r w:rsidR="00BA0819">
        <w:t>piration for this proj</w:t>
      </w:r>
      <w:r w:rsidR="005C7301">
        <w:t>ect than the CAT</w:t>
      </w:r>
      <w:r w:rsidR="00E72D9F">
        <w:t xml:space="preserve"> due to it</w:t>
      </w:r>
      <w:r w:rsidR="008C1C99">
        <w:t>s solid researched task list</w:t>
      </w:r>
      <w:r w:rsidR="00792A4E">
        <w:t xml:space="preserve"> and rubric based marking. </w:t>
      </w:r>
      <w:r w:rsidR="009C4016">
        <w:t>McPherson developed the TAI in 1993 and has been conducting studies with</w:t>
      </w:r>
      <w:r w:rsidR="00DE742E">
        <w:t xml:space="preserve"> it and refining it over multiple decades, </w:t>
      </w:r>
      <w:r w:rsidR="005B657D">
        <w:t>whereas</w:t>
      </w:r>
      <w:r w:rsidR="00DE742E">
        <w:t xml:space="preserve"> </w:t>
      </w:r>
      <w:r w:rsidR="00722226">
        <w:t>uses of</w:t>
      </w:r>
      <w:r w:rsidR="0023715B">
        <w:t xml:space="preserve"> CAT for musical improvisation have</w:t>
      </w:r>
      <w:r w:rsidR="00350F99">
        <w:t xml:space="preserve"> only</w:t>
      </w:r>
      <w:r w:rsidR="00722226">
        <w:t xml:space="preserve"> appeared in</w:t>
      </w:r>
      <w:r w:rsidR="00350F99">
        <w:t xml:space="preserve"> two studies</w:t>
      </w:r>
      <w:r w:rsidR="00722226">
        <w:t>.</w:t>
      </w:r>
      <w:r w:rsidR="00766201">
        <w:t xml:space="preserve"> This is relevant because</w:t>
      </w:r>
      <w:r w:rsidR="00BF308E">
        <w:t xml:space="preserve"> </w:t>
      </w:r>
      <w:r w:rsidR="00A96360">
        <w:t xml:space="preserve">McPherson has analyzed the results of the </w:t>
      </w:r>
      <w:r w:rsidR="00301B96">
        <w:t>TAI over decades, generating many insights about</w:t>
      </w:r>
      <w:r w:rsidR="00AC3D3D">
        <w:t xml:space="preserve"> how it assesses people, the improvisations </w:t>
      </w:r>
      <w:r w:rsidR="00194B5C">
        <w:t>that are generated by a good player and a bad player</w:t>
      </w:r>
      <w:r w:rsidR="007D0F90">
        <w:t xml:space="preserve"> and </w:t>
      </w:r>
      <w:r w:rsidR="00A41F33">
        <w:t>the difference in improvisations from different genders</w:t>
      </w:r>
      <w:r w:rsidR="007D0F90">
        <w:t xml:space="preserve">. These insights are </w:t>
      </w:r>
      <w:r w:rsidR="00A6551D">
        <w:t xml:space="preserve">incredibly valuable when attempting to digitize these </w:t>
      </w:r>
      <w:r w:rsidR="005B1334">
        <w:t>assessments</w:t>
      </w:r>
      <w:r w:rsidR="000E15E6">
        <w:t xml:space="preserve"> because the algorithm can be designed judge on the differences set out by this paper</w:t>
      </w:r>
      <w:r w:rsidR="005B1334">
        <w:t>.</w:t>
      </w:r>
      <w:r w:rsidR="009C2616">
        <w:t xml:space="preserve"> The </w:t>
      </w:r>
      <w:r w:rsidR="004503CC">
        <w:t xml:space="preserve">rubric </w:t>
      </w:r>
      <w:r w:rsidR="00722A58">
        <w:t xml:space="preserve">of the TAI </w:t>
      </w:r>
      <w:r w:rsidR="004503CC">
        <w:t>also helps to explain the thinking behind what makes a good</w:t>
      </w:r>
      <w:r w:rsidR="00722A58">
        <w:t xml:space="preserve"> improvisation</w:t>
      </w:r>
      <w:r w:rsidR="000C76F9">
        <w:t>.</w:t>
      </w:r>
      <w:r w:rsidR="00722A58">
        <w:t xml:space="preserve"> </w:t>
      </w:r>
      <w:r w:rsidR="000C76F9">
        <w:t>T</w:t>
      </w:r>
      <w:r w:rsidR="00722A58">
        <w:t>he CAT leaves all these considerations and</w:t>
      </w:r>
      <w:r w:rsidR="00E572A7">
        <w:t xml:space="preserve"> judgements to</w:t>
      </w:r>
      <w:r w:rsidR="00F978FE">
        <w:t xml:space="preserve"> the brains of the judges and whilst that does make an effective assessment technique </w:t>
      </w:r>
      <w:r w:rsidR="00EB6861">
        <w:t xml:space="preserve">the </w:t>
      </w:r>
      <w:r w:rsidR="00580B1B">
        <w:t>thoughts</w:t>
      </w:r>
      <w:r w:rsidR="00601562">
        <w:t xml:space="preserve"> that produce the scores remains</w:t>
      </w:r>
      <w:r w:rsidR="00580B1B">
        <w:t xml:space="preserve"> obfuscated by their brains</w:t>
      </w:r>
      <w:r w:rsidR="00705ADC">
        <w:t xml:space="preserve"> and </w:t>
      </w:r>
      <w:r w:rsidR="00167033">
        <w:t xml:space="preserve">unless the algorithm </w:t>
      </w:r>
      <w:r w:rsidR="0047663D">
        <w:t>will attempt to</w:t>
      </w:r>
      <w:r w:rsidR="00F4528F">
        <w:t xml:space="preserve"> emulate an expert’s mind</w:t>
      </w:r>
      <w:r w:rsidR="00DA75D6">
        <w:t xml:space="preserve"> the TAI will be more closely followed</w:t>
      </w:r>
      <w:r w:rsidR="00F66CC7">
        <w:t>.</w:t>
      </w:r>
    </w:p>
    <w:p w14:paraId="1900C9CC" w14:textId="77777777" w:rsidR="00AE1393" w:rsidRDefault="00AE1393" w:rsidP="00AE1393">
      <w:pPr>
        <w:rPr>
          <w:i/>
          <w:iCs/>
        </w:rPr>
      </w:pPr>
    </w:p>
    <w:p w14:paraId="3282B178" w14:textId="708F05A5" w:rsidR="00EF7534" w:rsidRPr="00EF7534" w:rsidRDefault="00EF7534" w:rsidP="00B235DD">
      <w:pPr>
        <w:pStyle w:val="Subtitle"/>
      </w:pPr>
      <w:r>
        <w:t>Discrim</w:t>
      </w:r>
      <w:r w:rsidR="00206782">
        <w:t xml:space="preserve">ination </w:t>
      </w:r>
      <w:r w:rsidR="006F11F7">
        <w:t>P</w:t>
      </w:r>
      <w:r w:rsidR="00AE1393">
        <w:t>resent in</w:t>
      </w:r>
      <w:r w:rsidR="00206782">
        <w:t xml:space="preserve"> Improvisation </w:t>
      </w:r>
      <w:r w:rsidR="006A2C42">
        <w:t>A</w:t>
      </w:r>
      <w:r w:rsidR="00206782">
        <w:t>ssessments</w:t>
      </w:r>
    </w:p>
    <w:p w14:paraId="4EC39C6F" w14:textId="0A687A70" w:rsidR="00E72D9F" w:rsidRDefault="00F065BC" w:rsidP="00EF7534">
      <w:r>
        <w:t>The TAI</w:t>
      </w:r>
      <w:r w:rsidR="005E6EE0">
        <w:t xml:space="preserve"> </w:t>
      </w:r>
      <w:r w:rsidR="002043D7">
        <w:t xml:space="preserve">was developed to test </w:t>
      </w:r>
      <w:r w:rsidR="00EC725F">
        <w:t xml:space="preserve">specifically </w:t>
      </w:r>
      <w:r w:rsidR="00816312">
        <w:t xml:space="preserve">jazz improvisational </w:t>
      </w:r>
      <w:r w:rsidR="001E51F6">
        <w:t>ability in students who have been taught how to read musical notation and</w:t>
      </w:r>
      <w:r w:rsidR="005A2784">
        <w:t xml:space="preserve"> perform in a classical style.</w:t>
      </w:r>
      <w:r w:rsidR="001B75B9">
        <w:t xml:space="preserve"> </w:t>
      </w:r>
      <w:r w:rsidR="000C76F9">
        <w:rPr>
          <w:noProof/>
          <w:lang w:val="en-GB"/>
        </w:rPr>
        <w:t>McPherson G. E., (2019)</w:t>
      </w:r>
      <w:r w:rsidR="000C76F9">
        <w:t xml:space="preserve"> admits</w:t>
      </w:r>
      <w:r w:rsidR="007842A9">
        <w:t xml:space="preserve"> in </w:t>
      </w:r>
      <w:r w:rsidR="003D554E">
        <w:t xml:space="preserve">the introduction of his paper that </w:t>
      </w:r>
      <w:r w:rsidR="00485D40">
        <w:t>“the development of appropriate ways to assess students’ abilities to improvise needs to begin with a thoro</w:t>
      </w:r>
      <w:r w:rsidR="0002766F">
        <w:t xml:space="preserve">ugh </w:t>
      </w:r>
      <w:r w:rsidR="0002766F">
        <w:lastRenderedPageBreak/>
        <w:t>understanding of the context and the educational</w:t>
      </w:r>
      <w:r w:rsidR="00274CEF">
        <w:t xml:space="preserve"> needs of the students.</w:t>
      </w:r>
      <w:r w:rsidR="000C76F9">
        <w:t>”</w:t>
      </w:r>
      <w:r w:rsidR="00274CEF">
        <w:t xml:space="preserve"> For </w:t>
      </w:r>
      <w:r w:rsidR="009004BF">
        <w:t>example,</w:t>
      </w:r>
      <w:r w:rsidR="00274CEF">
        <w:t xml:space="preserve"> </w:t>
      </w:r>
      <w:r w:rsidR="00B15B6C">
        <w:t>four</w:t>
      </w:r>
      <w:r w:rsidR="00274CEF">
        <w:t xml:space="preserve"> of the five task types present in the TAI</w:t>
      </w:r>
      <w:r w:rsidR="00081683">
        <w:t xml:space="preserve"> would be</w:t>
      </w:r>
      <w:r w:rsidR="00F434DC">
        <w:t xml:space="preserve"> useless to students of different musical </w:t>
      </w:r>
      <w:r w:rsidR="005F7A4B">
        <w:t>styles</w:t>
      </w:r>
      <w:r w:rsidR="00F300C7">
        <w:t xml:space="preserve"> such as </w:t>
      </w:r>
      <w:r w:rsidR="005F7A4B">
        <w:t xml:space="preserve">Classical </w:t>
      </w:r>
      <w:r w:rsidR="001A24AB">
        <w:t xml:space="preserve">Indian or </w:t>
      </w:r>
      <w:r w:rsidR="005F7A4B">
        <w:t>G</w:t>
      </w:r>
      <w:r w:rsidR="001A24AB">
        <w:t>amelan</w:t>
      </w:r>
      <w:r w:rsidR="005F7A4B">
        <w:t xml:space="preserve"> music which use </w:t>
      </w:r>
      <w:r w:rsidR="00BB2207">
        <w:t>completely</w:t>
      </w:r>
      <w:r w:rsidR="005F7A4B">
        <w:t xml:space="preserve"> different</w:t>
      </w:r>
      <w:r w:rsidR="00BB2207">
        <w:t xml:space="preserve"> scales and notations</w:t>
      </w:r>
      <w:r w:rsidR="0011157F">
        <w:t xml:space="preserve"> to </w:t>
      </w:r>
      <w:r w:rsidR="00EA30A2">
        <w:t>the ones used on the test</w:t>
      </w:r>
      <w:r w:rsidR="00B47F67">
        <w:t xml:space="preserve">. The final task however </w:t>
      </w:r>
      <w:r w:rsidR="0045351F">
        <w:t xml:space="preserve">does allow for </w:t>
      </w:r>
      <w:r w:rsidR="00961F97">
        <w:t>students</w:t>
      </w:r>
      <w:r w:rsidR="0045351F">
        <w:t xml:space="preserve"> of any</w:t>
      </w:r>
      <w:r w:rsidR="00961F97">
        <w:t xml:space="preserve"> musical</w:t>
      </w:r>
      <w:r w:rsidR="0045351F">
        <w:t xml:space="preserve"> origin to </w:t>
      </w:r>
      <w:r w:rsidR="00961F97">
        <w:t xml:space="preserve">understand it and </w:t>
      </w:r>
      <w:r w:rsidR="00A74C07">
        <w:t>attempt.</w:t>
      </w:r>
    </w:p>
    <w:p w14:paraId="47C3BD9C" w14:textId="4381C063" w:rsidR="00E72D9F" w:rsidRDefault="00E72D9F" w:rsidP="00EF7534">
      <w:r>
        <w:t>CAT</w:t>
      </w:r>
      <w:r w:rsidR="00953162">
        <w:t xml:space="preserve"> does not face this problem because it is much more flexible than the TAI. Where</w:t>
      </w:r>
      <w:r w:rsidR="00DC5236">
        <w:t xml:space="preserve"> the rubric and the different aspects that are being assessed </w:t>
      </w:r>
      <w:r w:rsidR="00B65D37">
        <w:t xml:space="preserve">by the TAI </w:t>
      </w:r>
      <w:r w:rsidR="00DC5236">
        <w:t xml:space="preserve">would have to be retooled entirely for </w:t>
      </w:r>
      <w:r w:rsidR="00B65D37">
        <w:t>music from different parts of the globe</w:t>
      </w:r>
      <w:r w:rsidR="007B125A">
        <w:t>.</w:t>
      </w:r>
      <w:r w:rsidR="00B65D37">
        <w:t xml:space="preserve"> </w:t>
      </w:r>
      <w:r w:rsidR="007B125A">
        <w:t>T</w:t>
      </w:r>
      <w:r w:rsidR="00B65D37">
        <w:t xml:space="preserve">he CAT would only require </w:t>
      </w:r>
      <w:r w:rsidR="00F64064">
        <w:t>experts in the musical style that wanted to be assessed</w:t>
      </w:r>
      <w:r w:rsidR="005B52F8">
        <w:t xml:space="preserve"> to conduct an assessment</w:t>
      </w:r>
      <w:r w:rsidR="005328AE">
        <w:t>, due to its lack of rubrics and full faith in people and their subjectivity.</w:t>
      </w:r>
    </w:p>
    <w:p w14:paraId="07F6CBD2" w14:textId="550DBDEB" w:rsidR="00A74C07" w:rsidRDefault="00A74C07" w:rsidP="00EF7534">
      <w:r>
        <w:t xml:space="preserve">Care must be taken with any </w:t>
      </w:r>
      <w:r w:rsidR="002E30F4">
        <w:t xml:space="preserve">observed </w:t>
      </w:r>
      <w:r w:rsidR="00F4613E">
        <w:t xml:space="preserve">variance between </w:t>
      </w:r>
      <w:r w:rsidR="00395286">
        <w:t xml:space="preserve">submissions </w:t>
      </w:r>
      <w:r w:rsidR="00F4613E">
        <w:t>f</w:t>
      </w:r>
      <w:r w:rsidR="00395286">
        <w:t>rom</w:t>
      </w:r>
      <w:r w:rsidR="00351D8F">
        <w:t xml:space="preserve"> different </w:t>
      </w:r>
      <w:r w:rsidR="00395286">
        <w:t>demographic</w:t>
      </w:r>
      <w:r w:rsidR="00DC34B1">
        <w:t>s</w:t>
      </w:r>
      <w:r w:rsidR="007B125A">
        <w:t>.</w:t>
      </w:r>
      <w:r w:rsidR="00DC34B1">
        <w:t xml:space="preserve"> </w:t>
      </w:r>
      <w:r w:rsidR="007B125A">
        <w:t>F</w:t>
      </w:r>
      <w:r w:rsidR="00DC34B1">
        <w:t xml:space="preserve">or example </w:t>
      </w:r>
      <w:r w:rsidR="008C00F0">
        <w:t>on the Tai</w:t>
      </w:r>
      <w:r w:rsidR="00D710AE">
        <w:t>,</w:t>
      </w:r>
      <w:r w:rsidR="00C71D47">
        <w:t xml:space="preserve"> </w:t>
      </w:r>
      <w:r w:rsidR="00B43B4A">
        <w:t>evaluators met</w:t>
      </w:r>
      <w:r w:rsidR="008C00F0">
        <w:t xml:space="preserve"> eight months after assess</w:t>
      </w:r>
      <w:r w:rsidR="00287E75">
        <w:t>ing</w:t>
      </w:r>
      <w:r w:rsidR="008C00F0">
        <w:t xml:space="preserve"> students</w:t>
      </w:r>
      <w:r w:rsidR="00062EAC">
        <w:t xml:space="preserve"> </w:t>
      </w:r>
      <w:r w:rsidR="00B17CD5">
        <w:t>to</w:t>
      </w:r>
      <w:r w:rsidR="00062EAC">
        <w:t xml:space="preserve"> discuss the taped performances</w:t>
      </w:r>
      <w:r w:rsidR="007B125A">
        <w:t>. Wh</w:t>
      </w:r>
      <w:r w:rsidR="00062EAC">
        <w:t xml:space="preserve">en listening over they showed an </w:t>
      </w:r>
      <w:r w:rsidR="006930A5">
        <w:t>a</w:t>
      </w:r>
      <w:r w:rsidR="00062EAC">
        <w:t xml:space="preserve">bility to tell whether </w:t>
      </w:r>
      <w:r w:rsidR="0056388D">
        <w:t xml:space="preserve">they were listening to a male or female student. </w:t>
      </w:r>
      <w:r w:rsidR="00A7551C">
        <w:t>Th</w:t>
      </w:r>
      <w:r w:rsidR="00BB3ABD">
        <w:t xml:space="preserve">e difference between a recording performed by a male or female student </w:t>
      </w:r>
      <w:r w:rsidR="00177444">
        <w:t xml:space="preserve">was </w:t>
      </w:r>
      <w:r w:rsidR="00FD74AF">
        <w:t>even more</w:t>
      </w:r>
      <w:r w:rsidR="00177444">
        <w:t xml:space="preserve"> apparent with experience</w:t>
      </w:r>
      <w:r w:rsidR="00DE18A1">
        <w:t>d musicians.</w:t>
      </w:r>
      <w:r w:rsidR="001B41E0">
        <w:t xml:space="preserve"> The difference found was that “female students tended to play expressive improvisations that were often slower and had more space and rests”</w:t>
      </w:r>
      <w:sdt>
        <w:sdtPr>
          <w:id w:val="-893588763"/>
          <w:citation/>
        </w:sdtPr>
        <w:sdtEndPr/>
        <w:sdtContent>
          <w:r w:rsidR="00B8788A">
            <w:fldChar w:fldCharType="begin"/>
          </w:r>
          <w:r w:rsidR="00B8788A">
            <w:rPr>
              <w:lang w:val="en-GB"/>
            </w:rPr>
            <w:instrText xml:space="preserve"> CITATION Gar19 \l 2057 </w:instrText>
          </w:r>
          <w:r w:rsidR="00B8788A">
            <w:fldChar w:fldCharType="separate"/>
          </w:r>
          <w:r w:rsidR="00FF3EE9">
            <w:rPr>
              <w:noProof/>
              <w:lang w:val="en-GB"/>
            </w:rPr>
            <w:t xml:space="preserve"> (McPherson G. E., 2019)</w:t>
          </w:r>
          <w:r w:rsidR="00B8788A">
            <w:fldChar w:fldCharType="end"/>
          </w:r>
        </w:sdtContent>
      </w:sdt>
      <w:r w:rsidR="009B3C95">
        <w:t xml:space="preserve"> whilst “Male students </w:t>
      </w:r>
      <w:r w:rsidR="00242C17">
        <w:t>…</w:t>
      </w:r>
      <w:r w:rsidR="009B3C95">
        <w:t xml:space="preserve"> tended to provide more outgoing, faster and </w:t>
      </w:r>
      <w:r w:rsidR="00B43B4A">
        <w:t>busier</w:t>
      </w:r>
      <w:r w:rsidR="009B3C95">
        <w:t xml:space="preserve"> impr</w:t>
      </w:r>
      <w:r w:rsidR="00242C17">
        <w:t>ovisations than females</w:t>
      </w:r>
      <w:r w:rsidR="00B43B4A">
        <w:t>.</w:t>
      </w:r>
      <w:r w:rsidR="00242C17">
        <w:t>”</w:t>
      </w:r>
      <w:r w:rsidR="002F65B6">
        <w:t xml:space="preserve"> </w:t>
      </w:r>
    </w:p>
    <w:p w14:paraId="1555548F" w14:textId="698755E3" w:rsidR="00AE1393" w:rsidRPr="00EF7534" w:rsidRDefault="00525076" w:rsidP="00EF7534">
      <w:r>
        <w:t xml:space="preserve">When creating </w:t>
      </w:r>
      <w:r w:rsidR="00BC16BC">
        <w:t xml:space="preserve">this evaluation algorithm, attention must be </w:t>
      </w:r>
      <w:r w:rsidR="001254F4">
        <w:t xml:space="preserve">paid to </w:t>
      </w:r>
      <w:r w:rsidR="005A2FBA">
        <w:t>make sure</w:t>
      </w:r>
      <w:r w:rsidR="002B2D6C">
        <w:t xml:space="preserve"> to minimize </w:t>
      </w:r>
      <w:r w:rsidR="004B7115">
        <w:t>discriminatory judging as well as whenever necessary admitting to the bias present in the algorithm.</w:t>
      </w:r>
    </w:p>
    <w:p w14:paraId="06391F25" w14:textId="47A94F11" w:rsidR="002C29E0" w:rsidRDefault="009A7D80" w:rsidP="002C29E0">
      <w:r>
        <w:t>All</w:t>
      </w:r>
      <w:r w:rsidR="00C0497D">
        <w:t xml:space="preserve"> these assessment techniques</w:t>
      </w:r>
      <w:r w:rsidR="002C29E0">
        <w:t xml:space="preserve"> still heavily rely on</w:t>
      </w:r>
      <w:r w:rsidR="00B42CEA">
        <w:t xml:space="preserve"> human being</w:t>
      </w:r>
      <w:r w:rsidR="00C0497D">
        <w:t>s</w:t>
      </w:r>
      <w:r w:rsidR="00B42CEA">
        <w:t xml:space="preserve"> giving their opinion</w:t>
      </w:r>
      <w:r w:rsidR="00C0497D">
        <w:t xml:space="preserve"> on</w:t>
      </w:r>
      <w:r w:rsidR="00C8085D">
        <w:t xml:space="preserve"> improvisations</w:t>
      </w:r>
      <w:r w:rsidR="00AE2C2C">
        <w:t xml:space="preserve">, some of these </w:t>
      </w:r>
      <w:r w:rsidR="00916517">
        <w:t>assessments</w:t>
      </w:r>
      <w:r w:rsidR="00AE2C2C">
        <w:t xml:space="preserve"> are able to act as guidelines to what the algorithm </w:t>
      </w:r>
      <w:r w:rsidR="00916517">
        <w:t>should be judging</w:t>
      </w:r>
      <w:r w:rsidR="006930A5">
        <w:t>.</w:t>
      </w:r>
      <w:r w:rsidR="00435A08">
        <w:t xml:space="preserve"> </w:t>
      </w:r>
      <w:r w:rsidR="006930A5">
        <w:t>H</w:t>
      </w:r>
      <w:r w:rsidR="00916517">
        <w:t>owever the</w:t>
      </w:r>
      <w:r w:rsidR="00DE2361">
        <w:t xml:space="preserve"> assessments rely on human</w:t>
      </w:r>
      <w:r w:rsidR="00435A08">
        <w:t xml:space="preserve"> </w:t>
      </w:r>
      <w:r w:rsidR="00B60EDE">
        <w:t>judge</w:t>
      </w:r>
      <w:r w:rsidR="006930A5">
        <w:t>ment</w:t>
      </w:r>
      <w:r w:rsidR="00B60EDE">
        <w:t xml:space="preserve"> </w:t>
      </w:r>
      <w:r w:rsidR="00435A08">
        <w:t xml:space="preserve">to </w:t>
      </w:r>
      <w:r w:rsidR="00B60EDE">
        <w:t>recognize an improvisation’s merit</w:t>
      </w:r>
      <w:r w:rsidR="00916517">
        <w:t xml:space="preserve"> </w:t>
      </w:r>
      <w:r w:rsidR="00B60EDE">
        <w:t>and give no help to how a computer could do the same</w:t>
      </w:r>
      <w:r w:rsidR="00C8085D">
        <w:t>.</w:t>
      </w:r>
      <w:r w:rsidR="00B42CEA">
        <w:t xml:space="preserve"> </w:t>
      </w:r>
    </w:p>
    <w:p w14:paraId="31403CAB" w14:textId="3C7338C4" w:rsidR="00975D80" w:rsidRDefault="00C23659" w:rsidP="00C23659">
      <w:pPr>
        <w:pStyle w:val="Subtitle"/>
      </w:pPr>
      <w:r>
        <w:t>How can Computer</w:t>
      </w:r>
      <w:r w:rsidR="000E1AC5">
        <w:t>s</w:t>
      </w:r>
      <w:r>
        <w:t xml:space="preserve"> Assess Music?</w:t>
      </w:r>
    </w:p>
    <w:p w14:paraId="392B0C8E" w14:textId="16A71A40" w:rsidR="00861701" w:rsidRDefault="00861701" w:rsidP="00C74377">
      <w:r>
        <w:t xml:space="preserve">Before </w:t>
      </w:r>
      <w:r w:rsidR="006930A5">
        <w:t>c</w:t>
      </w:r>
      <w:r>
        <w:t xml:space="preserve">omputers </w:t>
      </w:r>
      <w:r w:rsidR="00624241">
        <w:t>can</w:t>
      </w:r>
      <w:r>
        <w:t xml:space="preserve"> assess music it first must be converted into</w:t>
      </w:r>
      <w:r w:rsidR="00A05860">
        <w:t xml:space="preserve"> a form they can </w:t>
      </w:r>
      <w:r w:rsidR="009B4A75">
        <w:t>understand</w:t>
      </w:r>
      <w:r w:rsidR="006930A5">
        <w:t>.</w:t>
      </w:r>
      <w:r w:rsidR="009B4A75">
        <w:t xml:space="preserve"> </w:t>
      </w:r>
      <w:r w:rsidR="006930A5">
        <w:t>Wh</w:t>
      </w:r>
      <w:r w:rsidR="009B4A75">
        <w:t xml:space="preserve">ilst research has been </w:t>
      </w:r>
      <w:r w:rsidR="004D57CD">
        <w:t>done</w:t>
      </w:r>
      <w:r w:rsidR="009B4A75">
        <w:t xml:space="preserve"> int</w:t>
      </w:r>
      <w:r w:rsidR="0074436A">
        <w:t>o turning raw audio into a computable data format</w:t>
      </w:r>
      <w:r w:rsidR="007869EE" w:rsidRPr="007869EE">
        <w:t xml:space="preserve"> </w:t>
      </w:r>
      <w:r w:rsidR="00073EFA">
        <w:t>it is quite difficult</w:t>
      </w:r>
      <w:r w:rsidR="006930A5">
        <w:t xml:space="preserve"> </w:t>
      </w:r>
      <w:sdt>
        <w:sdtPr>
          <w:id w:val="1723327175"/>
          <w:citation/>
        </w:sdtPr>
        <w:sdtEndPr/>
        <w:sdtContent>
          <w:r w:rsidR="006930A5">
            <w:fldChar w:fldCharType="begin"/>
          </w:r>
          <w:r w:rsidR="006930A5">
            <w:rPr>
              <w:rFonts w:ascii="Times New Roman" w:hAnsi="Times New Roman"/>
              <w:lang w:val="en-GB"/>
            </w:rPr>
            <w:instrText xml:space="preserve"> CITATION Cih08 \l 2057 </w:instrText>
          </w:r>
          <w:r w:rsidR="006930A5">
            <w:fldChar w:fldCharType="separate"/>
          </w:r>
          <w:r w:rsidR="006930A5" w:rsidRPr="00FF3EE9">
            <w:rPr>
              <w:rFonts w:ascii="Times New Roman" w:hAnsi="Times New Roman"/>
              <w:noProof/>
              <w:lang w:val="en-GB"/>
            </w:rPr>
            <w:t>(Cihan Isikhan, 2008)</w:t>
          </w:r>
          <w:r w:rsidR="006930A5">
            <w:fldChar w:fldCharType="end"/>
          </w:r>
        </w:sdtContent>
      </w:sdt>
      <w:r w:rsidR="00073EFA">
        <w:t>.</w:t>
      </w:r>
      <w:r w:rsidR="003C1701">
        <w:t xml:space="preserve"> </w:t>
      </w:r>
      <w:r w:rsidR="004D57CD">
        <w:t>Therefore, i</w:t>
      </w:r>
      <w:r w:rsidR="003C1701">
        <w:t xml:space="preserve">t is </w:t>
      </w:r>
      <w:r w:rsidR="009708F7">
        <w:t>much easier</w:t>
      </w:r>
      <w:r w:rsidR="00DA42A6">
        <w:t xml:space="preserve"> to </w:t>
      </w:r>
      <w:r w:rsidR="004D57CD">
        <w:t>assess</w:t>
      </w:r>
      <w:r w:rsidR="00DA42A6">
        <w:t xml:space="preserve"> a musical </w:t>
      </w:r>
      <w:r w:rsidR="00D80B2F">
        <w:t>performance</w:t>
      </w:r>
      <w:r w:rsidR="009708F7">
        <w:t xml:space="preserve"> </w:t>
      </w:r>
      <w:r w:rsidR="00DA42A6">
        <w:t xml:space="preserve">if </w:t>
      </w:r>
      <w:r w:rsidR="00D80B2F">
        <w:t xml:space="preserve">it </w:t>
      </w:r>
      <w:r w:rsidR="009708F7">
        <w:t>is already record</w:t>
      </w:r>
      <w:r w:rsidR="00DA42A6">
        <w:t>ed into a computable format</w:t>
      </w:r>
      <w:r w:rsidR="00D63FF1">
        <w:t>. O</w:t>
      </w:r>
      <w:r w:rsidR="00893928">
        <w:t xml:space="preserve">ne of the most popular formats for this is </w:t>
      </w:r>
      <w:r w:rsidR="0030765C">
        <w:t>MIDI</w:t>
      </w:r>
      <w:r w:rsidR="00D63FF1">
        <w:t xml:space="preserve"> </w:t>
      </w:r>
      <w:r w:rsidR="004D57CD">
        <w:t>as</w:t>
      </w:r>
      <w:r w:rsidR="0030765C">
        <w:t xml:space="preserve"> it</w:t>
      </w:r>
      <w:r w:rsidR="008D3ECE">
        <w:t xml:space="preserve"> does not record </w:t>
      </w:r>
      <w:r w:rsidR="003946EE">
        <w:t>waveforms but instead</w:t>
      </w:r>
      <w:r w:rsidR="00417FFE">
        <w:t xml:space="preserve"> </w:t>
      </w:r>
      <w:r w:rsidR="00EA046D">
        <w:t xml:space="preserve">stores a list of events of different </w:t>
      </w:r>
      <w:r w:rsidR="00AE4429">
        <w:t>categories</w:t>
      </w:r>
      <w:r w:rsidR="00FC3D7A">
        <w:t xml:space="preserve"> </w:t>
      </w:r>
      <w:r w:rsidR="00EA046D">
        <w:t xml:space="preserve"> </w:t>
      </w:r>
      <w:r w:rsidR="00871B8D">
        <w:t>such as when a key is pressed and released</w:t>
      </w:r>
      <w:r w:rsidR="00D36447">
        <w:t>.</w:t>
      </w:r>
      <w:r w:rsidR="00DA7ECF">
        <w:t xml:space="preserve"> </w:t>
      </w:r>
      <w:r w:rsidR="009B0A20">
        <w:t xml:space="preserve">This </w:t>
      </w:r>
      <w:r w:rsidR="004D57CD">
        <w:t>has</w:t>
      </w:r>
      <w:r w:rsidR="009B0A20">
        <w:t xml:space="preserve"> advantages</w:t>
      </w:r>
      <w:r w:rsidR="009020EF">
        <w:t xml:space="preserve"> and disadvantages</w:t>
      </w:r>
      <w:r w:rsidR="004D57CD">
        <w:t>;</w:t>
      </w:r>
      <w:r w:rsidR="00DF77ED">
        <w:t xml:space="preserve"> a Midi file is significantly smaller in size compared to </w:t>
      </w:r>
      <w:r w:rsidR="00D63FF1">
        <w:t>an mp3</w:t>
      </w:r>
      <w:r w:rsidR="00DF77ED">
        <w:t xml:space="preserve"> or wav file of comparable length</w:t>
      </w:r>
      <w:r w:rsidR="00161945">
        <w:t xml:space="preserve"> however it doesn’t store anything about the </w:t>
      </w:r>
      <w:r w:rsidR="0030765C">
        <w:t xml:space="preserve">sound </w:t>
      </w:r>
      <w:r w:rsidR="00D63FF1">
        <w:lastRenderedPageBreak/>
        <w:t xml:space="preserve">and simply stores </w:t>
      </w:r>
      <w:r w:rsidR="00972228">
        <w:t>pitch,</w:t>
      </w:r>
      <w:r w:rsidR="00D63FF1">
        <w:t xml:space="preserve"> rhythm and velocity</w:t>
      </w:r>
      <w:r w:rsidR="00972228">
        <w:t>. To play midi you require something that plays sounds according to a midi file</w:t>
      </w:r>
    </w:p>
    <w:p w14:paraId="1B3031C1" w14:textId="2BEAB72F" w:rsidR="00161945" w:rsidRDefault="002E0D55" w:rsidP="00C74377">
      <w:r>
        <w:t xml:space="preserve">Algorithms have been developed that </w:t>
      </w:r>
      <w:r w:rsidR="00883B2C">
        <w:t>analyze midi files</w:t>
      </w:r>
      <w:r w:rsidR="00BF438D">
        <w:t xml:space="preserve"> for various parameters</w:t>
      </w:r>
      <w:r w:rsidR="00883B2C">
        <w:t xml:space="preserve"> one such example being</w:t>
      </w:r>
      <w:r w:rsidR="00BF438D">
        <w:t xml:space="preserve"> </w:t>
      </w:r>
      <w:r w:rsidR="001345A8">
        <w:t xml:space="preserve">Zheng Jiang’s Automatic </w:t>
      </w:r>
      <w:r w:rsidR="003642F0">
        <w:t>Analysis</w:t>
      </w:r>
      <w:r w:rsidR="001345A8">
        <w:t xml:space="preserve"> of Music in Standard MIDI </w:t>
      </w:r>
      <w:r w:rsidR="00972228">
        <w:t>f</w:t>
      </w:r>
      <w:r w:rsidR="001345A8">
        <w:t>iles</w:t>
      </w:r>
      <w:r w:rsidR="004A6767">
        <w:t xml:space="preserve"> </w:t>
      </w:r>
      <w:r w:rsidR="00972228">
        <w:t>.w</w:t>
      </w:r>
      <w:r w:rsidR="004A6767">
        <w:t xml:space="preserve">hen given a midi file of a song will attempt to </w:t>
      </w:r>
      <w:r w:rsidR="00BA7BDB">
        <w:t>discern</w:t>
      </w:r>
      <w:r w:rsidR="004A6767">
        <w:t xml:space="preserve"> </w:t>
      </w:r>
      <w:r w:rsidR="005D5F95">
        <w:t>what part of the midi file is the melody of the song</w:t>
      </w:r>
      <w:r w:rsidR="00233F83">
        <w:t>, what part of the midi file is the bass of the song</w:t>
      </w:r>
      <w:r w:rsidR="00272D8A">
        <w:t>, the chords played in the song</w:t>
      </w:r>
      <w:r w:rsidR="00C901A2">
        <w:t xml:space="preserve"> and the structure of the song</w:t>
      </w:r>
      <w:sdt>
        <w:sdtPr>
          <w:id w:val="1648319509"/>
          <w:citation/>
        </w:sdtPr>
        <w:sdtEndPr/>
        <w:sdtContent>
          <w:r w:rsidR="008C4341">
            <w:fldChar w:fldCharType="begin"/>
          </w:r>
          <w:r w:rsidR="008C4341">
            <w:rPr>
              <w:lang w:val="en-GB"/>
            </w:rPr>
            <w:instrText xml:space="preserve"> CITATION Jia19 \l 2057 </w:instrText>
          </w:r>
          <w:r w:rsidR="008C4341">
            <w:fldChar w:fldCharType="separate"/>
          </w:r>
          <w:r w:rsidR="00FF3EE9">
            <w:rPr>
              <w:noProof/>
              <w:lang w:val="en-GB"/>
            </w:rPr>
            <w:t xml:space="preserve"> (Jian, 2019)</w:t>
          </w:r>
          <w:r w:rsidR="008C4341">
            <w:fldChar w:fldCharType="end"/>
          </w:r>
        </w:sdtContent>
      </w:sdt>
      <w:r w:rsidR="00CB377F">
        <w:t>.</w:t>
      </w:r>
      <w:r w:rsidR="00CC3932">
        <w:t xml:space="preserve"> It </w:t>
      </w:r>
      <w:r w:rsidR="00972228">
        <w:t>carries out these processes</w:t>
      </w:r>
      <w:r w:rsidR="00936E9D">
        <w:t xml:space="preserve"> for</w:t>
      </w:r>
      <w:r w:rsidR="007F10B3">
        <w:t xml:space="preserve"> </w:t>
      </w:r>
      <w:r w:rsidR="007B54C6">
        <w:t>use by researchers</w:t>
      </w:r>
      <w:r w:rsidR="00936E9D">
        <w:t xml:space="preserve"> training music generation AI. N</w:t>
      </w:r>
      <w:r w:rsidR="007F10B3">
        <w:t>ormally</w:t>
      </w:r>
      <w:r w:rsidR="00F80970">
        <w:t xml:space="preserve"> t</w:t>
      </w:r>
      <w:r w:rsidR="005B643B">
        <w:t>hey will use prepared midi files</w:t>
      </w:r>
      <w:r w:rsidR="00F80970">
        <w:t xml:space="preserve"> with this information worked out by</w:t>
      </w:r>
      <w:r w:rsidR="007B54C6">
        <w:t xml:space="preserve"> </w:t>
      </w:r>
      <w:r w:rsidR="00F80970">
        <w:t>a human</w:t>
      </w:r>
      <w:r w:rsidR="00DB6607">
        <w:t>, this presents a significant time investment</w:t>
      </w:r>
      <w:r w:rsidR="00237216">
        <w:t xml:space="preserve"> and is compounded by </w:t>
      </w:r>
      <w:r w:rsidR="008F5CF8">
        <w:t>the large datasets needed for machine learning algorithms</w:t>
      </w:r>
      <w:r w:rsidR="000C1ED9">
        <w:t>.</w:t>
      </w:r>
      <w:r w:rsidR="00936E9D">
        <w:t xml:space="preserve"> Which isn’t what the artefact is trying to create</w:t>
      </w:r>
      <w:r w:rsidR="00B972D1">
        <w:t xml:space="preserve"> </w:t>
      </w:r>
    </w:p>
    <w:p w14:paraId="48D44773" w14:textId="3515A069" w:rsidR="003B7078" w:rsidRDefault="00A0587D" w:rsidP="006179F8">
      <w:r>
        <w:t>Determining which part of a midi file is the melody</w:t>
      </w:r>
      <w:r w:rsidR="0024182C">
        <w:t xml:space="preserve"> requires</w:t>
      </w:r>
      <w:r w:rsidR="00FD7051">
        <w:t xml:space="preserve"> analysis of</w:t>
      </w:r>
      <w:r w:rsidR="0024182C">
        <w:t xml:space="preserve"> many</w:t>
      </w:r>
      <w:r w:rsidR="00FD7051">
        <w:t xml:space="preserve"> </w:t>
      </w:r>
      <w:r w:rsidR="00936E9D">
        <w:t>variables, seven</w:t>
      </w:r>
      <w:r w:rsidR="00EE14AA">
        <w:t xml:space="preserve"> </w:t>
      </w:r>
      <w:r w:rsidR="007A6874">
        <w:t>were</w:t>
      </w:r>
      <w:r w:rsidR="00EE14AA">
        <w:t xml:space="preserve"> considered but testing found that only </w:t>
      </w:r>
      <w:r w:rsidR="00936E9D">
        <w:t>five</w:t>
      </w:r>
      <w:r w:rsidR="00EE14AA">
        <w:t xml:space="preserve"> were needed</w:t>
      </w:r>
      <w:r w:rsidR="00936E9D">
        <w:t>. These being</w:t>
      </w:r>
      <w:r w:rsidR="00C31A10">
        <w:t xml:space="preserve"> note density</w:t>
      </w:r>
      <w:r w:rsidR="003A1FC0">
        <w:t>, pitch m</w:t>
      </w:r>
      <w:r w:rsidR="002C706F">
        <w:t>ean, pitch standard deviation</w:t>
      </w:r>
      <w:r w:rsidR="00581C49">
        <w:t>, Inter</w:t>
      </w:r>
      <w:r w:rsidR="00340D81">
        <w:t xml:space="preserve">-Onset </w:t>
      </w:r>
      <w:r w:rsidR="008B1A57">
        <w:t>Interval Mean</w:t>
      </w:r>
      <w:r w:rsidR="00C04852">
        <w:t xml:space="preserve"> </w:t>
      </w:r>
      <w:r w:rsidR="00DF18E0">
        <w:t>and</w:t>
      </w:r>
      <w:r w:rsidR="008B1A57">
        <w:t xml:space="preserve"> Inter-Onset Interval</w:t>
      </w:r>
      <w:r w:rsidR="00C04852">
        <w:t xml:space="preserve"> standard deviation</w:t>
      </w:r>
      <w:r w:rsidR="00E250A3">
        <w:t>.</w:t>
      </w:r>
      <w:r w:rsidR="00483473">
        <w:t xml:space="preserve"> Note density is the </w:t>
      </w:r>
      <w:r w:rsidR="00A56281">
        <w:t xml:space="preserve">sum of all note durations divided by the total length of the </w:t>
      </w:r>
      <w:r w:rsidR="00FC6503">
        <w:t>music, this</w:t>
      </w:r>
      <w:r w:rsidR="00D42FF3">
        <w:t xml:space="preserve"> is measured because</w:t>
      </w:r>
      <w:r w:rsidR="00ED137E">
        <w:t xml:space="preserve"> the melody is often the</w:t>
      </w:r>
      <w:r w:rsidR="000A36A3">
        <w:t xml:space="preserve"> part that is </w:t>
      </w:r>
      <w:r w:rsidR="007A6874">
        <w:t>played</w:t>
      </w:r>
      <w:r w:rsidR="000A36A3">
        <w:t xml:space="preserve"> the most</w:t>
      </w:r>
      <w:r w:rsidR="00600D44">
        <w:t xml:space="preserve"> in a file</w:t>
      </w:r>
      <w:r w:rsidR="000A36A3">
        <w:t>.</w:t>
      </w:r>
      <w:r w:rsidR="00CA2EA7">
        <w:t xml:space="preserve"> Pitch mean </w:t>
      </w:r>
      <w:r w:rsidR="006A2A82">
        <w:t xml:space="preserve">is the </w:t>
      </w:r>
      <w:r w:rsidR="00E44384">
        <w:t>mean of all the pitches</w:t>
      </w:r>
      <w:r w:rsidR="003003DE">
        <w:t xml:space="preserve"> of a single channel</w:t>
      </w:r>
      <w:r w:rsidR="00ED724F">
        <w:t xml:space="preserve">, </w:t>
      </w:r>
      <w:r w:rsidR="00090937">
        <w:t>pitch</w:t>
      </w:r>
      <w:r w:rsidR="00ED724F">
        <w:t xml:space="preserve"> standard deviation is the</w:t>
      </w:r>
      <w:r w:rsidR="005471C7">
        <w:t xml:space="preserve"> standard deviation of all the</w:t>
      </w:r>
      <w:r w:rsidR="00975061">
        <w:t xml:space="preserve"> pitches</w:t>
      </w:r>
      <w:r w:rsidR="00E053E9">
        <w:t xml:space="preserve">, </w:t>
      </w:r>
      <w:r w:rsidR="00920AE3">
        <w:t>this is</w:t>
      </w:r>
      <w:r w:rsidR="00E053E9">
        <w:t xml:space="preserve"> measured due to the assumption that the melody is normally </w:t>
      </w:r>
      <w:r w:rsidR="008F20A0">
        <w:t>being played</w:t>
      </w:r>
      <w:r w:rsidR="0065141B">
        <w:t xml:space="preserve"> with</w:t>
      </w:r>
      <w:r w:rsidR="008F20A0">
        <w:t xml:space="preserve"> </w:t>
      </w:r>
      <w:r w:rsidR="0065141B">
        <w:t xml:space="preserve">higher pitches than the bass or the </w:t>
      </w:r>
      <w:r w:rsidR="00D27B86">
        <w:t>chords</w:t>
      </w:r>
      <w:r w:rsidR="00936E9D">
        <w:t xml:space="preserve">. </w:t>
      </w:r>
      <w:r w:rsidR="00435D76">
        <w:t xml:space="preserve"> </w:t>
      </w:r>
      <w:r w:rsidR="00936E9D">
        <w:t>T</w:t>
      </w:r>
      <w:r w:rsidR="00435D76">
        <w:t xml:space="preserve">here </w:t>
      </w:r>
      <w:r w:rsidR="00090937">
        <w:t>is</w:t>
      </w:r>
      <w:r w:rsidR="00435D76">
        <w:t xml:space="preserve"> </w:t>
      </w:r>
      <w:r w:rsidR="003A0B24">
        <w:t>an algorithm</w:t>
      </w:r>
      <w:sdt>
        <w:sdtPr>
          <w:id w:val="-260829990"/>
          <w:citation/>
        </w:sdtPr>
        <w:sdtEndPr/>
        <w:sdtContent>
          <w:r w:rsidR="00C17674">
            <w:fldChar w:fldCharType="begin"/>
          </w:r>
          <w:r w:rsidR="00C17674">
            <w:rPr>
              <w:rFonts w:ascii="Times New Roman" w:hAnsi="Times New Roman"/>
              <w:lang w:val="en-GB"/>
            </w:rPr>
            <w:instrText xml:space="preserve"> CITATION Ale99 \l 2057 </w:instrText>
          </w:r>
          <w:r w:rsidR="00C17674">
            <w:fldChar w:fldCharType="separate"/>
          </w:r>
          <w:r w:rsidR="00FF3EE9">
            <w:rPr>
              <w:rFonts w:ascii="Times New Roman" w:hAnsi="Times New Roman"/>
              <w:noProof/>
              <w:lang w:val="en-GB"/>
            </w:rPr>
            <w:t xml:space="preserve"> </w:t>
          </w:r>
          <w:r w:rsidR="00FF3EE9" w:rsidRPr="00FF3EE9">
            <w:rPr>
              <w:rFonts w:ascii="Times New Roman" w:hAnsi="Times New Roman"/>
              <w:noProof/>
              <w:lang w:val="en-GB"/>
            </w:rPr>
            <w:t>(Alexandra L. Uitdenbogerd, 1999)</w:t>
          </w:r>
          <w:r w:rsidR="00C17674">
            <w:fldChar w:fldCharType="end"/>
          </w:r>
        </w:sdtContent>
      </w:sdt>
      <w:r w:rsidR="00AE491C">
        <w:t xml:space="preserve"> </w:t>
      </w:r>
      <w:r w:rsidR="00435D76">
        <w:t xml:space="preserve">that </w:t>
      </w:r>
      <w:r w:rsidR="00090937">
        <w:t>c</w:t>
      </w:r>
      <w:r w:rsidR="002E5489">
        <w:t xml:space="preserve">hooses the melody based on </w:t>
      </w:r>
      <w:r w:rsidR="00090937">
        <w:t>whichever</w:t>
      </w:r>
      <w:r w:rsidR="002E5489">
        <w:t xml:space="preserve"> channel has the highest average pitch</w:t>
      </w:r>
      <w:r w:rsidR="00732568">
        <w:t>. Inter-Onset Interval</w:t>
      </w:r>
      <w:r w:rsidR="00626D80">
        <w:t xml:space="preserve"> is the t</w:t>
      </w:r>
      <w:r w:rsidR="0062254F">
        <w:t xml:space="preserve">ime </w:t>
      </w:r>
      <w:r w:rsidR="001E6CBD">
        <w:t xml:space="preserve">that elapses between the onsets of two </w:t>
      </w:r>
      <w:r w:rsidR="00FD7558">
        <w:t>consecutive</w:t>
      </w:r>
      <w:r w:rsidR="001E6CBD">
        <w:t xml:space="preserve"> notes</w:t>
      </w:r>
      <w:sdt>
        <w:sdtPr>
          <w:id w:val="210463619"/>
          <w:citation/>
        </w:sdtPr>
        <w:sdtEndPr/>
        <w:sdtContent>
          <w:r w:rsidR="00176576">
            <w:fldChar w:fldCharType="begin"/>
          </w:r>
          <w:r w:rsidR="00176576">
            <w:rPr>
              <w:lang w:val="en-GB"/>
            </w:rPr>
            <w:instrText xml:space="preserve"> CITATION Dec \l 2057 </w:instrText>
          </w:r>
          <w:r w:rsidR="00176576">
            <w:fldChar w:fldCharType="separate"/>
          </w:r>
          <w:r w:rsidR="00176576">
            <w:rPr>
              <w:noProof/>
              <w:lang w:val="en-GB"/>
            </w:rPr>
            <w:t xml:space="preserve"> (Murphy, n.d.)</w:t>
          </w:r>
          <w:r w:rsidR="00176576">
            <w:fldChar w:fldCharType="end"/>
          </w:r>
        </w:sdtContent>
      </w:sdt>
      <w:r w:rsidR="000E144E">
        <w:t xml:space="preserve">. </w:t>
      </w:r>
      <w:r w:rsidR="0038775C">
        <w:t xml:space="preserve">Both the </w:t>
      </w:r>
      <w:r w:rsidR="00885162">
        <w:t xml:space="preserve">mean IOI and the IOI standard deviation </w:t>
      </w:r>
      <w:r w:rsidR="00AE491C">
        <w:t>are</w:t>
      </w:r>
      <w:r w:rsidR="00885162">
        <w:t xml:space="preserve"> used in the final algorithm</w:t>
      </w:r>
      <w:r w:rsidR="0058012E">
        <w:t>.</w:t>
      </w:r>
      <w:r w:rsidR="000361E2">
        <w:t xml:space="preserve"> </w:t>
      </w:r>
      <w:r w:rsidR="000701AA">
        <w:t xml:space="preserve">For each </w:t>
      </w:r>
      <w:r w:rsidR="0009208B">
        <w:t xml:space="preserve">channel </w:t>
      </w:r>
      <w:r w:rsidR="00AE491C">
        <w:t>e</w:t>
      </w:r>
      <w:r w:rsidR="000361E2">
        <w:t xml:space="preserve">ach bar these </w:t>
      </w:r>
      <w:r w:rsidR="00090937">
        <w:t xml:space="preserve">five </w:t>
      </w:r>
      <w:r w:rsidR="000361E2">
        <w:t xml:space="preserve">values are calculated and </w:t>
      </w:r>
      <w:r w:rsidR="00A27470">
        <w:t xml:space="preserve">then </w:t>
      </w:r>
      <w:r w:rsidR="00D402DA">
        <w:t>put int</w:t>
      </w:r>
      <w:r w:rsidR="008F0341">
        <w:t>o</w:t>
      </w:r>
      <w:r w:rsidR="00D402DA">
        <w:t xml:space="preserve"> a Bayesian Probability model</w:t>
      </w:r>
      <w:r w:rsidR="00AF3818">
        <w:t xml:space="preserve"> to evaluate the chance that a given channel holds the melody.</w:t>
      </w:r>
      <w:r w:rsidR="00F445A3">
        <w:t xml:space="preserve"> </w:t>
      </w:r>
    </w:p>
    <w:p w14:paraId="4A1C1808" w14:textId="50056F48" w:rsidR="003B7078" w:rsidRDefault="001C01D1" w:rsidP="006179F8">
      <w:r>
        <w:rPr>
          <w:noProof/>
        </w:rPr>
        <w:lastRenderedPageBreak/>
        <mc:AlternateContent>
          <mc:Choice Requires="wps">
            <w:drawing>
              <wp:inline distT="0" distB="0" distL="0" distR="0" wp14:anchorId="4136937B" wp14:editId="3A1AAD2E">
                <wp:extent cx="4648835" cy="3847465"/>
                <wp:effectExtent l="0" t="0" r="18415" b="19685"/>
                <wp:docPr id="1697542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5" cy="3847465"/>
                        </a:xfrm>
                        <a:prstGeom prst="rect">
                          <a:avLst/>
                        </a:prstGeom>
                        <a:solidFill>
                          <a:srgbClr val="FFFFFF"/>
                        </a:solidFill>
                        <a:ln w="9525">
                          <a:solidFill>
                            <a:srgbClr val="000000"/>
                          </a:solidFill>
                          <a:miter lim="800000"/>
                          <a:headEnd/>
                          <a:tailEnd/>
                        </a:ln>
                      </wps:spPr>
                      <wps:txbx>
                        <w:txbxContent>
                          <w:p w14:paraId="6F4735A5" w14:textId="7B8B041B" w:rsidR="001C01D1" w:rsidRDefault="001C01D1">
                            <w:r>
                              <w:rPr>
                                <w:noProof/>
                              </w:rPr>
                              <w:drawing>
                                <wp:inline distT="0" distB="0" distL="0" distR="0" wp14:anchorId="1F296FAE" wp14:editId="13AE2108">
                                  <wp:extent cx="3449320" cy="3449320"/>
                                  <wp:effectExtent l="0" t="0" r="0" b="0"/>
                                  <wp:docPr id="1660044298" name="Picture 1" descr="(a) Definition of inter-onset-interval (IOI n ), duration (DR n ) and key overlap time (KOT n ) for TONE n followed by an overlapping TONE n+1 . (b) Definition of inter-onset-interval (IOI n ), duration (DR n ) and key detached time (KDT n ) for TONE n followed by a non- overlapping TONE 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449320" cy="3449320"/>
                                          </a:xfrm>
                                          <a:prstGeom prst="rect">
                                            <a:avLst/>
                                          </a:prstGeom>
                                        </pic:spPr>
                                      </pic:pic>
                                    </a:graphicData>
                                  </a:graphic>
                                </wp:inline>
                              </w:drawing>
                            </w:r>
                          </w:p>
                          <w:p w14:paraId="42B9D311" w14:textId="52C13BEC" w:rsidR="00ED3E16" w:rsidRDefault="00ED3E16">
                            <w:r>
                              <w:t>Figure 1 shows a diagram of</w:t>
                            </w:r>
                            <w:r w:rsidR="00FB5E47">
                              <w:t xml:space="preserve"> Inter onset interval</w:t>
                            </w:r>
                            <w:sdt>
                              <w:sdtPr>
                                <w:id w:val="-18322888"/>
                                <w:citation/>
                              </w:sdtPr>
                              <w:sdtEndPr/>
                              <w:sdtContent>
                                <w:r w:rsidR="00D54988">
                                  <w:fldChar w:fldCharType="begin"/>
                                </w:r>
                                <w:r w:rsidR="00D54988">
                                  <w:rPr>
                                    <w:lang w:val="en-GB"/>
                                  </w:rPr>
                                  <w:instrText xml:space="preserve"> CITATION Rob02 \l 2057 </w:instrText>
                                </w:r>
                                <w:r w:rsidR="00D54988">
                                  <w:fldChar w:fldCharType="separate"/>
                                </w:r>
                                <w:r w:rsidR="00D54988">
                                  <w:rPr>
                                    <w:noProof/>
                                    <w:lang w:val="en-GB"/>
                                  </w:rPr>
                                  <w:t xml:space="preserve"> (Bresin, 2002)</w:t>
                                </w:r>
                                <w:r w:rsidR="00D54988">
                                  <w:fldChar w:fldCharType="end"/>
                                </w:r>
                              </w:sdtContent>
                            </w:sdt>
                          </w:p>
                        </w:txbxContent>
                      </wps:txbx>
                      <wps:bodyPr rot="0" vert="horz" wrap="square" lIns="91440" tIns="45720" rIns="91440" bIns="45720" anchor="t" anchorCtr="0">
                        <a:noAutofit/>
                      </wps:bodyPr>
                    </wps:wsp>
                  </a:graphicData>
                </a:graphic>
              </wp:inline>
            </w:drawing>
          </mc:Choice>
          <mc:Fallback>
            <w:pict>
              <v:shapetype w14:anchorId="4136937B" id="_x0000_t202" coordsize="21600,21600" o:spt="202" path="m,l,21600r21600,l21600,xe">
                <v:stroke joinstyle="miter"/>
                <v:path gradientshapeok="t" o:connecttype="rect"/>
              </v:shapetype>
              <v:shape id="Text Box 2" o:spid="_x0000_s1026" type="#_x0000_t202" style="width:366.05pt;height:30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">
                <v:textbox>
                  <w:txbxContent>
                    <w:p w14:paraId="6F4735A5" w14:textId="7B8B041B" w:rsidR="001C01D1" w:rsidRDefault="001C01D1">
                      <w:r>
                        <w:rPr>
                          <w:noProof/>
                        </w:rPr>
                        <w:drawing>
                          <wp:inline distT="0" distB="0" distL="0" distR="0" wp14:anchorId="1F296FAE" wp14:editId="13AE2108">
                            <wp:extent cx="3449320" cy="3449320"/>
                            <wp:effectExtent l="0" t="0" r="0" b="0"/>
                            <wp:docPr id="1660044298" name="Picture 1" descr="(a) Definition of inter-onset-interval (IOI n ), duration (DR n ) and key overlap time (KOT n ) for TONE n followed by an overlapping TONE n+1 . (b) Definition of inter-onset-interval (IOI n ), duration (DR n ) and key detached time (KDT n ) for TONE n followed by a non- overlapping TONE 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449320" cy="3449320"/>
                                    </a:xfrm>
                                    <a:prstGeom prst="rect">
                                      <a:avLst/>
                                    </a:prstGeom>
                                  </pic:spPr>
                                </pic:pic>
                              </a:graphicData>
                            </a:graphic>
                          </wp:inline>
                        </w:drawing>
                      </w:r>
                    </w:p>
                    <w:p w14:paraId="42B9D311" w14:textId="52C13BEC" w:rsidR="00ED3E16" w:rsidRDefault="00ED3E16">
                      <w:r>
                        <w:t>Figure 1 shows a diagram of</w:t>
                      </w:r>
                      <w:r w:rsidR="00FB5E47">
                        <w:t xml:space="preserve"> Inter onset interval</w:t>
                      </w:r>
                      <w:sdt>
                        <w:sdtPr>
                          <w:id w:val="-18322888"/>
                          <w:citation/>
                        </w:sdtPr>
                        <w:sdtEndPr/>
                        <w:sdtContent>
                          <w:r w:rsidR="00D54988">
                            <w:fldChar w:fldCharType="begin"/>
                          </w:r>
                          <w:r w:rsidR="00D54988">
                            <w:rPr>
                              <w:lang w:val="en-GB"/>
                            </w:rPr>
                            <w:instrText xml:space="preserve"> CITATION Rob02 \l 2057 </w:instrText>
                          </w:r>
                          <w:r w:rsidR="00D54988">
                            <w:fldChar w:fldCharType="separate"/>
                          </w:r>
                          <w:r w:rsidR="00D54988">
                            <w:rPr>
                              <w:noProof/>
                              <w:lang w:val="en-GB"/>
                            </w:rPr>
                            <w:t xml:space="preserve"> (Bresin, 2002)</w:t>
                          </w:r>
                          <w:r w:rsidR="00D54988">
                            <w:fldChar w:fldCharType="end"/>
                          </w:r>
                        </w:sdtContent>
                      </w:sdt>
                    </w:p>
                  </w:txbxContent>
                </v:textbox>
                <w10:anchorlock/>
              </v:shape>
            </w:pict>
          </mc:Fallback>
        </mc:AlternateContent>
      </w:r>
    </w:p>
    <w:p w14:paraId="7230BC89" w14:textId="77777777" w:rsidR="00484454" w:rsidRDefault="00484454" w:rsidP="006179F8"/>
    <w:p w14:paraId="3405B3EE" w14:textId="1B36A578" w:rsidR="003B7078" w:rsidRDefault="003B7078" w:rsidP="006179F8"/>
    <w:p w14:paraId="34375563" w14:textId="00DF4412" w:rsidR="006179F8" w:rsidRPr="006179F8" w:rsidRDefault="00F445A3" w:rsidP="006179F8">
      <w:r>
        <w:t>Th</w:t>
      </w:r>
      <w:r w:rsidR="001C0746">
        <w:t xml:space="preserve">e goal of the melody analysis is not useful to the </w:t>
      </w:r>
      <w:r w:rsidR="00655329">
        <w:t>algorithm;</w:t>
      </w:r>
      <w:r w:rsidR="001C0746">
        <w:t xml:space="preserve"> the melody will be provided by the player</w:t>
      </w:r>
      <w:r w:rsidR="00EE7822">
        <w:t xml:space="preserve"> so we </w:t>
      </w:r>
      <w:r w:rsidR="00F1396F">
        <w:t xml:space="preserve">know </w:t>
      </w:r>
      <w:r w:rsidR="00EE7822">
        <w:t xml:space="preserve">what part is and is not the melody. </w:t>
      </w:r>
      <w:r w:rsidR="004C42D4">
        <w:t>However,</w:t>
      </w:r>
      <w:r w:rsidR="00EE7822">
        <w:t xml:space="preserve"> the</w:t>
      </w:r>
      <w:r w:rsidR="00F72BE5">
        <w:t xml:space="preserve"> values used to ca</w:t>
      </w:r>
      <w:r w:rsidR="0030435B">
        <w:t xml:space="preserve">lculate </w:t>
      </w:r>
      <w:r w:rsidR="0038509C">
        <w:t xml:space="preserve">the channel of the melody </w:t>
      </w:r>
      <w:r w:rsidR="00B80FC5">
        <w:t xml:space="preserve">could </w:t>
      </w:r>
      <w:r w:rsidR="00E84540">
        <w:t>be</w:t>
      </w:r>
      <w:r w:rsidR="00B80FC5">
        <w:t xml:space="preserve"> use</w:t>
      </w:r>
      <w:r w:rsidR="00F1396F">
        <w:t>d</w:t>
      </w:r>
      <w:r w:rsidR="0038509C">
        <w:t xml:space="preserve"> </w:t>
      </w:r>
      <w:r w:rsidR="00FF5EC7">
        <w:t>by the</w:t>
      </w:r>
      <w:r w:rsidR="0038509C">
        <w:t xml:space="preserve"> algorithm</w:t>
      </w:r>
      <w:r w:rsidR="00FF5EC7">
        <w:t xml:space="preserve"> to judge improvisations</w:t>
      </w:r>
      <w:r w:rsidR="003A1160">
        <w:t>. In the TAI</w:t>
      </w:r>
      <w:sdt>
        <w:sdtPr>
          <w:id w:val="-1991700953"/>
          <w:citation/>
        </w:sdtPr>
        <w:sdtEndPr/>
        <w:sdtContent>
          <w:r w:rsidR="00655FEB">
            <w:fldChar w:fldCharType="begin"/>
          </w:r>
          <w:r w:rsidR="00655FEB">
            <w:rPr>
              <w:lang w:val="en-GB"/>
            </w:rPr>
            <w:instrText xml:space="preserve"> CITATION Gar19 \l 2057 </w:instrText>
          </w:r>
          <w:r w:rsidR="00655FEB">
            <w:fldChar w:fldCharType="separate"/>
          </w:r>
          <w:r w:rsidR="00FF3EE9">
            <w:rPr>
              <w:noProof/>
              <w:lang w:val="en-GB"/>
            </w:rPr>
            <w:t xml:space="preserve"> (McPherson G. E., 2019)</w:t>
          </w:r>
          <w:r w:rsidR="00655FEB">
            <w:fldChar w:fldCharType="end"/>
          </w:r>
        </w:sdtContent>
      </w:sdt>
      <w:r w:rsidR="003A1160">
        <w:t xml:space="preserve"> </w:t>
      </w:r>
      <w:r w:rsidR="009150E6">
        <w:t>responses to the tasks given were marked</w:t>
      </w:r>
      <w:r w:rsidR="00FF5EC7">
        <w:t xml:space="preserve"> and the reasoning for them</w:t>
      </w:r>
      <w:r w:rsidR="009150E6">
        <w:t xml:space="preserve"> w</w:t>
      </w:r>
      <w:r w:rsidR="00FF5EC7">
        <w:t>as</w:t>
      </w:r>
      <w:r w:rsidR="009150E6">
        <w:t xml:space="preserve"> broken down to show what responses </w:t>
      </w:r>
      <w:r w:rsidR="00C86941">
        <w:t xml:space="preserve">good and bad players </w:t>
      </w:r>
      <w:r w:rsidR="00E8180C">
        <w:t>gave</w:t>
      </w:r>
      <w:r w:rsidR="00090937">
        <w:t>.</w:t>
      </w:r>
      <w:r w:rsidR="008F44B7">
        <w:t xml:space="preserve"> </w:t>
      </w:r>
      <w:r w:rsidR="00090937">
        <w:t>F</w:t>
      </w:r>
      <w:r w:rsidR="008F44B7">
        <w:t xml:space="preserve">or </w:t>
      </w:r>
      <w:r w:rsidR="00090937">
        <w:t>example,</w:t>
      </w:r>
      <w:r w:rsidR="00557619">
        <w:t xml:space="preserve"> “</w:t>
      </w:r>
      <w:r w:rsidR="00557619" w:rsidRPr="000E79F6">
        <w:t>Low-scoring responses also displayed a limited repertoire of rhythmic devices</w:t>
      </w:r>
      <w:r w:rsidR="00557619">
        <w:t>”</w:t>
      </w:r>
      <w:r w:rsidR="00090937">
        <w:t>.</w:t>
      </w:r>
      <w:r w:rsidR="005521F4">
        <w:t xml:space="preserve"> </w:t>
      </w:r>
      <w:r w:rsidR="00090937">
        <w:t>T</w:t>
      </w:r>
      <w:r w:rsidR="005521F4">
        <w:t>he repertoire of rhythmic devices c</w:t>
      </w:r>
      <w:r w:rsidR="00B80F5D">
        <w:t>ould</w:t>
      </w:r>
      <w:r w:rsidR="005521F4">
        <w:t xml:space="preserve"> be measured by</w:t>
      </w:r>
      <w:r w:rsidR="00557619">
        <w:t xml:space="preserve"> </w:t>
      </w:r>
      <w:r w:rsidR="00B80F5D">
        <w:t xml:space="preserve">the </w:t>
      </w:r>
      <w:r w:rsidR="00D90470">
        <w:t>s</w:t>
      </w:r>
      <w:r w:rsidR="00B80F5D">
        <w:t>tandard deviation of the I</w:t>
      </w:r>
      <w:r w:rsidR="00D90470">
        <w:t xml:space="preserve">nter Onset Interval, </w:t>
      </w:r>
      <w:r w:rsidR="00C4461A">
        <w:t>a small</w:t>
      </w:r>
      <w:r w:rsidR="00D90470">
        <w:t xml:space="preserve"> </w:t>
      </w:r>
      <w:r w:rsidR="00C4461A">
        <w:t>standard deviation could show a limited use of rhythmic devices</w:t>
      </w:r>
      <w:r w:rsidR="00A62049">
        <w:t xml:space="preserve">, if a response was all of the same </w:t>
      </w:r>
      <w:r w:rsidR="004D4AE5">
        <w:t>rhythm,</w:t>
      </w:r>
      <w:r w:rsidR="00A62049">
        <w:t xml:space="preserve"> then the standard deviation would be zero. Another</w:t>
      </w:r>
      <w:r w:rsidR="00BD4577">
        <w:t xml:space="preserve"> </w:t>
      </w:r>
      <w:r w:rsidR="00D036C0">
        <w:t xml:space="preserve">characteristic </w:t>
      </w:r>
      <w:r w:rsidR="00BD4577">
        <w:t>of a poor response was a</w:t>
      </w:r>
      <w:r w:rsidR="002D16DE">
        <w:t xml:space="preserve"> lack of</w:t>
      </w:r>
      <w:r w:rsidR="006179F8">
        <w:t xml:space="preserve"> range</w:t>
      </w:r>
      <w:r w:rsidR="00F66DA5">
        <w:t>,</w:t>
      </w:r>
      <w:r w:rsidR="006179F8">
        <w:t xml:space="preserve"> players would “</w:t>
      </w:r>
      <w:r w:rsidR="006179F8" w:rsidRPr="006179F8">
        <w:t>restrict their performance to the middle register</w:t>
      </w:r>
      <w:r w:rsidR="006179F8">
        <w:t>”</w:t>
      </w:r>
      <w:r w:rsidR="00F66DA5">
        <w:t>, this could easily be measured by pitch standard deviation.</w:t>
      </w:r>
    </w:p>
    <w:p w14:paraId="5432480D" w14:textId="49D37F92" w:rsidR="00557619" w:rsidRDefault="00557619" w:rsidP="00557619"/>
    <w:p w14:paraId="559B870F" w14:textId="28030606" w:rsidR="003F21DF" w:rsidRDefault="003F21DF" w:rsidP="00C74377"/>
    <w:p w14:paraId="3E6CDF9D" w14:textId="14614615" w:rsidR="000E79F6" w:rsidRDefault="000E79F6" w:rsidP="00C74377"/>
    <w:p w14:paraId="09B1812A" w14:textId="02F7B988" w:rsidR="00724B8E" w:rsidRDefault="00724B8E" w:rsidP="00C74377"/>
    <w:p w14:paraId="2B4D223C" w14:textId="0447AFA1" w:rsidR="00724B8E" w:rsidRDefault="00724B8E" w:rsidP="00C74377">
      <w:r>
        <w:t>Identifying bass</w:t>
      </w:r>
      <w:r w:rsidR="00BA4C33">
        <w:t xml:space="preserve"> line</w:t>
      </w:r>
      <w:r>
        <w:t xml:space="preserve"> </w:t>
      </w:r>
      <w:r w:rsidR="00CC11B4">
        <w:t>uses a simpler algorithm</w:t>
      </w:r>
      <w:r w:rsidR="00BA4C33">
        <w:t xml:space="preserve"> than that of melody</w:t>
      </w:r>
      <w:r w:rsidR="00E12F28">
        <w:t>;</w:t>
      </w:r>
      <w:r w:rsidR="00BD372B">
        <w:t xml:space="preserve"> it only measures two things, pitch mean</w:t>
      </w:r>
      <w:r w:rsidR="00580033">
        <w:t xml:space="preserve"> and </w:t>
      </w:r>
      <w:r w:rsidR="00580033" w:rsidRPr="00E9594D">
        <w:t>argmax</w:t>
      </w:r>
      <w:r w:rsidR="00E9594D" w:rsidRPr="00E9594D">
        <w:t xml:space="preserve"> selection </w:t>
      </w:r>
      <w:r w:rsidR="00463C84">
        <w:t>are used to select the bass part</w:t>
      </w:r>
      <w:r w:rsidR="00A520AF" w:rsidRPr="00E9594D">
        <w:t>.</w:t>
      </w:r>
      <w:r w:rsidR="007232AF">
        <w:t xml:space="preserve"> The bass line algorithm uses similar logic to the algorithm skyline</w:t>
      </w:r>
      <w:r w:rsidR="00463C84">
        <w:t xml:space="preserve"> </w:t>
      </w:r>
      <w:r w:rsidR="007232AF">
        <w:t>which was deemed to</w:t>
      </w:r>
      <w:r w:rsidR="00AB1AB5">
        <w:t>o</w:t>
      </w:r>
      <w:r w:rsidR="007232AF">
        <w:t xml:space="preserve"> simple for </w:t>
      </w:r>
      <w:r w:rsidR="00AB1AB5">
        <w:t>identifying the melody</w:t>
      </w:r>
      <w:r w:rsidR="00463C84" w:rsidRPr="00463C84">
        <w:t xml:space="preserve"> </w:t>
      </w:r>
      <w:sdt>
        <w:sdtPr>
          <w:id w:val="282860606"/>
          <w:citation/>
        </w:sdtPr>
        <w:sdtEndPr/>
        <w:sdtContent>
          <w:r w:rsidR="00463C84">
            <w:fldChar w:fldCharType="begin"/>
          </w:r>
          <w:r w:rsidR="00463C84">
            <w:rPr>
              <w:rFonts w:ascii="Times New Roman" w:hAnsi="Times New Roman"/>
              <w:lang w:val="en-GB"/>
            </w:rPr>
            <w:instrText xml:space="preserve"> CITATION Ale99 \l 2057 </w:instrText>
          </w:r>
          <w:r w:rsidR="00463C84">
            <w:fldChar w:fldCharType="separate"/>
          </w:r>
          <w:r w:rsidR="00463C84">
            <w:rPr>
              <w:rFonts w:ascii="Times New Roman" w:hAnsi="Times New Roman"/>
              <w:noProof/>
              <w:lang w:val="en-GB"/>
            </w:rPr>
            <w:t xml:space="preserve"> </w:t>
          </w:r>
          <w:r w:rsidR="00463C84" w:rsidRPr="00FF3EE9">
            <w:rPr>
              <w:rFonts w:ascii="Times New Roman" w:hAnsi="Times New Roman"/>
              <w:noProof/>
              <w:lang w:val="en-GB"/>
            </w:rPr>
            <w:t>(Alexandra L. Uitdenbogerd, 1999)</w:t>
          </w:r>
          <w:r w:rsidR="00463C84">
            <w:fldChar w:fldCharType="end"/>
          </w:r>
        </w:sdtContent>
      </w:sdt>
      <w:r w:rsidR="00A30BAE">
        <w:t>.</w:t>
      </w:r>
      <w:r w:rsidR="00A04F41">
        <w:t xml:space="preserve"> Where Skyline determines melody based on </w:t>
      </w:r>
      <w:r w:rsidR="00890CDC">
        <w:t>the highest average pitch</w:t>
      </w:r>
      <w:r w:rsidR="00210305">
        <w:t xml:space="preserve">, the algorithm used to determine bass </w:t>
      </w:r>
      <w:r w:rsidR="00B82347">
        <w:t>finds the channel with the lowest average pitch</w:t>
      </w:r>
      <w:r w:rsidR="00CA3C5A">
        <w:t>.</w:t>
      </w:r>
      <w:r w:rsidR="00F013FE">
        <w:t xml:space="preserve"> This</w:t>
      </w:r>
      <w:r w:rsidR="00F64FE5">
        <w:t xml:space="preserve"> simple approach </w:t>
      </w:r>
      <w:r w:rsidR="00ED1078">
        <w:t>was able to accurately identify bass from a midi channel,</w:t>
      </w:r>
      <w:r w:rsidR="00594430">
        <w:t xml:space="preserve"> </w:t>
      </w:r>
      <w:r w:rsidR="004B2A5E">
        <w:t>22 songs were tested 12 out of the 22 got 100% accuracy,</w:t>
      </w:r>
      <w:r w:rsidR="00086360">
        <w:t xml:space="preserve"> 9 out of the 22 </w:t>
      </w:r>
      <w:r w:rsidR="00AA0B0E">
        <w:t>were between 90% and 100%</w:t>
      </w:r>
      <w:r w:rsidR="00D5384B">
        <w:t xml:space="preserve"> and only 1 song was below </w:t>
      </w:r>
      <w:r w:rsidR="001F0C06">
        <w:t>80%</w:t>
      </w:r>
      <w:r w:rsidR="00E032E7">
        <w:t>.</w:t>
      </w:r>
      <w:r w:rsidR="008508C4">
        <w:t xml:space="preserve"> This simplistic </w:t>
      </w:r>
      <w:r w:rsidR="00104EF8">
        <w:t xml:space="preserve">approach is also significantly faster </w:t>
      </w:r>
      <w:r w:rsidR="001F59EF">
        <w:t xml:space="preserve">with a linear time complexity </w:t>
      </w:r>
      <w:r w:rsidR="00104EF8">
        <w:t>as only 2 values have to be calculated each</w:t>
      </w:r>
      <w:r w:rsidR="00D65FE7">
        <w:t xml:space="preserve"> bar</w:t>
      </w:r>
      <w:r w:rsidR="00025F85">
        <w:t>.</w:t>
      </w:r>
      <w:r w:rsidR="0007030E">
        <w:t xml:space="preserve"> If </w:t>
      </w:r>
      <w:r w:rsidR="00A21FCB">
        <w:t xml:space="preserve">the algorithm were to </w:t>
      </w:r>
      <w:r w:rsidR="0032571B">
        <w:t xml:space="preserve">accommodate </w:t>
      </w:r>
      <w:r w:rsidR="00370F0D">
        <w:t xml:space="preserve">using midi files for the backing over which the player would improvise, identifying the bass from that </w:t>
      </w:r>
      <w:r w:rsidR="006F40A8">
        <w:t>could help</w:t>
      </w:r>
      <w:r w:rsidR="00EE33C0">
        <w:t xml:space="preserve"> analysis between how the player improvises with relation to the bass line such as following </w:t>
      </w:r>
      <w:r w:rsidR="0054509C">
        <w:t>the rhythm of the bass line.</w:t>
      </w:r>
    </w:p>
    <w:p w14:paraId="38879507" w14:textId="513C0E74" w:rsidR="001A1C89" w:rsidRDefault="00657968" w:rsidP="00C74377">
      <w:r>
        <w:t xml:space="preserve">Chord analysis </w:t>
      </w:r>
      <w:r w:rsidR="0045111E">
        <w:t xml:space="preserve">is much </w:t>
      </w:r>
      <w:r w:rsidR="00B32A36">
        <w:t>more complex</w:t>
      </w:r>
      <w:r w:rsidR="00D82EEF">
        <w:t xml:space="preserve"> to do objectively </w:t>
      </w:r>
      <w:r w:rsidR="00717110">
        <w:t>because it involves human judgement and subjective decision making</w:t>
      </w:r>
      <w:sdt>
        <w:sdtPr>
          <w:id w:val="-864598218"/>
          <w:citation/>
        </w:sdtPr>
        <w:sdtEndPr/>
        <w:sdtContent>
          <w:r w:rsidR="00717110">
            <w:fldChar w:fldCharType="begin"/>
          </w:r>
          <w:r w:rsidR="00717110">
            <w:rPr>
              <w:lang w:val="en-GB"/>
            </w:rPr>
            <w:instrText xml:space="preserve"> CITATION Jia19 \l 2057 </w:instrText>
          </w:r>
          <w:r w:rsidR="00717110">
            <w:fldChar w:fldCharType="separate"/>
          </w:r>
          <w:r w:rsidR="00FF3EE9">
            <w:rPr>
              <w:noProof/>
              <w:lang w:val="en-GB"/>
            </w:rPr>
            <w:t xml:space="preserve"> (Jian, 2019)</w:t>
          </w:r>
          <w:r w:rsidR="00717110">
            <w:fldChar w:fldCharType="end"/>
          </w:r>
        </w:sdtContent>
      </w:sdt>
      <w:r w:rsidR="0055288C">
        <w:t xml:space="preserve"> </w:t>
      </w:r>
      <w:r w:rsidR="008B1D16">
        <w:t>.</w:t>
      </w:r>
      <w:r w:rsidR="00B668A3">
        <w:t>S</w:t>
      </w:r>
      <w:r w:rsidR="00542487">
        <w:t>ince</w:t>
      </w:r>
      <w:r w:rsidR="00242BDD">
        <w:t xml:space="preserve"> music has non-chord tones sprinkled </w:t>
      </w:r>
      <w:r w:rsidR="0054509C">
        <w:t>throughout</w:t>
      </w:r>
      <w:r w:rsidR="00242BDD">
        <w:t xml:space="preserve"> that only suggest chords and harmonic function</w:t>
      </w:r>
      <w:r w:rsidR="007D7CE6">
        <w:t>.</w:t>
      </w:r>
      <w:r w:rsidR="00710FE0">
        <w:t xml:space="preserve"> The analysis of </w:t>
      </w:r>
      <w:r w:rsidR="00B668A3">
        <w:t>c</w:t>
      </w:r>
      <w:r w:rsidR="00710FE0">
        <w:t xml:space="preserve">hords includes three main </w:t>
      </w:r>
      <w:r w:rsidR="00B668A3">
        <w:t>values for analysis</w:t>
      </w:r>
      <w:r w:rsidR="006A097B">
        <w:t>,</w:t>
      </w:r>
      <w:r w:rsidR="00111CF1">
        <w:t xml:space="preserve"> the starting and ending points of each chord</w:t>
      </w:r>
      <w:r w:rsidR="006C19D7">
        <w:t>,</w:t>
      </w:r>
      <w:r w:rsidR="00767E08">
        <w:t xml:space="preserve"> providing the root note of the chord and determining the mode of the chord</w:t>
      </w:r>
      <w:r w:rsidR="007D6D4D">
        <w:t xml:space="preserve">. Jiang’s algorithm </w:t>
      </w:r>
      <w:r w:rsidR="001259CB">
        <w:t xml:space="preserve">indicates all three of these </w:t>
      </w:r>
      <w:r w:rsidR="00F12160">
        <w:t>by displaying the starting and ending points of chords with the time and duration all measured in beats</w:t>
      </w:r>
      <w:r w:rsidR="006A097B">
        <w:t>.</w:t>
      </w:r>
      <w:r w:rsidR="00F12160">
        <w:t xml:space="preserve"> </w:t>
      </w:r>
      <w:r w:rsidR="009A0E35">
        <w:t>T</w:t>
      </w:r>
      <w:r w:rsidR="00F12160">
        <w:t>he root and the mode is shown by the chord type.</w:t>
      </w:r>
      <w:r w:rsidR="00B41F3D">
        <w:t xml:space="preserve"> </w:t>
      </w:r>
      <w:r w:rsidR="009D0AF9">
        <w:t>When determining the chord type</w:t>
      </w:r>
      <w:r w:rsidR="00071DB7">
        <w:t xml:space="preserve"> </w:t>
      </w:r>
      <w:r w:rsidR="00A56206">
        <w:t>there’s</w:t>
      </w:r>
      <w:r w:rsidR="00071DB7">
        <w:t xml:space="preserve"> only </w:t>
      </w:r>
      <w:r w:rsidR="009A0E35">
        <w:t>five</w:t>
      </w:r>
      <w:r w:rsidR="00071DB7">
        <w:t xml:space="preserve"> types of chords the algorithm places a chord into</w:t>
      </w:r>
      <w:r w:rsidR="00A56206">
        <w:t>;</w:t>
      </w:r>
      <w:r w:rsidR="00071DB7">
        <w:t xml:space="preserve"> major, minor, augmented, diminished and suspended </w:t>
      </w:r>
      <w:r w:rsidR="009A0E35">
        <w:t>fourth. T</w:t>
      </w:r>
      <w:r w:rsidR="00A56206">
        <w:t>he algorithm does no</w:t>
      </w:r>
      <w:r w:rsidR="00986457">
        <w:t xml:space="preserve">t make any attempt to save information </w:t>
      </w:r>
      <w:r w:rsidR="003853DA">
        <w:t xml:space="preserve">to the chords </w:t>
      </w:r>
      <w:r w:rsidR="000C14BA">
        <w:t xml:space="preserve">about </w:t>
      </w:r>
      <w:r w:rsidR="003853DA">
        <w:t xml:space="preserve">added notes such as sevenths or </w:t>
      </w:r>
      <w:r w:rsidR="009A0E35">
        <w:t>ninths</w:t>
      </w:r>
      <w:r w:rsidR="004606BD">
        <w:t>.</w:t>
      </w:r>
      <w:r w:rsidR="007F3A2C">
        <w:t xml:space="preserve"> Jiang explains that this is because</w:t>
      </w:r>
      <w:r w:rsidR="007427A0">
        <w:t xml:space="preserve"> chord types are often </w:t>
      </w:r>
      <w:r w:rsidR="004606BD">
        <w:t>ambiguous,</w:t>
      </w:r>
      <w:r w:rsidR="007427A0">
        <w:t xml:space="preserve"> he gives the example that a c13 chord may or </w:t>
      </w:r>
      <w:r w:rsidR="00270614">
        <w:t>m</w:t>
      </w:r>
      <w:r w:rsidR="007427A0">
        <w:t xml:space="preserve">ay not contain a fifth or ninth or </w:t>
      </w:r>
      <w:r w:rsidR="00F0327E">
        <w:t xml:space="preserve">eleventh. </w:t>
      </w:r>
      <w:r w:rsidR="00620641">
        <w:t xml:space="preserve"> Jiang believes it is just as meaningful to label the chord type as C or C7 and then provide a set of pitches used</w:t>
      </w:r>
      <w:r w:rsidR="008137DF">
        <w:t xml:space="preserve">. For a jazz improvisational tool </w:t>
      </w:r>
      <w:r w:rsidR="002F2F82">
        <w:t xml:space="preserve">that attempts to grade jazz music </w:t>
      </w:r>
      <w:r w:rsidR="008137DF">
        <w:t>where</w:t>
      </w:r>
      <w:r w:rsidR="00B5694E">
        <w:t xml:space="preserve"> </w:t>
      </w:r>
      <w:r w:rsidR="004606BD">
        <w:t>seventh</w:t>
      </w:r>
      <w:r w:rsidR="00B5694E">
        <w:t xml:space="preserve"> and </w:t>
      </w:r>
      <w:r w:rsidR="004606BD">
        <w:t>ninth</w:t>
      </w:r>
      <w:r w:rsidR="00B5694E">
        <w:t xml:space="preserve"> chords are abundant</w:t>
      </w:r>
      <w:r w:rsidR="002F2F82">
        <w:t>,</w:t>
      </w:r>
      <w:r w:rsidR="00B5694E">
        <w:t xml:space="preserve"> </w:t>
      </w:r>
      <w:r w:rsidR="003E3AD9">
        <w:t xml:space="preserve">not including that information could be detrimental </w:t>
      </w:r>
      <w:r w:rsidR="00100BB2">
        <w:t xml:space="preserve">because those added notes create different harmonies </w:t>
      </w:r>
      <w:r w:rsidR="00C442D4">
        <w:t xml:space="preserve">which change how the </w:t>
      </w:r>
      <w:r w:rsidR="006C7CF6">
        <w:t xml:space="preserve">melody </w:t>
      </w:r>
      <w:r w:rsidR="004606BD">
        <w:t>sounds,</w:t>
      </w:r>
      <w:r w:rsidR="006C7CF6">
        <w:t xml:space="preserve"> and the scales used by jazz musicians</w:t>
      </w:r>
      <w:r w:rsidR="004606BD">
        <w:t>. I</w:t>
      </w:r>
      <w:r w:rsidR="00AD2014">
        <w:t>f the algorithm were to lack that information it</w:t>
      </w:r>
      <w:r w:rsidR="00990B65">
        <w:t xml:space="preserve"> could lead to incorrect scoring</w:t>
      </w:r>
      <w:r w:rsidR="001A1D9E">
        <w:t xml:space="preserve"> due to the algorithm believing the melody is being played over a triad and not a </w:t>
      </w:r>
      <w:r w:rsidR="00676A9D">
        <w:t>seventh</w:t>
      </w:r>
      <w:r w:rsidR="001A1D9E">
        <w:t xml:space="preserve">, </w:t>
      </w:r>
      <w:r w:rsidR="00A46191">
        <w:t>a ninth</w:t>
      </w:r>
      <w:r w:rsidR="001A1D9E">
        <w:t xml:space="preserve"> or an </w:t>
      </w:r>
      <w:r w:rsidR="00A46191">
        <w:t>eleventh</w:t>
      </w:r>
      <w:r w:rsidR="001A1D9E">
        <w:t>.</w:t>
      </w:r>
    </w:p>
    <w:p w14:paraId="01097249" w14:textId="63390BC9" w:rsidR="00D50D8B" w:rsidRDefault="000C510E" w:rsidP="00C74377">
      <w:r>
        <w:t xml:space="preserve">The </w:t>
      </w:r>
      <w:r w:rsidR="00A2166D">
        <w:t xml:space="preserve">Chord analysis of Jiang’s algorithm is </w:t>
      </w:r>
      <w:r w:rsidR="000E15CC">
        <w:t>based on</w:t>
      </w:r>
      <w:r w:rsidR="00A2166D">
        <w:t xml:space="preserve"> Temperley</w:t>
      </w:r>
      <w:r w:rsidR="000605B9">
        <w:t xml:space="preserve"> </w:t>
      </w:r>
      <w:r w:rsidR="00233AC2">
        <w:t xml:space="preserve">Algorithm, which uses </w:t>
      </w:r>
      <w:r w:rsidR="00A46191">
        <w:t>five</w:t>
      </w:r>
      <w:r w:rsidR="007A7B25">
        <w:t xml:space="preserve"> rules to determine a chord.</w:t>
      </w:r>
      <w:r w:rsidR="00A46191">
        <w:t xml:space="preserve"> First </w:t>
      </w:r>
      <w:r w:rsidR="00A163E7">
        <w:t xml:space="preserve"> the </w:t>
      </w:r>
      <w:r w:rsidR="00E5008B">
        <w:t>Pitch Variance Rule:</w:t>
      </w:r>
      <w:r w:rsidR="002309F7">
        <w:t xml:space="preserve"> Try to label nearby pitches so that they are close together on the line of </w:t>
      </w:r>
      <w:r w:rsidR="00F42E02">
        <w:t>fifths</w:t>
      </w:r>
      <w:r w:rsidR="002309F7">
        <w:t>. Compatibility Rule</w:t>
      </w:r>
      <w:r w:rsidR="00F42E02">
        <w:t xml:space="preserve">: In choosing roots for chord </w:t>
      </w:r>
      <w:r w:rsidR="00F42E02">
        <w:lastRenderedPageBreak/>
        <w:t>spans prefer certain Tonal Pitch Class root relationships over others</w:t>
      </w:r>
      <w:sdt>
        <w:sdtPr>
          <w:id w:val="1645467084"/>
          <w:citation/>
        </w:sdtPr>
        <w:sdtEndPr/>
        <w:sdtContent>
          <w:r w:rsidR="000605B9">
            <w:fldChar w:fldCharType="begin"/>
          </w:r>
          <w:r w:rsidR="000605B9">
            <w:rPr>
              <w:lang w:val="en-GB"/>
            </w:rPr>
            <w:instrText xml:space="preserve">CITATION Tem98 \l 2057 </w:instrText>
          </w:r>
          <w:r w:rsidR="000605B9">
            <w:fldChar w:fldCharType="separate"/>
          </w:r>
          <w:r w:rsidR="00FF3EE9">
            <w:rPr>
              <w:noProof/>
              <w:lang w:val="en-GB"/>
            </w:rPr>
            <w:t xml:space="preserve"> (Temperley, 1997)</w:t>
          </w:r>
          <w:r w:rsidR="000605B9">
            <w:fldChar w:fldCharType="end"/>
          </w:r>
        </w:sdtContent>
      </w:sdt>
      <w:r w:rsidR="00F42E02">
        <w:t xml:space="preserve">. Prefer them in the following order: </w:t>
      </w:r>
      <w:r w:rsidR="00A46191">
        <w:t>one</w:t>
      </w:r>
      <w:r w:rsidR="00F42E02">
        <w:t xml:space="preserve">, </w:t>
      </w:r>
      <w:r w:rsidR="00A46191">
        <w:t>five</w:t>
      </w:r>
      <w:r w:rsidR="00F42E02">
        <w:t xml:space="preserve">, </w:t>
      </w:r>
      <w:r w:rsidR="00A46191">
        <w:t>three</w:t>
      </w:r>
      <w:r w:rsidR="00F42E02">
        <w:t xml:space="preserve">, </w:t>
      </w:r>
      <w:r w:rsidR="00A46191">
        <w:t>flat three</w:t>
      </w:r>
      <w:r w:rsidR="00F42E02">
        <w:t xml:space="preserve">, </w:t>
      </w:r>
      <w:r w:rsidR="00A46191">
        <w:t>flat seventh</w:t>
      </w:r>
      <w:r w:rsidR="00F847AA">
        <w:t>, ornamental</w:t>
      </w:r>
      <w:r w:rsidR="0073758A">
        <w:t>. Strong-Beat Rule: Prefer chord spans that start on strong beats of the meter</w:t>
      </w:r>
      <w:r w:rsidR="004D2CD2">
        <w:t xml:space="preserve">. Harmonic Variance Rule: Prefer roots that are close to the roots of nearby segments on the line of fifths. Ornamental Dissonance Rule: An event is an ornamental </w:t>
      </w:r>
      <w:r w:rsidR="00B57C8D">
        <w:t>dissonance</w:t>
      </w:r>
      <w:r w:rsidR="004D2CD2">
        <w:t xml:space="preserve"> if it does not have a chord-tone relationship to the chosen root. Prefer ornamental dissonances that are closely followed by an event a step or half-step away in pitch height</w:t>
      </w:r>
      <w:r w:rsidR="000B0355">
        <w:t>.</w:t>
      </w:r>
    </w:p>
    <w:p w14:paraId="13FF787D" w14:textId="5FB94013" w:rsidR="00686A23" w:rsidRDefault="001310F0" w:rsidP="00C74377">
      <w:r>
        <w:t>Temperly’s (</w:t>
      </w:r>
      <w:r w:rsidR="000605B9">
        <w:t>1997)</w:t>
      </w:r>
      <w:r w:rsidR="00BD2F71">
        <w:t xml:space="preserve"> algorithm does not calculate type information, the output </w:t>
      </w:r>
      <w:r w:rsidR="00D32C17">
        <w:t>is only a letter such as “D” which indicates the “D chord” with no information about whether its major or minor.</w:t>
      </w:r>
      <w:r w:rsidR="00806D72">
        <w:t xml:space="preserve"> Jiang adds to Temperly’s algorithm to determine the chord type</w:t>
      </w:r>
      <w:r w:rsidR="00653F39">
        <w:t xml:space="preserve"> as well as </w:t>
      </w:r>
      <w:r w:rsidR="005C7821">
        <w:t>the start and end points of the chord. This is done in 3 steps</w:t>
      </w:r>
      <w:r w:rsidR="00686A23">
        <w:t xml:space="preserve">, from </w:t>
      </w:r>
      <w:r w:rsidR="006046C8">
        <w:t>T</w:t>
      </w:r>
      <w:r w:rsidR="00686A23">
        <w:t xml:space="preserve">emperly’s output the timestamp of each chord </w:t>
      </w:r>
      <w:r w:rsidR="000560BA">
        <w:t>is given and the starting time and finishing time is calculated</w:t>
      </w:r>
      <w:r>
        <w:t>.</w:t>
      </w:r>
      <w:r w:rsidR="000560BA">
        <w:t xml:space="preserve"> </w:t>
      </w:r>
      <w:r>
        <w:t>F</w:t>
      </w:r>
      <w:r w:rsidR="000560BA">
        <w:t xml:space="preserve">rom that the notes </w:t>
      </w:r>
      <w:r w:rsidR="008D73C8">
        <w:t>being played at that time can be taken and turned into a pitch class set</w:t>
      </w:r>
      <w:r>
        <w:t>.</w:t>
      </w:r>
      <w:r w:rsidR="004038D8">
        <w:t xml:space="preserve"> </w:t>
      </w:r>
      <w:r>
        <w:t>F</w:t>
      </w:r>
      <w:r w:rsidR="004038D8">
        <w:t xml:space="preserve">rom the chord root from </w:t>
      </w:r>
      <w:r w:rsidR="006046C8">
        <w:t>T</w:t>
      </w:r>
      <w:r w:rsidR="004038D8">
        <w:t>emp</w:t>
      </w:r>
      <w:r w:rsidR="00CF384D">
        <w:t>e</w:t>
      </w:r>
      <w:r w:rsidR="004038D8">
        <w:t xml:space="preserve">rly’s algorithm and the pitch class set the chord type can be determined. For </w:t>
      </w:r>
      <w:r w:rsidR="00E82672">
        <w:t>example,</w:t>
      </w:r>
      <w:r w:rsidR="004038D8">
        <w:t xml:space="preserve"> if the third and </w:t>
      </w:r>
      <w:r w:rsidR="00E82672">
        <w:t>fifth</w:t>
      </w:r>
      <w:r w:rsidR="004038D8">
        <w:t xml:space="preserve"> exist the chord type will be assigned as major</w:t>
      </w:r>
      <w:r w:rsidR="00296BF7">
        <w:t>.</w:t>
      </w:r>
    </w:p>
    <w:p w14:paraId="7A49A6A3" w14:textId="37B0A7F6" w:rsidR="00BE3A92" w:rsidRDefault="00B14B99" w:rsidP="00C74377">
      <w:r>
        <w:t xml:space="preserve">This method of chord analysis </w:t>
      </w:r>
      <w:r w:rsidR="00744004">
        <w:t>success rate varied drastically between songs even in the same genre</w:t>
      </w:r>
      <w:r w:rsidR="00CF384D">
        <w:t>.</w:t>
      </w:r>
      <w:r w:rsidR="002B234C">
        <w:t xml:space="preserve"> </w:t>
      </w:r>
      <w:r w:rsidR="00CF384D">
        <w:t>F</w:t>
      </w:r>
      <w:r w:rsidR="002B234C">
        <w:t>or example when tested</w:t>
      </w:r>
      <w:r w:rsidR="005941FC">
        <w:t xml:space="preserve"> songs named</w:t>
      </w:r>
      <w:r w:rsidR="002B234C">
        <w:t xml:space="preserve"> </w:t>
      </w:r>
      <w:r w:rsidR="002B234C" w:rsidRPr="00681664">
        <w:rPr>
          <w:i/>
          <w:iCs/>
        </w:rPr>
        <w:t>SanFransisco</w:t>
      </w:r>
      <w:r w:rsidR="002B234C">
        <w:t xml:space="preserve"> </w:t>
      </w:r>
      <w:r w:rsidR="005941FC">
        <w:t xml:space="preserve">and </w:t>
      </w:r>
      <w:r w:rsidR="005941FC" w:rsidRPr="00681664">
        <w:rPr>
          <w:i/>
          <w:iCs/>
        </w:rPr>
        <w:t>lovelyrose</w:t>
      </w:r>
      <w:r w:rsidR="005941FC">
        <w:t xml:space="preserve"> were analyzed by the algorithm </w:t>
      </w:r>
      <w:r w:rsidR="00690866">
        <w:t>it</w:t>
      </w:r>
      <w:r w:rsidR="005941FC">
        <w:t xml:space="preserve"> </w:t>
      </w:r>
      <w:r w:rsidR="00690866">
        <w:t>was</w:t>
      </w:r>
      <w:r w:rsidR="005941FC">
        <w:t xml:space="preserve"> over 90% </w:t>
      </w:r>
      <w:r w:rsidR="00690866">
        <w:t>correct</w:t>
      </w:r>
      <w:r w:rsidR="005941FC">
        <w:t>.</w:t>
      </w:r>
      <w:r w:rsidR="00690866">
        <w:t xml:space="preserve"> But when the song </w:t>
      </w:r>
      <w:r w:rsidR="00690866" w:rsidRPr="00681664">
        <w:rPr>
          <w:i/>
          <w:iCs/>
        </w:rPr>
        <w:t>lovestory</w:t>
      </w:r>
      <w:r w:rsidR="00690866">
        <w:t xml:space="preserve"> was analyzed </w:t>
      </w:r>
      <w:r w:rsidR="0005320E">
        <w:t>the algorithm was less than 60% correct. On average the algorithm was over 80% correct when testing songs from the pop genre</w:t>
      </w:r>
      <w:r w:rsidR="009444F1">
        <w:t xml:space="preserve">. </w:t>
      </w:r>
      <w:r w:rsidR="00DC1D82">
        <w:t xml:space="preserve">The algorithm was not tested on songs from other </w:t>
      </w:r>
      <w:r w:rsidR="00E4024D">
        <w:t xml:space="preserve">genres such as jazz which </w:t>
      </w:r>
      <w:r w:rsidR="001922C3">
        <w:t>based upon analysis of the rules used could lead to inaccuracy when analyzing jazz</w:t>
      </w:r>
      <w:r w:rsidR="00E4024D">
        <w:t>.</w:t>
      </w:r>
      <w:r w:rsidR="00BE3A92">
        <w:t xml:space="preserve"> </w:t>
      </w:r>
    </w:p>
    <w:p w14:paraId="15D8C772" w14:textId="39DA9253" w:rsidR="00B14B99" w:rsidRDefault="00BE3A92" w:rsidP="00C74377">
      <w:r>
        <w:t>It has to be noted that this chord analysis is</w:t>
      </w:r>
      <w:r w:rsidR="00096372">
        <w:t xml:space="preserve"> for use by datasets to rapidly expand the chord labeling on songs so that </w:t>
      </w:r>
      <w:r w:rsidR="003A4627">
        <w:t>AI models have more data they can be trained on</w:t>
      </w:r>
      <w:r w:rsidR="00F60400">
        <w:t>.</w:t>
      </w:r>
      <w:r w:rsidR="00AD1760">
        <w:t xml:space="preserve"> </w:t>
      </w:r>
      <w:r w:rsidR="00F60400">
        <w:t>F</w:t>
      </w:r>
      <w:r w:rsidR="00AD1760">
        <w:t xml:space="preserve">or these </w:t>
      </w:r>
      <w:r w:rsidR="000432E2">
        <w:t>models whilst</w:t>
      </w:r>
      <w:r w:rsidR="00AD1760">
        <w:t xml:space="preserve"> accuracy is definitely valued it</w:t>
      </w:r>
      <w:r w:rsidR="00202BE4">
        <w:t xml:space="preserve"> doesn’t need to </w:t>
      </w:r>
      <w:r w:rsidR="004604D4">
        <w:t>be at</w:t>
      </w:r>
      <w:r w:rsidR="00202BE4">
        <w:t xml:space="preserve"> 100% accuracy</w:t>
      </w:r>
      <w:r w:rsidR="004604D4">
        <w:t>.</w:t>
      </w:r>
      <w:r w:rsidR="00202BE4">
        <w:t xml:space="preserve"> </w:t>
      </w:r>
      <w:r w:rsidR="004604D4">
        <w:t>W</w:t>
      </w:r>
      <w:r w:rsidR="003D5731">
        <w:t>hereas</w:t>
      </w:r>
      <w:r w:rsidR="00202BE4">
        <w:t xml:space="preserve"> for chord analysis to be useful for </w:t>
      </w:r>
      <w:r w:rsidR="00142FAE">
        <w:t>marking a given improvisation</w:t>
      </w:r>
      <w:r w:rsidR="00E14D68">
        <w:t>,</w:t>
      </w:r>
      <w:r w:rsidR="00142FAE">
        <w:t xml:space="preserve"> the chords have to be </w:t>
      </w:r>
      <w:r w:rsidR="00D921B5">
        <w:t>completely</w:t>
      </w:r>
      <w:r w:rsidR="00142FAE">
        <w:t xml:space="preserve"> accurate </w:t>
      </w:r>
      <w:r w:rsidR="00CA07B7">
        <w:t xml:space="preserve">for the algorithm to </w:t>
      </w:r>
      <w:r w:rsidR="00C164A9">
        <w:t>give a proper analysis of it</w:t>
      </w:r>
      <w:r w:rsidR="004604D4">
        <w:t>.</w:t>
      </w:r>
      <w:r w:rsidR="00C164A9">
        <w:t xml:space="preserve"> </w:t>
      </w:r>
      <w:r w:rsidR="004604D4">
        <w:t>I</w:t>
      </w:r>
      <w:r w:rsidR="00C164A9">
        <w:t xml:space="preserve">f the player believes </w:t>
      </w:r>
      <w:r w:rsidR="00A94EBF">
        <w:t>they’re in the correct key and musically they are</w:t>
      </w:r>
      <w:r w:rsidR="00CD16BF">
        <w:t xml:space="preserve"> but the chord analysis of the algorithm says they’re wrong they may begin to doubt themselves</w:t>
      </w:r>
      <w:r w:rsidR="00152DC3">
        <w:t>, and play with the wrong information that the algorithm making them a worse musician.</w:t>
      </w:r>
      <w:r w:rsidR="00E14D68">
        <w:t xml:space="preserve"> </w:t>
      </w:r>
      <w:r w:rsidR="00034C13">
        <w:t>The</w:t>
      </w:r>
      <w:r w:rsidR="00322F41">
        <w:t xml:space="preserve"> s</w:t>
      </w:r>
      <w:r w:rsidR="00B61207">
        <w:t>peed</w:t>
      </w:r>
      <w:r w:rsidR="00322F41">
        <w:t xml:space="preserve"> at which the algorithm</w:t>
      </w:r>
      <w:r w:rsidR="00BF0C6A">
        <w:t xml:space="preserve"> can generate these chords</w:t>
      </w:r>
      <w:r w:rsidR="00042059">
        <w:t xml:space="preserve"> </w:t>
      </w:r>
      <w:r w:rsidR="00924BBF">
        <w:t>is useful for the algorithm</w:t>
      </w:r>
      <w:r w:rsidR="00B61207">
        <w:t xml:space="preserve">, any </w:t>
      </w:r>
      <w:r w:rsidR="00CB4561">
        <w:t>midi file that the player would want could be used for analysis.</w:t>
      </w:r>
      <w:r w:rsidR="00751417">
        <w:t xml:space="preserve"> </w:t>
      </w:r>
      <w:r w:rsidR="00CB4561">
        <w:t xml:space="preserve">But the </w:t>
      </w:r>
      <w:r w:rsidR="00DC0404">
        <w:t xml:space="preserve">accuracy of the algorithm being as low as </w:t>
      </w:r>
      <w:r w:rsidR="0062077B">
        <w:t xml:space="preserve">60% percent on some songs in the test is not a </w:t>
      </w:r>
      <w:r w:rsidR="00F12B16">
        <w:t>tradeoff</w:t>
      </w:r>
      <w:r w:rsidR="0062077B">
        <w:t xml:space="preserve"> that can be made for the previously stated reasons.</w:t>
      </w:r>
    </w:p>
    <w:p w14:paraId="5DD26975" w14:textId="60A415B2" w:rsidR="00F036DA" w:rsidRDefault="000D2F99" w:rsidP="00C74377">
      <w:r>
        <w:lastRenderedPageBreak/>
        <w:t>In music</w:t>
      </w:r>
      <w:r w:rsidR="007062AF">
        <w:t>,</w:t>
      </w:r>
      <w:r>
        <w:t xml:space="preserve"> </w:t>
      </w:r>
      <w:r w:rsidR="00FE2965">
        <w:t>melodies</w:t>
      </w:r>
      <w:r w:rsidR="002B18EE">
        <w:t xml:space="preserve"> </w:t>
      </w:r>
      <w:r w:rsidR="003841A9">
        <w:t>have structures comprised of repetitions, transposition and reuse of melodic materials</w:t>
      </w:r>
      <w:r w:rsidR="00F11619">
        <w:t>. Understanding</w:t>
      </w:r>
      <w:r w:rsidR="00093CAE">
        <w:t xml:space="preserve"> and analyzing</w:t>
      </w:r>
      <w:r w:rsidR="00F11619">
        <w:t xml:space="preserve"> how </w:t>
      </w:r>
      <w:r w:rsidR="00091D74">
        <w:t>musicians</w:t>
      </w:r>
      <w:r w:rsidR="009515A3">
        <w:t xml:space="preserve"> reuse and retool previous melodic ideas</w:t>
      </w:r>
      <w:r w:rsidR="00093CAE">
        <w:t xml:space="preserve"> is brought up as a </w:t>
      </w:r>
      <w:r w:rsidR="001E0714">
        <w:t>way of assessing students in the TAI</w:t>
      </w:r>
      <w:sdt>
        <w:sdtPr>
          <w:id w:val="1733890246"/>
          <w:citation/>
        </w:sdtPr>
        <w:sdtEndPr/>
        <w:sdtContent>
          <w:r w:rsidR="001E0714">
            <w:fldChar w:fldCharType="begin"/>
          </w:r>
          <w:r w:rsidR="001E0714">
            <w:rPr>
              <w:lang w:val="en-GB"/>
            </w:rPr>
            <w:instrText xml:space="preserve"> CITATION Gar19 \l 2057 </w:instrText>
          </w:r>
          <w:r w:rsidR="001E0714">
            <w:fldChar w:fldCharType="separate"/>
          </w:r>
          <w:r w:rsidR="00FF3EE9">
            <w:rPr>
              <w:noProof/>
              <w:lang w:val="en-GB"/>
            </w:rPr>
            <w:t xml:space="preserve"> (McPherson G. E., 2019)</w:t>
          </w:r>
          <w:r w:rsidR="001E0714">
            <w:fldChar w:fldCharType="end"/>
          </w:r>
        </w:sdtContent>
      </w:sdt>
      <w:r w:rsidR="000432E2">
        <w:t>.</w:t>
      </w:r>
      <w:r w:rsidR="00F97A48">
        <w:t xml:space="preserve"> </w:t>
      </w:r>
      <w:r w:rsidR="000432E2">
        <w:t>C</w:t>
      </w:r>
      <w:r w:rsidR="00F97A48">
        <w:t xml:space="preserve">omputers have </w:t>
      </w:r>
      <w:r w:rsidR="007D501C">
        <w:t>never truly understood these techniques</w:t>
      </w:r>
      <w:r w:rsidR="00B8722C">
        <w:t>. A</w:t>
      </w:r>
      <w:r w:rsidR="00D0651C">
        <w:t xml:space="preserve"> recent</w:t>
      </w:r>
      <w:r w:rsidR="0084411B">
        <w:t xml:space="preserve"> paper has proposed a</w:t>
      </w:r>
      <w:r w:rsidR="008D5EBC">
        <w:t>n algorithm tha</w:t>
      </w:r>
      <w:r w:rsidR="00963202">
        <w:t>t could understand them.</w:t>
      </w:r>
      <w:r w:rsidR="00F9213F">
        <w:t xml:space="preserve"> Carnovalini</w:t>
      </w:r>
      <w:r w:rsidR="00FA7E88">
        <w:t>(2021)</w:t>
      </w:r>
      <w:r w:rsidR="007C59AA">
        <w:t>iterates upon existing</w:t>
      </w:r>
      <w:r w:rsidR="004B0F66">
        <w:t xml:space="preserve"> melodic</w:t>
      </w:r>
      <w:r w:rsidR="00C770BC">
        <w:t xml:space="preserve"> analysis tools such as Schenkerian analysis</w:t>
      </w:r>
      <w:r w:rsidR="00E63A3F">
        <w:t>(2016)</w:t>
      </w:r>
      <w:r w:rsidR="007678BE">
        <w:t xml:space="preserve"> </w:t>
      </w:r>
      <w:r w:rsidR="008F150D">
        <w:t>or GTTM</w:t>
      </w:r>
      <w:r w:rsidR="00B83CDD">
        <w:t>(2013)</w:t>
      </w:r>
      <w:r w:rsidR="008F150D">
        <w:t xml:space="preserve"> </w:t>
      </w:r>
      <w:r w:rsidR="007678BE">
        <w:t xml:space="preserve">which </w:t>
      </w:r>
      <w:r w:rsidR="00845AD7">
        <w:t xml:space="preserve">formats a </w:t>
      </w:r>
      <w:r w:rsidR="007678BE">
        <w:t>melody into a tree representation</w:t>
      </w:r>
      <w:r w:rsidR="00E530FC">
        <w:t>.</w:t>
      </w:r>
      <w:r w:rsidR="00951651">
        <w:t xml:space="preserve"> Carnovalini’s algorithm produces trees but instead of them being the end goal</w:t>
      </w:r>
      <w:r w:rsidR="002E28F6">
        <w:t xml:space="preserve"> they are a means to </w:t>
      </w:r>
      <w:r w:rsidR="006B2CA8">
        <w:t>analyze</w:t>
      </w:r>
      <w:r w:rsidR="002E28F6">
        <w:t xml:space="preserve"> the internal </w:t>
      </w:r>
      <w:r w:rsidR="006B2CA8">
        <w:t>repetition</w:t>
      </w:r>
      <w:r w:rsidR="002E28F6">
        <w:t xml:space="preserve"> s</w:t>
      </w:r>
      <w:r w:rsidR="00161471">
        <w:t>tructure.</w:t>
      </w:r>
      <w:r w:rsidR="00B173BE">
        <w:t xml:space="preserve"> </w:t>
      </w:r>
    </w:p>
    <w:p w14:paraId="1B6337B3" w14:textId="49A4689A" w:rsidR="000B185F" w:rsidRDefault="000B185F" w:rsidP="00C74377">
      <w:r>
        <w:t>Schenkeerian trees are created fo</w:t>
      </w:r>
      <w:r w:rsidR="00AB3CAC">
        <w:t>r each</w:t>
      </w:r>
      <w:r w:rsidR="001A7673">
        <w:t xml:space="preserve"> user chosen</w:t>
      </w:r>
      <w:r w:rsidR="00E325BD">
        <w:t xml:space="preserve"> sized</w:t>
      </w:r>
      <w:r w:rsidR="00AB3CAC">
        <w:t xml:space="preserve"> segment of the piece </w:t>
      </w:r>
      <w:r w:rsidR="001F2EB5">
        <w:t>and then the</w:t>
      </w:r>
      <w:r w:rsidR="00E325BD">
        <w:t>y</w:t>
      </w:r>
      <w:r w:rsidR="001F2EB5">
        <w:t xml:space="preserve"> are compared against each other</w:t>
      </w:r>
      <w:r w:rsidR="00E325BD">
        <w:t>, these differences are then stored in a difference tree</w:t>
      </w:r>
      <w:r w:rsidR="000B14B4">
        <w:t>. These trees</w:t>
      </w:r>
      <w:r w:rsidR="005E1C6C">
        <w:t xml:space="preserve"> allow computers to see </w:t>
      </w:r>
      <w:r w:rsidR="00D70806">
        <w:t>repetitions</w:t>
      </w:r>
      <w:r w:rsidR="005E1C6C">
        <w:t xml:space="preserve"> or similar patterns b</w:t>
      </w:r>
      <w:r w:rsidR="0055371D">
        <w:t>y</w:t>
      </w:r>
      <w:r w:rsidR="005E1C6C">
        <w:t xml:space="preserve"> comparing the difference tree of two segments</w:t>
      </w:r>
      <w:r w:rsidR="003C6C31">
        <w:t xml:space="preserve">. </w:t>
      </w:r>
    </w:p>
    <w:p w14:paraId="0CA3DD09" w14:textId="4A9BDFEF" w:rsidR="00BE75A5" w:rsidRDefault="00BE75A5" w:rsidP="000B14B4">
      <w:pPr>
        <w:pStyle w:val="Subtitle"/>
      </w:pPr>
    </w:p>
    <w:p w14:paraId="549B7311" w14:textId="077D8054" w:rsidR="00EE67BF" w:rsidRDefault="00EE67BF">
      <w:r w:rsidRPr="00A51129">
        <w:rPr>
          <w:b/>
          <w:bCs/>
          <w:sz w:val="40"/>
          <w:szCs w:val="40"/>
          <w:u w:val="single"/>
        </w:rPr>
        <w:t xml:space="preserve">Methodology </w:t>
      </w:r>
    </w:p>
    <w:p w14:paraId="04C580F1" w14:textId="6B9DC98C" w:rsidR="00A43AC8" w:rsidRDefault="00C5445D">
      <w:r>
        <w:t xml:space="preserve">To test </w:t>
      </w:r>
      <w:r w:rsidR="00362B91">
        <w:t xml:space="preserve">the efficacy of a musical game which utilizes an algorithm to judge </w:t>
      </w:r>
      <w:r w:rsidR="00DC6410">
        <w:t xml:space="preserve">a player’s improvisation, </w:t>
      </w:r>
      <w:r w:rsidR="000B14B4">
        <w:t>research</w:t>
      </w:r>
      <w:r w:rsidR="00DC6410">
        <w:t xml:space="preserve"> artefact was created </w:t>
      </w:r>
      <w:r w:rsidR="00E05047">
        <w:t>in the game engine Unreal Engine 5</w:t>
      </w:r>
      <w:r w:rsidR="0005248E">
        <w:t>. This engine was chosen because</w:t>
      </w:r>
      <w:r w:rsidR="0018654F">
        <w:t xml:space="preserve"> of its excellent audio programming functionality including the basic building of synthesizers as well as community made plugins for </w:t>
      </w:r>
      <w:r w:rsidR="00167A74">
        <w:t>MIDI</w:t>
      </w:r>
      <w:r w:rsidR="0018654F">
        <w:t xml:space="preserve"> playing</w:t>
      </w:r>
      <w:r w:rsidR="00167A74">
        <w:t>.</w:t>
      </w:r>
      <w:r w:rsidR="000B14B4">
        <w:t xml:space="preserve"> Other engine</w:t>
      </w:r>
      <w:r w:rsidR="00B53FCC">
        <w:t>s such as Unity need many plugins to achieve what Unreal can do without plugins.</w:t>
      </w:r>
    </w:p>
    <w:p w14:paraId="022682FE" w14:textId="17EE8AD1" w:rsidR="00D84E83" w:rsidRDefault="00D84E83">
      <w:r>
        <w:t xml:space="preserve">The player is able to </w:t>
      </w:r>
      <w:r w:rsidR="00F224CE">
        <w:t>interact with the game through the keyboard and mouse</w:t>
      </w:r>
      <w:r w:rsidR="00B53FCC">
        <w:t>.</w:t>
      </w:r>
      <w:r w:rsidR="00F224CE">
        <w:t xml:space="preserve"> </w:t>
      </w:r>
      <w:r w:rsidR="00B53FCC">
        <w:t>T</w:t>
      </w:r>
      <w:r w:rsidR="00F224CE">
        <w:t>he mouse is only used for navigation through menus and not used in the core loop of the game</w:t>
      </w:r>
      <w:r w:rsidR="005B2DB0">
        <w:t>, this was chosen due to its similarity with other games</w:t>
      </w:r>
      <w:r w:rsidR="00F31585">
        <w:t xml:space="preserve"> which would not confuse the player</w:t>
      </w:r>
      <w:r w:rsidR="00F224CE">
        <w:t>. The keyboard controls all</w:t>
      </w:r>
      <w:r w:rsidR="00472B3F">
        <w:t xml:space="preserve"> inputs in the </w:t>
      </w:r>
      <w:r w:rsidR="001939EF">
        <w:t>core loop of the game</w:t>
      </w:r>
      <w:r w:rsidR="00381212">
        <w:t>,</w:t>
      </w:r>
      <w:r w:rsidR="00B0457C">
        <w:t xml:space="preserve"> there are </w:t>
      </w:r>
      <w:r w:rsidR="00125999">
        <w:t>fourteen</w:t>
      </w:r>
      <w:r w:rsidR="00B0457C">
        <w:t xml:space="preserve"> keys on the keyboard that interact with the game</w:t>
      </w:r>
      <w:r w:rsidR="009B5106">
        <w:t xml:space="preserve">. </w:t>
      </w:r>
      <w:r w:rsidR="00125999">
        <w:t>‘</w:t>
      </w:r>
      <w:r w:rsidR="009B5106">
        <w:t>9</w:t>
      </w:r>
      <w:r w:rsidR="00125999">
        <w:t>’</w:t>
      </w:r>
      <w:r w:rsidR="009B5106">
        <w:t xml:space="preserve"> </w:t>
      </w:r>
      <w:r w:rsidR="00180BC4">
        <w:t>when</w:t>
      </w:r>
      <w:r w:rsidR="00DB3999">
        <w:t xml:space="preserve"> pressed </w:t>
      </w:r>
      <w:r w:rsidR="00773FB3">
        <w:t>raise</w:t>
      </w:r>
      <w:r w:rsidR="00180BC4">
        <w:t>s</w:t>
      </w:r>
      <w:r w:rsidR="00773FB3">
        <w:t xml:space="preserve"> the octave </w:t>
      </w:r>
      <w:r w:rsidR="00180BC4">
        <w:t xml:space="preserve">of the </w:t>
      </w:r>
      <w:r w:rsidR="00CA18EB">
        <w:t>pitches set to the piano keys</w:t>
      </w:r>
      <w:r w:rsidR="00180BC4">
        <w:t xml:space="preserve"> by </w:t>
      </w:r>
      <w:r w:rsidR="00125999">
        <w:t xml:space="preserve">one </w:t>
      </w:r>
      <w:r w:rsidR="00180BC4">
        <w:t xml:space="preserve">and </w:t>
      </w:r>
      <w:r w:rsidR="00125999">
        <w:t>‘</w:t>
      </w:r>
      <w:r w:rsidR="00180BC4">
        <w:t>0</w:t>
      </w:r>
      <w:r w:rsidR="00125999">
        <w:t>’</w:t>
      </w:r>
      <w:r w:rsidR="00180BC4">
        <w:t xml:space="preserve"> can be press</w:t>
      </w:r>
      <w:r w:rsidR="00CA18EB">
        <w:t xml:space="preserve">ed to do the same but lowers the octave by </w:t>
      </w:r>
      <w:r w:rsidR="00125999">
        <w:t>one.</w:t>
      </w:r>
      <w:r w:rsidR="00911787">
        <w:t xml:space="preserve"> </w:t>
      </w:r>
      <w:r w:rsidR="002B75FA">
        <w:t>T</w:t>
      </w:r>
      <w:r w:rsidR="00911787">
        <w:t xml:space="preserve">hese were placed far away from the home </w:t>
      </w:r>
      <w:r w:rsidR="001024CA">
        <w:t xml:space="preserve">row because they are meant to be pressed </w:t>
      </w:r>
      <w:r w:rsidR="002B75FA">
        <w:t xml:space="preserve">occasionally </w:t>
      </w:r>
      <w:r w:rsidR="00CA18EB">
        <w:t>.</w:t>
      </w:r>
      <w:r w:rsidR="00255343">
        <w:t xml:space="preserve"> The </w:t>
      </w:r>
      <w:r w:rsidR="002B75FA">
        <w:t>twelve</w:t>
      </w:r>
      <w:r w:rsidR="00255343">
        <w:t xml:space="preserve"> other k</w:t>
      </w:r>
      <w:r w:rsidR="0033783B">
        <w:t xml:space="preserve">eys are mapped to piano keys, </w:t>
      </w:r>
      <w:r w:rsidR="002B75FA">
        <w:t>seven</w:t>
      </w:r>
      <w:r w:rsidR="006D47D8">
        <w:t xml:space="preserve"> keys on the home row of the keyboard from a to j correspond</w:t>
      </w:r>
      <w:r w:rsidR="001137FC">
        <w:t xml:space="preserve"> to all the white keys on a piano for one octave</w:t>
      </w:r>
      <w:r w:rsidR="00F2173E">
        <w:t xml:space="preserve"> and the </w:t>
      </w:r>
      <w:r w:rsidR="002B75FA">
        <w:t>five</w:t>
      </w:r>
      <w:r w:rsidR="008C530C">
        <w:t xml:space="preserve"> keys on the top row</w:t>
      </w:r>
      <w:r w:rsidR="002B75FA">
        <w:t>. This</w:t>
      </w:r>
      <w:r w:rsidR="008C530C">
        <w:t xml:space="preserve"> correspond</w:t>
      </w:r>
      <w:r w:rsidR="002B75FA">
        <w:t>s</w:t>
      </w:r>
      <w:r w:rsidR="008C530C">
        <w:t xml:space="preserve"> to all the black keys on a piano</w:t>
      </w:r>
      <w:r w:rsidR="00587EB3">
        <w:t xml:space="preserve"> from w to u excluding r.</w:t>
      </w:r>
      <w:r w:rsidR="0050573D">
        <w:t xml:space="preserve"> This layout was chosen </w:t>
      </w:r>
      <w:r w:rsidR="008152A2">
        <w:t>because</w:t>
      </w:r>
      <w:r w:rsidR="005A2AAF">
        <w:t xml:space="preserve"> it mimics</w:t>
      </w:r>
      <w:r w:rsidR="00A539B2">
        <w:t xml:space="preserve"> the layout of a piano</w:t>
      </w:r>
      <w:r w:rsidR="00BD2A4A">
        <w:t xml:space="preserve"> by having all the white keys next to each other</w:t>
      </w:r>
      <w:r w:rsidR="00722A07">
        <w:t xml:space="preserve"> and </w:t>
      </w:r>
      <w:r w:rsidR="00D068CE">
        <w:t xml:space="preserve">maintaining the vertical displacement between white key and black </w:t>
      </w:r>
      <w:r w:rsidR="000E6981">
        <w:t>by having them be on separate rows of the keyboard</w:t>
      </w:r>
      <w:r w:rsidR="00157323">
        <w:t xml:space="preserve">. </w:t>
      </w:r>
      <w:r w:rsidR="0087457E">
        <w:t xml:space="preserve">Another reason this layout was chosen </w:t>
      </w:r>
      <w:r w:rsidR="00F172DF">
        <w:t>was because</w:t>
      </w:r>
      <w:r w:rsidR="008B171D">
        <w:t xml:space="preserve"> of its similarity</w:t>
      </w:r>
      <w:r w:rsidR="00786FBF">
        <w:t xml:space="preserve"> to</w:t>
      </w:r>
      <w:r w:rsidR="008B171D">
        <w:t xml:space="preserve"> other</w:t>
      </w:r>
      <w:r w:rsidR="000968F3">
        <w:t xml:space="preserve"> applications that play music with the keyboard. An example of this</w:t>
      </w:r>
      <w:r w:rsidR="0036784A">
        <w:t xml:space="preserve"> can be seen used </w:t>
      </w:r>
      <w:r w:rsidR="00782427">
        <w:t xml:space="preserve">in </w:t>
      </w:r>
      <w:r w:rsidR="0036784A">
        <w:t xml:space="preserve">music making </w:t>
      </w:r>
      <w:r w:rsidR="00DE2F62">
        <w:t>applications,</w:t>
      </w:r>
      <w:r w:rsidR="0036784A">
        <w:t xml:space="preserve"> </w:t>
      </w:r>
      <w:r w:rsidR="00782427">
        <w:t xml:space="preserve">for </w:t>
      </w:r>
      <w:r w:rsidR="00782427">
        <w:lastRenderedPageBreak/>
        <w:t xml:space="preserve">example in </w:t>
      </w:r>
      <w:r w:rsidR="0022554E">
        <w:t>Apple’s DAW</w:t>
      </w:r>
      <w:r w:rsidR="007639F4">
        <w:t xml:space="preserve">s Logic and </w:t>
      </w:r>
      <w:r w:rsidR="000302DA">
        <w:t>G</w:t>
      </w:r>
      <w:r w:rsidR="007639F4">
        <w:t xml:space="preserve">arage </w:t>
      </w:r>
      <w:r w:rsidR="000302DA">
        <w:t>B</w:t>
      </w:r>
      <w:r w:rsidR="007639F4">
        <w:t>and</w:t>
      </w:r>
      <w:r w:rsidR="00782427">
        <w:t>, a layout similar to the present in the artefact can be seen.</w:t>
      </w:r>
    </w:p>
    <w:p w14:paraId="51DAE962" w14:textId="30A5D92C" w:rsidR="00F610C3" w:rsidRDefault="00197B44">
      <w:r>
        <w:rPr>
          <w:noProof/>
        </w:rPr>
        <mc:AlternateContent>
          <mc:Choice Requires="wps">
            <w:drawing>
              <wp:anchor distT="0" distB="0" distL="114300" distR="114300" simplePos="0" relativeHeight="251658241" behindDoc="0" locked="0" layoutInCell="1" allowOverlap="1" wp14:anchorId="42C215C7" wp14:editId="149402DC">
                <wp:simplePos x="0" y="0"/>
                <wp:positionH relativeFrom="margin">
                  <wp:align>left</wp:align>
                </wp:positionH>
                <wp:positionV relativeFrom="paragraph">
                  <wp:posOffset>554</wp:posOffset>
                </wp:positionV>
                <wp:extent cx="5748655" cy="3666490"/>
                <wp:effectExtent l="0" t="0" r="23495" b="10160"/>
                <wp:wrapSquare wrapText="bothSides"/>
                <wp:docPr id="894487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950" cy="3666653"/>
                        </a:xfrm>
                        <a:prstGeom prst="rect">
                          <a:avLst/>
                        </a:prstGeom>
                        <a:solidFill>
                          <a:srgbClr val="FFFFFF"/>
                        </a:solidFill>
                        <a:ln w="9525">
                          <a:solidFill>
                            <a:srgbClr val="000000"/>
                          </a:solidFill>
                          <a:miter lim="800000"/>
                          <a:headEnd/>
                          <a:tailEnd/>
                        </a:ln>
                      </wps:spPr>
                      <wps:txbx>
                        <w:txbxContent>
                          <w:p w14:paraId="26796521" w14:textId="0D05EB64" w:rsidR="00197B44" w:rsidRDefault="00197B44">
                            <w:r w:rsidRPr="00F610C3">
                              <w:rPr>
                                <w:noProof/>
                              </w:rPr>
                              <w:drawing>
                                <wp:inline distT="0" distB="0" distL="0" distR="0" wp14:anchorId="37241FD0" wp14:editId="6B396DF6">
                                  <wp:extent cx="5511325" cy="3277354"/>
                                  <wp:effectExtent l="0" t="0" r="0" b="0"/>
                                  <wp:docPr id="3256073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7347" name="Picture 1" descr="A screenshot of a computer&#10;&#10;AI-generated content may be incorrect."/>
                                          <pic:cNvPicPr/>
                                        </pic:nvPicPr>
                                        <pic:blipFill>
                                          <a:blip r:embed="rId11"/>
                                          <a:stretch>
                                            <a:fillRect/>
                                          </a:stretch>
                                        </pic:blipFill>
                                        <pic:spPr>
                                          <a:xfrm>
                                            <a:off x="0" y="0"/>
                                            <a:ext cx="5517339" cy="3280930"/>
                                          </a:xfrm>
                                          <a:prstGeom prst="rect">
                                            <a:avLst/>
                                          </a:prstGeom>
                                        </pic:spPr>
                                      </pic:pic>
                                    </a:graphicData>
                                  </a:graphic>
                                </wp:inline>
                              </w:drawing>
                            </w:r>
                          </w:p>
                          <w:p w14:paraId="03589378" w14:textId="7CF4FCDA" w:rsidR="00197B44" w:rsidRDefault="00197B44">
                            <w:r>
                              <w:t>Figure 2 shows a screen shot of the UI present in the artefact.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215C7" id="_x0000_s1027" type="#_x0000_t202" style="position:absolute;margin-left:0;margin-top:.05pt;width:452.65pt;height:288.7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">
                <v:textbox>
                  <w:txbxContent>
                    <w:p w14:paraId="26796521" w14:textId="0D05EB64" w:rsidR="00197B44" w:rsidRDefault="00197B44">
                      <w:r w:rsidRPr="00F610C3">
                        <w:rPr>
                          <w:noProof/>
                        </w:rPr>
                        <w:drawing>
                          <wp:inline distT="0" distB="0" distL="0" distR="0" wp14:anchorId="37241FD0" wp14:editId="6B396DF6">
                            <wp:extent cx="5511325" cy="3277354"/>
                            <wp:effectExtent l="0" t="0" r="0" b="0"/>
                            <wp:docPr id="3256073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7347" name="Picture 1" descr="A screenshot of a computer&#10;&#10;AI-generated content may be incorrect."/>
                                    <pic:cNvPicPr/>
                                  </pic:nvPicPr>
                                  <pic:blipFill>
                                    <a:blip r:embed="rId11"/>
                                    <a:stretch>
                                      <a:fillRect/>
                                    </a:stretch>
                                  </pic:blipFill>
                                  <pic:spPr>
                                    <a:xfrm>
                                      <a:off x="0" y="0"/>
                                      <a:ext cx="5517339" cy="3280930"/>
                                    </a:xfrm>
                                    <a:prstGeom prst="rect">
                                      <a:avLst/>
                                    </a:prstGeom>
                                  </pic:spPr>
                                </pic:pic>
                              </a:graphicData>
                            </a:graphic>
                          </wp:inline>
                        </w:drawing>
                      </w:r>
                    </w:p>
                    <w:p w14:paraId="03589378" w14:textId="7CF4FCDA" w:rsidR="00197B44" w:rsidRDefault="00197B44">
                      <w:r>
                        <w:t>Figure 2 shows a screen shot of the UI present in the artefact.</w:t>
                      </w:r>
                    </w:p>
                  </w:txbxContent>
                </v:textbox>
                <w10:wrap type="square" anchorx="margin"/>
              </v:shape>
            </w:pict>
          </mc:Fallback>
        </mc:AlternateContent>
      </w:r>
    </w:p>
    <w:p w14:paraId="1F9FE693" w14:textId="5C7FF0E9" w:rsidR="00125999" w:rsidRDefault="00125999"/>
    <w:p w14:paraId="6A9B20D5" w14:textId="593B125A" w:rsidR="00474D21" w:rsidRDefault="00474D21"/>
    <w:p w14:paraId="2D222EF0" w14:textId="62E20536" w:rsidR="0085539B" w:rsidRDefault="00B51D6F">
      <w:r>
        <w:rPr>
          <w:noProof/>
        </w:rPr>
        <w:lastRenderedPageBreak/>
        <mc:AlternateContent>
          <mc:Choice Requires="wps">
            <w:drawing>
              <wp:inline distT="0" distB="0" distL="0" distR="0" wp14:anchorId="2087E328" wp14:editId="4341E184">
                <wp:extent cx="6799152" cy="4092166"/>
                <wp:effectExtent l="0" t="0" r="20955" b="22860"/>
                <wp:docPr id="712104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152" cy="4092166"/>
                        </a:xfrm>
                        <a:prstGeom prst="rect">
                          <a:avLst/>
                        </a:prstGeom>
                        <a:solidFill>
                          <a:srgbClr val="FFFFFF"/>
                        </a:solidFill>
                        <a:ln w="9525">
                          <a:solidFill>
                            <a:srgbClr val="000000"/>
                          </a:solidFill>
                          <a:miter lim="800000"/>
                          <a:headEnd/>
                          <a:tailEnd/>
                        </a:ln>
                      </wps:spPr>
                      <wps:txbx>
                        <w:txbxContent>
                          <w:p w14:paraId="6B853832" w14:textId="0A4C6C71" w:rsidR="00B51D6F" w:rsidRDefault="00B51D6F">
                            <w:r>
                              <w:rPr>
                                <w:noProof/>
                              </w:rPr>
                              <w:drawing>
                                <wp:inline distT="0" distB="0" distL="0" distR="0" wp14:anchorId="30E8F1B6" wp14:editId="738D919B">
                                  <wp:extent cx="6346479" cy="3292576"/>
                                  <wp:effectExtent l="0" t="0" r="0" b="3175"/>
                                  <wp:docPr id="1874568336" name="Picture 1" descr="Play software instruments in Logic Pro for Mac - Apple Support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 software instruments in Logic Pro for Mac - Apple Support (M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2094" cy="3316241"/>
                                          </a:xfrm>
                                          <a:prstGeom prst="rect">
                                            <a:avLst/>
                                          </a:prstGeom>
                                          <a:noFill/>
                                          <a:ln>
                                            <a:noFill/>
                                          </a:ln>
                                        </pic:spPr>
                                      </pic:pic>
                                    </a:graphicData>
                                  </a:graphic>
                                </wp:inline>
                              </w:drawing>
                            </w:r>
                          </w:p>
                          <w:p w14:paraId="03A86DEE" w14:textId="637B95DA" w:rsidR="00B51D6F" w:rsidRDefault="00B51D6F">
                            <w:r>
                              <w:t>Figure 3 shows a screen shot of the Musical Typing software(put in real citiaon)</w:t>
                            </w:r>
                          </w:p>
                        </w:txbxContent>
                      </wps:txbx>
                      <wps:bodyPr rot="0" vert="horz" wrap="square" lIns="91440" tIns="45720" rIns="91440" bIns="45720" anchor="t" anchorCtr="0">
                        <a:noAutofit/>
                      </wps:bodyPr>
                    </wps:wsp>
                  </a:graphicData>
                </a:graphic>
              </wp:inline>
            </w:drawing>
          </mc:Choice>
          <mc:Fallback>
            <w:pict>
              <v:shape w14:anchorId="2087E328" id="_x0000_s1028" type="#_x0000_t202" style="width:535.35pt;height:3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">
                <v:textbox>
                  <w:txbxContent>
                    <w:p w14:paraId="6B853832" w14:textId="0A4C6C71" w:rsidR="00B51D6F" w:rsidRDefault="00B51D6F">
                      <w:r>
                        <w:rPr>
                          <w:noProof/>
                        </w:rPr>
                        <w:drawing>
                          <wp:inline distT="0" distB="0" distL="0" distR="0" wp14:anchorId="30E8F1B6" wp14:editId="738D919B">
                            <wp:extent cx="6346479" cy="3292576"/>
                            <wp:effectExtent l="0" t="0" r="0" b="3175"/>
                            <wp:docPr id="1874568336" name="Picture 1" descr="Play software instruments in Logic Pro for Mac - Apple Support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 software instruments in Logic Pro for Mac - Apple Support (M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2094" cy="3316241"/>
                                    </a:xfrm>
                                    <a:prstGeom prst="rect">
                                      <a:avLst/>
                                    </a:prstGeom>
                                    <a:noFill/>
                                    <a:ln>
                                      <a:noFill/>
                                    </a:ln>
                                  </pic:spPr>
                                </pic:pic>
                              </a:graphicData>
                            </a:graphic>
                          </wp:inline>
                        </w:drawing>
                      </w:r>
                    </w:p>
                    <w:p w14:paraId="03A86DEE" w14:textId="637B95DA" w:rsidR="00B51D6F" w:rsidRDefault="00B51D6F">
                      <w:r>
                        <w:t>Figure 3 shows a screen shot of the Musical Typing software(put in real citiaon)</w:t>
                      </w:r>
                    </w:p>
                  </w:txbxContent>
                </v:textbox>
                <w10:anchorlock/>
              </v:shape>
            </w:pict>
          </mc:Fallback>
        </mc:AlternateContent>
      </w:r>
    </w:p>
    <w:p w14:paraId="4611E121" w14:textId="72970CBA" w:rsidR="00F41B17" w:rsidRDefault="00F41B17">
      <w:r>
        <w:t>An array</w:t>
      </w:r>
      <w:r w:rsidR="00E83069">
        <w:t xml:space="preserve"> labeled “Note array”</w:t>
      </w:r>
      <w:r>
        <w:t xml:space="preserve"> is used to store </w:t>
      </w:r>
      <w:r w:rsidR="00DE2F62">
        <w:t>twelve</w:t>
      </w:r>
      <w:r w:rsidR="00F47EB7">
        <w:t xml:space="preserve"> midi values that correspond</w:t>
      </w:r>
      <w:r w:rsidR="00E83069">
        <w:t xml:space="preserve"> to </w:t>
      </w:r>
      <w:r w:rsidR="00642B68">
        <w:t>the midi value of the piano key</w:t>
      </w:r>
      <w:r w:rsidR="00EC6161">
        <w:t xml:space="preserve">s. An array was chosen so that </w:t>
      </w:r>
      <w:r w:rsidR="00D2498B">
        <w:t>all the</w:t>
      </w:r>
      <w:r w:rsidR="00EC6161">
        <w:t xml:space="preserve"> midi values </w:t>
      </w:r>
      <w:r w:rsidR="00D2498B">
        <w:t xml:space="preserve">stored </w:t>
      </w:r>
      <w:r w:rsidR="00EC6161">
        <w:t xml:space="preserve">could be changed quickly by the octave </w:t>
      </w:r>
      <w:r w:rsidR="00D2498B">
        <w:t>logic</w:t>
      </w:r>
      <w:r w:rsidR="00A32986">
        <w:t xml:space="preserve"> as</w:t>
      </w:r>
      <w:r w:rsidR="006E1ACE">
        <w:t xml:space="preserve"> well</w:t>
      </w:r>
      <w:r w:rsidR="004C0927">
        <w:t xml:space="preserve"> as</w:t>
      </w:r>
      <w:r w:rsidR="006E1ACE">
        <w:t xml:space="preserve"> being</w:t>
      </w:r>
      <w:r w:rsidR="00A32986">
        <w:t xml:space="preserve"> </w:t>
      </w:r>
      <w:r w:rsidR="006E1ACE">
        <w:t>easily accessible</w:t>
      </w:r>
      <w:r w:rsidR="00A32986">
        <w:t xml:space="preserve"> for calculations required by the Key Change function</w:t>
      </w:r>
      <w:r w:rsidR="004C0927">
        <w:t>.</w:t>
      </w:r>
    </w:p>
    <w:p w14:paraId="3C7F92E1" w14:textId="4F9FBE59" w:rsidR="004C0927" w:rsidRDefault="00CB551A">
      <w:r>
        <w:t xml:space="preserve">When </w:t>
      </w:r>
      <w:r w:rsidR="00352ED4">
        <w:t>‘</w:t>
      </w:r>
      <w:r>
        <w:t>9</w:t>
      </w:r>
      <w:r w:rsidR="00352ED4">
        <w:t>’</w:t>
      </w:r>
      <w:r w:rsidR="005C2051">
        <w:t xml:space="preserve"> or </w:t>
      </w:r>
      <w:r w:rsidR="00352ED4">
        <w:t>‘</w:t>
      </w:r>
      <w:r w:rsidR="005C2051">
        <w:t>0</w:t>
      </w:r>
      <w:r w:rsidR="00352ED4">
        <w:t>’</w:t>
      </w:r>
      <w:r w:rsidR="005C2051">
        <w:t xml:space="preserve"> is pressed the midi values stored in the “Note array”</w:t>
      </w:r>
      <w:r w:rsidR="009A5792">
        <w:t xml:space="preserve"> are decreased or increased respectively </w:t>
      </w:r>
      <w:r w:rsidR="00303E36">
        <w:t xml:space="preserve">by </w:t>
      </w:r>
      <w:r w:rsidR="00352ED4">
        <w:t>one</w:t>
      </w:r>
      <w:r w:rsidR="006446B1">
        <w:t xml:space="preserve"> octave. </w:t>
      </w:r>
      <w:r>
        <w:t xml:space="preserve">This is achieved by first checking whether the octave that the player has requested to change to is above or below the limits which is octave </w:t>
      </w:r>
      <w:r w:rsidR="008B20E8">
        <w:t xml:space="preserve">one </w:t>
      </w:r>
      <w:r>
        <w:t xml:space="preserve">and </w:t>
      </w:r>
      <w:r w:rsidR="008B20E8">
        <w:t>seven</w:t>
      </w:r>
      <w:r>
        <w:t>.</w:t>
      </w:r>
      <w:r w:rsidR="006446B1">
        <w:t xml:space="preserve"> This is achieved by first checking </w:t>
      </w:r>
      <w:r w:rsidR="00BD38DB">
        <w:t>whether</w:t>
      </w:r>
      <w:r w:rsidR="00283942">
        <w:t xml:space="preserve"> the </w:t>
      </w:r>
      <w:r w:rsidR="00FC283C">
        <w:t xml:space="preserve">octave </w:t>
      </w:r>
      <w:r w:rsidR="00EC26AA">
        <w:t>that the player</w:t>
      </w:r>
      <w:r w:rsidR="004435CC">
        <w:t xml:space="preserve"> has requested to change to is above or below the </w:t>
      </w:r>
      <w:r w:rsidR="000077D5">
        <w:t>limit</w:t>
      </w:r>
      <w:r w:rsidR="002D293C">
        <w:t>s</w:t>
      </w:r>
      <w:r w:rsidR="000077D5">
        <w:t xml:space="preserve"> which </w:t>
      </w:r>
      <w:r w:rsidR="002D293C">
        <w:t xml:space="preserve">is octave </w:t>
      </w:r>
      <w:r w:rsidR="00F55437">
        <w:t>one</w:t>
      </w:r>
      <w:r w:rsidR="002D293C">
        <w:t xml:space="preserve"> and </w:t>
      </w:r>
      <w:r w:rsidR="00F55437">
        <w:t>seven</w:t>
      </w:r>
      <w:r w:rsidR="00156A05">
        <w:t>. W</w:t>
      </w:r>
      <w:r w:rsidR="00243813">
        <w:t xml:space="preserve">hilst </w:t>
      </w:r>
      <w:r w:rsidR="00156A05">
        <w:t>few notes exist beyond these</w:t>
      </w:r>
      <w:r w:rsidR="00124626">
        <w:t xml:space="preserve"> </w:t>
      </w:r>
      <w:r w:rsidR="00F46731">
        <w:t>octaves,</w:t>
      </w:r>
      <w:r w:rsidR="00124626">
        <w:t xml:space="preserve"> they are not commonly used</w:t>
      </w:r>
      <w:r w:rsidR="00E239B1">
        <w:t xml:space="preserve"> </w:t>
      </w:r>
      <w:r w:rsidR="00FB6A99">
        <w:t>so a limit is in place to stop</w:t>
      </w:r>
      <w:r w:rsidR="00AF457C">
        <w:t xml:space="preserve"> players from reaching these pitches.</w:t>
      </w:r>
      <w:r w:rsidR="00A35080">
        <w:t xml:space="preserve"> Once the </w:t>
      </w:r>
      <w:r w:rsidR="0038656A">
        <w:t>check has been passed</w:t>
      </w:r>
      <w:r>
        <w:t>, the Current Octave variable</w:t>
      </w:r>
      <w:r w:rsidR="0058274C">
        <w:t xml:space="preserve"> is subtracted or added by </w:t>
      </w:r>
      <w:r w:rsidR="00F55437">
        <w:t>one</w:t>
      </w:r>
      <w:r w:rsidR="0058274C">
        <w:t xml:space="preserve"> to mark the change and then</w:t>
      </w:r>
      <w:r w:rsidR="0038656A">
        <w:t xml:space="preserve"> a for loop is used to go through the “Note array” and for every value</w:t>
      </w:r>
      <w:r w:rsidR="002B26D7">
        <w:t xml:space="preserve"> stored</w:t>
      </w:r>
      <w:r w:rsidR="0038656A">
        <w:t xml:space="preserve"> adds </w:t>
      </w:r>
      <w:r w:rsidR="002B26D7">
        <w:t xml:space="preserve">or subtracts </w:t>
      </w:r>
      <w:r w:rsidR="00C352A7">
        <w:t>t</w:t>
      </w:r>
      <w:r w:rsidR="00F55437">
        <w:t xml:space="preserve">welve </w:t>
      </w:r>
      <w:r w:rsidR="002B26D7">
        <w:t>from it to facilitate a change in octave.</w:t>
      </w:r>
    </w:p>
    <w:p w14:paraId="3D816F24" w14:textId="6C360C52" w:rsidR="001A57A6" w:rsidRDefault="00752011">
      <w:r>
        <w:rPr>
          <w:noProof/>
        </w:rPr>
        <w:lastRenderedPageBreak/>
        <mc:AlternateContent>
          <mc:Choice Requires="wps">
            <w:drawing>
              <wp:inline distT="0" distB="0" distL="0" distR="0" wp14:anchorId="77704747" wp14:editId="11A2D341">
                <wp:extent cx="6355533" cy="2118511"/>
                <wp:effectExtent l="0" t="0" r="26670" b="15240"/>
                <wp:docPr id="1408454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533" cy="2118511"/>
                        </a:xfrm>
                        <a:prstGeom prst="rect">
                          <a:avLst/>
                        </a:prstGeom>
                        <a:solidFill>
                          <a:srgbClr val="FFFFFF"/>
                        </a:solidFill>
                        <a:ln w="9525">
                          <a:solidFill>
                            <a:srgbClr val="000000"/>
                          </a:solidFill>
                          <a:miter lim="800000"/>
                          <a:headEnd/>
                          <a:tailEnd/>
                        </a:ln>
                      </wps:spPr>
                      <wps:txbx>
                        <w:txbxContent>
                          <w:p w14:paraId="1321B39F" w14:textId="708385D8" w:rsidR="00752011" w:rsidRDefault="00752011">
                            <w:r w:rsidRPr="001A57A6">
                              <w:rPr>
                                <w:noProof/>
                              </w:rPr>
                              <w:drawing>
                                <wp:inline distT="0" distB="0" distL="0" distR="0" wp14:anchorId="00B2AA95" wp14:editId="617ADB35">
                                  <wp:extent cx="6201624" cy="1608449"/>
                                  <wp:effectExtent l="0" t="0" r="0" b="0"/>
                                  <wp:docPr id="1784991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1265"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7201" cy="1628051"/>
                                          </a:xfrm>
                                          <a:prstGeom prst="rect">
                                            <a:avLst/>
                                          </a:prstGeom>
                                        </pic:spPr>
                                      </pic:pic>
                                    </a:graphicData>
                                  </a:graphic>
                                </wp:inline>
                              </w:drawing>
                            </w:r>
                          </w:p>
                          <w:p w14:paraId="3718F2B9" w14:textId="1D5B9253" w:rsidR="00752011" w:rsidRDefault="00752011">
                            <w:r>
                              <w:t xml:space="preserve">Figure 4 shows </w:t>
                            </w:r>
                            <w:r w:rsidR="009F3421">
                              <w:t>of a section of a blueprin</w:t>
                            </w:r>
                            <w:r w:rsidR="005A1AEE">
                              <w:t>t which changes</w:t>
                            </w:r>
                            <w:r w:rsidR="009F3421">
                              <w:t xml:space="preserve"> the octave being played</w:t>
                            </w:r>
                          </w:p>
                        </w:txbxContent>
                      </wps:txbx>
                      <wps:bodyPr rot="0" vert="horz" wrap="square" lIns="91440" tIns="45720" rIns="91440" bIns="45720" anchor="t" anchorCtr="0">
                        <a:noAutofit/>
                      </wps:bodyPr>
                    </wps:wsp>
                  </a:graphicData>
                </a:graphic>
              </wp:inline>
            </w:drawing>
          </mc:Choice>
          <mc:Fallback>
            <w:pict>
              <v:shape w14:anchorId="77704747" id="_x0000_s1029" type="#_x0000_t202" style="width:500.45pt;height:1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">
                <v:textbox>
                  <w:txbxContent>
                    <w:p w14:paraId="1321B39F" w14:textId="708385D8" w:rsidR="00752011" w:rsidRDefault="00752011">
                      <w:r w:rsidRPr="001A57A6">
                        <w:rPr>
                          <w:noProof/>
                        </w:rPr>
                        <w:drawing>
                          <wp:inline distT="0" distB="0" distL="0" distR="0" wp14:anchorId="00B2AA95" wp14:editId="617ADB35">
                            <wp:extent cx="6201624" cy="1608449"/>
                            <wp:effectExtent l="0" t="0" r="0" b="0"/>
                            <wp:docPr id="1784991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1265"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7201" cy="1628051"/>
                                    </a:xfrm>
                                    <a:prstGeom prst="rect">
                                      <a:avLst/>
                                    </a:prstGeom>
                                  </pic:spPr>
                                </pic:pic>
                              </a:graphicData>
                            </a:graphic>
                          </wp:inline>
                        </w:drawing>
                      </w:r>
                    </w:p>
                    <w:p w14:paraId="3718F2B9" w14:textId="1D5B9253" w:rsidR="00752011" w:rsidRDefault="00752011">
                      <w:r>
                        <w:t xml:space="preserve">Figure 4 shows </w:t>
                      </w:r>
                      <w:r w:rsidR="009F3421">
                        <w:t>of a section of a blueprin</w:t>
                      </w:r>
                      <w:r w:rsidR="005A1AEE">
                        <w:t>t which changes</w:t>
                      </w:r>
                      <w:r w:rsidR="009F3421">
                        <w:t xml:space="preserve"> the octave being played</w:t>
                      </w:r>
                    </w:p>
                  </w:txbxContent>
                </v:textbox>
                <w10:anchorlock/>
              </v:shape>
            </w:pict>
          </mc:Fallback>
        </mc:AlternateContent>
      </w:r>
    </w:p>
    <w:p w14:paraId="441F0269" w14:textId="77777777" w:rsidR="00D95C1E" w:rsidRDefault="00FD26D0">
      <w:r>
        <w:t>The” Key</w:t>
      </w:r>
      <w:r w:rsidR="00605BDF">
        <w:t xml:space="preserve"> Change</w:t>
      </w:r>
      <w:r w:rsidR="00180403">
        <w:t>”</w:t>
      </w:r>
      <w:r w:rsidR="00605BDF">
        <w:t xml:space="preserve"> function</w:t>
      </w:r>
      <w:r w:rsidR="00180403">
        <w:t xml:space="preserve"> is used </w:t>
      </w:r>
      <w:r w:rsidR="00CE69D1">
        <w:t>to determine</w:t>
      </w:r>
      <w:r w:rsidR="00B367AF">
        <w:t xml:space="preserve"> the notes that are </w:t>
      </w:r>
      <w:r w:rsidR="009A79B2">
        <w:t>held</w:t>
      </w:r>
      <w:r w:rsidR="00B367AF">
        <w:t xml:space="preserve"> </w:t>
      </w:r>
      <w:r w:rsidR="009A79B2">
        <w:t>within</w:t>
      </w:r>
      <w:r w:rsidR="00B367AF">
        <w:t xml:space="preserve"> the given scale in the given key</w:t>
      </w:r>
      <w:r w:rsidR="009A79B2">
        <w:t xml:space="preserve">, </w:t>
      </w:r>
      <w:r w:rsidR="00B367AF">
        <w:t>then</w:t>
      </w:r>
      <w:r w:rsidR="0083774F">
        <w:t xml:space="preserve"> </w:t>
      </w:r>
      <w:r w:rsidR="001A57A6">
        <w:t xml:space="preserve">notes in a given scale are marked either correct or incorrect. </w:t>
      </w:r>
      <w:r w:rsidR="003C072D">
        <w:t>Two va</w:t>
      </w:r>
      <w:r w:rsidR="00FC738E">
        <w:t>riables</w:t>
      </w:r>
      <w:r w:rsidR="003C072D">
        <w:t xml:space="preserve"> are passed to the “Key Change” function</w:t>
      </w:r>
      <w:r w:rsidR="00D94FBF">
        <w:t xml:space="preserve">, </w:t>
      </w:r>
      <w:r w:rsidR="00C67CE7">
        <w:t xml:space="preserve">the </w:t>
      </w:r>
      <w:r w:rsidR="001A4C3B">
        <w:t xml:space="preserve">Base note which is </w:t>
      </w:r>
      <w:r w:rsidR="00FE5D1F">
        <w:t>the midi value of the note that the key is in</w:t>
      </w:r>
      <w:r w:rsidR="00352ED4">
        <w:t>. F</w:t>
      </w:r>
      <w:r w:rsidR="00FE5D1F">
        <w:t xml:space="preserve">or example if the </w:t>
      </w:r>
      <w:r w:rsidR="00887161">
        <w:t xml:space="preserve">C major key was the key to change to </w:t>
      </w:r>
      <w:r w:rsidR="00576CD3">
        <w:t>t</w:t>
      </w:r>
      <w:r w:rsidR="008A0F92">
        <w:t xml:space="preserve">wenty </w:t>
      </w:r>
      <w:r w:rsidR="00402F62">
        <w:t>four c</w:t>
      </w:r>
      <w:r w:rsidR="00887161">
        <w:t xml:space="preserve">ould be passed </w:t>
      </w:r>
      <w:r w:rsidR="009A4CED">
        <w:t>through, the</w:t>
      </w:r>
      <w:r w:rsidR="00887161">
        <w:t xml:space="preserve"> value for C1 in midi.</w:t>
      </w:r>
      <w:r w:rsidR="00FC738E">
        <w:t xml:space="preserve"> The other is the scale</w:t>
      </w:r>
      <w:r w:rsidR="004018A2">
        <w:t xml:space="preserve"> stored in the form of an array</w:t>
      </w:r>
      <w:r w:rsidR="00A76AD4">
        <w:t xml:space="preserve"> holding </w:t>
      </w:r>
      <w:r w:rsidR="008732E5">
        <w:t xml:space="preserve">the values of the scale as the difference in semitones </w:t>
      </w:r>
      <w:r w:rsidR="00C25613">
        <w:t xml:space="preserve">from the </w:t>
      </w:r>
      <w:r w:rsidR="00FF3D0A">
        <w:t>root of the scale</w:t>
      </w:r>
      <w:r w:rsidR="006D7032">
        <w:t>.</w:t>
      </w:r>
      <w:r w:rsidR="00427C51">
        <w:t xml:space="preserve"> </w:t>
      </w:r>
      <w:r w:rsidR="006D7032">
        <w:t>F</w:t>
      </w:r>
      <w:r w:rsidR="00427C51">
        <w:t xml:space="preserve">or </w:t>
      </w:r>
      <w:r w:rsidR="001A57A6">
        <w:t>example,</w:t>
      </w:r>
      <w:r w:rsidR="00427C51">
        <w:t xml:space="preserve"> a major scale is stored as </w:t>
      </w:r>
      <w:r w:rsidR="001A57A6">
        <w:t>zero, two, four, five,</w:t>
      </w:r>
      <w:r w:rsidR="00DA1EC6">
        <w:t xml:space="preserve"> </w:t>
      </w:r>
      <w:r w:rsidR="001A57A6">
        <w:t>seven</w:t>
      </w:r>
      <w:r w:rsidR="00DA1EC6">
        <w:t xml:space="preserve">, </w:t>
      </w:r>
      <w:r w:rsidR="001A57A6">
        <w:t>nine</w:t>
      </w:r>
      <w:r w:rsidR="00DA1EC6">
        <w:t xml:space="preserve"> and </w:t>
      </w:r>
      <w:r w:rsidR="001A57A6">
        <w:t>eleven</w:t>
      </w:r>
      <w:r w:rsidR="00FF3D0A">
        <w:t xml:space="preserve">. This format was chosen </w:t>
      </w:r>
      <w:r w:rsidR="002D32A7">
        <w:t>because it is the output of the</w:t>
      </w:r>
      <w:r w:rsidR="00E43F83">
        <w:t xml:space="preserve"> “Scale to Note Array” present</w:t>
      </w:r>
      <w:r w:rsidR="00C87969">
        <w:t xml:space="preserve"> in </w:t>
      </w:r>
      <w:r w:rsidR="002C1D7F">
        <w:t xml:space="preserve">Unreal Engine’s </w:t>
      </w:r>
      <w:r w:rsidR="001A57A6">
        <w:t>M</w:t>
      </w:r>
      <w:r w:rsidR="002C1D7F">
        <w:t xml:space="preserve">eta </w:t>
      </w:r>
      <w:r w:rsidR="001A57A6">
        <w:t>S</w:t>
      </w:r>
      <w:r w:rsidR="002C1D7F">
        <w:t>ounds</w:t>
      </w:r>
      <w:r w:rsidR="006D43A4">
        <w:t>.</w:t>
      </w:r>
      <w:r w:rsidR="002C1D7F">
        <w:t xml:space="preserve"> </w:t>
      </w:r>
      <w:r w:rsidR="006D43A4">
        <w:t>W</w:t>
      </w:r>
      <w:r w:rsidR="002C1D7F">
        <w:t>hilst</w:t>
      </w:r>
      <w:r w:rsidR="00131BBB">
        <w:t xml:space="preserve"> this node is not used in the artefact </w:t>
      </w:r>
      <w:r w:rsidR="007C7314">
        <w:t>its format proved useful for calculating the midi values of a</w:t>
      </w:r>
      <w:r w:rsidR="00A40E07">
        <w:t xml:space="preserve"> </w:t>
      </w:r>
      <w:r w:rsidR="007C7314">
        <w:t>scale given any starting value.</w:t>
      </w:r>
    </w:p>
    <w:p w14:paraId="2ED3F726" w14:textId="77777777" w:rsidR="00EE39F7" w:rsidRDefault="00F61262">
      <w:r>
        <w:t xml:space="preserve"> </w:t>
      </w:r>
      <w:r w:rsidR="00DF53DF">
        <w:t xml:space="preserve">The </w:t>
      </w:r>
      <w:r w:rsidR="00A80260">
        <w:t>“Correct Note</w:t>
      </w:r>
      <w:r w:rsidR="007E4E91">
        <w:t xml:space="preserve"> array</w:t>
      </w:r>
      <w:r w:rsidR="00A80260">
        <w:t xml:space="preserve">” array is the </w:t>
      </w:r>
      <w:r w:rsidR="00EF56DB">
        <w:t>end product of the function, it is an array of Booleans which stores</w:t>
      </w:r>
      <w:r w:rsidR="00FF3E10">
        <w:t xml:space="preserve"> whether a note is correct or incorrect, represented by true and false respectively.</w:t>
      </w:r>
      <w:r w:rsidR="003F627E">
        <w:t xml:space="preserve"> </w:t>
      </w:r>
      <w:r w:rsidR="00261FAF">
        <w:t>The function first sets the “Correct Note array” to hold only false values</w:t>
      </w:r>
      <w:r w:rsidR="00B67BF5">
        <w:t>.</w:t>
      </w:r>
      <w:r w:rsidR="00261FAF">
        <w:t xml:space="preserve"> </w:t>
      </w:r>
      <w:r w:rsidR="00B67BF5">
        <w:t>I</w:t>
      </w:r>
      <w:r w:rsidR="00261FAF">
        <w:t>f this w</w:t>
      </w:r>
      <w:r w:rsidR="00B67BF5">
        <w:t>asn’t</w:t>
      </w:r>
      <w:r w:rsidR="00261FAF">
        <w:t xml:space="preserve"> done</w:t>
      </w:r>
      <w:r w:rsidR="005E1F38">
        <w:t xml:space="preserve"> </w:t>
      </w:r>
      <w:r w:rsidR="00775A9C">
        <w:t xml:space="preserve">the key change function would not overwrite the previous key’s information and instead </w:t>
      </w:r>
      <w:r w:rsidR="00B67BF5">
        <w:t xml:space="preserve">repeatedly set </w:t>
      </w:r>
      <w:r w:rsidR="00775A9C">
        <w:t xml:space="preserve">values to be correct </w:t>
      </w:r>
      <w:r w:rsidR="00E328F1">
        <w:t xml:space="preserve">making the “Correct Note array” </w:t>
      </w:r>
      <w:r w:rsidR="00EE39F7">
        <w:t xml:space="preserve">unrepresentative of </w:t>
      </w:r>
      <w:r w:rsidR="00E328F1">
        <w:t>the given scale in the given key.</w:t>
      </w:r>
    </w:p>
    <w:p w14:paraId="362EE792" w14:textId="3D77F845" w:rsidR="00572833" w:rsidRDefault="00143487">
      <w:r>
        <w:rPr>
          <w:noProof/>
        </w:rPr>
        <w:lastRenderedPageBreak/>
        <mc:AlternateContent>
          <mc:Choice Requires="wps">
            <w:drawing>
              <wp:anchor distT="0" distB="0" distL="114300" distR="114300" simplePos="0" relativeHeight="251658240" behindDoc="0" locked="0" layoutInCell="1" allowOverlap="1" wp14:anchorId="2445D0C5" wp14:editId="37627C5C">
                <wp:simplePos x="0" y="0"/>
                <wp:positionH relativeFrom="page">
                  <wp:align>right</wp:align>
                </wp:positionH>
                <wp:positionV relativeFrom="paragraph">
                  <wp:posOffset>2757268</wp:posOffset>
                </wp:positionV>
                <wp:extent cx="7687945" cy="1955165"/>
                <wp:effectExtent l="0" t="0" r="27305" b="26035"/>
                <wp:wrapTopAndBottom/>
                <wp:docPr id="1492560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945" cy="1955165"/>
                        </a:xfrm>
                        <a:prstGeom prst="rect">
                          <a:avLst/>
                        </a:prstGeom>
                        <a:solidFill>
                          <a:srgbClr val="FFFFFF"/>
                        </a:solidFill>
                        <a:ln w="9525">
                          <a:solidFill>
                            <a:srgbClr val="000000"/>
                          </a:solidFill>
                          <a:miter lim="800000"/>
                          <a:headEnd/>
                          <a:tailEnd/>
                        </a:ln>
                      </wps:spPr>
                      <wps:txbx>
                        <w:txbxContent>
                          <w:p w14:paraId="2FB3FAA5" w14:textId="74C2EA36" w:rsidR="00572833" w:rsidRDefault="009F3421" w:rsidP="00572833">
                            <w:pPr>
                              <w:jc w:val="center"/>
                            </w:pPr>
                            <w:r>
                              <w:rPr>
                                <w:noProof/>
                              </w:rPr>
                              <w:drawing>
                                <wp:inline distT="0" distB="0" distL="0" distR="0" wp14:anchorId="74A00403" wp14:editId="39C6E498">
                                  <wp:extent cx="5943600" cy="1163521"/>
                                  <wp:effectExtent l="0" t="0" r="0" b="0"/>
                                  <wp:docPr id="58088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8056" name="Picture 1" descr="A screenshot of a computer&#10;&#10;AI-generated content may be incorrect."/>
                                          <pic:cNvPicPr/>
                                        </pic:nvPicPr>
                                        <pic:blipFill>
                                          <a:blip r:embed="rId14"/>
                                          <a:stretch>
                                            <a:fillRect/>
                                          </a:stretch>
                                        </pic:blipFill>
                                        <pic:spPr>
                                          <a:xfrm>
                                            <a:off x="0" y="0"/>
                                            <a:ext cx="5943600" cy="1163521"/>
                                          </a:xfrm>
                                          <a:prstGeom prst="rect">
                                            <a:avLst/>
                                          </a:prstGeom>
                                        </pic:spPr>
                                      </pic:pic>
                                    </a:graphicData>
                                  </a:graphic>
                                </wp:inline>
                              </w:drawing>
                            </w:r>
                          </w:p>
                          <w:p w14:paraId="11D38192" w14:textId="287FA15E" w:rsidR="009F3421" w:rsidRDefault="005A1AEE" w:rsidP="00572833">
                            <w:pPr>
                              <w:jc w:val="center"/>
                            </w:pPr>
                            <w:r>
                              <w:t>Figure 5 shows of a part of a blueprint file which determines which notes are correct and incorrect.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5D0C5" id="_x0000_s1030" type="#_x0000_t202" style="position:absolute;margin-left:554.15pt;margin-top:217.1pt;width:605.35pt;height:153.9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">
                <v:textbox>
                  <w:txbxContent>
                    <w:p w14:paraId="2FB3FAA5" w14:textId="74C2EA36" w:rsidR="00572833" w:rsidRDefault="009F3421" w:rsidP="00572833">
                      <w:pPr>
                        <w:jc w:val="center"/>
                      </w:pPr>
                      <w:r>
                        <w:rPr>
                          <w:noProof/>
                        </w:rPr>
                        <w:drawing>
                          <wp:inline distT="0" distB="0" distL="0" distR="0" wp14:anchorId="74A00403" wp14:editId="39C6E498">
                            <wp:extent cx="5943600" cy="1163521"/>
                            <wp:effectExtent l="0" t="0" r="0" b="0"/>
                            <wp:docPr id="58088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8056" name="Picture 1" descr="A screenshot of a computer&#10;&#10;AI-generated content may be incorrect."/>
                                    <pic:cNvPicPr/>
                                  </pic:nvPicPr>
                                  <pic:blipFill>
                                    <a:blip r:embed="rId14"/>
                                    <a:stretch>
                                      <a:fillRect/>
                                    </a:stretch>
                                  </pic:blipFill>
                                  <pic:spPr>
                                    <a:xfrm>
                                      <a:off x="0" y="0"/>
                                      <a:ext cx="5943600" cy="1163521"/>
                                    </a:xfrm>
                                    <a:prstGeom prst="rect">
                                      <a:avLst/>
                                    </a:prstGeom>
                                  </pic:spPr>
                                </pic:pic>
                              </a:graphicData>
                            </a:graphic>
                          </wp:inline>
                        </w:drawing>
                      </w:r>
                    </w:p>
                    <w:p w14:paraId="11D38192" w14:textId="287FA15E" w:rsidR="009F3421" w:rsidRDefault="005A1AEE" w:rsidP="00572833">
                      <w:pPr>
                        <w:jc w:val="center"/>
                      </w:pPr>
                      <w:r>
                        <w:t>Figure 5 shows of a part of a blueprint file which determines which notes are correct and incorrect.</w:t>
                      </w:r>
                    </w:p>
                  </w:txbxContent>
                </v:textbox>
                <w10:wrap type="topAndBottom" anchorx="page"/>
              </v:shape>
            </w:pict>
          </mc:Fallback>
        </mc:AlternateContent>
      </w:r>
      <w:r w:rsidR="001922C3">
        <w:t>T</w:t>
      </w:r>
      <w:r w:rsidR="00FD26D0">
        <w:t xml:space="preserve">he function </w:t>
      </w:r>
      <w:r w:rsidR="001922C3">
        <w:t xml:space="preserve">then </w:t>
      </w:r>
      <w:r w:rsidR="00FD26D0">
        <w:t>enters</w:t>
      </w:r>
      <w:r w:rsidR="0001553E">
        <w:t xml:space="preserve"> </w:t>
      </w:r>
      <w:r w:rsidR="009A57BC">
        <w:t xml:space="preserve"> i</w:t>
      </w:r>
      <w:r w:rsidR="00FD26D0">
        <w:t xml:space="preserve">nto </w:t>
      </w:r>
      <w:r w:rsidR="009A3A2E">
        <w:t xml:space="preserve">a </w:t>
      </w:r>
      <w:r w:rsidR="00671635">
        <w:t>“For Each Loop” node</w:t>
      </w:r>
      <w:r w:rsidR="009A3A2E">
        <w:t xml:space="preserve"> which </w:t>
      </w:r>
      <w:r w:rsidR="006A7CFF">
        <w:t xml:space="preserve">sends out </w:t>
      </w:r>
      <w:r w:rsidR="009A5140">
        <w:t xml:space="preserve">a number of triggers for each value in an array, the array passed into this </w:t>
      </w:r>
      <w:r w:rsidR="0021615B">
        <w:t>node</w:t>
      </w:r>
      <w:r w:rsidR="009A5140">
        <w:t xml:space="preserve"> is the scale array</w:t>
      </w:r>
      <w:r w:rsidR="0021615B">
        <w:t xml:space="preserve"> which needs to be traversed through to calculate the correct and incorrect notes</w:t>
      </w:r>
      <w:r w:rsidR="00B959AD">
        <w:t xml:space="preserve">. For each trigger </w:t>
      </w:r>
      <w:r w:rsidR="00CB120B">
        <w:t>sent out for this node another “For Each Loop” is started</w:t>
      </w:r>
      <w:r w:rsidR="00BC66D6">
        <w:t xml:space="preserve"> which instead uses the notes array as input</w:t>
      </w:r>
      <w:r w:rsidR="00ED6E32">
        <w:t xml:space="preserve">. </w:t>
      </w:r>
      <w:r w:rsidR="009A0EB6">
        <w:t xml:space="preserve">For each </w:t>
      </w:r>
      <w:r w:rsidR="00ED6E32">
        <w:t>cycle of</w:t>
      </w:r>
      <w:r w:rsidR="00247E75">
        <w:t xml:space="preserve"> the </w:t>
      </w:r>
      <w:r w:rsidR="00ED6E32">
        <w:t xml:space="preserve">Loop the </w:t>
      </w:r>
      <w:r w:rsidR="000D7DD1">
        <w:t>value</w:t>
      </w:r>
      <w:r w:rsidR="00ED6E32">
        <w:t xml:space="preserve"> in the notes array a</w:t>
      </w:r>
      <w:r w:rsidR="00B35A63">
        <w:t>t</w:t>
      </w:r>
      <w:r w:rsidR="00ED6E32">
        <w:t xml:space="preserve"> </w:t>
      </w:r>
      <w:r w:rsidR="005B6122">
        <w:t>a given</w:t>
      </w:r>
      <w:r w:rsidR="00ED6E32">
        <w:t xml:space="preserve"> index of the </w:t>
      </w:r>
      <w:r w:rsidR="00B35A63">
        <w:t xml:space="preserve">loop is stored </w:t>
      </w:r>
      <w:r w:rsidR="00C26881">
        <w:t>temporarily in a variable named “temp”</w:t>
      </w:r>
      <w:r w:rsidR="005B6122">
        <w:t>. This variable</w:t>
      </w:r>
      <w:r w:rsidR="00D44807">
        <w:t xml:space="preserve"> </w:t>
      </w:r>
      <w:r w:rsidR="005B6122">
        <w:t xml:space="preserve">is then </w:t>
      </w:r>
      <w:r w:rsidR="00D44807">
        <w:t xml:space="preserve">checked against the </w:t>
      </w:r>
      <w:r w:rsidR="006468F8">
        <w:t xml:space="preserve">value stored at </w:t>
      </w:r>
      <w:r w:rsidR="003F7F99">
        <w:t xml:space="preserve">the </w:t>
      </w:r>
      <w:r w:rsidR="00D44807">
        <w:t xml:space="preserve">current index of the </w:t>
      </w:r>
      <w:r w:rsidR="006468F8">
        <w:t>earlier loop which iterates through the scale array</w:t>
      </w:r>
      <w:r w:rsidR="005E537B">
        <w:t xml:space="preserve">, </w:t>
      </w:r>
      <w:r w:rsidR="003F7F99">
        <w:t>added</w:t>
      </w:r>
      <w:r w:rsidR="005E537B">
        <w:t xml:space="preserve"> to the base note which is multiplied by the current octave so that </w:t>
      </w:r>
      <w:r w:rsidR="00C63196">
        <w:t>it can be che</w:t>
      </w:r>
      <w:r w:rsidR="00EF7C80">
        <w:t>cked against the note array which uses current octave multiplicatio</w:t>
      </w:r>
      <w:r w:rsidR="00B80E48">
        <w:t>n</w:t>
      </w:r>
      <w:r w:rsidR="00EF7C80">
        <w:t>.</w:t>
      </w:r>
      <w:r w:rsidR="009840A7">
        <w:t xml:space="preserve"> </w:t>
      </w:r>
      <w:r w:rsidR="004172F3">
        <w:t>If these values are equal to each other</w:t>
      </w:r>
      <w:r w:rsidR="00EA4524">
        <w:t xml:space="preserve"> </w:t>
      </w:r>
      <w:r w:rsidR="00533E52">
        <w:t>The Correct Note array has the</w:t>
      </w:r>
      <w:r w:rsidR="00B56D6F">
        <w:t xml:space="preserve"> value stored at the same index as the</w:t>
      </w:r>
      <w:r w:rsidR="00BC5AE7">
        <w:t xml:space="preserve"> index of</w:t>
      </w:r>
      <w:r w:rsidR="00B56D6F">
        <w:t xml:space="preserve"> note being checked to </w:t>
      </w:r>
      <w:r w:rsidR="00E74325">
        <w:t>true. If</w:t>
      </w:r>
      <w:r w:rsidR="009840A7">
        <w:t xml:space="preserve"> the Temp variable is less </w:t>
      </w:r>
      <w:r w:rsidR="00AD4AEF">
        <w:t xml:space="preserve">than </w:t>
      </w:r>
      <w:r w:rsidR="00335879">
        <w:t xml:space="preserve">the </w:t>
      </w:r>
      <w:r w:rsidR="00141EB2">
        <w:t xml:space="preserve">scale array </w:t>
      </w:r>
      <w:r w:rsidR="008F4548">
        <w:t>added to</w:t>
      </w:r>
      <w:r w:rsidR="00141EB2">
        <w:t xml:space="preserve"> the modified base note</w:t>
      </w:r>
      <w:r w:rsidR="007118FE">
        <w:t>,</w:t>
      </w:r>
      <w:r w:rsidR="00835F7B">
        <w:t xml:space="preserve"> it has </w:t>
      </w:r>
      <w:r w:rsidR="001922C3">
        <w:t>twelve</w:t>
      </w:r>
      <w:r w:rsidR="00835F7B">
        <w:t xml:space="preserve"> added to it</w:t>
      </w:r>
      <w:r w:rsidR="00BC5AE7">
        <w:t xml:space="preserve"> and </w:t>
      </w:r>
      <w:r w:rsidR="002D105B">
        <w:t>is then checked using the previous method.</w:t>
      </w:r>
      <w:r w:rsidR="00035FBA">
        <w:t xml:space="preserve"> </w:t>
      </w:r>
    </w:p>
    <w:p w14:paraId="5E8F7135" w14:textId="79B197E3" w:rsidR="00572833" w:rsidRDefault="00572833"/>
    <w:p w14:paraId="632E0973" w14:textId="240B653A" w:rsidR="006E45E7" w:rsidRDefault="00035FBA">
      <w:r>
        <w:t>This is all done to pre</w:t>
      </w:r>
      <w:r w:rsidR="00CE466D">
        <w:t>-</w:t>
      </w:r>
      <w:r>
        <w:t xml:space="preserve">calculate </w:t>
      </w:r>
      <w:r w:rsidR="00CE466D">
        <w:t>if a key pressed on the keyboard is in the correct key or not</w:t>
      </w:r>
      <w:r w:rsidR="001922C3">
        <w:t>. I</w:t>
      </w:r>
      <w:r w:rsidR="00E170BD">
        <w:t xml:space="preserve">t would be a much less complex implementation if </w:t>
      </w:r>
      <w:r w:rsidR="00D564AF">
        <w:t xml:space="preserve">when the </w:t>
      </w:r>
      <w:r w:rsidR="00E170BD">
        <w:t xml:space="preserve">key </w:t>
      </w:r>
      <w:r w:rsidR="00D564AF">
        <w:t xml:space="preserve">is </w:t>
      </w:r>
      <w:r w:rsidR="00E170BD">
        <w:t>press</w:t>
      </w:r>
      <w:r w:rsidR="00D564AF">
        <w:t>ed the note is checked</w:t>
      </w:r>
      <w:r w:rsidR="00C649D4">
        <w:t xml:space="preserve">. </w:t>
      </w:r>
      <w:r w:rsidR="00143487">
        <w:t>T</w:t>
      </w:r>
      <w:r w:rsidR="00C649D4">
        <w:t>his would significantly</w:t>
      </w:r>
      <w:r w:rsidR="006328BD">
        <w:t xml:space="preserve"> increase the </w:t>
      </w:r>
      <w:r w:rsidR="00ED3466">
        <w:t>number</w:t>
      </w:r>
      <w:r w:rsidR="006328BD">
        <w:t xml:space="preserve"> of processes </w:t>
      </w:r>
      <w:r w:rsidR="00ED3466">
        <w:t xml:space="preserve">that take place </w:t>
      </w:r>
      <w:r w:rsidR="006328BD">
        <w:t>when a key is pressed</w:t>
      </w:r>
      <w:r w:rsidR="00143487">
        <w:t>.</w:t>
      </w:r>
      <w:r w:rsidR="006328BD">
        <w:t xml:space="preserve"> </w:t>
      </w:r>
      <w:r w:rsidR="00143487">
        <w:t>W</w:t>
      </w:r>
      <w:r w:rsidR="002C1500">
        <w:t>ith this method in place a keypress only check</w:t>
      </w:r>
      <w:r w:rsidR="00ED3466">
        <w:t>s</w:t>
      </w:r>
      <w:r w:rsidR="002C1500">
        <w:t xml:space="preserve"> one value in an array to see if its correct or not</w:t>
      </w:r>
      <w:r w:rsidR="00143487">
        <w:t>.</w:t>
      </w:r>
    </w:p>
    <w:p w14:paraId="158D1C13" w14:textId="675ADA60" w:rsidR="00027951" w:rsidRDefault="009D49C0">
      <w:r>
        <w:t>The Key Change Function is called</w:t>
      </w:r>
      <w:r w:rsidR="00C160BA">
        <w:t xml:space="preserve"> every time a new bar is played in the </w:t>
      </w:r>
      <w:r w:rsidR="009E4609">
        <w:t>backing track</w:t>
      </w:r>
      <w:r w:rsidR="00E8422E">
        <w:t>.</w:t>
      </w:r>
      <w:r w:rsidR="009E4609">
        <w:t xml:space="preserve"> </w:t>
      </w:r>
      <w:r w:rsidR="0093140B">
        <w:t>T</w:t>
      </w:r>
      <w:r w:rsidR="009E4609">
        <w:t>his can be easily detected because the backing track</w:t>
      </w:r>
      <w:r w:rsidR="003455FA">
        <w:t xml:space="preserve"> is being played </w:t>
      </w:r>
      <w:r w:rsidR="00B542A3">
        <w:t>using a midi file</w:t>
      </w:r>
      <w:r w:rsidR="00F8322A">
        <w:t xml:space="preserve"> which stores its rhythmic data</w:t>
      </w:r>
      <w:r w:rsidR="00B542A3">
        <w:t xml:space="preserve">. Unreal Engine </w:t>
      </w:r>
      <w:r w:rsidR="0093140B">
        <w:t xml:space="preserve">5 </w:t>
      </w:r>
      <w:r w:rsidR="00B542A3">
        <w:t>doesn’t natively support playback of a midi file</w:t>
      </w:r>
      <w:r w:rsidR="004D6232">
        <w:t xml:space="preserve"> so an experimental plugin titled “Harmonix”</w:t>
      </w:r>
      <w:r w:rsidR="00CE17F3">
        <w:t xml:space="preserve"> </w:t>
      </w:r>
      <w:r w:rsidR="0093140B">
        <w:t>is</w:t>
      </w:r>
      <w:r w:rsidR="00CE17F3">
        <w:t xml:space="preserve"> used.</w:t>
      </w:r>
      <w:r w:rsidR="00F8322A">
        <w:t xml:space="preserve"> Featured in this plugin </w:t>
      </w:r>
      <w:r w:rsidR="0093140B">
        <w:t xml:space="preserve">are </w:t>
      </w:r>
      <w:r w:rsidR="00F8322A">
        <w:t>the meta sounds nodes to play</w:t>
      </w:r>
      <w:r w:rsidR="001429A5">
        <w:t xml:space="preserve"> a</w:t>
      </w:r>
      <w:r w:rsidR="00527C41">
        <w:t xml:space="preserve"> midi file as well </w:t>
      </w:r>
      <w:r w:rsidR="00737CC0">
        <w:t>as the</w:t>
      </w:r>
      <w:r w:rsidR="001429A5">
        <w:t xml:space="preserve"> “MIDI Clock Subdivision Trigger”</w:t>
      </w:r>
      <w:r w:rsidR="00A12FAE">
        <w:t xml:space="preserve"> which send</w:t>
      </w:r>
      <w:r w:rsidR="0008219C">
        <w:t>s</w:t>
      </w:r>
      <w:r w:rsidR="00A12FAE">
        <w:t xml:space="preserve"> out a trigger after</w:t>
      </w:r>
      <w:r w:rsidR="00603D65">
        <w:t xml:space="preserve"> a variety of musical note lengths</w:t>
      </w:r>
      <w:r w:rsidR="004B0D01">
        <w:t xml:space="preserve">. In the </w:t>
      </w:r>
      <w:r w:rsidR="0085172C">
        <w:t>research a</w:t>
      </w:r>
      <w:r w:rsidR="00D770AD">
        <w:t>rtefact the node sends out a trigger every bar</w:t>
      </w:r>
      <w:r w:rsidR="00737CC0">
        <w:t>.</w:t>
      </w:r>
      <w:r w:rsidR="000D7B72">
        <w:t xml:space="preserve"> </w:t>
      </w:r>
      <w:r w:rsidR="00737CC0">
        <w:t>T</w:t>
      </w:r>
      <w:r w:rsidR="000D7B72">
        <w:t xml:space="preserve">his was chosen </w:t>
      </w:r>
      <w:r w:rsidR="00183ED6">
        <w:t xml:space="preserve">because having the key change </w:t>
      </w:r>
      <w:r w:rsidR="00524FCA">
        <w:t xml:space="preserve">more </w:t>
      </w:r>
      <w:r w:rsidR="00524FCA">
        <w:lastRenderedPageBreak/>
        <w:t>frequently than that could</w:t>
      </w:r>
      <w:r w:rsidR="00BA78D9">
        <w:t xml:space="preserve"> confuse </w:t>
      </w:r>
      <w:r w:rsidR="00524FCA">
        <w:t xml:space="preserve"> those with less musical experience.</w:t>
      </w:r>
      <w:r w:rsidR="00A12FAE">
        <w:t xml:space="preserve"> </w:t>
      </w:r>
      <w:r w:rsidR="00DB5627">
        <w:t>This trigger then needs to be sent to the blueprint file which stores the key change function</w:t>
      </w:r>
      <w:r w:rsidR="00BA78D9">
        <w:t>. T</w:t>
      </w:r>
      <w:r w:rsidR="00DF2914">
        <w:t xml:space="preserve">his functionality </w:t>
      </w:r>
      <w:r w:rsidR="00BB06A4">
        <w:t>was only recentl</w:t>
      </w:r>
      <w:r w:rsidR="00BA78D9">
        <w:t xml:space="preserve">y </w:t>
      </w:r>
      <w:r w:rsidR="00B259CC">
        <w:t xml:space="preserve">introduced experimentally in </w:t>
      </w:r>
      <w:r w:rsidR="00C6437A">
        <w:t>march of 2023</w:t>
      </w:r>
      <w:sdt>
        <w:sdtPr>
          <w:id w:val="654033538"/>
          <w:citation/>
        </w:sdtPr>
        <w:sdtEndPr/>
        <w:sdtContent>
          <w:r w:rsidR="00997AB8">
            <w:fldChar w:fldCharType="begin"/>
          </w:r>
          <w:r w:rsidR="00997AB8">
            <w:rPr>
              <w:lang w:val="en-GB"/>
            </w:rPr>
            <w:instrText xml:space="preserve"> CITATION Gra23 \l 2057 </w:instrText>
          </w:r>
          <w:r w:rsidR="00997AB8">
            <w:fldChar w:fldCharType="separate"/>
          </w:r>
          <w:r w:rsidR="00FF3EE9">
            <w:rPr>
              <w:noProof/>
              <w:lang w:val="en-GB"/>
            </w:rPr>
            <w:t xml:space="preserve"> (Yen, 2023)</w:t>
          </w:r>
          <w:r w:rsidR="00997AB8">
            <w:fldChar w:fldCharType="end"/>
          </w:r>
        </w:sdtContent>
      </w:sdt>
      <w:r w:rsidR="001D051D">
        <w:t xml:space="preserve">. When the trigger is sent out by the bar counter into the blueprint file </w:t>
      </w:r>
      <w:r w:rsidR="000F0B33">
        <w:t>an event is called which increases the</w:t>
      </w:r>
      <w:r w:rsidR="00C322B0">
        <w:t xml:space="preserve"> blueprint</w:t>
      </w:r>
      <w:r w:rsidR="00EA1F39">
        <w:t>’s variable</w:t>
      </w:r>
      <w:r w:rsidR="000F0B33">
        <w:t xml:space="preserve"> bar number by one</w:t>
      </w:r>
      <w:r w:rsidR="00EA1F39">
        <w:t xml:space="preserve">, so that the file can keep track of the current bar. </w:t>
      </w:r>
      <w:r w:rsidR="00EF0725">
        <w:t>T</w:t>
      </w:r>
      <w:r w:rsidR="00EA1F39">
        <w:t>his recently increased</w:t>
      </w:r>
      <w:r w:rsidR="00057AC8">
        <w:t xml:space="preserve"> variable </w:t>
      </w:r>
      <w:r w:rsidR="00EF0725">
        <w:t>is then checked against the “Lead Sheet” array</w:t>
      </w:r>
      <w:r w:rsidR="00D81D0C">
        <w:t>, and if the bar number is equal to the array’s length the</w:t>
      </w:r>
      <w:r w:rsidR="00815217">
        <w:t xml:space="preserve"> midi file</w:t>
      </w:r>
      <w:r w:rsidR="0002021F">
        <w:t xml:space="preserve"> is stopped and the </w:t>
      </w:r>
      <w:r w:rsidR="002F2F51">
        <w:t xml:space="preserve">player is sent to the end screen. The “Lead Sheet” array is </w:t>
      </w:r>
      <w:r w:rsidR="002508B7">
        <w:t xml:space="preserve">a list of numbers that correspond to the </w:t>
      </w:r>
      <w:r w:rsidR="00267A54">
        <w:t>base notes of the key</w:t>
      </w:r>
      <w:r w:rsidR="002508B7">
        <w:t xml:space="preserve"> at</w:t>
      </w:r>
      <w:r w:rsidR="00267A54">
        <w:t xml:space="preserve"> a given bar</w:t>
      </w:r>
      <w:r w:rsidR="0008070D">
        <w:t>.</w:t>
      </w:r>
      <w:r w:rsidR="00267A54">
        <w:t xml:space="preserve"> </w:t>
      </w:r>
      <w:r w:rsidR="0008070D">
        <w:t>T</w:t>
      </w:r>
      <w:r w:rsidR="00267A54">
        <w:t>he midi</w:t>
      </w:r>
      <w:r w:rsidR="00A938AA">
        <w:t xml:space="preserve"> file is an eleven bar blues(</w:t>
      </w:r>
      <w:r w:rsidR="00AB39D6">
        <w:t xml:space="preserve">a 12 bar blues </w:t>
      </w:r>
      <w:r w:rsidR="00923370">
        <w:t>without the last bar) beginning on</w:t>
      </w:r>
      <w:r w:rsidR="001004D4">
        <w:t xml:space="preserve"> G </w:t>
      </w:r>
      <w:r w:rsidR="00923370">
        <w:t xml:space="preserve">so the lead sheet consists of </w:t>
      </w:r>
      <w:r w:rsidR="005F3EA1">
        <w:t xml:space="preserve">4 values of G (midi value 31) </w:t>
      </w:r>
      <w:r w:rsidR="0008070D">
        <w:t>,</w:t>
      </w:r>
      <w:r w:rsidR="009C3AF7">
        <w:t xml:space="preserve"> then </w:t>
      </w:r>
      <w:r w:rsidR="005F3EA1">
        <w:t>2 of C(</w:t>
      </w:r>
      <w:r w:rsidR="0008070D">
        <w:t xml:space="preserve">midi value </w:t>
      </w:r>
      <w:r w:rsidR="005F3EA1">
        <w:t>24)</w:t>
      </w:r>
      <w:r w:rsidR="009C3AF7">
        <w:t xml:space="preserve">, then 2 </w:t>
      </w:r>
      <w:r w:rsidR="00190A1C">
        <w:t>of G, then 1 of D(midi value 26), then 1 of C, then 1 of G.</w:t>
      </w:r>
      <w:r w:rsidR="00A277FC">
        <w:t xml:space="preserve"> When a new bar is triggered the value of the “Lead sheet” array </w:t>
      </w:r>
      <w:r w:rsidR="0046137D">
        <w:t>at the index of the bar number is passed as the “Base Note” of the Key change function</w:t>
      </w:r>
      <w:r w:rsidR="006D64C0">
        <w:t xml:space="preserve">, changing </w:t>
      </w:r>
      <w:r w:rsidR="005A1AEE">
        <w:rPr>
          <w:noProof/>
        </w:rPr>
        <mc:AlternateContent>
          <mc:Choice Requires="wps">
            <w:drawing>
              <wp:anchor distT="0" distB="0" distL="114300" distR="114300" simplePos="0" relativeHeight="251658242" behindDoc="0" locked="0" layoutInCell="1" allowOverlap="1" wp14:anchorId="6443CA89" wp14:editId="33B4EF4F">
                <wp:simplePos x="0" y="0"/>
                <wp:positionH relativeFrom="margin">
                  <wp:align>center</wp:align>
                </wp:positionH>
                <wp:positionV relativeFrom="paragraph">
                  <wp:posOffset>2797124</wp:posOffset>
                </wp:positionV>
                <wp:extent cx="6671945" cy="2996565"/>
                <wp:effectExtent l="0" t="0" r="14605" b="13335"/>
                <wp:wrapSquare wrapText="bothSides"/>
                <wp:docPr id="277727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2996565"/>
                        </a:xfrm>
                        <a:prstGeom prst="rect">
                          <a:avLst/>
                        </a:prstGeom>
                        <a:solidFill>
                          <a:srgbClr val="FFFFFF"/>
                        </a:solidFill>
                        <a:ln w="9525">
                          <a:solidFill>
                            <a:srgbClr val="000000"/>
                          </a:solidFill>
                          <a:miter lim="800000"/>
                          <a:headEnd/>
                          <a:tailEnd/>
                        </a:ln>
                      </wps:spPr>
                      <wps:txbx>
                        <w:txbxContent>
                          <w:p w14:paraId="1C5A3F8D" w14:textId="77777777" w:rsidR="005A1AEE" w:rsidRDefault="005A1AEE" w:rsidP="005A1AEE">
                            <w:pPr>
                              <w:jc w:val="center"/>
                            </w:pPr>
                            <w:r w:rsidRPr="001004D4">
                              <w:rPr>
                                <w:noProof/>
                              </w:rPr>
                              <w:drawing>
                                <wp:inline distT="0" distB="0" distL="0" distR="0" wp14:anchorId="4D44C3B0" wp14:editId="28F040A8">
                                  <wp:extent cx="6316568" cy="2091351"/>
                                  <wp:effectExtent l="0" t="0" r="8255" b="4445"/>
                                  <wp:docPr id="16580484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48447" name="Picture 1" descr="A screenshot of a computer&#10;&#10;AI-generated content may be incorrect."/>
                                          <pic:cNvPicPr/>
                                        </pic:nvPicPr>
                                        <pic:blipFill>
                                          <a:blip r:embed="rId15"/>
                                          <a:stretch>
                                            <a:fillRect/>
                                          </a:stretch>
                                        </pic:blipFill>
                                        <pic:spPr>
                                          <a:xfrm>
                                            <a:off x="0" y="0"/>
                                            <a:ext cx="6392715" cy="2116563"/>
                                          </a:xfrm>
                                          <a:prstGeom prst="rect">
                                            <a:avLst/>
                                          </a:prstGeom>
                                        </pic:spPr>
                                      </pic:pic>
                                    </a:graphicData>
                                  </a:graphic>
                                </wp:inline>
                              </w:drawing>
                            </w:r>
                          </w:p>
                          <w:p w14:paraId="5F8878E8" w14:textId="571EED10" w:rsidR="005A1AEE" w:rsidRDefault="00D13517" w:rsidP="005A1AEE">
                            <w:pPr>
                              <w:jc w:val="center"/>
                            </w:pPr>
                            <w:r>
                              <w:t>Figure 6 shows part of a blueprint file which counts the bar numbers and changes the key accordingly.</w:t>
                            </w:r>
                          </w:p>
                        </w:txbxContent>
                      </wps:txbx>
                      <wps:bodyPr rot="0" vert="horz" wrap="square" lIns="91440" tIns="45720" rIns="91440" bIns="45720" anchor="t" anchorCtr="0">
                        <a:noAutofit/>
                      </wps:bodyPr>
                    </wps:wsp>
                  </a:graphicData>
                </a:graphic>
              </wp:anchor>
            </w:drawing>
          </mc:Choice>
          <mc:Fallback>
            <w:pict>
              <v:shape w14:anchorId="6443CA89" id="_x0000_s1031" type="#_x0000_t202" style="position:absolute;margin-left:0;margin-top:220.25pt;width:525.35pt;height:235.95pt;z-index:25165824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">
                <v:textbox>
                  <w:txbxContent>
                    <w:p w14:paraId="1C5A3F8D" w14:textId="77777777" w:rsidR="005A1AEE" w:rsidRDefault="005A1AEE" w:rsidP="005A1AEE">
                      <w:pPr>
                        <w:jc w:val="center"/>
                      </w:pPr>
                      <w:r w:rsidRPr="001004D4">
                        <w:rPr>
                          <w:noProof/>
                        </w:rPr>
                        <w:drawing>
                          <wp:inline distT="0" distB="0" distL="0" distR="0" wp14:anchorId="4D44C3B0" wp14:editId="28F040A8">
                            <wp:extent cx="6316568" cy="2091351"/>
                            <wp:effectExtent l="0" t="0" r="8255" b="4445"/>
                            <wp:docPr id="16580484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48447" name="Picture 1" descr="A screenshot of a computer&#10;&#10;AI-generated content may be incorrect."/>
                                    <pic:cNvPicPr/>
                                  </pic:nvPicPr>
                                  <pic:blipFill>
                                    <a:blip r:embed="rId15"/>
                                    <a:stretch>
                                      <a:fillRect/>
                                    </a:stretch>
                                  </pic:blipFill>
                                  <pic:spPr>
                                    <a:xfrm>
                                      <a:off x="0" y="0"/>
                                      <a:ext cx="6392715" cy="2116563"/>
                                    </a:xfrm>
                                    <a:prstGeom prst="rect">
                                      <a:avLst/>
                                    </a:prstGeom>
                                  </pic:spPr>
                                </pic:pic>
                              </a:graphicData>
                            </a:graphic>
                          </wp:inline>
                        </w:drawing>
                      </w:r>
                    </w:p>
                    <w:p w14:paraId="5F8878E8" w14:textId="571EED10" w:rsidR="005A1AEE" w:rsidRDefault="00D13517" w:rsidP="005A1AEE">
                      <w:pPr>
                        <w:jc w:val="center"/>
                      </w:pPr>
                      <w:r>
                        <w:t>Figure 6 shows part of a blueprint file which counts the bar numbers and changes the key accordingly.</w:t>
                      </w:r>
                    </w:p>
                  </w:txbxContent>
                </v:textbox>
                <w10:wrap type="square" anchorx="margin"/>
              </v:shape>
            </w:pict>
          </mc:Fallback>
        </mc:AlternateContent>
      </w:r>
      <w:r w:rsidR="006D64C0">
        <w:t>the key whenever the key of the backing track changes</w:t>
      </w:r>
      <w:r w:rsidR="0046137D">
        <w:t>.</w:t>
      </w:r>
      <w:r w:rsidR="00935825">
        <w:t xml:space="preserve"> </w:t>
      </w:r>
    </w:p>
    <w:p w14:paraId="021B91E3" w14:textId="30B478F4" w:rsidR="001004D4" w:rsidRDefault="001004D4"/>
    <w:p w14:paraId="51E0FAD3" w14:textId="52E32143" w:rsidR="00040314" w:rsidRDefault="009757B0">
      <w:r>
        <w:t>In the code</w:t>
      </w:r>
      <w:r w:rsidR="00857004">
        <w:t xml:space="preserve">, when a key is pressed it calls an </w:t>
      </w:r>
      <w:r w:rsidR="00AC3964">
        <w:t>“</w:t>
      </w:r>
      <w:r w:rsidR="00857004">
        <w:t>On key Press</w:t>
      </w:r>
      <w:r w:rsidR="00AC3964">
        <w:t>”</w:t>
      </w:r>
      <w:r w:rsidR="00857004">
        <w:t xml:space="preserve"> function and </w:t>
      </w:r>
      <w:r w:rsidR="00C57635">
        <w:t>when it is released it calls an</w:t>
      </w:r>
      <w:r w:rsidR="00857004">
        <w:t xml:space="preserve"> </w:t>
      </w:r>
      <w:r w:rsidR="00AC3964">
        <w:t>“</w:t>
      </w:r>
      <w:r w:rsidR="00857004">
        <w:t>On key Release</w:t>
      </w:r>
      <w:r w:rsidR="00AC3964">
        <w:t>”</w:t>
      </w:r>
      <w:r w:rsidR="00857004">
        <w:t xml:space="preserve"> function</w:t>
      </w:r>
      <w:r w:rsidR="00356610">
        <w:t>,</w:t>
      </w:r>
      <w:r w:rsidR="00C57635">
        <w:t xml:space="preserve"> </w:t>
      </w:r>
      <w:r w:rsidR="005F1F47">
        <w:t xml:space="preserve">each different keyboard key has its own number associated with it </w:t>
      </w:r>
      <w:r w:rsidR="00677AE9">
        <w:t>called its index</w:t>
      </w:r>
      <w:r w:rsidR="00AC3964">
        <w:t>.</w:t>
      </w:r>
    </w:p>
    <w:p w14:paraId="26C91FE2" w14:textId="27D7C41F" w:rsidR="004C15B0" w:rsidRDefault="004C15B0"/>
    <w:p w14:paraId="4481DBC6" w14:textId="49B040E3" w:rsidR="00E621B9" w:rsidRDefault="00E621B9">
      <w:r>
        <w:rPr>
          <w:noProof/>
        </w:rPr>
        <w:lastRenderedPageBreak/>
        <mc:AlternateContent>
          <mc:Choice Requires="wps">
            <w:drawing>
              <wp:inline distT="0" distB="0" distL="0" distR="0" wp14:anchorId="1BA5F9A7" wp14:editId="2950F80C">
                <wp:extent cx="6581869" cy="3150606"/>
                <wp:effectExtent l="0" t="0" r="28575" b="12065"/>
                <wp:docPr id="1000593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869" cy="3150606"/>
                        </a:xfrm>
                        <a:prstGeom prst="rect">
                          <a:avLst/>
                        </a:prstGeom>
                        <a:solidFill>
                          <a:srgbClr val="FFFFFF"/>
                        </a:solidFill>
                        <a:ln w="9525">
                          <a:solidFill>
                            <a:srgbClr val="000000"/>
                          </a:solidFill>
                          <a:miter lim="800000"/>
                          <a:headEnd/>
                          <a:tailEnd/>
                        </a:ln>
                      </wps:spPr>
                      <wps:txbx>
                        <w:txbxContent>
                          <w:p w14:paraId="66D0A8ED" w14:textId="1B8BB0A1" w:rsidR="00E621B9" w:rsidRDefault="00E621B9">
                            <w:r w:rsidRPr="00474D21">
                              <w:rPr>
                                <w:noProof/>
                              </w:rPr>
                              <w:drawing>
                                <wp:inline distT="0" distB="0" distL="0" distR="0" wp14:anchorId="5903E262" wp14:editId="401A8691">
                                  <wp:extent cx="4392655" cy="2734146"/>
                                  <wp:effectExtent l="0" t="0" r="8255" b="9525"/>
                                  <wp:docPr id="21170242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4276" name="Picture 1" descr="A screenshot of a computer&#10;&#10;AI-generated content may be incorrect."/>
                                          <pic:cNvPicPr/>
                                        </pic:nvPicPr>
                                        <pic:blipFill>
                                          <a:blip r:embed="rId16"/>
                                          <a:stretch>
                                            <a:fillRect/>
                                          </a:stretch>
                                        </pic:blipFill>
                                        <pic:spPr>
                                          <a:xfrm>
                                            <a:off x="0" y="0"/>
                                            <a:ext cx="4402888" cy="2740515"/>
                                          </a:xfrm>
                                          <a:prstGeom prst="rect">
                                            <a:avLst/>
                                          </a:prstGeom>
                                        </pic:spPr>
                                      </pic:pic>
                                    </a:graphicData>
                                  </a:graphic>
                                </wp:inline>
                              </w:drawing>
                            </w:r>
                          </w:p>
                          <w:p w14:paraId="2B12B0BB" w14:textId="25D5E261" w:rsidR="00E621B9" w:rsidRDefault="00E621B9">
                            <w:r>
                              <w:t>Figure 7 Shows keyboard events trigger</w:t>
                            </w:r>
                            <w:r w:rsidR="00276DA8">
                              <w:t>ing the “On Key Press” and “On Key Release” functions</w:t>
                            </w:r>
                          </w:p>
                        </w:txbxContent>
                      </wps:txbx>
                      <wps:bodyPr rot="0" vert="horz" wrap="square" lIns="91440" tIns="45720" rIns="91440" bIns="45720" anchor="t" anchorCtr="0">
                        <a:noAutofit/>
                      </wps:bodyPr>
                    </wps:wsp>
                  </a:graphicData>
                </a:graphic>
              </wp:inline>
            </w:drawing>
          </mc:Choice>
          <mc:Fallback>
            <w:pict>
              <v:shape w14:anchorId="1BA5F9A7" id="_x0000_s1032" type="#_x0000_t202" style="width:518.25pt;height:2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">
                <v:textbox>
                  <w:txbxContent>
                    <w:p w14:paraId="66D0A8ED" w14:textId="1B8BB0A1" w:rsidR="00E621B9" w:rsidRDefault="00E621B9">
                      <w:r w:rsidRPr="00474D21">
                        <w:rPr>
                          <w:noProof/>
                        </w:rPr>
                        <w:drawing>
                          <wp:inline distT="0" distB="0" distL="0" distR="0" wp14:anchorId="5903E262" wp14:editId="401A8691">
                            <wp:extent cx="4392655" cy="2734146"/>
                            <wp:effectExtent l="0" t="0" r="8255" b="9525"/>
                            <wp:docPr id="21170242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4276" name="Picture 1" descr="A screenshot of a computer&#10;&#10;AI-generated content may be incorrect."/>
                                    <pic:cNvPicPr/>
                                  </pic:nvPicPr>
                                  <pic:blipFill>
                                    <a:blip r:embed="rId16"/>
                                    <a:stretch>
                                      <a:fillRect/>
                                    </a:stretch>
                                  </pic:blipFill>
                                  <pic:spPr>
                                    <a:xfrm>
                                      <a:off x="0" y="0"/>
                                      <a:ext cx="4402888" cy="2740515"/>
                                    </a:xfrm>
                                    <a:prstGeom prst="rect">
                                      <a:avLst/>
                                    </a:prstGeom>
                                  </pic:spPr>
                                </pic:pic>
                              </a:graphicData>
                            </a:graphic>
                          </wp:inline>
                        </w:drawing>
                      </w:r>
                    </w:p>
                    <w:p w14:paraId="2B12B0BB" w14:textId="25D5E261" w:rsidR="00E621B9" w:rsidRDefault="00E621B9">
                      <w:r>
                        <w:t>Figure 7 Shows keyboard events trigger</w:t>
                      </w:r>
                      <w:r w:rsidR="00276DA8">
                        <w:t>ing the “On Key Press” and “On Key Release” functions</w:t>
                      </w:r>
                    </w:p>
                  </w:txbxContent>
                </v:textbox>
                <w10:anchorlock/>
              </v:shape>
            </w:pict>
          </mc:Fallback>
        </mc:AlternateContent>
      </w:r>
    </w:p>
    <w:p w14:paraId="7D87AA1E" w14:textId="1686DEA7" w:rsidR="00842976" w:rsidRDefault="007D2867">
      <w:r>
        <w:rPr>
          <w:noProof/>
        </w:rPr>
        <mc:AlternateContent>
          <mc:Choice Requires="wps">
            <w:drawing>
              <wp:anchor distT="0" distB="0" distL="114300" distR="114300" simplePos="0" relativeHeight="251658243" behindDoc="0" locked="0" layoutInCell="1" allowOverlap="1" wp14:anchorId="70D0CD2D" wp14:editId="79B65401">
                <wp:simplePos x="0" y="0"/>
                <wp:positionH relativeFrom="margin">
                  <wp:align>center</wp:align>
                </wp:positionH>
                <wp:positionV relativeFrom="paragraph">
                  <wp:posOffset>2628592</wp:posOffset>
                </wp:positionV>
                <wp:extent cx="7169785" cy="2280920"/>
                <wp:effectExtent l="0" t="0" r="12065" b="24130"/>
                <wp:wrapSquare wrapText="bothSides"/>
                <wp:docPr id="1852090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280920"/>
                        </a:xfrm>
                        <a:prstGeom prst="rect">
                          <a:avLst/>
                        </a:prstGeom>
                        <a:solidFill>
                          <a:srgbClr val="FFFFFF"/>
                        </a:solidFill>
                        <a:ln w="9525">
                          <a:solidFill>
                            <a:srgbClr val="000000"/>
                          </a:solidFill>
                          <a:miter lim="800000"/>
                          <a:headEnd/>
                          <a:tailEnd/>
                        </a:ln>
                      </wps:spPr>
                      <wps:txbx>
                        <w:txbxContent>
                          <w:p w14:paraId="1F4720CB" w14:textId="77777777" w:rsidR="00D022F9" w:rsidRDefault="00D022F9" w:rsidP="00D022F9">
                            <w:r>
                              <w:rPr>
                                <w:noProof/>
                              </w:rPr>
                              <w:drawing>
                                <wp:inline distT="0" distB="0" distL="0" distR="0" wp14:anchorId="06C1C586" wp14:editId="4D24F9B2">
                                  <wp:extent cx="6934036" cy="1475715"/>
                                  <wp:effectExtent l="0" t="0" r="635" b="0"/>
                                  <wp:docPr id="9591464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58614" name="Picture 1" descr="A screenshot of a computer&#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94999" cy="1488689"/>
                                          </a:xfrm>
                                          <a:prstGeom prst="rect">
                                            <a:avLst/>
                                          </a:prstGeom>
                                        </pic:spPr>
                                      </pic:pic>
                                    </a:graphicData>
                                  </a:graphic>
                                </wp:inline>
                              </w:drawing>
                            </w:r>
                          </w:p>
                          <w:p w14:paraId="1766DF90" w14:textId="4AEC42B6" w:rsidR="00D022F9" w:rsidRDefault="00D022F9" w:rsidP="00D022F9">
                            <w:r>
                              <w:t>Figure 8</w:t>
                            </w:r>
                            <w:r w:rsidR="007D2867">
                              <w:t xml:space="preserve"> shows the “On Key Pressed”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0CD2D" id="_x0000_s1033" type="#_x0000_t202" style="position:absolute;margin-left:0;margin-top:207pt;width:564.55pt;height:179.6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">
                <v:textbox>
                  <w:txbxContent>
                    <w:p w14:paraId="1F4720CB" w14:textId="77777777" w:rsidR="00D022F9" w:rsidRDefault="00D022F9" w:rsidP="00D022F9">
                      <w:r>
                        <w:rPr>
                          <w:noProof/>
                        </w:rPr>
                        <w:drawing>
                          <wp:inline distT="0" distB="0" distL="0" distR="0" wp14:anchorId="06C1C586" wp14:editId="4D24F9B2">
                            <wp:extent cx="6934036" cy="1475715"/>
                            <wp:effectExtent l="0" t="0" r="635" b="0"/>
                            <wp:docPr id="9591464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58614" name="Picture 1" descr="A screenshot of a computer&#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94999" cy="1488689"/>
                                    </a:xfrm>
                                    <a:prstGeom prst="rect">
                                      <a:avLst/>
                                    </a:prstGeom>
                                  </pic:spPr>
                                </pic:pic>
                              </a:graphicData>
                            </a:graphic>
                          </wp:inline>
                        </w:drawing>
                      </w:r>
                    </w:p>
                    <w:p w14:paraId="1766DF90" w14:textId="4AEC42B6" w:rsidR="00D022F9" w:rsidRDefault="00D022F9" w:rsidP="00D022F9">
                      <w:r>
                        <w:t>Figure 8</w:t>
                      </w:r>
                      <w:r w:rsidR="007D2867">
                        <w:t xml:space="preserve"> shows the “On Key Pressed” function</w:t>
                      </w:r>
                    </w:p>
                  </w:txbxContent>
                </v:textbox>
                <w10:wrap type="square" anchorx="margin"/>
              </v:shape>
            </w:pict>
          </mc:Fallback>
        </mc:AlternateContent>
      </w:r>
      <w:r w:rsidR="00842976">
        <w:t xml:space="preserve">The </w:t>
      </w:r>
      <w:r w:rsidR="00842FBA">
        <w:t>On Key Press function is responsible f</w:t>
      </w:r>
      <w:r w:rsidR="00161167">
        <w:t>or</w:t>
      </w:r>
      <w:r w:rsidR="00842FBA">
        <w:t xml:space="preserve"> determining the pitch played</w:t>
      </w:r>
      <w:r w:rsidR="00F13143">
        <w:t xml:space="preserve">, it does this by getting a midi note value from the notes array </w:t>
      </w:r>
      <w:r w:rsidR="000004E7">
        <w:t>stored at the index that was passed with the function</w:t>
      </w:r>
      <w:r w:rsidR="00AC3964">
        <w:t>. The code</w:t>
      </w:r>
      <w:r w:rsidR="00EB53FB">
        <w:t xml:space="preserve"> then passes th</w:t>
      </w:r>
      <w:r w:rsidR="00853D02">
        <w:t xml:space="preserve">e retrieved </w:t>
      </w:r>
      <w:r w:rsidR="00753B2B">
        <w:t>value</w:t>
      </w:r>
      <w:r w:rsidR="00EB53FB">
        <w:t xml:space="preserve"> to </w:t>
      </w:r>
      <w:r w:rsidR="00753B2B">
        <w:t>the</w:t>
      </w:r>
      <w:r w:rsidR="00853D02">
        <w:t xml:space="preserve"> meta sounds file entitled korgm10</w:t>
      </w:r>
      <w:r w:rsidR="000A55EF">
        <w:t xml:space="preserve">, this value is then passed to the oscillators in the meta sounds file which converts it </w:t>
      </w:r>
      <w:r w:rsidR="00091923">
        <w:t xml:space="preserve">from </w:t>
      </w:r>
      <w:r w:rsidR="00AC3964">
        <w:t>the midi</w:t>
      </w:r>
      <w:r w:rsidR="000A55EF">
        <w:t xml:space="preserve"> </w:t>
      </w:r>
      <w:r w:rsidR="00AC3964">
        <w:t xml:space="preserve">value </w:t>
      </w:r>
      <w:r w:rsidR="000A55EF">
        <w:t xml:space="preserve">to </w:t>
      </w:r>
      <w:r w:rsidR="00AC3964">
        <w:t>a</w:t>
      </w:r>
      <w:r w:rsidR="004720B8">
        <w:t xml:space="preserve"> </w:t>
      </w:r>
      <w:r w:rsidR="000A55EF">
        <w:t>frequency</w:t>
      </w:r>
      <w:r w:rsidR="00091923">
        <w:t xml:space="preserve">. </w:t>
      </w:r>
      <w:r w:rsidR="0026022E">
        <w:t xml:space="preserve">After the frequency has been set </w:t>
      </w:r>
      <w:r w:rsidR="00091923">
        <w:t xml:space="preserve">the envelope is </w:t>
      </w:r>
      <w:r w:rsidR="00700D9D">
        <w:t>activated,</w:t>
      </w:r>
      <w:r w:rsidR="00091923">
        <w:t xml:space="preserve"> which </w:t>
      </w:r>
      <w:r w:rsidR="00677AE9">
        <w:t>begins to play the sounds produced by the oscillators.</w:t>
      </w:r>
      <w:r w:rsidR="0026022E">
        <w:t xml:space="preserve"> </w:t>
      </w:r>
      <w:r w:rsidR="00700D9D">
        <w:t xml:space="preserve">Then the correct note check happens which </w:t>
      </w:r>
      <w:r w:rsidR="007625EE">
        <w:t>checks the given index with the correct note array</w:t>
      </w:r>
      <w:r w:rsidR="004720B8">
        <w:t>.</w:t>
      </w:r>
      <w:r w:rsidR="004806E5">
        <w:t xml:space="preserve"> </w:t>
      </w:r>
      <w:r w:rsidR="004720B8">
        <w:t>T</w:t>
      </w:r>
      <w:r w:rsidR="004806E5">
        <w:t xml:space="preserve">his can be done because the correct note array and the notes array are the same length. </w:t>
      </w:r>
      <w:r w:rsidR="004720B8">
        <w:t>I</w:t>
      </w:r>
      <w:r w:rsidR="008F757C">
        <w:t xml:space="preserve">f the value stored at the index is false then </w:t>
      </w:r>
      <w:r w:rsidR="001C6B09">
        <w:t xml:space="preserve">the incorrect note counter goes up by </w:t>
      </w:r>
      <w:r w:rsidR="004720B8">
        <w:t>one</w:t>
      </w:r>
      <w:r w:rsidR="001C6B09">
        <w:t xml:space="preserve"> and if the value stored at the index is true then the correct note counter goes up by </w:t>
      </w:r>
      <w:r w:rsidR="004720B8">
        <w:t>one</w:t>
      </w:r>
      <w:r w:rsidR="00340A65">
        <w:t>. After this the</w:t>
      </w:r>
      <w:r w:rsidR="00D91D7E">
        <w:t xml:space="preserve"> color of the piano key that corresponds to the keyboard key pressed is darkened slightly indicating that it has been pressed</w:t>
      </w:r>
      <w:r w:rsidR="004C15B0">
        <w:t>.</w:t>
      </w:r>
    </w:p>
    <w:p w14:paraId="7AC79B27" w14:textId="09C2F03C" w:rsidR="004C15B0" w:rsidRDefault="004C15B0"/>
    <w:p w14:paraId="081F4BD3" w14:textId="69B2F93C" w:rsidR="00050C2E" w:rsidRDefault="006A2C59">
      <w:r>
        <w:t xml:space="preserve">The On Key Release function </w:t>
      </w:r>
      <w:r w:rsidR="00CB4EF6">
        <w:t>is responsible for sending the “Trigger Release” trigger to the meta sounds file “korgm10”</w:t>
      </w:r>
      <w:r w:rsidR="00E7358E">
        <w:t xml:space="preserve">. This triggers the envelopes trigger release which </w:t>
      </w:r>
      <w:r w:rsidR="00B80401">
        <w:t>begins to stop the note playing by turning down its volume. After this the function</w:t>
      </w:r>
      <w:r w:rsidR="007421C8">
        <w:t xml:space="preserve"> then</w:t>
      </w:r>
      <w:r w:rsidR="00FE75C8">
        <w:t xml:space="preserve"> brightens the darkened key</w:t>
      </w:r>
      <w:r w:rsidR="00AD246C">
        <w:t>.</w:t>
      </w:r>
      <w:r w:rsidR="003D2603">
        <w:t xml:space="preserve"> Indicating that the key has been released</w:t>
      </w:r>
    </w:p>
    <w:p w14:paraId="0E58903C" w14:textId="3CD1E9E3" w:rsidR="00D422E5" w:rsidRDefault="00D422E5">
      <w:r>
        <w:rPr>
          <w:noProof/>
        </w:rPr>
        <mc:AlternateContent>
          <mc:Choice Requires="wps">
            <w:drawing>
              <wp:inline distT="0" distB="0" distL="0" distR="0" wp14:anchorId="5C067A29" wp14:editId="5DEE5922">
                <wp:extent cx="5893806" cy="2154724"/>
                <wp:effectExtent l="0" t="0" r="12065" b="17145"/>
                <wp:docPr id="916026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806" cy="2154724"/>
                        </a:xfrm>
                        <a:prstGeom prst="rect">
                          <a:avLst/>
                        </a:prstGeom>
                        <a:solidFill>
                          <a:srgbClr val="FFFFFF"/>
                        </a:solidFill>
                        <a:ln w="9525">
                          <a:solidFill>
                            <a:srgbClr val="000000"/>
                          </a:solidFill>
                          <a:miter lim="800000"/>
                          <a:headEnd/>
                          <a:tailEnd/>
                        </a:ln>
                      </wps:spPr>
                      <wps:txbx>
                        <w:txbxContent>
                          <w:p w14:paraId="2BA2F6A9" w14:textId="6AF334AE" w:rsidR="00D422E5" w:rsidRDefault="00D422E5">
                            <w:r w:rsidRPr="003D2603">
                              <w:rPr>
                                <w:noProof/>
                              </w:rPr>
                              <w:drawing>
                                <wp:inline distT="0" distB="0" distL="0" distR="0" wp14:anchorId="0F38DCD1" wp14:editId="64E3833B">
                                  <wp:extent cx="5649365" cy="1593410"/>
                                  <wp:effectExtent l="0" t="0" r="8890" b="6985"/>
                                  <wp:docPr id="2136447730"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47730" name="Picture 1" descr="A computer screen shot of a computer&#10;&#10;AI-generated content may be incorrect."/>
                                          <pic:cNvPicPr/>
                                        </pic:nvPicPr>
                                        <pic:blipFill>
                                          <a:blip r:embed="rId18"/>
                                          <a:stretch>
                                            <a:fillRect/>
                                          </a:stretch>
                                        </pic:blipFill>
                                        <pic:spPr>
                                          <a:xfrm>
                                            <a:off x="0" y="0"/>
                                            <a:ext cx="5691657" cy="1605338"/>
                                          </a:xfrm>
                                          <a:prstGeom prst="rect">
                                            <a:avLst/>
                                          </a:prstGeom>
                                        </pic:spPr>
                                      </pic:pic>
                                    </a:graphicData>
                                  </a:graphic>
                                </wp:inline>
                              </w:drawing>
                            </w:r>
                          </w:p>
                          <w:p w14:paraId="1A012447" w14:textId="626456CD" w:rsidR="00D422E5" w:rsidRDefault="00D422E5">
                            <w:r>
                              <w:t>Figure 9 shows the “On Key Released” Function</w:t>
                            </w:r>
                          </w:p>
                        </w:txbxContent>
                      </wps:txbx>
                      <wps:bodyPr rot="0" vert="horz" wrap="square" lIns="91440" tIns="45720" rIns="91440" bIns="45720" anchor="t" anchorCtr="0">
                        <a:noAutofit/>
                      </wps:bodyPr>
                    </wps:wsp>
                  </a:graphicData>
                </a:graphic>
              </wp:inline>
            </w:drawing>
          </mc:Choice>
          <mc:Fallback>
            <w:pict>
              <v:shape w14:anchorId="5C067A29" id="_x0000_s1034" type="#_x0000_t202" style="width:464.1pt;height:1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eTFQIAACc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">
                <v:textbox>
                  <w:txbxContent>
                    <w:p w14:paraId="2BA2F6A9" w14:textId="6AF334AE" w:rsidR="00D422E5" w:rsidRDefault="00D422E5">
                      <w:r w:rsidRPr="003D2603">
                        <w:rPr>
                          <w:noProof/>
                        </w:rPr>
                        <w:drawing>
                          <wp:inline distT="0" distB="0" distL="0" distR="0" wp14:anchorId="0F38DCD1" wp14:editId="64E3833B">
                            <wp:extent cx="5649365" cy="1593410"/>
                            <wp:effectExtent l="0" t="0" r="8890" b="6985"/>
                            <wp:docPr id="2136447730"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47730" name="Picture 1" descr="A computer screen shot of a computer&#10;&#10;AI-generated content may be incorrect."/>
                                    <pic:cNvPicPr/>
                                  </pic:nvPicPr>
                                  <pic:blipFill>
                                    <a:blip r:embed="rId18"/>
                                    <a:stretch>
                                      <a:fillRect/>
                                    </a:stretch>
                                  </pic:blipFill>
                                  <pic:spPr>
                                    <a:xfrm>
                                      <a:off x="0" y="0"/>
                                      <a:ext cx="5691657" cy="1605338"/>
                                    </a:xfrm>
                                    <a:prstGeom prst="rect">
                                      <a:avLst/>
                                    </a:prstGeom>
                                  </pic:spPr>
                                </pic:pic>
                              </a:graphicData>
                            </a:graphic>
                          </wp:inline>
                        </w:drawing>
                      </w:r>
                    </w:p>
                    <w:p w14:paraId="1A012447" w14:textId="626456CD" w:rsidR="00D422E5" w:rsidRDefault="00D422E5">
                      <w:r>
                        <w:t>Figure 9 shows the “On Key Released” Function</w:t>
                      </w:r>
                    </w:p>
                  </w:txbxContent>
                </v:textbox>
                <w10:anchorlock/>
              </v:shape>
            </w:pict>
          </mc:Fallback>
        </mc:AlternateContent>
      </w:r>
    </w:p>
    <w:p w14:paraId="2A8DF118" w14:textId="696BE313" w:rsidR="007C5F09" w:rsidRDefault="007C5F09"/>
    <w:p w14:paraId="3B18CFE6" w14:textId="091EFFA8" w:rsidR="00266DA8" w:rsidRDefault="008C3686" w:rsidP="00266DA8">
      <w:r>
        <w:t xml:space="preserve">Testing will be conducted on this artefact </w:t>
      </w:r>
      <w:r w:rsidR="008979CC">
        <w:t>using</w:t>
      </w:r>
      <w:r w:rsidR="004C7184">
        <w:t xml:space="preserve"> surveys answered by</w:t>
      </w:r>
      <w:r w:rsidR="00B76204">
        <w:t xml:space="preserve"> testers to</w:t>
      </w:r>
      <w:r w:rsidR="00087A3B">
        <w:t xml:space="preserve"> gauge their opinion on the artefact and in turn the viability of a musical game.</w:t>
      </w:r>
      <w:r w:rsidR="00EF3FEE">
        <w:t xml:space="preserve"> These surveys</w:t>
      </w:r>
      <w:r w:rsidR="00C71999">
        <w:t xml:space="preserve"> will feature both quantitative and qualitative questions</w:t>
      </w:r>
      <w:r w:rsidR="007356E0">
        <w:t>.</w:t>
      </w:r>
      <w:r w:rsidR="006A28D9">
        <w:t xml:space="preserve"> Th</w:t>
      </w:r>
      <w:r w:rsidR="00064EC0">
        <w:t>ey will ask specifically about the tester’s improvisational ability,</w:t>
      </w:r>
      <w:r w:rsidR="00656862">
        <w:t xml:space="preserve"> their enjoyment of the game, any features they would like to see added and whether </w:t>
      </w:r>
      <w:r w:rsidR="005B428E">
        <w:t>they experienced any bugs or glitches whilst testing.</w:t>
      </w:r>
    </w:p>
    <w:p w14:paraId="72D415AB" w14:textId="7FEA2913" w:rsidR="007356E0" w:rsidRDefault="007356E0" w:rsidP="00266DA8">
      <w:r>
        <w:t xml:space="preserve">The </w:t>
      </w:r>
      <w:r w:rsidR="001E07A8">
        <w:t>tests will</w:t>
      </w:r>
      <w:r w:rsidR="001B379F">
        <w:t xml:space="preserve"> be one on one and will</w:t>
      </w:r>
      <w:r w:rsidR="001E07A8">
        <w:t xml:space="preserve"> be</w:t>
      </w:r>
      <w:r w:rsidR="001B379F">
        <w:t>gin with the basics of the artefact and its functions being explained to th</w:t>
      </w:r>
      <w:r w:rsidR="004D40F2">
        <w:t>e tester</w:t>
      </w:r>
      <w:r w:rsidR="001B379F">
        <w:t>.</w:t>
      </w:r>
      <w:r w:rsidR="001E07A8">
        <w:t xml:space="preserve"> </w:t>
      </w:r>
      <w:r w:rsidR="00C631D7">
        <w:t>T</w:t>
      </w:r>
      <w:r w:rsidR="00610847">
        <w:t>he</w:t>
      </w:r>
      <w:r w:rsidR="00C631D7">
        <w:t>n the</w:t>
      </w:r>
      <w:r w:rsidR="00610847">
        <w:t xml:space="preserve"> tester</w:t>
      </w:r>
      <w:r w:rsidR="004D40F2">
        <w:t xml:space="preserve"> will</w:t>
      </w:r>
      <w:r w:rsidR="00610847">
        <w:t xml:space="preserve"> play through the artefact multiple times</w:t>
      </w:r>
      <w:r w:rsidR="004D40F2">
        <w:t>, and at any time</w:t>
      </w:r>
      <w:r w:rsidR="004E721B">
        <w:t xml:space="preserve"> during this</w:t>
      </w:r>
      <w:r w:rsidR="004D40F2">
        <w:t xml:space="preserve"> they will be able to ask questions about the artefact</w:t>
      </w:r>
      <w:r w:rsidR="00BD2F5E">
        <w:t>.</w:t>
      </w:r>
      <w:r w:rsidR="00083BA7">
        <w:t xml:space="preserve"> After this the tester will answer the </w:t>
      </w:r>
      <w:r w:rsidR="00600FDC">
        <w:t>survey and submit their response anonymously through Microsoft forms.</w:t>
      </w:r>
    </w:p>
    <w:p w14:paraId="06B52728" w14:textId="75F5573B" w:rsidR="00930089" w:rsidRDefault="00930089" w:rsidP="00266DA8">
      <w:r>
        <w:t xml:space="preserve">Five people have </w:t>
      </w:r>
      <w:r w:rsidR="003C3707">
        <w:t xml:space="preserve">agreed to </w:t>
      </w:r>
      <w:r w:rsidR="00C95E48">
        <w:t>test</w:t>
      </w:r>
      <w:r w:rsidR="00A3760C">
        <w:t xml:space="preserve"> the artefact and answer the survey. These five people have been chosen due to their range of </w:t>
      </w:r>
      <w:r w:rsidR="00BB4BF6">
        <w:t>improvisational abilities</w:t>
      </w:r>
      <w:r w:rsidR="00EB785E">
        <w:t>.</w:t>
      </w:r>
      <w:r w:rsidR="00960A85">
        <w:t xml:space="preserve"> Which will help inform whether or not the musical game has appeal </w:t>
      </w:r>
      <w:r w:rsidR="00A51D49">
        <w:t xml:space="preserve">to both </w:t>
      </w:r>
      <w:r w:rsidR="0057129C">
        <w:t xml:space="preserve">musicians and </w:t>
      </w:r>
      <w:r w:rsidR="00FA7258">
        <w:t>non-musicians</w:t>
      </w:r>
      <w:r w:rsidR="0057129C">
        <w:t>.</w:t>
      </w:r>
      <w:r w:rsidR="00B81193">
        <w:t xml:space="preserve"> </w:t>
      </w:r>
      <w:r w:rsidR="00C965C9">
        <w:t>Due to the need for live guidance whilst test</w:t>
      </w:r>
      <w:r w:rsidR="00B853F6">
        <w:t>ers play the</w:t>
      </w:r>
      <w:r w:rsidR="00C965C9">
        <w:t xml:space="preserve"> artefact</w:t>
      </w:r>
      <w:r w:rsidR="00EB5301">
        <w:t xml:space="preserve"> more people could not be selected</w:t>
      </w:r>
      <w:r w:rsidR="00FA7258">
        <w:t>.</w:t>
      </w:r>
    </w:p>
    <w:p w14:paraId="09942C50" w14:textId="77777777" w:rsidR="00266DA8" w:rsidRDefault="00266DA8" w:rsidP="00A60880"/>
    <w:p w14:paraId="22C57E62" w14:textId="77777777" w:rsidR="00A60880" w:rsidRDefault="00A60880"/>
    <w:p w14:paraId="635069DA" w14:textId="77777777" w:rsidR="00282E4B" w:rsidRDefault="00282E4B"/>
    <w:p w14:paraId="3E593980" w14:textId="5EC5678C" w:rsidR="001268B0" w:rsidRDefault="001268B0">
      <w:pPr>
        <w:rPr>
          <w:b/>
          <w:bCs/>
          <w:sz w:val="40"/>
          <w:szCs w:val="40"/>
          <w:u w:val="single"/>
        </w:rPr>
      </w:pPr>
      <w:r>
        <w:rPr>
          <w:b/>
          <w:bCs/>
          <w:sz w:val="40"/>
          <w:szCs w:val="40"/>
          <w:u w:val="single"/>
        </w:rPr>
        <w:lastRenderedPageBreak/>
        <w:t>First Iteration</w:t>
      </w:r>
    </w:p>
    <w:p w14:paraId="6AB1C07D" w14:textId="49119F4A" w:rsidR="00EE67BF" w:rsidRDefault="00EE67BF">
      <w:r w:rsidRPr="00A51129">
        <w:rPr>
          <w:b/>
          <w:bCs/>
          <w:sz w:val="40"/>
          <w:szCs w:val="40"/>
          <w:u w:val="single"/>
        </w:rPr>
        <w:t>Results and findings</w:t>
      </w:r>
      <w:r>
        <w:t xml:space="preserve"> </w:t>
      </w:r>
    </w:p>
    <w:p w14:paraId="2CD05651" w14:textId="04C9D532" w:rsidR="000336BE" w:rsidRDefault="005F386A">
      <w:r>
        <w:t xml:space="preserve">The First Iteration of the build </w:t>
      </w:r>
      <w:r w:rsidR="007B7EF6">
        <w:t xml:space="preserve">had </w:t>
      </w:r>
      <w:r w:rsidR="001922C3">
        <w:t>o</w:t>
      </w:r>
      <w:r w:rsidR="007B7EF6">
        <w:t>ne tester</w:t>
      </w:r>
      <w:r w:rsidR="003A4DB6">
        <w:t xml:space="preserve">, </w:t>
      </w:r>
      <w:r w:rsidR="00D02352">
        <w:t>who</w:t>
      </w:r>
      <w:r w:rsidR="003A4DB6">
        <w:t xml:space="preserve"> answered a </w:t>
      </w:r>
      <w:r w:rsidR="000336BE">
        <w:t>survey with both qualitive and quantitative responses</w:t>
      </w:r>
      <w:r w:rsidR="000B7D5A">
        <w:t xml:space="preserve">. The </w:t>
      </w:r>
      <w:r w:rsidR="00D54F2E">
        <w:t xml:space="preserve">first question the </w:t>
      </w:r>
      <w:r w:rsidR="00D02352">
        <w:t>sole</w:t>
      </w:r>
      <w:r w:rsidR="000B7D5A">
        <w:t xml:space="preserve"> tester</w:t>
      </w:r>
      <w:r w:rsidR="00450745">
        <w:t xml:space="preserve"> w</w:t>
      </w:r>
      <w:r w:rsidR="00D54F2E">
        <w:t>as</w:t>
      </w:r>
      <w:r w:rsidR="00450745">
        <w:t xml:space="preserve"> asked </w:t>
      </w:r>
      <w:r w:rsidR="00D54F2E">
        <w:t xml:space="preserve">was to </w:t>
      </w:r>
      <w:r w:rsidR="00D02352">
        <w:t>‘</w:t>
      </w:r>
      <w:r w:rsidR="00450745">
        <w:t xml:space="preserve">describe their improvisational ability </w:t>
      </w:r>
      <w:r w:rsidR="00C9357A">
        <w:t xml:space="preserve">where </w:t>
      </w:r>
      <w:r w:rsidR="00C30731">
        <w:t>one</w:t>
      </w:r>
      <w:r w:rsidR="00C9357A">
        <w:t xml:space="preserve"> was wholly incompetent and</w:t>
      </w:r>
      <w:r w:rsidR="00C30731">
        <w:t xml:space="preserve"> ten</w:t>
      </w:r>
      <w:r w:rsidR="00C9357A">
        <w:t xml:space="preserve"> was a virtuosic performer</w:t>
      </w:r>
      <w:r w:rsidR="00D02352">
        <w:t>’</w:t>
      </w:r>
      <w:r w:rsidR="00C9357A">
        <w:t xml:space="preserve">, put a </w:t>
      </w:r>
      <w:r w:rsidR="00C30731">
        <w:t>two</w:t>
      </w:r>
      <w:r w:rsidR="00F712EF">
        <w:t xml:space="preserve">. This </w:t>
      </w:r>
      <w:r w:rsidR="00101195">
        <w:t xml:space="preserve">contextualizes the answers to the rest of the questionnaire </w:t>
      </w:r>
      <w:r w:rsidR="00F9546B">
        <w:t xml:space="preserve">by showing they are being answered by someone who considers themselves </w:t>
      </w:r>
      <w:r w:rsidR="00D02352">
        <w:t>unfamiliar with musical improvisation</w:t>
      </w:r>
      <w:r w:rsidR="00F9546B">
        <w:t>.</w:t>
      </w:r>
      <w:r w:rsidR="00BF04EC">
        <w:t xml:space="preserve"> The questionnaire featured questions that were not applicable to the</w:t>
      </w:r>
      <w:r w:rsidR="00D54F2E">
        <w:t xml:space="preserve"> iteration </w:t>
      </w:r>
      <w:r w:rsidR="0030197F">
        <w:t xml:space="preserve">and so some questions were </w:t>
      </w:r>
      <w:r w:rsidR="00D02352">
        <w:t xml:space="preserve">excluded </w:t>
      </w:r>
      <w:r w:rsidR="0030197F">
        <w:t>by the tester.</w:t>
      </w:r>
      <w:r w:rsidR="00652A51">
        <w:t xml:space="preserve"> On t</w:t>
      </w:r>
      <w:r w:rsidR="00B13CD8">
        <w:t>he third question about the tester’s opinion on</w:t>
      </w:r>
      <w:r w:rsidR="00652A51">
        <w:t xml:space="preserve"> the score of the pitch calculation</w:t>
      </w:r>
      <w:r w:rsidR="00A81D1C">
        <w:t xml:space="preserve"> the tester answered </w:t>
      </w:r>
      <w:r w:rsidR="00080CD1">
        <w:t>three</w:t>
      </w:r>
      <w:r w:rsidR="00A81D1C">
        <w:t xml:space="preserve"> out of </w:t>
      </w:r>
      <w:r w:rsidR="00080CD1">
        <w:t>ten</w:t>
      </w:r>
      <w:r w:rsidR="00A81D1C">
        <w:t xml:space="preserve"> and described </w:t>
      </w:r>
      <w:r w:rsidR="006D19EA">
        <w:t xml:space="preserve">that they were able to increase their </w:t>
      </w:r>
      <w:r w:rsidR="000C4281">
        <w:t>score d</w:t>
      </w:r>
      <w:r w:rsidR="008B6739">
        <w:t>rastically at the beginning</w:t>
      </w:r>
      <w:r w:rsidR="00467ABC">
        <w:t xml:space="preserve"> by </w:t>
      </w:r>
      <w:r w:rsidR="00A37A74">
        <w:t>repeatedly pressing the k</w:t>
      </w:r>
      <w:r w:rsidR="00467ABC">
        <w:t>eys</w:t>
      </w:r>
      <w:r w:rsidR="00A37A74">
        <w:t xml:space="preserve"> in quick succession</w:t>
      </w:r>
      <w:r w:rsidR="00467ABC">
        <w:t xml:space="preserve"> that they described as </w:t>
      </w:r>
      <w:r w:rsidR="00107170">
        <w:t>“didn’t sound good at all”</w:t>
      </w:r>
      <w:r w:rsidR="00A37A74">
        <w:t>.</w:t>
      </w:r>
      <w:r w:rsidR="00300D4F">
        <w:t xml:space="preserve"> </w:t>
      </w:r>
      <w:r w:rsidR="00A37A74">
        <w:t>A</w:t>
      </w:r>
      <w:r w:rsidR="00300D4F">
        <w:t xml:space="preserve">lso </w:t>
      </w:r>
      <w:r w:rsidR="00263DA0">
        <w:t>they described that after time had passed playing the prototype no matter what they pressed they never got a correct note</w:t>
      </w:r>
      <w:r w:rsidR="00EA2E3E">
        <w:t>, even when it s</w:t>
      </w:r>
      <w:r w:rsidR="00A37A74">
        <w:t>eemed c</w:t>
      </w:r>
      <w:r w:rsidR="00EA2E3E">
        <w:t>orrect</w:t>
      </w:r>
      <w:r w:rsidR="00A37A74">
        <w:t xml:space="preserve"> to them</w:t>
      </w:r>
      <w:r w:rsidR="00EA2E3E">
        <w:t>.</w:t>
      </w:r>
      <w:r w:rsidR="001F5EFF">
        <w:t xml:space="preserve"> The tester’s </w:t>
      </w:r>
      <w:r w:rsidR="00AF799D">
        <w:t xml:space="preserve">answer to the </w:t>
      </w:r>
      <w:r w:rsidR="00AA6475">
        <w:t>fourth question</w:t>
      </w:r>
      <w:r w:rsidR="00604E1C">
        <w:t xml:space="preserve"> “</w:t>
      </w:r>
      <w:r w:rsidR="00A37A74">
        <w:t>d</w:t>
      </w:r>
      <w:r w:rsidR="00604E1C">
        <w:t>id you feel</w:t>
      </w:r>
      <w:r w:rsidR="00C00B55">
        <w:t xml:space="preserve"> the score given by the algorithm on your improvisational techniques such as repetition was correct </w:t>
      </w:r>
      <w:r w:rsidR="00080CD1">
        <w:t>one</w:t>
      </w:r>
      <w:r w:rsidR="00C00B55">
        <w:t xml:space="preserve"> to </w:t>
      </w:r>
      <w:r w:rsidR="00080CD1">
        <w:t>ten</w:t>
      </w:r>
      <w:r w:rsidR="00C00B55">
        <w:t>”</w:t>
      </w:r>
      <w:r w:rsidR="00897780">
        <w:t xml:space="preserve"> was a three and they elaborated by saying they found no penalty for </w:t>
      </w:r>
      <w:r w:rsidR="00A37A74">
        <w:t>reputation</w:t>
      </w:r>
      <w:r w:rsidR="00CA7833">
        <w:t xml:space="preserve"> </w:t>
      </w:r>
      <w:r w:rsidR="003C234E">
        <w:t>The tester</w:t>
      </w:r>
      <w:r w:rsidR="00AF72AB">
        <w:t xml:space="preserve">’s answer </w:t>
      </w:r>
      <w:r w:rsidR="00EF5489">
        <w:t>t</w:t>
      </w:r>
      <w:r w:rsidR="00C235FF">
        <w:t>o</w:t>
      </w:r>
      <w:r w:rsidR="0096091E">
        <w:t xml:space="preserve"> the fifth question “</w:t>
      </w:r>
      <w:r w:rsidR="004C602D">
        <w:t>Did you utilize the info screen yes or no?”</w:t>
      </w:r>
      <w:r w:rsidR="00EA2538">
        <w:t xml:space="preserve"> was</w:t>
      </w:r>
      <w:r w:rsidR="005A5889">
        <w:t xml:space="preserve"> yes</w:t>
      </w:r>
      <w:r w:rsidR="007B0241">
        <w:t>. The tester's answer to the sixth question “Did you use any options that would make the improvisation easier yes or no?”</w:t>
      </w:r>
      <w:r w:rsidR="00C73856">
        <w:t xml:space="preserve"> was </w:t>
      </w:r>
      <w:r w:rsidR="00AA20AB">
        <w:t>no. The tester’s answer to the seventh question “Would you like to see more options to make improvisation easier yes or no</w:t>
      </w:r>
      <w:r w:rsidR="00AA342E">
        <w:t>?”</w:t>
      </w:r>
      <w:r w:rsidR="00A37A74">
        <w:t xml:space="preserve"> was yes</w:t>
      </w:r>
      <w:r w:rsidR="00AA342E">
        <w:t>, and expanded by saying they would like more feedback about when the keys were pressed as well as information about the current octave that the piano is in.</w:t>
      </w:r>
      <w:r w:rsidR="00001688">
        <w:t xml:space="preserve"> To the eighth question of the survey “Rate your enjoyment of the game from </w:t>
      </w:r>
      <w:r w:rsidR="0078278E">
        <w:t>one</w:t>
      </w:r>
      <w:r w:rsidR="00001688">
        <w:t xml:space="preserve"> to </w:t>
      </w:r>
      <w:r w:rsidR="0078278E">
        <w:t>ten</w:t>
      </w:r>
      <w:r w:rsidR="00001688">
        <w:t>”</w:t>
      </w:r>
      <w:r w:rsidR="003B2DBB">
        <w:t xml:space="preserve"> the tester responded an </w:t>
      </w:r>
      <w:r w:rsidR="0078278E">
        <w:t>eight</w:t>
      </w:r>
      <w:r w:rsidR="003B2DBB">
        <w:t xml:space="preserve"> and went on to say that “it’s a fun experience to try and improve at, given I have no real musical ability”</w:t>
      </w:r>
      <w:r w:rsidR="000C3BBE">
        <w:t>.</w:t>
      </w:r>
      <w:r w:rsidR="0078278E">
        <w:t xml:space="preserve"> To the ninth question which </w:t>
      </w:r>
      <w:r w:rsidR="00524CAE">
        <w:t>asked,</w:t>
      </w:r>
      <w:r w:rsidR="0078278E">
        <w:t xml:space="preserve"> “Are there any features you would like to see added that would improve the game</w:t>
      </w:r>
      <w:r w:rsidR="00524CAE">
        <w:t xml:space="preserve">?” the tester reiterated their answer to question seven bringing up the unresponsiveness of the keys </w:t>
      </w:r>
      <w:r w:rsidR="00DA21A6">
        <w:t>and how they should indicate that they were being pressed</w:t>
      </w:r>
      <w:r w:rsidR="0051132F">
        <w:t xml:space="preserve">. They also suggested that the keys that were </w:t>
      </w:r>
      <w:r w:rsidR="00461BD3">
        <w:t>incorrect</w:t>
      </w:r>
      <w:r w:rsidR="006C490A">
        <w:t xml:space="preserve"> </w:t>
      </w:r>
      <w:r w:rsidR="001765D7">
        <w:t>shouldn’t activate when pressed by the player</w:t>
      </w:r>
      <w:r w:rsidR="006C490A">
        <w:t>.</w:t>
      </w:r>
    </w:p>
    <w:p w14:paraId="4F39FD74" w14:textId="59018A0F" w:rsidR="000336BE" w:rsidRDefault="00427BAD">
      <w:r>
        <w:t xml:space="preserve">Changes were made in response </w:t>
      </w:r>
      <w:r w:rsidR="00094A71">
        <w:t xml:space="preserve">to the </w:t>
      </w:r>
      <w:r w:rsidR="005D0CFF">
        <w:t>sole</w:t>
      </w:r>
      <w:r w:rsidR="00094A71">
        <w:t xml:space="preserve"> tester’s feedback. A system for darkening the keys when pressed was </w:t>
      </w:r>
      <w:r w:rsidR="004B2B1F">
        <w:t>developed. A readout of the current octave that the keyboard is playing in was implemented</w:t>
      </w:r>
      <w:r w:rsidR="00B71EFE">
        <w:t xml:space="preserve">. </w:t>
      </w:r>
      <w:r w:rsidR="001E4C0A">
        <w:t>The problems</w:t>
      </w:r>
      <w:r w:rsidR="00987958">
        <w:t xml:space="preserve"> described by the player with incorrect pitches calculation </w:t>
      </w:r>
      <w:r w:rsidR="002E3EB4">
        <w:t>have</w:t>
      </w:r>
      <w:r w:rsidR="00987958">
        <w:t xml:space="preserve"> been fixed as well as </w:t>
      </w:r>
      <w:r w:rsidR="00864691">
        <w:t>the</w:t>
      </w:r>
      <w:r w:rsidR="00AF30BB">
        <w:t xml:space="preserve"> issue with the</w:t>
      </w:r>
      <w:r w:rsidR="00864691">
        <w:t xml:space="preserve"> player being unable to score any points later in the test.</w:t>
      </w:r>
    </w:p>
    <w:p w14:paraId="01C9C433" w14:textId="24465544" w:rsidR="005F386A" w:rsidRDefault="00091A62">
      <w:r>
        <w:lastRenderedPageBreak/>
        <w:t xml:space="preserve"> </w:t>
      </w:r>
    </w:p>
    <w:p w14:paraId="7BB28D77" w14:textId="649F1779" w:rsidR="00EE67BF" w:rsidRDefault="00EE67BF">
      <w:r w:rsidRPr="00A51129">
        <w:rPr>
          <w:b/>
          <w:bCs/>
          <w:sz w:val="40"/>
          <w:szCs w:val="40"/>
          <w:u w:val="single"/>
        </w:rPr>
        <w:t>Discussion and analysis</w:t>
      </w:r>
      <w:r>
        <w:t xml:space="preserve"> </w:t>
      </w:r>
    </w:p>
    <w:p w14:paraId="4331B68F" w14:textId="2ACACE74" w:rsidR="00BA4865" w:rsidRDefault="00BA4865">
      <w:r>
        <w:t>The s</w:t>
      </w:r>
      <w:r w:rsidR="005D0CFF">
        <w:t xml:space="preserve">ole </w:t>
      </w:r>
      <w:r>
        <w:t>tester described themselves as not particularly adept at improvisation</w:t>
      </w:r>
      <w:r w:rsidR="003F16FD">
        <w:t>,</w:t>
      </w:r>
      <w:r>
        <w:t xml:space="preserve"> and so their input</w:t>
      </w:r>
      <w:r w:rsidR="003F16FD">
        <w:t xml:space="preserve"> is very valuable as it represents</w:t>
      </w:r>
      <w:r w:rsidR="00EA3936">
        <w:t xml:space="preserve"> the perspective of a non-musician.</w:t>
      </w:r>
      <w:r w:rsidR="009F7903">
        <w:t xml:space="preserve"> They indicated that </w:t>
      </w:r>
      <w:r w:rsidR="008E28C6">
        <w:t xml:space="preserve">they felt that the algorithm for calculating </w:t>
      </w:r>
      <w:r w:rsidR="002E3EB4">
        <w:t>whether</w:t>
      </w:r>
      <w:r w:rsidR="008E28C6">
        <w:t xml:space="preserve"> a pitch was correct was</w:t>
      </w:r>
      <w:r w:rsidR="003E01BB">
        <w:t xml:space="preserve"> unsuited to the goals of the artefact.</w:t>
      </w:r>
      <w:r w:rsidR="00532ECE">
        <w:t xml:space="preserve"> This</w:t>
      </w:r>
      <w:r w:rsidR="002479FE">
        <w:t xml:space="preserve"> </w:t>
      </w:r>
      <w:r w:rsidR="003E01BB">
        <w:t>is a</w:t>
      </w:r>
      <w:r w:rsidR="002479FE">
        <w:t xml:space="preserve">  problem that </w:t>
      </w:r>
      <w:r w:rsidR="00627EB9">
        <w:t>someone with little musical experience</w:t>
      </w:r>
      <w:r w:rsidR="00B70A97">
        <w:t xml:space="preserve"> thinks</w:t>
      </w:r>
      <w:r w:rsidR="00627EB9">
        <w:t xml:space="preserve"> that the algo</w:t>
      </w:r>
      <w:r w:rsidR="00B70A97">
        <w:t xml:space="preserve">rithm does not perform its </w:t>
      </w:r>
      <w:r w:rsidR="008E16A0">
        <w:t>function and</w:t>
      </w:r>
      <w:r w:rsidR="003A57E8">
        <w:t xml:space="preserve"> needs to be fixed if the artefact is to work correctly.</w:t>
      </w:r>
      <w:r w:rsidR="00CD5D98">
        <w:t xml:space="preserve"> The second problem the tester described was that there was no penalty for repetition</w:t>
      </w:r>
      <w:r w:rsidR="00EC4989">
        <w:t xml:space="preserve">. This iteration allowed for a player to press correct notes </w:t>
      </w:r>
      <w:r w:rsidR="00902075">
        <w:t xml:space="preserve">repeatedly </w:t>
      </w:r>
      <w:r w:rsidR="00EC4989">
        <w:t xml:space="preserve"> with no regard for rhythm</w:t>
      </w:r>
      <w:r w:rsidR="00CF4993">
        <w:t xml:space="preserve"> or generating new musical ideas and give them</w:t>
      </w:r>
      <w:r w:rsidR="0006314C">
        <w:t xml:space="preserve"> the same score as if they did.</w:t>
      </w:r>
      <w:r w:rsidR="004B6D02">
        <w:t xml:space="preserve"> If this </w:t>
      </w:r>
      <w:r w:rsidR="004957BE">
        <w:t>artefact is trying to be a musical game</w:t>
      </w:r>
      <w:r w:rsidR="00AE1F31">
        <w:t>, musicality must be rewarded.</w:t>
      </w:r>
      <w:r w:rsidR="006301FE">
        <w:t xml:space="preserve"> The tester</w:t>
      </w:r>
      <w:r w:rsidR="008D270A">
        <w:t xml:space="preserve"> used the info</w:t>
      </w:r>
      <w:r w:rsidR="00902075">
        <w:t>rmation</w:t>
      </w:r>
      <w:r w:rsidR="008D270A">
        <w:t xml:space="preserve"> on </w:t>
      </w:r>
      <w:r w:rsidR="008E16A0">
        <w:t>the screen</w:t>
      </w:r>
      <w:r w:rsidR="008D270A">
        <w:t xml:space="preserve"> </w:t>
      </w:r>
      <w:r w:rsidR="00902075">
        <w:t xml:space="preserve">such as the </w:t>
      </w:r>
      <w:r w:rsidR="00BF4CE0">
        <w:t xml:space="preserve">correct note counter, </w:t>
      </w:r>
      <w:r w:rsidR="008D270A">
        <w:t xml:space="preserve">showing that it could </w:t>
      </w:r>
      <w:r w:rsidR="00BF4CE0">
        <w:t xml:space="preserve">possibly </w:t>
      </w:r>
      <w:r w:rsidR="008D270A">
        <w:t>have use to a wider player base.</w:t>
      </w:r>
      <w:r w:rsidR="00243DAA">
        <w:t xml:space="preserve"> </w:t>
      </w:r>
      <w:r w:rsidR="008E16A0">
        <w:t>Overall,</w:t>
      </w:r>
      <w:r w:rsidR="00243DAA">
        <w:t xml:space="preserve"> the tester </w:t>
      </w:r>
      <w:r w:rsidR="00353BA8">
        <w:t xml:space="preserve">rated their enjoyment of the game an eight out of ten, meaning that even with these major flaws in the first iteration that fun can be found even by the unmusical </w:t>
      </w:r>
      <w:r w:rsidR="00E8185D">
        <w:t xml:space="preserve">shows that with </w:t>
      </w:r>
      <w:r w:rsidR="00D57543">
        <w:t>fixes done to the problem that this artefact could be made even more fun.</w:t>
      </w:r>
    </w:p>
    <w:p w14:paraId="0B52BC52" w14:textId="405803C6" w:rsidR="008D3D35" w:rsidRDefault="008D3D35">
      <w:r>
        <w:t xml:space="preserve">Four changes were made </w:t>
      </w:r>
      <w:r w:rsidR="008E16A0">
        <w:t>because of</w:t>
      </w:r>
      <w:r>
        <w:t xml:space="preserve"> the tester’s </w:t>
      </w:r>
      <w:r w:rsidR="00C755E4">
        <w:t>feedback</w:t>
      </w:r>
      <w:r>
        <w:t xml:space="preserve">. The first and most simple change to implement was the addition of a </w:t>
      </w:r>
      <w:r w:rsidR="009907DA">
        <w:t xml:space="preserve">current octave readout to the </w:t>
      </w:r>
      <w:r w:rsidR="00773CBF">
        <w:t>UI</w:t>
      </w:r>
      <w:r w:rsidR="00C755E4">
        <w:t>. A</w:t>
      </w:r>
      <w:r w:rsidR="00773CBF">
        <w:t>ll this required was an addition of a text box to the UI and a bind for the value within the text box to the current octave variable in the blueprint</w:t>
      </w:r>
      <w:r w:rsidR="006F243E">
        <w:t>,</w:t>
      </w:r>
      <w:r w:rsidR="00C755E4">
        <w:t xml:space="preserve"> which would write the value of the current octave to that</w:t>
      </w:r>
      <w:r w:rsidR="006F243E">
        <w:t xml:space="preserve"> of the text box thereby showing it to the player</w:t>
      </w:r>
      <w:r w:rsidR="00773CBF">
        <w:t>.</w:t>
      </w:r>
      <w:r w:rsidR="006F243E">
        <w:t xml:space="preserve"> </w:t>
      </w:r>
      <w:r w:rsidR="00627781">
        <w:t xml:space="preserve">The second change implemented </w:t>
      </w:r>
      <w:r w:rsidR="00513270">
        <w:t xml:space="preserve">because of the tester’s feedback was darkening the piano keys on screen when </w:t>
      </w:r>
      <w:r w:rsidR="00D90C47">
        <w:t>pressed.</w:t>
      </w:r>
      <w:r w:rsidR="0040206E">
        <w:t xml:space="preserve"> This was done to aid responsiveness by giving visual feedback to the player when a key was pressed instead of just </w:t>
      </w:r>
      <w:r w:rsidR="00AE337C">
        <w:t xml:space="preserve">audio feedback. This functionality </w:t>
      </w:r>
      <w:r w:rsidR="005A1EC9">
        <w:t>is also present in other keyboard based</w:t>
      </w:r>
      <w:r w:rsidR="00F703FF">
        <w:t xml:space="preserve"> piano input systems such as the previously mentioned </w:t>
      </w:r>
      <w:r w:rsidR="006D0A27">
        <w:t>Logic and Garageband DAWs, where a key is slightly darkened when pressed.</w:t>
      </w:r>
      <w:r w:rsidR="00FA7D79">
        <w:t xml:space="preserve"> The implementation of this feature helped </w:t>
      </w:r>
      <w:r w:rsidR="008F1645">
        <w:t xml:space="preserve">the artefact become more in line with other systems </w:t>
      </w:r>
      <w:r w:rsidR="00BC3389">
        <w:t>like</w:t>
      </w:r>
      <w:r w:rsidR="008F1645">
        <w:t xml:space="preserve"> it.</w:t>
      </w:r>
    </w:p>
    <w:p w14:paraId="1296CD57" w14:textId="3CDE446C" w:rsidR="006D0A27" w:rsidRDefault="006D0A27"/>
    <w:p w14:paraId="0C10FE1C" w14:textId="544DBFAC" w:rsidR="00070700" w:rsidRDefault="00070700">
      <w:r>
        <w:rPr>
          <w:noProof/>
        </w:rPr>
        <w:lastRenderedPageBreak/>
        <mc:AlternateContent>
          <mc:Choice Requires="wps">
            <w:drawing>
              <wp:inline distT="0" distB="0" distL="0" distR="0" wp14:anchorId="45BF18C1" wp14:editId="7AE042FF">
                <wp:extent cx="5975287" cy="2960483"/>
                <wp:effectExtent l="0" t="0" r="26035" b="11430"/>
                <wp:docPr id="1448048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287" cy="2960483"/>
                        </a:xfrm>
                        <a:prstGeom prst="rect">
                          <a:avLst/>
                        </a:prstGeom>
                        <a:solidFill>
                          <a:srgbClr val="FFFFFF"/>
                        </a:solidFill>
                        <a:ln w="9525">
                          <a:solidFill>
                            <a:srgbClr val="000000"/>
                          </a:solidFill>
                          <a:miter lim="800000"/>
                          <a:headEnd/>
                          <a:tailEnd/>
                        </a:ln>
                      </wps:spPr>
                      <wps:txbx>
                        <w:txbxContent>
                          <w:p w14:paraId="02F11E50" w14:textId="35F3BA14" w:rsidR="00070700" w:rsidRDefault="00070700">
                            <w:r w:rsidRPr="006D0A27">
                              <w:rPr>
                                <w:noProof/>
                              </w:rPr>
                              <w:drawing>
                                <wp:inline distT="0" distB="0" distL="0" distR="0" wp14:anchorId="623658BF" wp14:editId="5D8170FA">
                                  <wp:extent cx="5762397" cy="2489703"/>
                                  <wp:effectExtent l="0" t="0" r="0" b="6350"/>
                                  <wp:docPr id="647861246" name="Picture 1" descr="A screenshot of a key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61246" name="Picture 1" descr="A screenshot of a keyboard&#10;&#10;AI-generated content may be incorrect."/>
                                          <pic:cNvPicPr/>
                                        </pic:nvPicPr>
                                        <pic:blipFill>
                                          <a:blip r:embed="rId19"/>
                                          <a:stretch>
                                            <a:fillRect/>
                                          </a:stretch>
                                        </pic:blipFill>
                                        <pic:spPr>
                                          <a:xfrm>
                                            <a:off x="0" y="0"/>
                                            <a:ext cx="5815099" cy="2512474"/>
                                          </a:xfrm>
                                          <a:prstGeom prst="rect">
                                            <a:avLst/>
                                          </a:prstGeom>
                                        </pic:spPr>
                                      </pic:pic>
                                    </a:graphicData>
                                  </a:graphic>
                                </wp:inline>
                              </w:drawing>
                            </w:r>
                          </w:p>
                          <w:p w14:paraId="714BC3EC" w14:textId="226FFE1D" w:rsidR="00B13D24" w:rsidRDefault="00B13D24">
                            <w:r>
                              <w:t>Figure 10 shows</w:t>
                            </w:r>
                            <w:r w:rsidR="00BD0B94">
                              <w:t xml:space="preserve"> the musical typing software(put citation) with the k being pressed down</w:t>
                            </w:r>
                          </w:p>
                        </w:txbxContent>
                      </wps:txbx>
                      <wps:bodyPr rot="0" vert="horz" wrap="square" lIns="91440" tIns="45720" rIns="91440" bIns="45720" anchor="t" anchorCtr="0">
                        <a:noAutofit/>
                      </wps:bodyPr>
                    </wps:wsp>
                  </a:graphicData>
                </a:graphic>
              </wp:inline>
            </w:drawing>
          </mc:Choice>
          <mc:Fallback>
            <w:pict>
              <v:shape w14:anchorId="45BF18C1" id="_x0000_s1035" type="#_x0000_t202" style="width:470.5pt;height:2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">
                <v:textbox>
                  <w:txbxContent>
                    <w:p w14:paraId="02F11E50" w14:textId="35F3BA14" w:rsidR="00070700" w:rsidRDefault="00070700">
                      <w:r w:rsidRPr="006D0A27">
                        <w:rPr>
                          <w:noProof/>
                        </w:rPr>
                        <w:drawing>
                          <wp:inline distT="0" distB="0" distL="0" distR="0" wp14:anchorId="623658BF" wp14:editId="5D8170FA">
                            <wp:extent cx="5762397" cy="2489703"/>
                            <wp:effectExtent l="0" t="0" r="0" b="6350"/>
                            <wp:docPr id="647861246" name="Picture 1" descr="A screenshot of a key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61246" name="Picture 1" descr="A screenshot of a keyboard&#10;&#10;AI-generated content may be incorrect."/>
                                    <pic:cNvPicPr/>
                                  </pic:nvPicPr>
                                  <pic:blipFill>
                                    <a:blip r:embed="rId19"/>
                                    <a:stretch>
                                      <a:fillRect/>
                                    </a:stretch>
                                  </pic:blipFill>
                                  <pic:spPr>
                                    <a:xfrm>
                                      <a:off x="0" y="0"/>
                                      <a:ext cx="5815099" cy="2512474"/>
                                    </a:xfrm>
                                    <a:prstGeom prst="rect">
                                      <a:avLst/>
                                    </a:prstGeom>
                                  </pic:spPr>
                                </pic:pic>
                              </a:graphicData>
                            </a:graphic>
                          </wp:inline>
                        </w:drawing>
                      </w:r>
                    </w:p>
                    <w:p w14:paraId="714BC3EC" w14:textId="226FFE1D" w:rsidR="00B13D24" w:rsidRDefault="00B13D24">
                      <w:r>
                        <w:t>Figure 10 shows</w:t>
                      </w:r>
                      <w:r w:rsidR="00BD0B94">
                        <w:t xml:space="preserve"> the musical typing software(put citation) with the k being pressed down</w:t>
                      </w:r>
                    </w:p>
                  </w:txbxContent>
                </v:textbox>
                <w10:anchorlock/>
              </v:shape>
            </w:pict>
          </mc:Fallback>
        </mc:AlternateContent>
      </w:r>
    </w:p>
    <w:p w14:paraId="72E0392C" w14:textId="7F194ECF" w:rsidR="006D0A27" w:rsidRDefault="008F1645">
      <w:r>
        <w:t>The other</w:t>
      </w:r>
      <w:r w:rsidR="00654CB0">
        <w:t xml:space="preserve"> changes </w:t>
      </w:r>
      <w:r w:rsidR="006351C2">
        <w:t>were to solve the problems that the tester described with the artefact. The first problem described</w:t>
      </w:r>
      <w:r w:rsidR="00300613">
        <w:t xml:space="preserve"> was that</w:t>
      </w:r>
      <w:r w:rsidR="00292821">
        <w:t xml:space="preserve"> in the beginning of the game the player could increase their score drastically by hitting </w:t>
      </w:r>
      <w:r w:rsidR="00BF4CE0">
        <w:t>two</w:t>
      </w:r>
      <w:r w:rsidR="00292821">
        <w:t xml:space="preserve"> keys re</w:t>
      </w:r>
      <w:r w:rsidR="00DA37B3">
        <w:t>peatedly that didn’t sound correct. This was because</w:t>
      </w:r>
      <w:r w:rsidR="00B171CB">
        <w:t xml:space="preserve"> the midi file</w:t>
      </w:r>
      <w:r w:rsidR="00D041F7">
        <w:t xml:space="preserve">’s </w:t>
      </w:r>
      <w:r w:rsidR="00B171CB">
        <w:t xml:space="preserve">opening bars had a different key to the lead sheet and so </w:t>
      </w:r>
      <w:r w:rsidR="00D64448">
        <w:t>keys that sounded wrong were perceived as correct by</w:t>
      </w:r>
      <w:r w:rsidR="00D041F7">
        <w:t xml:space="preserve"> the game</w:t>
      </w:r>
      <w:r w:rsidR="00D64448">
        <w:t xml:space="preserve">. This was </w:t>
      </w:r>
      <w:r w:rsidR="00D813E8">
        <w:t>fixed by changing</w:t>
      </w:r>
      <w:r w:rsidR="00D041F7">
        <w:t xml:space="preserve"> the lead sheet values to better reflect the</w:t>
      </w:r>
      <w:r w:rsidR="00C059DB">
        <w:t xml:space="preserve"> song’s key throughout its runtime. The second problem faced by the tester was that later into the </w:t>
      </w:r>
      <w:r w:rsidR="00186D76">
        <w:t xml:space="preserve">test of the game, no matter what they pressed they could not play a correct note. This was because </w:t>
      </w:r>
      <w:r w:rsidR="00F5327B">
        <w:t xml:space="preserve">the </w:t>
      </w:r>
      <w:r w:rsidR="00134208">
        <w:t xml:space="preserve">bar number which is used to access </w:t>
      </w:r>
      <w:r w:rsidR="00E33F96">
        <w:t>a</w:t>
      </w:r>
      <w:r w:rsidR="00134208">
        <w:t xml:space="preserve"> lead sheet</w:t>
      </w:r>
      <w:r w:rsidR="00E33F96">
        <w:t xml:space="preserve"> value from the </w:t>
      </w:r>
      <w:r w:rsidR="00202820">
        <w:t>array</w:t>
      </w:r>
      <w:r w:rsidR="00E33F96">
        <w:t xml:space="preserve"> was too high leading to </w:t>
      </w:r>
      <w:r w:rsidR="00B624A6">
        <w:t xml:space="preserve">out of bound errors when the </w:t>
      </w:r>
      <w:r w:rsidR="00202820">
        <w:t>array was trying to be accessed. This led to</w:t>
      </w:r>
      <w:r w:rsidR="002724EB">
        <w:t xml:space="preserve"> the key change function </w:t>
      </w:r>
      <w:r w:rsidR="0056744A">
        <w:t>writing</w:t>
      </w:r>
      <w:r w:rsidR="002724EB">
        <w:t xml:space="preserve"> the correct note array as all false meaning that whatever the tester pressed none of it</w:t>
      </w:r>
      <w:r w:rsidR="0056744A">
        <w:t xml:space="preserve"> was</w:t>
      </w:r>
      <w:r w:rsidR="002724EB">
        <w:t xml:space="preserve"> correct</w:t>
      </w:r>
      <w:r w:rsidR="0056744A">
        <w:t xml:space="preserve"> by the game’s logic</w:t>
      </w:r>
      <w:r w:rsidR="002724EB">
        <w:t>.</w:t>
      </w:r>
    </w:p>
    <w:p w14:paraId="5BF13C87" w14:textId="19A4B99E" w:rsidR="002B41F2" w:rsidRDefault="00142841" w:rsidP="002B41F2">
      <w:pPr>
        <w:rPr>
          <w:b/>
          <w:bCs/>
          <w:sz w:val="40"/>
          <w:szCs w:val="40"/>
          <w:u w:val="single"/>
        </w:rPr>
      </w:pPr>
      <w:r>
        <w:rPr>
          <w:b/>
          <w:bCs/>
          <w:sz w:val="40"/>
          <w:szCs w:val="40"/>
          <w:u w:val="single"/>
        </w:rPr>
        <w:t>Second</w:t>
      </w:r>
      <w:r w:rsidR="002B41F2">
        <w:rPr>
          <w:b/>
          <w:bCs/>
          <w:sz w:val="40"/>
          <w:szCs w:val="40"/>
          <w:u w:val="single"/>
        </w:rPr>
        <w:t xml:space="preserve"> Iteration</w:t>
      </w:r>
    </w:p>
    <w:p w14:paraId="22B22E02" w14:textId="1F906585" w:rsidR="00142841" w:rsidRDefault="00142841" w:rsidP="002B41F2">
      <w:pPr>
        <w:rPr>
          <w:b/>
          <w:bCs/>
          <w:sz w:val="40"/>
          <w:szCs w:val="40"/>
          <w:u w:val="single"/>
        </w:rPr>
      </w:pPr>
      <w:r>
        <w:rPr>
          <w:b/>
          <w:bCs/>
          <w:sz w:val="40"/>
          <w:szCs w:val="40"/>
          <w:u w:val="single"/>
        </w:rPr>
        <w:t>Results and Findings</w:t>
      </w:r>
    </w:p>
    <w:p w14:paraId="42051A10" w14:textId="72155B75" w:rsidR="007B258C" w:rsidRDefault="00B25396" w:rsidP="002B41F2">
      <w:r>
        <w:t>The second survey</w:t>
      </w:r>
      <w:r w:rsidR="007E11C6">
        <w:t>,</w:t>
      </w:r>
      <w:r>
        <w:t xml:space="preserve"> conducted on the second iteration</w:t>
      </w:r>
      <w:r w:rsidR="007E11C6">
        <w:t>,</w:t>
      </w:r>
      <w:r>
        <w:t xml:space="preserve"> had </w:t>
      </w:r>
      <w:r w:rsidR="007E11C6">
        <w:t>five testers</w:t>
      </w:r>
      <w:r w:rsidR="000C3F67">
        <w:t xml:space="preserve"> </w:t>
      </w:r>
      <w:r w:rsidR="00834A2A">
        <w:t xml:space="preserve">which was </w:t>
      </w:r>
      <w:r w:rsidR="000C3F67">
        <w:t xml:space="preserve">significantly more than the first. These testers </w:t>
      </w:r>
      <w:r w:rsidR="008A2004">
        <w:t>varied greatly in musical skill</w:t>
      </w:r>
      <w:r w:rsidR="00834A2A">
        <w:t xml:space="preserve">. </w:t>
      </w:r>
      <w:r w:rsidR="008A2004">
        <w:t xml:space="preserve"> </w:t>
      </w:r>
      <w:r w:rsidR="00834A2A">
        <w:t>T</w:t>
      </w:r>
      <w:r w:rsidR="008A2004">
        <w:t xml:space="preserve">he first question of the </w:t>
      </w:r>
      <w:r w:rsidR="00A1166E">
        <w:t>survey</w:t>
      </w:r>
      <w:r w:rsidR="008A2004">
        <w:t xml:space="preserve"> “How would you describe your improvisational ability from a scale of one to ten</w:t>
      </w:r>
      <w:r w:rsidR="00CC1F1F">
        <w:t xml:space="preserve"> </w:t>
      </w:r>
      <w:r w:rsidR="008A2004">
        <w:t>(</w:t>
      </w:r>
      <w:r w:rsidR="00CC1F1F">
        <w:t>one being wholly incompetent and ten being a virtuosic performer)</w:t>
      </w:r>
      <w:r w:rsidR="00A063B7">
        <w:t xml:space="preserve"> had an average rating of </w:t>
      </w:r>
      <w:r w:rsidR="006D4F37">
        <w:t>four and eight tenths</w:t>
      </w:r>
      <w:r w:rsidR="00834A2A">
        <w:t>.</w:t>
      </w:r>
    </w:p>
    <w:p w14:paraId="158465AE" w14:textId="3D01FB07" w:rsidR="00CE65AE" w:rsidRDefault="00CE65AE" w:rsidP="002B41F2"/>
    <w:p w14:paraId="252EC893" w14:textId="633D4ECE" w:rsidR="00532ECE" w:rsidRDefault="00A031C6" w:rsidP="002B41F2">
      <w:r>
        <w:lastRenderedPageBreak/>
        <w:t xml:space="preserve"> </w:t>
      </w:r>
      <w:r w:rsidR="007B258C">
        <w:rPr>
          <w:noProof/>
        </w:rPr>
        <mc:AlternateContent>
          <mc:Choice Requires="wps">
            <w:drawing>
              <wp:inline distT="0" distB="0" distL="0" distR="0" wp14:anchorId="58C8B774" wp14:editId="753C3585">
                <wp:extent cx="3195874" cy="2851841"/>
                <wp:effectExtent l="0" t="0" r="24130"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874" cy="2851841"/>
                        </a:xfrm>
                        <a:prstGeom prst="rect">
                          <a:avLst/>
                        </a:prstGeom>
                        <a:solidFill>
                          <a:srgbClr val="FFFFFF"/>
                        </a:solidFill>
                        <a:ln w="9525">
                          <a:solidFill>
                            <a:srgbClr val="000000"/>
                          </a:solidFill>
                          <a:miter lim="800000"/>
                          <a:headEnd/>
                          <a:tailEnd/>
                        </a:ln>
                      </wps:spPr>
                      <wps:txbx>
                        <w:txbxContent>
                          <w:p w14:paraId="0130D985" w14:textId="77777777" w:rsidR="007B258C" w:rsidRDefault="007B258C" w:rsidP="007B258C">
                            <w:r>
                              <w:rPr>
                                <w:noProof/>
                              </w:rPr>
                              <w:drawing>
                                <wp:inline distT="0" distB="0" distL="0" distR="0" wp14:anchorId="4A1578E4" wp14:editId="34CB97CD">
                                  <wp:extent cx="2162810" cy="2187575"/>
                                  <wp:effectExtent l="0" t="0" r="8890" b="3175"/>
                                  <wp:docPr id="32432643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26430" name="Picture 1" descr="A screenshot of a survey&#10;&#10;AI-generated content may be incorrect."/>
                                          <pic:cNvPicPr/>
                                        </pic:nvPicPr>
                                        <pic:blipFill>
                                          <a:blip r:embed="rId20"/>
                                          <a:stretch>
                                            <a:fillRect/>
                                          </a:stretch>
                                        </pic:blipFill>
                                        <pic:spPr>
                                          <a:xfrm>
                                            <a:off x="0" y="0"/>
                                            <a:ext cx="2162810" cy="2187575"/>
                                          </a:xfrm>
                                          <a:prstGeom prst="rect">
                                            <a:avLst/>
                                          </a:prstGeom>
                                        </pic:spPr>
                                      </pic:pic>
                                    </a:graphicData>
                                  </a:graphic>
                                </wp:inline>
                              </w:drawing>
                            </w:r>
                          </w:p>
                          <w:p w14:paraId="60091EB8" w14:textId="23EBDE2D" w:rsidR="00EB2468" w:rsidRDefault="00EB2468" w:rsidP="007B258C">
                            <w:r>
                              <w:t xml:space="preserve">Figure 11 shows the results </w:t>
                            </w:r>
                            <w:r w:rsidR="00BF2FCA">
                              <w:t>of the</w:t>
                            </w:r>
                            <w:r w:rsidR="00DB2845">
                              <w:t xml:space="preserve"> first question</w:t>
                            </w:r>
                          </w:p>
                          <w:p w14:paraId="23230B84" w14:textId="77777777" w:rsidR="00EB2468" w:rsidRDefault="00EB2468" w:rsidP="007B258C"/>
                        </w:txbxContent>
                      </wps:txbx>
                      <wps:bodyPr rot="0" vert="horz" wrap="square" lIns="91440" tIns="45720" rIns="91440" bIns="45720" anchor="t" anchorCtr="0">
                        <a:noAutofit/>
                      </wps:bodyPr>
                    </wps:wsp>
                  </a:graphicData>
                </a:graphic>
              </wp:inline>
            </w:drawing>
          </mc:Choice>
          <mc:Fallback>
            <w:pict>
              <v:shape w14:anchorId="58C8B774" id="_x0000_s1036" type="#_x0000_t202" style="width:251.65pt;height:2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">
                <v:textbox>
                  <w:txbxContent>
                    <w:p w14:paraId="0130D985" w14:textId="77777777" w:rsidR="007B258C" w:rsidRDefault="007B258C" w:rsidP="007B258C">
                      <w:r>
                        <w:rPr>
                          <w:noProof/>
                        </w:rPr>
                        <w:drawing>
                          <wp:inline distT="0" distB="0" distL="0" distR="0" wp14:anchorId="4A1578E4" wp14:editId="34CB97CD">
                            <wp:extent cx="2162810" cy="2187575"/>
                            <wp:effectExtent l="0" t="0" r="8890" b="3175"/>
                            <wp:docPr id="32432643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26430" name="Picture 1" descr="A screenshot of a survey&#10;&#10;AI-generated content may be incorrect."/>
                                    <pic:cNvPicPr/>
                                  </pic:nvPicPr>
                                  <pic:blipFill>
                                    <a:blip r:embed="rId20"/>
                                    <a:stretch>
                                      <a:fillRect/>
                                    </a:stretch>
                                  </pic:blipFill>
                                  <pic:spPr>
                                    <a:xfrm>
                                      <a:off x="0" y="0"/>
                                      <a:ext cx="2162810" cy="2187575"/>
                                    </a:xfrm>
                                    <a:prstGeom prst="rect">
                                      <a:avLst/>
                                    </a:prstGeom>
                                  </pic:spPr>
                                </pic:pic>
                              </a:graphicData>
                            </a:graphic>
                          </wp:inline>
                        </w:drawing>
                      </w:r>
                    </w:p>
                    <w:p w14:paraId="60091EB8" w14:textId="23EBDE2D" w:rsidR="00EB2468" w:rsidRDefault="00EB2468" w:rsidP="007B258C">
                      <w:r>
                        <w:t xml:space="preserve">Figure 11 shows the results </w:t>
                      </w:r>
                      <w:r w:rsidR="00BF2FCA">
                        <w:t>of the</w:t>
                      </w:r>
                      <w:r w:rsidR="00DB2845">
                        <w:t xml:space="preserve"> first question</w:t>
                      </w:r>
                    </w:p>
                    <w:p w14:paraId="23230B84" w14:textId="77777777" w:rsidR="00EB2468" w:rsidRDefault="00EB2468" w:rsidP="007B258C"/>
                  </w:txbxContent>
                </v:textbox>
                <w10:anchorlock/>
              </v:shape>
            </w:pict>
          </mc:Fallback>
        </mc:AlternateContent>
      </w:r>
    </w:p>
    <w:p w14:paraId="4B14EF50" w14:textId="21FDC40C" w:rsidR="00093499" w:rsidRDefault="00A83B56" w:rsidP="002B41F2">
      <w:r>
        <w:t>T</w:t>
      </w:r>
      <w:r w:rsidR="0091015B">
        <w:t>esters answered</w:t>
      </w:r>
      <w:r>
        <w:t xml:space="preserve"> the second question “Did you feel the algorithm could correctly tell if a pitch played was correct or incorrect one to ten</w:t>
      </w:r>
      <w:r w:rsidR="000A71CA">
        <w:t>.</w:t>
      </w:r>
      <w:r>
        <w:t>”</w:t>
      </w:r>
      <w:r w:rsidR="000A71CA">
        <w:t xml:space="preserve"> With an average rating of</w:t>
      </w:r>
      <w:r w:rsidR="006D4F37">
        <w:t xml:space="preserve"> nine and two tenths</w:t>
      </w:r>
      <w:r w:rsidR="00093499">
        <w:t xml:space="preserve">. </w:t>
      </w:r>
    </w:p>
    <w:p w14:paraId="08CA53E2" w14:textId="77777777" w:rsidR="00093499" w:rsidRDefault="00093499" w:rsidP="002B41F2">
      <w:r>
        <w:rPr>
          <w:noProof/>
        </w:rPr>
        <mc:AlternateContent>
          <mc:Choice Requires="wps">
            <w:drawing>
              <wp:inline distT="0" distB="0" distL="0" distR="0" wp14:anchorId="30EA5130" wp14:editId="15E21A4F">
                <wp:extent cx="3313568" cy="2933323"/>
                <wp:effectExtent l="0" t="0" r="20320" b="19685"/>
                <wp:docPr id="1339873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568" cy="2933323"/>
                        </a:xfrm>
                        <a:prstGeom prst="rect">
                          <a:avLst/>
                        </a:prstGeom>
                        <a:solidFill>
                          <a:srgbClr val="FFFFFF"/>
                        </a:solidFill>
                        <a:ln w="9525">
                          <a:solidFill>
                            <a:srgbClr val="000000"/>
                          </a:solidFill>
                          <a:miter lim="800000"/>
                          <a:headEnd/>
                          <a:tailEnd/>
                        </a:ln>
                      </wps:spPr>
                      <wps:txbx>
                        <w:txbxContent>
                          <w:p w14:paraId="4B1203E5" w14:textId="77777777" w:rsidR="00093499" w:rsidRDefault="00093499" w:rsidP="00093499">
                            <w:r>
                              <w:rPr>
                                <w:noProof/>
                              </w:rPr>
                              <w:drawing>
                                <wp:inline distT="0" distB="0" distL="0" distR="0" wp14:anchorId="0D2C463B" wp14:editId="768EF755">
                                  <wp:extent cx="2339975" cy="2306320"/>
                                  <wp:effectExtent l="0" t="0" r="3175" b="0"/>
                                  <wp:docPr id="1787607478"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07478" name="Picture 1" descr="A screenshot of a survey&#10;&#10;AI-generated content may be incorrect."/>
                                          <pic:cNvPicPr/>
                                        </pic:nvPicPr>
                                        <pic:blipFill>
                                          <a:blip r:embed="rId21"/>
                                          <a:stretch>
                                            <a:fillRect/>
                                          </a:stretch>
                                        </pic:blipFill>
                                        <pic:spPr>
                                          <a:xfrm>
                                            <a:off x="0" y="0"/>
                                            <a:ext cx="2339975" cy="2306320"/>
                                          </a:xfrm>
                                          <a:prstGeom prst="rect">
                                            <a:avLst/>
                                          </a:prstGeom>
                                        </pic:spPr>
                                      </pic:pic>
                                    </a:graphicData>
                                  </a:graphic>
                                </wp:inline>
                              </w:drawing>
                            </w:r>
                          </w:p>
                          <w:p w14:paraId="27FAC169" w14:textId="43F07FE4" w:rsidR="00BF2FCA" w:rsidRDefault="00BF2FCA" w:rsidP="00093499">
                            <w:r>
                              <w:t>Figure 12 shows the results of the second question</w:t>
                            </w:r>
                          </w:p>
                          <w:p w14:paraId="53409CCE" w14:textId="77777777" w:rsidR="00DB2845" w:rsidRDefault="00DB2845" w:rsidP="00093499"/>
                        </w:txbxContent>
                      </wps:txbx>
                      <wps:bodyPr rot="0" vert="horz" wrap="square" lIns="91440" tIns="45720" rIns="91440" bIns="45720" anchor="t" anchorCtr="0">
                        <a:noAutofit/>
                      </wps:bodyPr>
                    </wps:wsp>
                  </a:graphicData>
                </a:graphic>
              </wp:inline>
            </w:drawing>
          </mc:Choice>
          <mc:Fallback>
            <w:pict>
              <v:shape w14:anchorId="30EA5130" id="_x0000_s1037" type="#_x0000_t202" style="width:260.9pt;height:2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">
                <v:textbox>
                  <w:txbxContent>
                    <w:p w14:paraId="4B1203E5" w14:textId="77777777" w:rsidR="00093499" w:rsidRDefault="00093499" w:rsidP="00093499">
                      <w:r>
                        <w:rPr>
                          <w:noProof/>
                        </w:rPr>
                        <w:drawing>
                          <wp:inline distT="0" distB="0" distL="0" distR="0" wp14:anchorId="0D2C463B" wp14:editId="768EF755">
                            <wp:extent cx="2339975" cy="2306320"/>
                            <wp:effectExtent l="0" t="0" r="3175" b="0"/>
                            <wp:docPr id="1787607478"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07478" name="Picture 1" descr="A screenshot of a survey&#10;&#10;AI-generated content may be incorrect."/>
                                    <pic:cNvPicPr/>
                                  </pic:nvPicPr>
                                  <pic:blipFill>
                                    <a:blip r:embed="rId21"/>
                                    <a:stretch>
                                      <a:fillRect/>
                                    </a:stretch>
                                  </pic:blipFill>
                                  <pic:spPr>
                                    <a:xfrm>
                                      <a:off x="0" y="0"/>
                                      <a:ext cx="2339975" cy="2306320"/>
                                    </a:xfrm>
                                    <a:prstGeom prst="rect">
                                      <a:avLst/>
                                    </a:prstGeom>
                                  </pic:spPr>
                                </pic:pic>
                              </a:graphicData>
                            </a:graphic>
                          </wp:inline>
                        </w:drawing>
                      </w:r>
                    </w:p>
                    <w:p w14:paraId="27FAC169" w14:textId="43F07FE4" w:rsidR="00BF2FCA" w:rsidRDefault="00BF2FCA" w:rsidP="00093499">
                      <w:r>
                        <w:t>Figure 12 shows the results of the second question</w:t>
                      </w:r>
                    </w:p>
                    <w:p w14:paraId="53409CCE" w14:textId="77777777" w:rsidR="00DB2845" w:rsidRDefault="00DB2845" w:rsidP="00093499"/>
                  </w:txbxContent>
                </v:textbox>
                <w10:anchorlock/>
              </v:shape>
            </w:pict>
          </mc:Fallback>
        </mc:AlternateContent>
      </w:r>
    </w:p>
    <w:p w14:paraId="7C268F24" w14:textId="4FC2ED67" w:rsidR="002A3907" w:rsidRDefault="002F5F03" w:rsidP="002B41F2">
      <w:r>
        <w:t>This average can be broken down into two</w:t>
      </w:r>
      <w:r w:rsidR="009E73F0">
        <w:t xml:space="preserve"> groups</w:t>
      </w:r>
      <w:r w:rsidR="00755483">
        <w:t>:</w:t>
      </w:r>
      <w:r w:rsidR="009E73F0">
        <w:t xml:space="preserve"> one</w:t>
      </w:r>
      <w:r w:rsidR="001403DF">
        <w:t xml:space="preserve"> </w:t>
      </w:r>
      <w:r>
        <w:t xml:space="preserve">group is made up of the respondents who put themselves as </w:t>
      </w:r>
      <w:r w:rsidR="00AB2769">
        <w:t>higher than five to the first question</w:t>
      </w:r>
      <w:r w:rsidR="00B35605">
        <w:t xml:space="preserve"> and the other group is made up of the respondents who put themselves as lower or equal to five</w:t>
      </w:r>
      <w:r w:rsidR="002C38DD">
        <w:t>.</w:t>
      </w:r>
      <w:r w:rsidR="00FE669B">
        <w:t xml:space="preserve"> The average</w:t>
      </w:r>
      <w:r w:rsidR="008B72D2">
        <w:t xml:space="preserve"> rating from the musicians</w:t>
      </w:r>
      <w:r w:rsidR="00FE669B">
        <w:t xml:space="preserve"> was nine and</w:t>
      </w:r>
      <w:r w:rsidR="008B72D2">
        <w:t xml:space="preserve"> the average rating from the non-musicians </w:t>
      </w:r>
      <w:r w:rsidR="00611CFB">
        <w:t>was nine and one third</w:t>
      </w:r>
      <w:r w:rsidR="00577360">
        <w:t xml:space="preserve">. </w:t>
      </w:r>
      <w:r w:rsidR="00176F85">
        <w:t xml:space="preserve">The </w:t>
      </w:r>
      <w:r w:rsidR="00834A2A">
        <w:t>fourth</w:t>
      </w:r>
      <w:r w:rsidR="00176F85">
        <w:t xml:space="preserve"> question was an optional one asking the tester</w:t>
      </w:r>
      <w:r w:rsidR="000334BD">
        <w:t xml:space="preserve">s’ reasoning for their answer to the third question. </w:t>
      </w:r>
      <w:r w:rsidR="00616B4D">
        <w:t xml:space="preserve">All testers gave small explanations of their </w:t>
      </w:r>
      <w:r w:rsidR="00B454BE">
        <w:t>reasoning</w:t>
      </w:r>
      <w:r w:rsidR="00834A2A">
        <w:t>.</w:t>
      </w:r>
      <w:r w:rsidR="006D37D6">
        <w:t xml:space="preserve"> </w:t>
      </w:r>
      <w:r w:rsidR="00834A2A">
        <w:t>F</w:t>
      </w:r>
      <w:r w:rsidR="006D37D6">
        <w:t xml:space="preserve">our out of five </w:t>
      </w:r>
      <w:r w:rsidR="006D37D6">
        <w:lastRenderedPageBreak/>
        <w:t xml:space="preserve">testers </w:t>
      </w:r>
      <w:r w:rsidR="001317A0">
        <w:t>explained that it could tell the pitches correctly. One tester put “I added a few a</w:t>
      </w:r>
      <w:r w:rsidR="00437AE6">
        <w:t xml:space="preserve"> accidentals which I felt went with the jazz vibe, and I think they were marked as wrong. A bit inflexible maybe</w:t>
      </w:r>
      <w:r w:rsidR="00B454BE">
        <w:t>.</w:t>
      </w:r>
      <w:r w:rsidR="00437AE6">
        <w:t>”</w:t>
      </w:r>
      <w:r w:rsidR="00B90087">
        <w:t xml:space="preserve"> The </w:t>
      </w:r>
      <w:r w:rsidR="00B54619">
        <w:t xml:space="preserve">fourth question asked the testers “Did you utilize the info on screen yes or no?”. The testers unanimously </w:t>
      </w:r>
      <w:r w:rsidR="00E75612">
        <w:t>answered</w:t>
      </w:r>
      <w:r w:rsidR="00B54619">
        <w:t xml:space="preserve"> yes, all of them utilized the info one way or another.</w:t>
      </w:r>
    </w:p>
    <w:p w14:paraId="0AAE4FEE" w14:textId="050EC753" w:rsidR="00B54619" w:rsidRDefault="00B54619" w:rsidP="002B41F2">
      <w:r>
        <w:rPr>
          <w:noProof/>
        </w:rPr>
        <mc:AlternateContent>
          <mc:Choice Requires="wps">
            <w:drawing>
              <wp:inline distT="0" distB="0" distL="0" distR="0" wp14:anchorId="23017466" wp14:editId="6FAAD4A8">
                <wp:extent cx="3096285" cy="2960483"/>
                <wp:effectExtent l="0" t="0" r="27940" b="11430"/>
                <wp:docPr id="1131400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85" cy="2960483"/>
                        </a:xfrm>
                        <a:prstGeom prst="rect">
                          <a:avLst/>
                        </a:prstGeom>
                        <a:solidFill>
                          <a:srgbClr val="FFFFFF"/>
                        </a:solidFill>
                        <a:ln w="9525">
                          <a:solidFill>
                            <a:srgbClr val="000000"/>
                          </a:solidFill>
                          <a:miter lim="800000"/>
                          <a:headEnd/>
                          <a:tailEnd/>
                        </a:ln>
                      </wps:spPr>
                      <wps:txbx>
                        <w:txbxContent>
                          <w:p w14:paraId="5C3D17FB" w14:textId="56640603" w:rsidR="00B54619" w:rsidRDefault="00AD6948" w:rsidP="00B54619">
                            <w:r>
                              <w:rPr>
                                <w:noProof/>
                              </w:rPr>
                              <w:drawing>
                                <wp:inline distT="0" distB="0" distL="0" distR="0" wp14:anchorId="56478CE9" wp14:editId="69D9A3C9">
                                  <wp:extent cx="2424430" cy="2272030"/>
                                  <wp:effectExtent l="0" t="0" r="0" b="0"/>
                                  <wp:docPr id="682730877" name="Picture 1" descr="A blue circle with pin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30877" name="Picture 1" descr="A blue circle with pink dots&#10;&#10;AI-generated content may be incorrect."/>
                                          <pic:cNvPicPr/>
                                        </pic:nvPicPr>
                                        <pic:blipFill>
                                          <a:blip r:embed="rId22"/>
                                          <a:stretch>
                                            <a:fillRect/>
                                          </a:stretch>
                                        </pic:blipFill>
                                        <pic:spPr>
                                          <a:xfrm>
                                            <a:off x="0" y="0"/>
                                            <a:ext cx="2424430" cy="2272030"/>
                                          </a:xfrm>
                                          <a:prstGeom prst="rect">
                                            <a:avLst/>
                                          </a:prstGeom>
                                        </pic:spPr>
                                      </pic:pic>
                                    </a:graphicData>
                                  </a:graphic>
                                </wp:inline>
                              </w:drawing>
                            </w:r>
                          </w:p>
                          <w:p w14:paraId="38EE8C01" w14:textId="397B8FBC" w:rsidR="002C2504" w:rsidRDefault="002C2504" w:rsidP="00B54619">
                            <w:r>
                              <w:t>Figure 13 shows the results of the fourth question</w:t>
                            </w:r>
                          </w:p>
                        </w:txbxContent>
                      </wps:txbx>
                      <wps:bodyPr rot="0" vert="horz" wrap="square" lIns="91440" tIns="45720" rIns="91440" bIns="45720" anchor="t" anchorCtr="0">
                        <a:noAutofit/>
                      </wps:bodyPr>
                    </wps:wsp>
                  </a:graphicData>
                </a:graphic>
              </wp:inline>
            </w:drawing>
          </mc:Choice>
          <mc:Fallback>
            <w:pict>
              <v:shape w14:anchorId="23017466" id="_x0000_s1038" type="#_x0000_t202" style="width:243.8pt;height:2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">
                <v:textbox>
                  <w:txbxContent>
                    <w:p w14:paraId="5C3D17FB" w14:textId="56640603" w:rsidR="00B54619" w:rsidRDefault="00AD6948" w:rsidP="00B54619">
                      <w:r>
                        <w:rPr>
                          <w:noProof/>
                        </w:rPr>
                        <w:drawing>
                          <wp:inline distT="0" distB="0" distL="0" distR="0" wp14:anchorId="56478CE9" wp14:editId="69D9A3C9">
                            <wp:extent cx="2424430" cy="2272030"/>
                            <wp:effectExtent l="0" t="0" r="0" b="0"/>
                            <wp:docPr id="682730877" name="Picture 1" descr="A blue circle with pin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30877" name="Picture 1" descr="A blue circle with pink dots&#10;&#10;AI-generated content may be incorrect."/>
                                    <pic:cNvPicPr/>
                                  </pic:nvPicPr>
                                  <pic:blipFill>
                                    <a:blip r:embed="rId22"/>
                                    <a:stretch>
                                      <a:fillRect/>
                                    </a:stretch>
                                  </pic:blipFill>
                                  <pic:spPr>
                                    <a:xfrm>
                                      <a:off x="0" y="0"/>
                                      <a:ext cx="2424430" cy="2272030"/>
                                    </a:xfrm>
                                    <a:prstGeom prst="rect">
                                      <a:avLst/>
                                    </a:prstGeom>
                                  </pic:spPr>
                                </pic:pic>
                              </a:graphicData>
                            </a:graphic>
                          </wp:inline>
                        </w:drawing>
                      </w:r>
                    </w:p>
                    <w:p w14:paraId="38EE8C01" w14:textId="397B8FBC" w:rsidR="002C2504" w:rsidRDefault="002C2504" w:rsidP="00B54619">
                      <w:r>
                        <w:t>Figure 13 shows the results of the fourth question</w:t>
                      </w:r>
                    </w:p>
                  </w:txbxContent>
                </v:textbox>
                <w10:anchorlock/>
              </v:shape>
            </w:pict>
          </mc:Fallback>
        </mc:AlternateContent>
      </w:r>
    </w:p>
    <w:p w14:paraId="388A88EE" w14:textId="05D735C6" w:rsidR="003E5BAF" w:rsidRDefault="003E5BAF" w:rsidP="002B41F2">
      <w:r>
        <w:t>The fifth question asked the testers “Did you use the correct note overlay”</w:t>
      </w:r>
      <w:r w:rsidR="00BC2334">
        <w:t>. Four of the testers used the correct note overlay whilst one did not.</w:t>
      </w:r>
      <w:r w:rsidR="006D419E">
        <w:t xml:space="preserve"> </w:t>
      </w:r>
      <w:r w:rsidR="004B384D">
        <w:t>The one tester who answered no</w:t>
      </w:r>
      <w:r w:rsidR="00DC4587">
        <w:t>,</w:t>
      </w:r>
      <w:r w:rsidR="001209EA">
        <w:t xml:space="preserve"> </w:t>
      </w:r>
      <w:r w:rsidR="00DC4587">
        <w:t>rated their musical ability</w:t>
      </w:r>
      <w:r w:rsidR="001209EA">
        <w:t xml:space="preserve"> a</w:t>
      </w:r>
      <w:r w:rsidR="00DC4587">
        <w:t xml:space="preserve"> </w:t>
      </w:r>
      <w:r w:rsidR="001209EA">
        <w:t>seven out of ten</w:t>
      </w:r>
      <w:r w:rsidR="00DC4587">
        <w:t>.</w:t>
      </w:r>
    </w:p>
    <w:p w14:paraId="06843F91" w14:textId="737FFFB9" w:rsidR="00BC2334" w:rsidRDefault="00BC2334" w:rsidP="002B41F2">
      <w:r>
        <w:rPr>
          <w:noProof/>
        </w:rPr>
        <mc:AlternateContent>
          <mc:Choice Requires="wps">
            <w:drawing>
              <wp:inline distT="0" distB="0" distL="0" distR="0" wp14:anchorId="10825153" wp14:editId="61970DE4">
                <wp:extent cx="2942376" cy="2942376"/>
                <wp:effectExtent l="0" t="0" r="10795" b="10795"/>
                <wp:docPr id="170863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376" cy="2942376"/>
                        </a:xfrm>
                        <a:prstGeom prst="rect">
                          <a:avLst/>
                        </a:prstGeom>
                        <a:solidFill>
                          <a:srgbClr val="FFFFFF"/>
                        </a:solidFill>
                        <a:ln w="9525">
                          <a:solidFill>
                            <a:srgbClr val="000000"/>
                          </a:solidFill>
                          <a:miter lim="800000"/>
                          <a:headEnd/>
                          <a:tailEnd/>
                        </a:ln>
                      </wps:spPr>
                      <wps:txbx>
                        <w:txbxContent>
                          <w:p w14:paraId="1A87550D" w14:textId="54B15A2B" w:rsidR="00BC2334" w:rsidRDefault="0049316F" w:rsidP="00BC2334">
                            <w:r>
                              <w:rPr>
                                <w:noProof/>
                              </w:rPr>
                              <w:drawing>
                                <wp:inline distT="0" distB="0" distL="0" distR="0" wp14:anchorId="32DCFCDD" wp14:editId="06008D42">
                                  <wp:extent cx="2424430" cy="2258060"/>
                                  <wp:effectExtent l="0" t="0" r="0" b="8890"/>
                                  <wp:docPr id="1819631734" name="Picture 1" descr="A graph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1734" name="Picture 1" descr="A graph with numbers and a circle&#10;&#10;AI-generated content may be incorrect."/>
                                          <pic:cNvPicPr/>
                                        </pic:nvPicPr>
                                        <pic:blipFill>
                                          <a:blip r:embed="rId23"/>
                                          <a:stretch>
                                            <a:fillRect/>
                                          </a:stretch>
                                        </pic:blipFill>
                                        <pic:spPr>
                                          <a:xfrm>
                                            <a:off x="0" y="0"/>
                                            <a:ext cx="2424430" cy="2258060"/>
                                          </a:xfrm>
                                          <a:prstGeom prst="rect">
                                            <a:avLst/>
                                          </a:prstGeom>
                                        </pic:spPr>
                                      </pic:pic>
                                    </a:graphicData>
                                  </a:graphic>
                                </wp:inline>
                              </w:drawing>
                            </w:r>
                          </w:p>
                          <w:p w14:paraId="098EB076" w14:textId="62436418" w:rsidR="002C2504" w:rsidRDefault="002C2504" w:rsidP="00BC2334">
                            <w:r>
                              <w:t>Figure 14</w:t>
                            </w:r>
                            <w:r w:rsidR="002D0DE7">
                              <w:t xml:space="preserve"> shows the results of the fifth question</w:t>
                            </w:r>
                          </w:p>
                        </w:txbxContent>
                      </wps:txbx>
                      <wps:bodyPr rot="0" vert="horz" wrap="square" lIns="91440" tIns="45720" rIns="91440" bIns="45720" anchor="t" anchorCtr="0">
                        <a:noAutofit/>
                      </wps:bodyPr>
                    </wps:wsp>
                  </a:graphicData>
                </a:graphic>
              </wp:inline>
            </w:drawing>
          </mc:Choice>
          <mc:Fallback>
            <w:pict>
              <v:shape w14:anchorId="10825153" id="_x0000_s1039" type="#_x0000_t202" style="width:231.7pt;height:2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">
                <v:textbox>
                  <w:txbxContent>
                    <w:p w14:paraId="1A87550D" w14:textId="54B15A2B" w:rsidR="00BC2334" w:rsidRDefault="0049316F" w:rsidP="00BC2334">
                      <w:r>
                        <w:rPr>
                          <w:noProof/>
                        </w:rPr>
                        <w:drawing>
                          <wp:inline distT="0" distB="0" distL="0" distR="0" wp14:anchorId="32DCFCDD" wp14:editId="06008D42">
                            <wp:extent cx="2424430" cy="2258060"/>
                            <wp:effectExtent l="0" t="0" r="0" b="8890"/>
                            <wp:docPr id="1819631734" name="Picture 1" descr="A graph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1734" name="Picture 1" descr="A graph with numbers and a circle&#10;&#10;AI-generated content may be incorrect."/>
                                    <pic:cNvPicPr/>
                                  </pic:nvPicPr>
                                  <pic:blipFill>
                                    <a:blip r:embed="rId23"/>
                                    <a:stretch>
                                      <a:fillRect/>
                                    </a:stretch>
                                  </pic:blipFill>
                                  <pic:spPr>
                                    <a:xfrm>
                                      <a:off x="0" y="0"/>
                                      <a:ext cx="2424430" cy="2258060"/>
                                    </a:xfrm>
                                    <a:prstGeom prst="rect">
                                      <a:avLst/>
                                    </a:prstGeom>
                                  </pic:spPr>
                                </pic:pic>
                              </a:graphicData>
                            </a:graphic>
                          </wp:inline>
                        </w:drawing>
                      </w:r>
                    </w:p>
                    <w:p w14:paraId="098EB076" w14:textId="62436418" w:rsidR="002C2504" w:rsidRDefault="002C2504" w:rsidP="00BC2334">
                      <w:r>
                        <w:t>Figure 14</w:t>
                      </w:r>
                      <w:r w:rsidR="002D0DE7">
                        <w:t xml:space="preserve"> shows the results of the fifth question</w:t>
                      </w:r>
                    </w:p>
                  </w:txbxContent>
                </v:textbox>
                <w10:anchorlock/>
              </v:shape>
            </w:pict>
          </mc:Fallback>
        </mc:AlternateContent>
      </w:r>
    </w:p>
    <w:p w14:paraId="65B5FED6" w14:textId="2654FF00" w:rsidR="002C1C25" w:rsidRDefault="007F6DD3" w:rsidP="002B41F2">
      <w:r>
        <w:lastRenderedPageBreak/>
        <w:t xml:space="preserve">The sixth question asked the testers who answered yes to the previous question </w:t>
      </w:r>
      <w:r w:rsidR="0051459E">
        <w:t>whether</w:t>
      </w:r>
      <w:r>
        <w:t xml:space="preserve"> they found </w:t>
      </w:r>
      <w:r w:rsidR="00102D17">
        <w:t>it useful</w:t>
      </w:r>
      <w:r w:rsidR="00EB4B09">
        <w:t>.</w:t>
      </w:r>
      <w:r w:rsidR="00F07C4C">
        <w:t xml:space="preserve"> Two testers answered this question </w:t>
      </w:r>
      <w:r w:rsidR="007825D7">
        <w:t xml:space="preserve">with just a yes whilst the two others, </w:t>
      </w:r>
      <w:r w:rsidR="00B63436">
        <w:t xml:space="preserve">both </w:t>
      </w:r>
      <w:r w:rsidR="0051459E">
        <w:t>of which</w:t>
      </w:r>
      <w:r w:rsidR="00B63436">
        <w:t xml:space="preserve"> answered two to the question</w:t>
      </w:r>
      <w:r w:rsidR="00C90914">
        <w:t xml:space="preserve"> on musical skill</w:t>
      </w:r>
      <w:r w:rsidR="00B63436">
        <w:t>, described having trouble understanding</w:t>
      </w:r>
      <w:r w:rsidR="00B90674">
        <w:t xml:space="preserve"> </w:t>
      </w:r>
      <w:r w:rsidR="00CE25F9">
        <w:t>the information the overlay provided. One tester put</w:t>
      </w:r>
      <w:r w:rsidR="00FB0B2F">
        <w:t xml:space="preserve"> “</w:t>
      </w:r>
      <w:r w:rsidR="00C90914">
        <w:t>i</w:t>
      </w:r>
      <w:r w:rsidR="00FB0B2F" w:rsidRPr="00FB0B2F">
        <w:t>t was certainly useful, however as someone with no musical experience I could not intuit the logic behind why certain notes were highlighted or not.</w:t>
      </w:r>
      <w:r w:rsidR="00FB0B2F">
        <w:t xml:space="preserve">” </w:t>
      </w:r>
      <w:r w:rsidR="00126AFD">
        <w:t>The other answered “</w:t>
      </w:r>
      <w:r w:rsidR="00126AFD" w:rsidRPr="00126AFD">
        <w:t xml:space="preserve">I was a little confused going into it because I thought the ones which were coloured differently were the correct notes so </w:t>
      </w:r>
      <w:r w:rsidR="008C67EC" w:rsidRPr="00126AFD">
        <w:t>I</w:t>
      </w:r>
      <w:r w:rsidR="00126AFD" w:rsidRPr="00126AFD">
        <w:t xml:space="preserve"> just spammed f and t. But yes once I knew how it worked</w:t>
      </w:r>
      <w:r w:rsidR="000172EA">
        <w:t>.</w:t>
      </w:r>
      <w:r w:rsidR="002C1C25">
        <w:t>”</w:t>
      </w:r>
    </w:p>
    <w:p w14:paraId="48421ABF" w14:textId="57197326" w:rsidR="00A07912" w:rsidRDefault="00CE7D8A" w:rsidP="002B41F2">
      <w:r>
        <w:t xml:space="preserve">The seventh question </w:t>
      </w:r>
      <w:r w:rsidR="002C1C25">
        <w:t>asked,</w:t>
      </w:r>
      <w:r>
        <w:t xml:space="preserve"> “Would you like </w:t>
      </w:r>
      <w:r w:rsidR="008B35FB">
        <w:t xml:space="preserve">to </w:t>
      </w:r>
      <w:r>
        <w:t>see more options to</w:t>
      </w:r>
      <w:r w:rsidR="008B35FB">
        <w:t xml:space="preserve"> make playing easier yes or no?</w:t>
      </w:r>
      <w:r w:rsidR="00DA2C69">
        <w:t>”</w:t>
      </w:r>
      <w:r w:rsidR="00303D74">
        <w:t xml:space="preserve"> Four testers </w:t>
      </w:r>
      <w:r w:rsidR="00A07912">
        <w:t>answered yes</w:t>
      </w:r>
      <w:r w:rsidR="00303D74">
        <w:t xml:space="preserve"> and one answered no. The one who answered no </w:t>
      </w:r>
      <w:r w:rsidR="00242A87">
        <w:t>put a nine for the first question.</w:t>
      </w:r>
      <w:r w:rsidR="00A07912" w:rsidRPr="00A07912">
        <w:rPr>
          <w:noProof/>
        </w:rPr>
        <w:t xml:space="preserve"> </w:t>
      </w:r>
      <w:r w:rsidR="00A07912">
        <w:rPr>
          <w:noProof/>
        </w:rPr>
        <mc:AlternateContent>
          <mc:Choice Requires="wps">
            <w:drawing>
              <wp:inline distT="0" distB="0" distL="0" distR="0" wp14:anchorId="14FF4429" wp14:editId="1036AEB0">
                <wp:extent cx="4734962" cy="2544023"/>
                <wp:effectExtent l="0" t="0" r="27940" b="27940"/>
                <wp:docPr id="1734436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962" cy="2544023"/>
                        </a:xfrm>
                        <a:prstGeom prst="rect">
                          <a:avLst/>
                        </a:prstGeom>
                        <a:solidFill>
                          <a:srgbClr val="FFFFFF"/>
                        </a:solidFill>
                        <a:ln w="9525">
                          <a:solidFill>
                            <a:srgbClr val="000000"/>
                          </a:solidFill>
                          <a:miter lim="800000"/>
                          <a:headEnd/>
                          <a:tailEnd/>
                        </a:ln>
                      </wps:spPr>
                      <wps:txbx>
                        <w:txbxContent>
                          <w:p w14:paraId="5965F627" w14:textId="77777777" w:rsidR="00A07912" w:rsidRDefault="00A07912" w:rsidP="00A07912">
                            <w:r>
                              <w:rPr>
                                <w:noProof/>
                              </w:rPr>
                              <w:drawing>
                                <wp:inline distT="0" distB="0" distL="0" distR="0" wp14:anchorId="37A11328" wp14:editId="3968A8F8">
                                  <wp:extent cx="4359261" cy="2114550"/>
                                  <wp:effectExtent l="0" t="0" r="3810" b="0"/>
                                  <wp:docPr id="621881404" name="Picture 1" descr="A diagram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81404" name="Picture 1" descr="A diagram with numbers and a few words&#10;&#10;AI-generated content may be incorrect."/>
                                          <pic:cNvPicPr/>
                                        </pic:nvPicPr>
                                        <pic:blipFill>
                                          <a:blip r:embed="rId24"/>
                                          <a:stretch>
                                            <a:fillRect/>
                                          </a:stretch>
                                        </pic:blipFill>
                                        <pic:spPr>
                                          <a:xfrm>
                                            <a:off x="0" y="0"/>
                                            <a:ext cx="4376407" cy="2122867"/>
                                          </a:xfrm>
                                          <a:prstGeom prst="rect">
                                            <a:avLst/>
                                          </a:prstGeom>
                                        </pic:spPr>
                                      </pic:pic>
                                    </a:graphicData>
                                  </a:graphic>
                                </wp:inline>
                              </w:drawing>
                            </w:r>
                          </w:p>
                          <w:p w14:paraId="2EB66E01" w14:textId="6FC4FB1C" w:rsidR="00E008C1" w:rsidRDefault="00E008C1" w:rsidP="00A07912">
                            <w:r>
                              <w:t>Figure 15 shows</w:t>
                            </w:r>
                            <w:r w:rsidR="0059518F">
                              <w:t xml:space="preserve"> the results of the seventh question</w:t>
                            </w:r>
                          </w:p>
                        </w:txbxContent>
                      </wps:txbx>
                      <wps:bodyPr rot="0" vert="horz" wrap="square" lIns="91440" tIns="45720" rIns="91440" bIns="45720" anchor="t" anchorCtr="0">
                        <a:noAutofit/>
                      </wps:bodyPr>
                    </wps:wsp>
                  </a:graphicData>
                </a:graphic>
              </wp:inline>
            </w:drawing>
          </mc:Choice>
          <mc:Fallback>
            <w:pict>
              <v:shape w14:anchorId="14FF4429" id="_x0000_s1040" type="#_x0000_t202" style="width:372.85pt;height:20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">
                <v:textbox>
                  <w:txbxContent>
                    <w:p w14:paraId="5965F627" w14:textId="77777777" w:rsidR="00A07912" w:rsidRDefault="00A07912" w:rsidP="00A07912">
                      <w:r>
                        <w:rPr>
                          <w:noProof/>
                        </w:rPr>
                        <w:drawing>
                          <wp:inline distT="0" distB="0" distL="0" distR="0" wp14:anchorId="37A11328" wp14:editId="3968A8F8">
                            <wp:extent cx="4359261" cy="2114550"/>
                            <wp:effectExtent l="0" t="0" r="3810" b="0"/>
                            <wp:docPr id="621881404" name="Picture 1" descr="A diagram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81404" name="Picture 1" descr="A diagram with numbers and a few words&#10;&#10;AI-generated content may be incorrect."/>
                                    <pic:cNvPicPr/>
                                  </pic:nvPicPr>
                                  <pic:blipFill>
                                    <a:blip r:embed="rId24"/>
                                    <a:stretch>
                                      <a:fillRect/>
                                    </a:stretch>
                                  </pic:blipFill>
                                  <pic:spPr>
                                    <a:xfrm>
                                      <a:off x="0" y="0"/>
                                      <a:ext cx="4376407" cy="2122867"/>
                                    </a:xfrm>
                                    <a:prstGeom prst="rect">
                                      <a:avLst/>
                                    </a:prstGeom>
                                  </pic:spPr>
                                </pic:pic>
                              </a:graphicData>
                            </a:graphic>
                          </wp:inline>
                        </w:drawing>
                      </w:r>
                    </w:p>
                    <w:p w14:paraId="2EB66E01" w14:textId="6FC4FB1C" w:rsidR="00E008C1" w:rsidRDefault="00E008C1" w:rsidP="00A07912">
                      <w:r>
                        <w:t>Figure 15 shows</w:t>
                      </w:r>
                      <w:r w:rsidR="0059518F">
                        <w:t xml:space="preserve"> the results of the seventh question</w:t>
                      </w:r>
                    </w:p>
                  </w:txbxContent>
                </v:textbox>
                <w10:anchorlock/>
              </v:shape>
            </w:pict>
          </mc:Fallback>
        </mc:AlternateContent>
      </w:r>
      <w:r w:rsidR="00242A87">
        <w:t xml:space="preserve"> </w:t>
      </w:r>
    </w:p>
    <w:p w14:paraId="77F3B196" w14:textId="6E529533" w:rsidR="00CE7D8A" w:rsidRDefault="00242A87" w:rsidP="002B41F2">
      <w:r>
        <w:t xml:space="preserve">The eighth question asked those who answered yes </w:t>
      </w:r>
      <w:r w:rsidR="00C622F1">
        <w:t xml:space="preserve">to the previous </w:t>
      </w:r>
      <w:r w:rsidR="00A554AD">
        <w:t>question,</w:t>
      </w:r>
      <w:r w:rsidR="00B82CD6">
        <w:t xml:space="preserve"> </w:t>
      </w:r>
      <w:r w:rsidR="00A07912">
        <w:t>what they would like to s</w:t>
      </w:r>
      <w:r w:rsidR="00B82CD6">
        <w:t>ee added to make playing easier.</w:t>
      </w:r>
      <w:r w:rsidR="00497251">
        <w:t xml:space="preserve"> Different responses came from the four </w:t>
      </w:r>
      <w:r w:rsidR="003C0C8C">
        <w:t>testers, those which rated their improvisational ability at a two</w:t>
      </w:r>
      <w:r w:rsidR="008743F6">
        <w:t>,</w:t>
      </w:r>
      <w:r w:rsidR="003C0C8C">
        <w:t xml:space="preserve"> echoed similar suggestions</w:t>
      </w:r>
      <w:r w:rsidR="008743F6">
        <w:t xml:space="preserve"> of </w:t>
      </w:r>
      <w:r w:rsidR="00402CC7">
        <w:t xml:space="preserve">wanted more explanation given to the player. One of these two </w:t>
      </w:r>
      <w:r w:rsidR="008322C9">
        <w:t>also suggested</w:t>
      </w:r>
      <w:r w:rsidR="00D70B78">
        <w:t xml:space="preserve"> a reworking of the analysis methods stating “</w:t>
      </w:r>
      <w:r w:rsidR="00C90914">
        <w:t>a</w:t>
      </w:r>
      <w:r w:rsidR="00D70B78">
        <w:t xml:space="preserve"> “correct” point right now is just pressing notes that aren’t incorrect, it would be good to reward good improv vs spamming “correct keys”.”</w:t>
      </w:r>
      <w:r w:rsidR="00CE7881">
        <w:t>. Another tester</w:t>
      </w:r>
      <w:r w:rsidR="00D14AF8">
        <w:t xml:space="preserve"> who rated their improvisational ability at a four</w:t>
      </w:r>
      <w:r w:rsidR="001A730C">
        <w:t xml:space="preserve"> </w:t>
      </w:r>
      <w:r w:rsidR="008475C8">
        <w:t>answered with</w:t>
      </w:r>
      <w:r w:rsidR="001A730C">
        <w:t xml:space="preserve"> “Metronome and/or tuning noted to nearest beat/fraction of beat”</w:t>
      </w:r>
      <w:r w:rsidR="008475C8">
        <w:t>.</w:t>
      </w:r>
      <w:r w:rsidR="00EC4B7F">
        <w:t xml:space="preserve"> Another tester who rated their improvisational ability at a </w:t>
      </w:r>
      <w:r w:rsidR="00D60BF2">
        <w:t>seven</w:t>
      </w:r>
      <w:r w:rsidR="00EC4B7F">
        <w:t xml:space="preserve"> answered “</w:t>
      </w:r>
      <w:r w:rsidR="00B57715">
        <w:t>more octaves visible / easier to switch between the octaves. Would be nice to see the letters of the notes on the scale”</w:t>
      </w:r>
      <w:r w:rsidR="00D60BF2">
        <w:t>.</w:t>
      </w:r>
    </w:p>
    <w:p w14:paraId="74D035FB" w14:textId="155E581F" w:rsidR="00D60BF2" w:rsidRDefault="00D60BF2" w:rsidP="002B41F2">
      <w:r>
        <w:t xml:space="preserve">The ninth </w:t>
      </w:r>
      <w:r w:rsidR="002C1C25">
        <w:t>question</w:t>
      </w:r>
      <w:r w:rsidR="00B414FE">
        <w:t xml:space="preserve"> “Rate your enjoyment of the game from </w:t>
      </w:r>
      <w:r w:rsidR="00E17720">
        <w:t>one</w:t>
      </w:r>
      <w:r w:rsidR="00B414FE">
        <w:t xml:space="preserve"> to </w:t>
      </w:r>
      <w:r w:rsidR="00E17720">
        <w:t>ten</w:t>
      </w:r>
      <w:r w:rsidR="00B414FE">
        <w:t>” was met with a wide array of values</w:t>
      </w:r>
      <w:r w:rsidR="00691AF7">
        <w:t>,</w:t>
      </w:r>
      <w:r w:rsidR="00B414FE">
        <w:t xml:space="preserve"> but the average remained positive</w:t>
      </w:r>
      <w:r w:rsidR="00E17720">
        <w:t xml:space="preserve"> with an average of six and six </w:t>
      </w:r>
      <w:r w:rsidR="00B866DC">
        <w:t>tenths</w:t>
      </w:r>
      <w:r w:rsidR="00E17720">
        <w:t>.</w:t>
      </w:r>
      <w:r w:rsidR="00B866DC">
        <w:t xml:space="preserve"> The </w:t>
      </w:r>
      <w:r w:rsidR="00691AF7">
        <w:t xml:space="preserve">difference between </w:t>
      </w:r>
      <w:r w:rsidR="00B866DC">
        <w:t>average rating</w:t>
      </w:r>
      <w:r w:rsidR="00691AF7">
        <w:t>s</w:t>
      </w:r>
      <w:r w:rsidR="00B866DC">
        <w:t xml:space="preserve"> </w:t>
      </w:r>
      <w:r w:rsidR="00691AF7">
        <w:t xml:space="preserve">of the </w:t>
      </w:r>
      <w:r w:rsidR="00B866DC">
        <w:t>music</w:t>
      </w:r>
      <w:r w:rsidR="00691AF7">
        <w:t>ally skilled group</w:t>
      </w:r>
      <w:r w:rsidR="00B866DC">
        <w:t xml:space="preserve"> and no</w:t>
      </w:r>
      <w:r w:rsidR="00691AF7">
        <w:t xml:space="preserve">t musically skilled </w:t>
      </w:r>
      <w:r w:rsidR="00691AF7">
        <w:lastRenderedPageBreak/>
        <w:t>group</w:t>
      </w:r>
      <w:r w:rsidR="00B866DC">
        <w:t xml:space="preserve"> was quite large</w:t>
      </w:r>
      <w:r w:rsidR="00691AF7">
        <w:t>,</w:t>
      </w:r>
      <w:r w:rsidR="008952F5">
        <w:t xml:space="preserve"> the musically skilled group averaged a rating of eight whilst the not musically skilled group averaged a rating of </w:t>
      </w:r>
      <w:r w:rsidR="00A7557A">
        <w:t xml:space="preserve">five and two thirds. </w:t>
      </w:r>
      <w:r w:rsidR="00D17465">
        <w:t>However,</w:t>
      </w:r>
      <w:r w:rsidR="003F6C6B">
        <w:t xml:space="preserve"> a small sample size for both groups could mean t</w:t>
      </w:r>
      <w:r w:rsidR="0062407F">
        <w:t>hat this value could change with more testers.</w:t>
      </w:r>
    </w:p>
    <w:p w14:paraId="1A4BD686" w14:textId="329D84F9" w:rsidR="00B414FE" w:rsidRDefault="00B414FE" w:rsidP="002B41F2">
      <w:r>
        <w:rPr>
          <w:noProof/>
        </w:rPr>
        <mc:AlternateContent>
          <mc:Choice Requires="wps">
            <w:drawing>
              <wp:inline distT="0" distB="0" distL="0" distR="0" wp14:anchorId="60031E72" wp14:editId="0393466F">
                <wp:extent cx="3186820" cy="3150605"/>
                <wp:effectExtent l="0" t="0" r="13970" b="12065"/>
                <wp:docPr id="238847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820" cy="3150605"/>
                        </a:xfrm>
                        <a:prstGeom prst="rect">
                          <a:avLst/>
                        </a:prstGeom>
                        <a:solidFill>
                          <a:srgbClr val="FFFFFF"/>
                        </a:solidFill>
                        <a:ln w="9525">
                          <a:solidFill>
                            <a:srgbClr val="000000"/>
                          </a:solidFill>
                          <a:miter lim="800000"/>
                          <a:headEnd/>
                          <a:tailEnd/>
                        </a:ln>
                      </wps:spPr>
                      <wps:txbx>
                        <w:txbxContent>
                          <w:p w14:paraId="6A719D02" w14:textId="21499EAD" w:rsidR="00B414FE" w:rsidRDefault="00E17720" w:rsidP="00B414FE">
                            <w:r>
                              <w:rPr>
                                <w:noProof/>
                              </w:rPr>
                              <w:drawing>
                                <wp:inline distT="0" distB="0" distL="0" distR="0" wp14:anchorId="205922E0" wp14:editId="73CE651E">
                                  <wp:extent cx="2299335" cy="2306320"/>
                                  <wp:effectExtent l="0" t="0" r="5715" b="0"/>
                                  <wp:docPr id="1514946047"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46047" name="Picture 1" descr="A screenshot of a survey&#10;&#10;AI-generated content may be incorrect."/>
                                          <pic:cNvPicPr/>
                                        </pic:nvPicPr>
                                        <pic:blipFill>
                                          <a:blip r:embed="rId25"/>
                                          <a:stretch>
                                            <a:fillRect/>
                                          </a:stretch>
                                        </pic:blipFill>
                                        <pic:spPr>
                                          <a:xfrm>
                                            <a:off x="0" y="0"/>
                                            <a:ext cx="2299335" cy="2306320"/>
                                          </a:xfrm>
                                          <a:prstGeom prst="rect">
                                            <a:avLst/>
                                          </a:prstGeom>
                                        </pic:spPr>
                                      </pic:pic>
                                    </a:graphicData>
                                  </a:graphic>
                                </wp:inline>
                              </w:drawing>
                            </w:r>
                          </w:p>
                          <w:p w14:paraId="7BA3D9CB" w14:textId="716E56BC" w:rsidR="00F51BBB" w:rsidRDefault="00686F06" w:rsidP="00B414FE">
                            <w:r>
                              <w:t>Figure 16 shows the results of the ninth question</w:t>
                            </w:r>
                          </w:p>
                        </w:txbxContent>
                      </wps:txbx>
                      <wps:bodyPr rot="0" vert="horz" wrap="square" lIns="91440" tIns="45720" rIns="91440" bIns="45720" anchor="t" anchorCtr="0">
                        <a:noAutofit/>
                      </wps:bodyPr>
                    </wps:wsp>
                  </a:graphicData>
                </a:graphic>
              </wp:inline>
            </w:drawing>
          </mc:Choice>
          <mc:Fallback>
            <w:pict>
              <v:shape w14:anchorId="60031E72" id="_x0000_s1041" type="#_x0000_t202" style="width:250.95pt;height:2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">
                <v:textbox>
                  <w:txbxContent>
                    <w:p w14:paraId="6A719D02" w14:textId="21499EAD" w:rsidR="00B414FE" w:rsidRDefault="00E17720" w:rsidP="00B414FE">
                      <w:r>
                        <w:rPr>
                          <w:noProof/>
                        </w:rPr>
                        <w:drawing>
                          <wp:inline distT="0" distB="0" distL="0" distR="0" wp14:anchorId="205922E0" wp14:editId="73CE651E">
                            <wp:extent cx="2299335" cy="2306320"/>
                            <wp:effectExtent l="0" t="0" r="5715" b="0"/>
                            <wp:docPr id="1514946047"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46047" name="Picture 1" descr="A screenshot of a survey&#10;&#10;AI-generated content may be incorrect."/>
                                    <pic:cNvPicPr/>
                                  </pic:nvPicPr>
                                  <pic:blipFill>
                                    <a:blip r:embed="rId25"/>
                                    <a:stretch>
                                      <a:fillRect/>
                                    </a:stretch>
                                  </pic:blipFill>
                                  <pic:spPr>
                                    <a:xfrm>
                                      <a:off x="0" y="0"/>
                                      <a:ext cx="2299335" cy="2306320"/>
                                    </a:xfrm>
                                    <a:prstGeom prst="rect">
                                      <a:avLst/>
                                    </a:prstGeom>
                                  </pic:spPr>
                                </pic:pic>
                              </a:graphicData>
                            </a:graphic>
                          </wp:inline>
                        </w:drawing>
                      </w:r>
                    </w:p>
                    <w:p w14:paraId="7BA3D9CB" w14:textId="716E56BC" w:rsidR="00F51BBB" w:rsidRDefault="00686F06" w:rsidP="00B414FE">
                      <w:r>
                        <w:t>Figure 16 shows the results of the ninth question</w:t>
                      </w:r>
                    </w:p>
                  </w:txbxContent>
                </v:textbox>
                <w10:anchorlock/>
              </v:shape>
            </w:pict>
          </mc:Fallback>
        </mc:AlternateContent>
      </w:r>
    </w:p>
    <w:p w14:paraId="3025E392" w14:textId="44B4C24B" w:rsidR="00A96841" w:rsidRDefault="00F1743C" w:rsidP="002B41F2">
      <w:r>
        <w:t>The tenth question asked testers to explain their reasoning for their answer to the previous question.</w:t>
      </w:r>
      <w:r w:rsidR="001F07D2">
        <w:t xml:space="preserve"> The </w:t>
      </w:r>
      <w:r w:rsidR="0052747A">
        <w:t xml:space="preserve">first </w:t>
      </w:r>
      <w:r w:rsidR="00D75E04">
        <w:t>tester, who</w:t>
      </w:r>
      <w:r w:rsidR="0052747A">
        <w:t xml:space="preserve"> put a low score for their improvisational ability</w:t>
      </w:r>
      <w:r w:rsidR="00D75E04">
        <w:t>,</w:t>
      </w:r>
      <w:r w:rsidR="0052747A">
        <w:t xml:space="preserve"> stated</w:t>
      </w:r>
      <w:r w:rsidR="00F104BB">
        <w:t xml:space="preserve"> “</w:t>
      </w:r>
      <w:r w:rsidR="00F104BB" w:rsidRPr="00F104BB">
        <w:t>Good concept but right now I'm not sure what to do beyond press correct keys. As someone who doesn’t improvise music I’m not sure where to go from there.</w:t>
      </w:r>
      <w:r w:rsidR="00F104BB">
        <w:t>”</w:t>
      </w:r>
      <w:r w:rsidR="00D75E04">
        <w:t xml:space="preserve"> The second tester, who put a high score for their improvisational ability, stated “</w:t>
      </w:r>
      <w:r w:rsidR="00D75E04" w:rsidRPr="00D75E04">
        <w:t>It was fun, it would do well from more sustain on the notes.</w:t>
      </w:r>
      <w:r w:rsidR="00D75E04">
        <w:t>”</w:t>
      </w:r>
      <w:r w:rsidR="00F8259E">
        <w:t xml:space="preserve"> The </w:t>
      </w:r>
      <w:r w:rsidR="00AE1040">
        <w:t>third</w:t>
      </w:r>
      <w:r w:rsidR="00F8259E">
        <w:t xml:space="preserve"> tester</w:t>
      </w:r>
      <w:r w:rsidR="006339E5">
        <w:t xml:space="preserve"> , who put a</w:t>
      </w:r>
      <w:r w:rsidR="00F9057B">
        <w:t xml:space="preserve"> middling score for their improvisational ability, stated</w:t>
      </w:r>
      <w:r w:rsidR="00FE248D">
        <w:t xml:space="preserve"> “</w:t>
      </w:r>
      <w:r w:rsidR="00FE248D" w:rsidRPr="00FE248D">
        <w:t>Listening to the tunes was nice.</w:t>
      </w:r>
      <w:r w:rsidR="00FE248D">
        <w:t>”</w:t>
      </w:r>
      <w:r w:rsidR="00EF56BC">
        <w:t xml:space="preserve"> The </w:t>
      </w:r>
      <w:r w:rsidR="00AE1040">
        <w:t>fourth</w:t>
      </w:r>
      <w:r w:rsidR="00EF56BC">
        <w:t xml:space="preserve"> tester, who put a high s</w:t>
      </w:r>
      <w:r w:rsidR="00AE1040">
        <w:t>core for their improvisational ability</w:t>
      </w:r>
      <w:r w:rsidR="00B75CE5">
        <w:t>, stated “</w:t>
      </w:r>
      <w:r w:rsidR="00B75CE5" w:rsidRPr="00B75CE5">
        <w:t>It was fun. It felt like a safe space to improvise in</w:t>
      </w:r>
      <w:r w:rsidR="00B75CE5">
        <w:t>”.</w:t>
      </w:r>
      <w:r w:rsidR="003A6BE5">
        <w:t xml:space="preserve"> The fifth tester, who put a low score for their improvisational ability, stated “</w:t>
      </w:r>
      <w:r w:rsidR="00E77428" w:rsidRPr="00E77428">
        <w:t>I scored highly despite believing that my improvisation was extremely rudimentary, there was not a great deal of depth in the musical assessment</w:t>
      </w:r>
      <w:r w:rsidR="00E77428">
        <w:t>”</w:t>
      </w:r>
    </w:p>
    <w:p w14:paraId="672EFC92" w14:textId="6E2BD65C" w:rsidR="005D4DF3" w:rsidRDefault="000F12EC" w:rsidP="002B41F2">
      <w:r>
        <w:t>The eleventh question asked testers if there were any features that they would like to see added that would improve the game. All of them had features they would like to see implemented.</w:t>
      </w:r>
      <w:r w:rsidR="00C01CC5">
        <w:t xml:space="preserve"> The first tester</w:t>
      </w:r>
      <w:r w:rsidR="00AF61C9">
        <w:t xml:space="preserve"> requested a </w:t>
      </w:r>
      <w:r w:rsidR="00C5181B" w:rsidRPr="00C5181B">
        <w:t xml:space="preserve">myriad </w:t>
      </w:r>
      <w:r w:rsidR="00AF61C9">
        <w:t xml:space="preserve">of </w:t>
      </w:r>
      <w:r w:rsidR="00C5181B">
        <w:t xml:space="preserve">small </w:t>
      </w:r>
      <w:r w:rsidR="00AF61C9">
        <w:t>fea</w:t>
      </w:r>
      <w:r w:rsidR="00C5181B">
        <w:t>tures</w:t>
      </w:r>
      <w:r w:rsidR="00DD00DE">
        <w:t>. They</w:t>
      </w:r>
      <w:r w:rsidR="00115E32">
        <w:t xml:space="preserve"> would like if</w:t>
      </w:r>
      <w:r w:rsidR="00C57B41">
        <w:t xml:space="preserve"> the overlay was on or off was easier to see on the menu possibly using some highlighting on the selected option, the option to quit a playthrough with the music once started</w:t>
      </w:r>
      <w:r w:rsidR="00C7190E">
        <w:t xml:space="preserve"> and a tutorial section to </w:t>
      </w:r>
      <w:r w:rsidR="00204C96">
        <w:t>accommodate non-musical people.</w:t>
      </w:r>
      <w:r w:rsidR="00B76E77">
        <w:t xml:space="preserve"> The second tester</w:t>
      </w:r>
      <w:r w:rsidR="0014228B">
        <w:t xml:space="preserve"> would like to see two octaves playable at once</w:t>
      </w:r>
      <w:r w:rsidR="00572D42">
        <w:t>. The third tester requested an indicator for</w:t>
      </w:r>
      <w:r w:rsidR="0013587C">
        <w:t xml:space="preserve"> if the overlay is on or off in the menu</w:t>
      </w:r>
      <w:r w:rsidR="00D75043">
        <w:t>. The fourth tester</w:t>
      </w:r>
      <w:r w:rsidR="0091569F">
        <w:t xml:space="preserve"> repeated their answer to the</w:t>
      </w:r>
      <w:r w:rsidR="0076612D">
        <w:t xml:space="preserve"> eighth question and </w:t>
      </w:r>
      <w:r w:rsidR="00DE1705">
        <w:lastRenderedPageBreak/>
        <w:t>suggested a feature for the player to manually switch keys</w:t>
      </w:r>
      <w:r w:rsidR="00DF3CDB">
        <w:t xml:space="preserve">. The fifth tester </w:t>
      </w:r>
      <w:r w:rsidR="007D3763">
        <w:t>“</w:t>
      </w:r>
      <w:r w:rsidR="007D3763" w:rsidRPr="007D3763">
        <w:t>would like to see some other method of assessment implemented. Perhaps, some manner of rhythm assessment would improve the player experience.</w:t>
      </w:r>
      <w:r w:rsidR="007D3763">
        <w:t>”</w:t>
      </w:r>
    </w:p>
    <w:p w14:paraId="5BE9B743" w14:textId="43917132" w:rsidR="005D4DF3" w:rsidRDefault="005D4DF3" w:rsidP="002B41F2">
      <w:r>
        <w:t>The</w:t>
      </w:r>
      <w:r w:rsidR="007C14FD">
        <w:t xml:space="preserve"> twelfth question asked testers if they encountered any bugs in their testing. No testers reported </w:t>
      </w:r>
      <w:r w:rsidR="00F76621">
        <w:t xml:space="preserve">any </w:t>
      </w:r>
      <w:r w:rsidR="007C14FD">
        <w:t>bugs</w:t>
      </w:r>
      <w:r w:rsidR="000F12EC">
        <w:t>.</w:t>
      </w:r>
    </w:p>
    <w:p w14:paraId="666E7A05" w14:textId="528064E6" w:rsidR="009D7BA4" w:rsidRDefault="009D7BA4" w:rsidP="002B41F2"/>
    <w:p w14:paraId="5C74E69B" w14:textId="410D02E3" w:rsidR="000A71CA" w:rsidRDefault="000A71CA" w:rsidP="002B41F2">
      <w:pPr>
        <w:rPr>
          <w:b/>
          <w:bCs/>
          <w:sz w:val="40"/>
          <w:szCs w:val="40"/>
          <w:u w:val="single"/>
        </w:rPr>
      </w:pPr>
    </w:p>
    <w:p w14:paraId="0F2361A8" w14:textId="325A3044" w:rsidR="00142841" w:rsidRDefault="00142841" w:rsidP="002B41F2">
      <w:pPr>
        <w:rPr>
          <w:b/>
          <w:bCs/>
          <w:sz w:val="40"/>
          <w:szCs w:val="40"/>
          <w:u w:val="single"/>
        </w:rPr>
      </w:pPr>
      <w:r>
        <w:rPr>
          <w:b/>
          <w:bCs/>
          <w:sz w:val="40"/>
          <w:szCs w:val="40"/>
          <w:u w:val="single"/>
        </w:rPr>
        <w:t>Discussion and analysis</w:t>
      </w:r>
    </w:p>
    <w:p w14:paraId="5FA097E0" w14:textId="72E4816F" w:rsidR="00E30A80" w:rsidRDefault="008C3000" w:rsidP="002B41F2">
      <w:r>
        <w:t xml:space="preserve">The most impactful difference between </w:t>
      </w:r>
      <w:r w:rsidR="00E30A80">
        <w:t>the last</w:t>
      </w:r>
      <w:r>
        <w:t xml:space="preserve"> survey and this one is the </w:t>
      </w:r>
      <w:r w:rsidR="0063238A">
        <w:t>number of testers, there are now five</w:t>
      </w:r>
      <w:r w:rsidR="00E30A80">
        <w:t>, this provides many more experiences</w:t>
      </w:r>
      <w:r w:rsidR="00092A12">
        <w:t xml:space="preserve"> with the artefact</w:t>
      </w:r>
      <w:r w:rsidR="00E30A80">
        <w:t xml:space="preserve"> to draw insight from</w:t>
      </w:r>
      <w:r w:rsidR="00092A12">
        <w:t>. It is n</w:t>
      </w:r>
      <w:r w:rsidR="00A31453">
        <w:t xml:space="preserve">ot </w:t>
      </w:r>
      <w:r w:rsidR="0092661B">
        <w:t xml:space="preserve">a </w:t>
      </w:r>
      <w:r w:rsidR="00A31453">
        <w:t xml:space="preserve">large enough sample size to gauge public </w:t>
      </w:r>
      <w:r w:rsidR="00B3051F">
        <w:t xml:space="preserve">opinion </w:t>
      </w:r>
      <w:r w:rsidR="0092661B">
        <w:t xml:space="preserve">on musical games as a </w:t>
      </w:r>
      <w:r w:rsidR="007F305C">
        <w:t>concept,</w:t>
      </w:r>
      <w:r w:rsidR="0092661B">
        <w:t xml:space="preserve"> but </w:t>
      </w:r>
      <w:r w:rsidR="006D475F">
        <w:t>it is enough to</w:t>
      </w:r>
      <w:r w:rsidR="00D65A38">
        <w:t xml:space="preserve"> gather feedback for the purpose of iteration and addition of new features.</w:t>
      </w:r>
      <w:r w:rsidR="00F21490">
        <w:t xml:space="preserve"> </w:t>
      </w:r>
    </w:p>
    <w:p w14:paraId="4D9E69F3" w14:textId="088FE59B" w:rsidR="00A031C6" w:rsidRDefault="0063238A" w:rsidP="002B41F2">
      <w:r>
        <w:t xml:space="preserve"> </w:t>
      </w:r>
      <w:r w:rsidR="008153E0">
        <w:t xml:space="preserve">The </w:t>
      </w:r>
      <w:r w:rsidR="00217AD0">
        <w:t>testers’</w:t>
      </w:r>
      <w:r w:rsidR="00C6197C">
        <w:t xml:space="preserve"> musical skill varies greatly. Their responses </w:t>
      </w:r>
      <w:r w:rsidR="008153E0">
        <w:t>to the question</w:t>
      </w:r>
      <w:r w:rsidR="006C1E9D">
        <w:t xml:space="preserve"> “</w:t>
      </w:r>
      <w:r w:rsidR="006C1E9D" w:rsidRPr="006C1E9D">
        <w:t>How would you describe your improvisational ability from a scale of 1 to 10(1 being wholly incompetent and 10 being a virtuosic performer)?</w:t>
      </w:r>
      <w:r w:rsidR="006C1E9D">
        <w:t>”</w:t>
      </w:r>
      <w:r w:rsidR="006C1E9D" w:rsidRPr="006C1E9D">
        <w:t xml:space="preserve"> </w:t>
      </w:r>
      <w:r w:rsidR="00C6197C">
        <w:t xml:space="preserve">averaged four and </w:t>
      </w:r>
      <w:r w:rsidR="003956EC">
        <w:t>eight tenths</w:t>
      </w:r>
      <w:r w:rsidR="00B26674">
        <w:t xml:space="preserve">. This variety is significantly improved from the first test which featured </w:t>
      </w:r>
      <w:r w:rsidR="00B22038">
        <w:t xml:space="preserve">only </w:t>
      </w:r>
      <w:r w:rsidR="000449BF">
        <w:t>one person</w:t>
      </w:r>
      <w:r w:rsidR="00B22038">
        <w:t>,</w:t>
      </w:r>
      <w:r w:rsidR="00B26674">
        <w:t xml:space="preserve"> who answered the same question with a two</w:t>
      </w:r>
      <w:r w:rsidR="00100DD2">
        <w:t xml:space="preserve">. This spread of musical skill </w:t>
      </w:r>
      <w:r w:rsidR="006D6368">
        <w:t xml:space="preserve">allows the survey to hear </w:t>
      </w:r>
      <w:r w:rsidR="00E62795">
        <w:t>one</w:t>
      </w:r>
      <w:r w:rsidR="00711159">
        <w:t xml:space="preserve"> demographic</w:t>
      </w:r>
      <w:r w:rsidR="006D6368">
        <w:t xml:space="preserve"> not previously heard</w:t>
      </w:r>
      <w:r w:rsidR="00100DD2">
        <w:t xml:space="preserve"> , that of the </w:t>
      </w:r>
      <w:r w:rsidR="00262CC9">
        <w:t>skilled musician</w:t>
      </w:r>
      <w:r w:rsidR="00716854">
        <w:t xml:space="preserve">. It is </w:t>
      </w:r>
      <w:r w:rsidR="003F7F70">
        <w:t>important to gather skilled musicians’ opinion on the artefact</w:t>
      </w:r>
      <w:r w:rsidR="00E62795">
        <w:t xml:space="preserve"> as they are </w:t>
      </w:r>
      <w:r w:rsidR="00F64412">
        <w:t>an audience likely to be interested in a musical</w:t>
      </w:r>
      <w:r w:rsidR="00BA3406">
        <w:t xml:space="preserve">. Another reason to gather their feedback is </w:t>
      </w:r>
      <w:r w:rsidR="009310B0">
        <w:t>that they can more confidently critique the algorithms behind the artefact. For example</w:t>
      </w:r>
      <w:r w:rsidR="00A03B41">
        <w:t xml:space="preserve"> </w:t>
      </w:r>
      <w:r w:rsidR="00CC1D94">
        <w:t xml:space="preserve">the question asking </w:t>
      </w:r>
      <w:r w:rsidR="00E61024">
        <w:t xml:space="preserve">the testers </w:t>
      </w:r>
      <w:r w:rsidR="00CC1D94">
        <w:t>how correct the</w:t>
      </w:r>
      <w:r w:rsidR="00105F59">
        <w:t xml:space="preserve">y think </w:t>
      </w:r>
      <w:r w:rsidR="00CC1D94">
        <w:t>algorithm</w:t>
      </w:r>
      <w:r w:rsidR="006D40F9">
        <w:t xml:space="preserve"> </w:t>
      </w:r>
      <w:r w:rsidR="00105F59">
        <w:t xml:space="preserve">was when regarding pitch, musicians and non-musicians averaged </w:t>
      </w:r>
      <w:r w:rsidR="00F50A23">
        <w:t>very similar numbers with their responses. But the language used wh</w:t>
      </w:r>
      <w:r w:rsidR="007F4BBE">
        <w:t>en answering the follow-up question</w:t>
      </w:r>
      <w:r w:rsidR="00A0141B">
        <w:t xml:space="preserve"> which asked them to explain their </w:t>
      </w:r>
      <w:r w:rsidR="00BA288A">
        <w:t>answer to</w:t>
      </w:r>
      <w:r w:rsidR="00A0141B">
        <w:t xml:space="preserve"> the previous question varied between musician and non-musician.</w:t>
      </w:r>
      <w:r w:rsidR="00E62795">
        <w:t xml:space="preserve"> </w:t>
      </w:r>
      <w:r w:rsidR="00A66787">
        <w:t xml:space="preserve">The tester who answered a nine to the first question </w:t>
      </w:r>
      <w:r w:rsidR="00F10F9E">
        <w:t>put a ten to the second question</w:t>
      </w:r>
      <w:r w:rsidR="00761933">
        <w:t xml:space="preserve"> and explained it by saying “It could tell perfectly”</w:t>
      </w:r>
      <w:r w:rsidR="000B4F86">
        <w:t>. One tester who answered a two to the first question also put ten to the second question</w:t>
      </w:r>
      <w:r w:rsidR="006C7D02">
        <w:t xml:space="preserve"> and explained it by saying “</w:t>
      </w:r>
      <w:r w:rsidR="00157DC5" w:rsidRPr="00157DC5">
        <w:t>To my understanding, every note that I played was assessed correctly.</w:t>
      </w:r>
      <w:r w:rsidR="00157DC5">
        <w:t xml:space="preserve">” This difference in </w:t>
      </w:r>
      <w:r w:rsidR="001B3355">
        <w:t>language</w:t>
      </w:r>
      <w:r w:rsidR="00E06058">
        <w:t xml:space="preserve"> used shows the lack of confidence on the part of the non-musician</w:t>
      </w:r>
      <w:r w:rsidR="00B246C2">
        <w:t>.</w:t>
      </w:r>
    </w:p>
    <w:p w14:paraId="49F7AA42" w14:textId="63925E51" w:rsidR="00BE144C" w:rsidRDefault="00BE144C" w:rsidP="002B41F2">
      <w:r>
        <w:lastRenderedPageBreak/>
        <w:t>All testers</w:t>
      </w:r>
      <w:r w:rsidR="00D74BA0">
        <w:t>,</w:t>
      </w:r>
      <w:r>
        <w:t xml:space="preserve"> no matter</w:t>
      </w:r>
      <w:r w:rsidR="00D74BA0">
        <w:t xml:space="preserve"> their</w:t>
      </w:r>
      <w:r>
        <w:t xml:space="preserve"> musical skill</w:t>
      </w:r>
      <w:r w:rsidR="00D74BA0">
        <w:t>,</w:t>
      </w:r>
      <w:r w:rsidR="009E6616">
        <w:t xml:space="preserve"> answered that they utilized the information on the screen</w:t>
      </w:r>
      <w:r w:rsidR="00D74BA0">
        <w:t>.</w:t>
      </w:r>
      <w:r w:rsidR="00DF0592">
        <w:t xml:space="preserve"> This shows </w:t>
      </w:r>
      <w:r w:rsidR="00FA1857">
        <w:t>the information show on screen by the artefact</w:t>
      </w:r>
      <w:r w:rsidR="00272523">
        <w:t xml:space="preserve"> is currently useful to players.</w:t>
      </w:r>
    </w:p>
    <w:p w14:paraId="1584216C" w14:textId="6C564815" w:rsidR="00272523" w:rsidRDefault="004C5175" w:rsidP="002B41F2">
      <w:r>
        <w:t xml:space="preserve">To </w:t>
      </w:r>
      <w:r w:rsidR="00FC530F">
        <w:t xml:space="preserve">question five, four answered that they did use the correct note overlay </w:t>
      </w:r>
      <w:r w:rsidR="00700EB2">
        <w:t>whilst one did not.</w:t>
      </w:r>
      <w:r w:rsidR="004665DF">
        <w:t xml:space="preserve"> </w:t>
      </w:r>
      <w:r w:rsidR="00D33850">
        <w:t xml:space="preserve">The one tester who answered no answered seven to the first question, this </w:t>
      </w:r>
      <w:r w:rsidR="0002313C">
        <w:t xml:space="preserve">could </w:t>
      </w:r>
      <w:r w:rsidR="00D33850">
        <w:t xml:space="preserve">suggest a possible connection between musical skill and </w:t>
      </w:r>
      <w:r w:rsidR="0002313C">
        <w:t xml:space="preserve">lack of need for a correct note overlay but with </w:t>
      </w:r>
      <w:r w:rsidR="00434919">
        <w:t xml:space="preserve">such a small sample size of testers this is hard to say </w:t>
      </w:r>
      <w:r w:rsidR="002256B7">
        <w:t>definitively</w:t>
      </w:r>
      <w:r w:rsidR="00434919">
        <w:t>.</w:t>
      </w:r>
    </w:p>
    <w:p w14:paraId="0D39CC76" w14:textId="6D8F4D0A" w:rsidR="000D4836" w:rsidRDefault="00A82129" w:rsidP="002B41F2">
      <w:r>
        <w:t xml:space="preserve">Question six asked those four who had answered yes to the previous question </w:t>
      </w:r>
      <w:r w:rsidR="00712A13">
        <w:t>whether or not they fou</w:t>
      </w:r>
      <w:r w:rsidR="004A5DBA">
        <w:t>nd the correct note overlay</w:t>
      </w:r>
      <w:r w:rsidR="004C3D2E">
        <w:t xml:space="preserve"> useful.</w:t>
      </w:r>
      <w:r w:rsidR="001C6E11">
        <w:t xml:space="preserve"> The testers who answered a score higher than </w:t>
      </w:r>
      <w:r w:rsidR="001D4576">
        <w:t>three to the first question simply answered with a yes. Those who answered lower than three to the first question</w:t>
      </w:r>
      <w:r w:rsidR="00001EED">
        <w:t xml:space="preserve"> </w:t>
      </w:r>
      <w:r w:rsidR="00DC1667">
        <w:t xml:space="preserve">described having issues with intuiting the meaning behind the correct note overlay. </w:t>
      </w:r>
      <w:r w:rsidR="00EF2669">
        <w:t xml:space="preserve">The fifth tester </w:t>
      </w:r>
      <w:r w:rsidR="005E7084">
        <w:t>answered,</w:t>
      </w:r>
      <w:r w:rsidR="00EF2669">
        <w:t xml:space="preserve"> </w:t>
      </w:r>
      <w:r w:rsidR="002C6E24">
        <w:t>“It was certainly useful, however as someone with no musical experience I could not intuit the logic behind why certain notes were highlighted or not” and the first tester answered “</w:t>
      </w:r>
      <w:r w:rsidR="00D61308" w:rsidRPr="00D61308">
        <w:t>I was a little confused going into it because I thought the ones which were coloured differently were the correct notes so i ju</w:t>
      </w:r>
      <w:r w:rsidR="00D61308">
        <w:t>st spammed f and t. But yes once I knew how it worked”</w:t>
      </w:r>
      <w:r w:rsidR="00E902AA">
        <w:t xml:space="preserve">. These </w:t>
      </w:r>
      <w:r w:rsidR="004D5624">
        <w:t>answers show that the two testers</w:t>
      </w:r>
      <w:r w:rsidR="001C56F4">
        <w:t xml:space="preserve"> struggled with understanding what the correct note overlay meant. This may show that the correct note overlay requires an amount of musical knowledge to understand</w:t>
      </w:r>
      <w:r w:rsidR="00A50ECA">
        <w:t xml:space="preserve">. This could be because the idea of </w:t>
      </w:r>
      <w:r w:rsidR="000B2922">
        <w:t xml:space="preserve">correct and incorrect notes may </w:t>
      </w:r>
      <w:r w:rsidR="00BD21B5">
        <w:t>be not understood by non-musicians</w:t>
      </w:r>
      <w:r w:rsidR="00750A50">
        <w:t xml:space="preserve">, this is backed up by the </w:t>
      </w:r>
      <w:r w:rsidR="009943DC">
        <w:t>first tester’s experience with believing the notes</w:t>
      </w:r>
      <w:r w:rsidR="00B46680">
        <w:t xml:space="preserve"> coloured differently the correct ones.</w:t>
      </w:r>
      <w:r w:rsidR="00A755DF">
        <w:t xml:space="preserve"> Another reason the correct note overlay may require musical knowledge to intuit is that it is over a piano</w:t>
      </w:r>
      <w:r w:rsidR="00114107">
        <w:t xml:space="preserve">, utilizing a musical instrument </w:t>
      </w:r>
      <w:r w:rsidR="00794FD9">
        <w:t xml:space="preserve">for a user interface may </w:t>
      </w:r>
      <w:r w:rsidR="00036828">
        <w:t xml:space="preserve">confuse non musicians </w:t>
      </w:r>
      <w:r w:rsidR="005E7084">
        <w:t>due to their unfamiliarity with a musical instrument.</w:t>
      </w:r>
    </w:p>
    <w:p w14:paraId="4C3306F5" w14:textId="3B223223" w:rsidR="002256B7" w:rsidRDefault="00052627" w:rsidP="002B41F2">
      <w:r>
        <w:t xml:space="preserve">Question seven asked the testers if they would like </w:t>
      </w:r>
      <w:r w:rsidR="00DD0EB0">
        <w:t>to see more options to make playing easier yes or no</w:t>
      </w:r>
      <w:r w:rsidR="00E92000">
        <w:t>, four answered yes and one answered no.</w:t>
      </w:r>
      <w:r w:rsidR="00DD61B8">
        <w:t xml:space="preserve"> The one tester who answered no</w:t>
      </w:r>
      <w:r w:rsidR="009210D2">
        <w:t>, answered the first question with a nine. This may show some link that with enough improvisational skill no more options other than the correct note overlay are needed.</w:t>
      </w:r>
      <w:r w:rsidR="00D234B5">
        <w:t xml:space="preserve"> However there is not a large enough sample size to prove this.</w:t>
      </w:r>
    </w:p>
    <w:p w14:paraId="32FF948C" w14:textId="47401E62" w:rsidR="005D03A8" w:rsidRDefault="005D03A8" w:rsidP="002B41F2">
      <w:r>
        <w:t>Question eight asked the testers who answered yes to the previous question</w:t>
      </w:r>
      <w:r w:rsidR="0044548B">
        <w:t>,</w:t>
      </w:r>
      <w:r>
        <w:t xml:space="preserve"> </w:t>
      </w:r>
      <w:r w:rsidR="00CE0F70">
        <w:t>what features</w:t>
      </w:r>
      <w:r w:rsidR="0044548B">
        <w:t xml:space="preserve"> would you like to see be added.</w:t>
      </w:r>
      <w:r w:rsidR="00CE0F70">
        <w:t xml:space="preserve"> </w:t>
      </w:r>
      <w:r w:rsidR="009F5FE1">
        <w:t xml:space="preserve">One tester </w:t>
      </w:r>
      <w:r w:rsidR="000720F2">
        <w:t>suggested</w:t>
      </w:r>
      <w:r w:rsidR="00521CE2">
        <w:t xml:space="preserve"> that more octaves visible on the keyboard a</w:t>
      </w:r>
      <w:r w:rsidR="00BE32F4">
        <w:t>nd to</w:t>
      </w:r>
      <w:r w:rsidR="00521CE2">
        <w:t xml:space="preserve"> make it easier to switch between the octaves.</w:t>
      </w:r>
      <w:r w:rsidR="00BE32F4">
        <w:t xml:space="preserve"> These suggested changes</w:t>
      </w:r>
      <w:r w:rsidR="00682247">
        <w:t xml:space="preserve"> could be implemented in a way that would b</w:t>
      </w:r>
      <w:r w:rsidR="003B56CD">
        <w:t>ring the implementation of keyboard</w:t>
      </w:r>
      <w:r w:rsidR="001A3AD9">
        <w:t xml:space="preserve"> input</w:t>
      </w:r>
      <w:r w:rsidR="003B56CD">
        <w:t xml:space="preserve"> to piano more inline with other similar implementations like the Musical Typing software used in apple</w:t>
      </w:r>
      <w:r w:rsidR="00383105">
        <w:t>’s logic and garage band</w:t>
      </w:r>
      <w:r w:rsidR="001A3AD9">
        <w:t xml:space="preserve"> digital audio work stations.</w:t>
      </w:r>
      <w:r w:rsidR="00071B6B">
        <w:t xml:space="preserve"> As seen in figure three.</w:t>
      </w:r>
    </w:p>
    <w:p w14:paraId="4675D129" w14:textId="201E3D1A" w:rsidR="002E66CD" w:rsidRDefault="002E66CD" w:rsidP="002B41F2"/>
    <w:p w14:paraId="16378517" w14:textId="7E83ECC2" w:rsidR="00B46476" w:rsidRDefault="00B46476" w:rsidP="002B41F2">
      <w:r>
        <w:t>Using this design would allow more notes to be played</w:t>
      </w:r>
      <w:r w:rsidR="009F5C98">
        <w:t xml:space="preserve"> </w:t>
      </w:r>
      <w:r w:rsidR="00350811">
        <w:t xml:space="preserve">without use of shifting octaves </w:t>
      </w:r>
      <w:r w:rsidR="009F5C98">
        <w:t>and help to alleviate the tester’s problem</w:t>
      </w:r>
      <w:r w:rsidR="006B1FA9">
        <w:t xml:space="preserve"> by having more keys on the keyboard that play a pitch</w:t>
      </w:r>
      <w:r w:rsidR="009F5C98">
        <w:t xml:space="preserve">. </w:t>
      </w:r>
      <w:r w:rsidR="00303A3B">
        <w:t xml:space="preserve">This design also features octave shifting but the buttons to do that are significantly closer to where the </w:t>
      </w:r>
      <w:r w:rsidR="00AE099E">
        <w:t xml:space="preserve">keys to play the piano are. The artefact has the octave shift buttons on </w:t>
      </w:r>
      <w:r w:rsidR="00771541">
        <w:t xml:space="preserve">the </w:t>
      </w:r>
      <w:r w:rsidR="00466857">
        <w:t>‘9’</w:t>
      </w:r>
      <w:r w:rsidR="00771541">
        <w:t xml:space="preserve"> and </w:t>
      </w:r>
      <w:r w:rsidR="00466857">
        <w:t>‘0’</w:t>
      </w:r>
      <w:r w:rsidR="00771541">
        <w:t xml:space="preserve"> keys, much further away than </w:t>
      </w:r>
      <w:r w:rsidR="00F702C1">
        <w:t>the z and x keys this program uses.</w:t>
      </w:r>
      <w:r w:rsidR="00E36326">
        <w:t xml:space="preserve"> Both </w:t>
      </w:r>
      <w:r w:rsidR="00B02038">
        <w:t xml:space="preserve">testers who answered </w:t>
      </w:r>
      <w:r w:rsidR="003D64D0">
        <w:t>two</w:t>
      </w:r>
      <w:r w:rsidR="00B02038">
        <w:t xml:space="preserve"> </w:t>
      </w:r>
      <w:r w:rsidR="00AC6F5F">
        <w:t>to the question</w:t>
      </w:r>
      <w:r w:rsidR="00466857">
        <w:t xml:space="preserve"> about musical skill,</w:t>
      </w:r>
      <w:r w:rsidR="00B1714B">
        <w:t xml:space="preserve"> both suggest that more guidance </w:t>
      </w:r>
      <w:r w:rsidR="00A67F91">
        <w:t xml:space="preserve">and </w:t>
      </w:r>
      <w:r w:rsidR="00B1714B">
        <w:t>explanation</w:t>
      </w:r>
      <w:r w:rsidR="00A67F91">
        <w:t xml:space="preserve"> is required for the system. </w:t>
      </w:r>
      <w:r w:rsidR="00B8493E">
        <w:t>This shows that currently the artefact does not explain enough about how it works to those who</w:t>
      </w:r>
      <w:r w:rsidR="00E80F8E">
        <w:t xml:space="preserve"> don’t already have some musical knowledge and more needs to be done if people who lack musical skill are to have fun with the artefact.</w:t>
      </w:r>
    </w:p>
    <w:p w14:paraId="534B2969" w14:textId="09F6B056" w:rsidR="002B41F2" w:rsidRDefault="008B6BEC" w:rsidP="00B114E4">
      <w:r>
        <w:t xml:space="preserve">The ninth question asks testers to rate their enjoyment of the game from one to ten. The average rating is six and </w:t>
      </w:r>
      <w:r w:rsidR="00B22627">
        <w:t>six tenths</w:t>
      </w:r>
      <w:r w:rsidR="008A3EF8">
        <w:t xml:space="preserve">. </w:t>
      </w:r>
      <w:r w:rsidR="00DB201B">
        <w:t>However,</w:t>
      </w:r>
      <w:r w:rsidR="008A3EF8">
        <w:t xml:space="preserve"> when broken down between by general musical skill</w:t>
      </w:r>
      <w:r w:rsidR="00554D50">
        <w:t>,</w:t>
      </w:r>
      <w:r w:rsidR="008A3EF8">
        <w:t xml:space="preserve"> the non-music</w:t>
      </w:r>
      <w:r w:rsidR="00554D50">
        <w:t>ians</w:t>
      </w:r>
      <w:r w:rsidR="008A3EF8">
        <w:t xml:space="preserve"> ratings averaged</w:t>
      </w:r>
      <w:r w:rsidR="00B22627">
        <w:t xml:space="preserve"> five and two thirds whilst the musicians’ ratings averaged eight.</w:t>
      </w:r>
      <w:r w:rsidR="002C249F">
        <w:t xml:space="preserve"> This gap in average ratings</w:t>
      </w:r>
      <w:r w:rsidR="002038B5">
        <w:t xml:space="preserve"> could be due to the pre</w:t>
      </w:r>
      <w:r w:rsidR="00F05818">
        <w:t xml:space="preserve">viously discussed complaints </w:t>
      </w:r>
      <w:r w:rsidR="005C308B">
        <w:t>of lack of guidance for non-musical people</w:t>
      </w:r>
      <w:r w:rsidR="00537AA0">
        <w:t>. Part of this</w:t>
      </w:r>
      <w:r w:rsidR="00463E06">
        <w:t xml:space="preserve"> </w:t>
      </w:r>
      <w:r w:rsidR="00B941D5">
        <w:t>gap may al</w:t>
      </w:r>
      <w:r w:rsidR="008F4B6D">
        <w:t xml:space="preserve">so be that </w:t>
      </w:r>
      <w:r w:rsidR="001C4DC4">
        <w:t xml:space="preserve">the </w:t>
      </w:r>
      <w:r w:rsidR="008F4B6D">
        <w:t>non-musical group</w:t>
      </w:r>
      <w:r w:rsidR="001C4DC4">
        <w:t xml:space="preserve"> did not enjoy simply playing </w:t>
      </w:r>
      <w:r w:rsidR="0080119F">
        <w:t>music within the artefact. T</w:t>
      </w:r>
      <w:r w:rsidR="001C4DC4">
        <w:t>he first tester answered the tenth question</w:t>
      </w:r>
      <w:r w:rsidR="0080119F">
        <w:t>,</w:t>
      </w:r>
      <w:r w:rsidR="00AD38A7">
        <w:t xml:space="preserve"> </w:t>
      </w:r>
      <w:r w:rsidR="001C4DC4">
        <w:t>which asks testers to explain their answer to the ninth question</w:t>
      </w:r>
      <w:r w:rsidR="0080119F">
        <w:t>,</w:t>
      </w:r>
      <w:r w:rsidR="001C4DC4">
        <w:t xml:space="preserve"> with</w:t>
      </w:r>
      <w:r w:rsidR="006957B3">
        <w:t xml:space="preserve"> “</w:t>
      </w:r>
      <w:r w:rsidR="006957B3" w:rsidRPr="006957B3">
        <w:t>Good concept but right now I'm not sure what to do beyond press correct keys. As someone who doesnt improvise music im not sure where to go from there.</w:t>
      </w:r>
      <w:r w:rsidR="006957B3">
        <w:t>”</w:t>
      </w:r>
      <w:r w:rsidR="0080119F">
        <w:t xml:space="preserve"> This </w:t>
      </w:r>
      <w:r w:rsidR="00BE0B1F">
        <w:t>contrasts with the fourth tester’s answer “</w:t>
      </w:r>
      <w:r w:rsidR="00BE0B1F" w:rsidRPr="00BE0B1F">
        <w:t>It was fun. It felt like a safe space to improvise in.</w:t>
      </w:r>
      <w:r w:rsidR="00BE0B1F">
        <w:t>”</w:t>
      </w:r>
      <w:r w:rsidR="00602846">
        <w:t xml:space="preserve"> These contrasting experiences </w:t>
      </w:r>
      <w:r w:rsidR="00343927">
        <w:t>with the artefact</w:t>
      </w:r>
      <w:r w:rsidR="006853F2">
        <w:t xml:space="preserve"> provide evidence that </w:t>
      </w:r>
      <w:r w:rsidR="00C171DC">
        <w:t>the non-m</w:t>
      </w:r>
      <w:r w:rsidR="00E73446">
        <w:t>usically skilled testers require extrinsic motivation</w:t>
      </w:r>
      <w:r w:rsidR="00E33A7C">
        <w:t xml:space="preserve"> to </w:t>
      </w:r>
      <w:r w:rsidR="002E532F">
        <w:t>have fun with the game</w:t>
      </w:r>
      <w:r w:rsidR="004726AF">
        <w:t xml:space="preserve"> </w:t>
      </w:r>
      <w:r w:rsidR="00EC18C4">
        <w:t>whilst the musically skilled testers</w:t>
      </w:r>
      <w:r w:rsidR="00563292">
        <w:t xml:space="preserve"> enjoy playing music enough that they </w:t>
      </w:r>
      <w:r w:rsidR="004C1877">
        <w:t>are intrinsically motivated to play the game.</w:t>
      </w:r>
      <w:r w:rsidR="00153545">
        <w:t xml:space="preserve"> The average </w:t>
      </w:r>
      <w:r w:rsidR="00EE0360">
        <w:t xml:space="preserve">enjoyment is down from the first iteration even though more features have been added and bugs removed. This </w:t>
      </w:r>
      <w:r w:rsidR="008E48B0">
        <w:t>Di</w:t>
      </w:r>
      <w:r w:rsidR="00B4306D">
        <w:t>fference could however be due to the small sample size of both tests</w:t>
      </w:r>
      <w:r w:rsidR="002525C5">
        <w:t xml:space="preserve"> and if both tests were done with more </w:t>
      </w:r>
      <w:r w:rsidR="00B114E4">
        <w:t>people a different result would result would be reached.</w:t>
      </w:r>
    </w:p>
    <w:p w14:paraId="61701EA1" w14:textId="08CEF87F" w:rsidR="00C108FD" w:rsidRDefault="00C05939">
      <w:r>
        <w:t xml:space="preserve">The </w:t>
      </w:r>
      <w:r w:rsidR="0033493A">
        <w:t>twelfth</w:t>
      </w:r>
      <w:r>
        <w:t xml:space="preserve"> question</w:t>
      </w:r>
      <w:r w:rsidR="00BE3BFD">
        <w:t xml:space="preserve"> asks if the testers encountered any bugs. All of them answered </w:t>
      </w:r>
      <w:r w:rsidR="00DC7F58">
        <w:t xml:space="preserve">no. This is sizeable improvement </w:t>
      </w:r>
      <w:r w:rsidR="002520D9">
        <w:t>from the first iteration where the</w:t>
      </w:r>
      <w:r w:rsidR="00C740DE">
        <w:t xml:space="preserve"> tester described two bugs relating to the </w:t>
      </w:r>
      <w:r w:rsidR="009E04D8">
        <w:t>algorithm</w:t>
      </w:r>
      <w:r w:rsidR="0033493A">
        <w:t xml:space="preserve"> </w:t>
      </w:r>
      <w:r w:rsidR="009E04D8">
        <w:t>algorithm</w:t>
      </w:r>
      <w:r w:rsidR="003714F1">
        <w:t>’s</w:t>
      </w:r>
      <w:r w:rsidR="0033493A">
        <w:t xml:space="preserve"> </w:t>
      </w:r>
      <w:r w:rsidR="003714F1">
        <w:t>accuracy at</w:t>
      </w:r>
      <w:r w:rsidR="0033493A">
        <w:t xml:space="preserve"> different points in time.</w:t>
      </w:r>
    </w:p>
    <w:p w14:paraId="6B0DB45A" w14:textId="706E9346" w:rsidR="00580289" w:rsidRDefault="003714F1">
      <w:r>
        <w:t>From the qualitative responses in the questionnaire, four</w:t>
      </w:r>
      <w:r w:rsidR="00580289">
        <w:t xml:space="preserve"> features have been identified</w:t>
      </w:r>
      <w:r>
        <w:t xml:space="preserve"> that have been suggested by Two or more testers. Two testers have suggested that the main menu should indicate whether or not the correct note overlay will be on when playing. Two testers have suggested that more notes</w:t>
      </w:r>
      <w:r w:rsidR="00893CF3">
        <w:t xml:space="preserve"> be accessible </w:t>
      </w:r>
      <w:r w:rsidR="0078345D">
        <w:t xml:space="preserve">when playing. </w:t>
      </w:r>
      <w:r w:rsidR="001F5A9C">
        <w:t xml:space="preserve">Two testers in multiple responses have indicated that </w:t>
      </w:r>
      <w:r w:rsidR="001244D6">
        <w:t xml:space="preserve">there is a lack on analysis methods and more should be </w:t>
      </w:r>
      <w:r w:rsidR="001244D6">
        <w:lastRenderedPageBreak/>
        <w:t>introduced. Two testers in multiple responses have</w:t>
      </w:r>
      <w:r w:rsidR="006A2470">
        <w:t xml:space="preserve"> indicated that there needs to be more</w:t>
      </w:r>
      <w:r w:rsidR="0098059E">
        <w:t xml:space="preserve"> information to introduce non-musical player</w:t>
      </w:r>
      <w:r w:rsidR="007D3AC8">
        <w:t>s to the concept of the game</w:t>
      </w:r>
      <w:r w:rsidR="0096611B">
        <w:t>.</w:t>
      </w:r>
    </w:p>
    <w:p w14:paraId="647C6634" w14:textId="7A55B4D8" w:rsidR="00EE67BF" w:rsidRDefault="00EE67BF">
      <w:r w:rsidRPr="00A51129">
        <w:rPr>
          <w:b/>
          <w:bCs/>
          <w:sz w:val="40"/>
          <w:szCs w:val="40"/>
          <w:u w:val="single"/>
        </w:rPr>
        <w:t xml:space="preserve">Conclusion </w:t>
      </w:r>
    </w:p>
    <w:p w14:paraId="64655C08" w14:textId="40F9D254" w:rsidR="00DA7E66" w:rsidRDefault="003C2987">
      <w:r>
        <w:t>The primary discovery</w:t>
      </w:r>
      <w:r w:rsidR="00DA7E66">
        <w:t xml:space="preserve"> of the paper </w:t>
      </w:r>
      <w:r w:rsidR="00F3459C">
        <w:t xml:space="preserve">is that </w:t>
      </w:r>
      <w:r w:rsidR="00D146DE">
        <w:t>there is a possibility that a musical game could be enjoyable to the public.</w:t>
      </w:r>
      <w:r w:rsidR="00844543">
        <w:t xml:space="preserve"> This is </w:t>
      </w:r>
      <w:r w:rsidR="00D45174">
        <w:t>suggested</w:t>
      </w:r>
      <w:r w:rsidR="00844543">
        <w:t xml:space="preserve"> by</w:t>
      </w:r>
      <w:r w:rsidR="00301D77">
        <w:t xml:space="preserve"> </w:t>
      </w:r>
      <w:r w:rsidR="00AF128F">
        <w:t>the responses on the questionnaire about the player’s enjoyment with the game</w:t>
      </w:r>
      <w:r w:rsidR="009609AC">
        <w:t xml:space="preserve">. </w:t>
      </w:r>
      <w:r w:rsidR="00466857">
        <w:t>H</w:t>
      </w:r>
      <w:r w:rsidR="009609AC">
        <w:t xml:space="preserve">owever </w:t>
      </w:r>
      <w:r w:rsidR="00466857">
        <w:t xml:space="preserve">this metric is </w:t>
      </w:r>
      <w:r w:rsidR="009609AC">
        <w:t xml:space="preserve">not evidenced due to the </w:t>
      </w:r>
      <w:r w:rsidR="00466857">
        <w:t>lack of statistical significance</w:t>
      </w:r>
      <w:r w:rsidR="009609AC">
        <w:t>.</w:t>
      </w:r>
      <w:r w:rsidR="00066956">
        <w:t xml:space="preserve"> The paper has also </w:t>
      </w:r>
      <w:r w:rsidR="00466857">
        <w:t>suggested</w:t>
      </w:r>
      <w:r w:rsidR="00066956">
        <w:t xml:space="preserve"> that musical games are more enjoyable </w:t>
      </w:r>
      <w:r w:rsidR="00EB63CC">
        <w:t>for</w:t>
      </w:r>
      <w:r w:rsidR="00066956">
        <w:t xml:space="preserve"> the musically skilled and efforts are needed to onboard players with less musical skill.</w:t>
      </w:r>
    </w:p>
    <w:p w14:paraId="472233D9" w14:textId="3110DD4A" w:rsidR="003277CD" w:rsidRDefault="003277CD">
      <w:r>
        <w:t xml:space="preserve">Another discovery is the distinct </w:t>
      </w:r>
      <w:r w:rsidR="004968E0">
        <w:t xml:space="preserve">lack </w:t>
      </w:r>
      <w:r>
        <w:t>of musical games</w:t>
      </w:r>
      <w:r w:rsidR="004968E0">
        <w:t xml:space="preserve"> created.</w:t>
      </w:r>
      <w:r w:rsidR="004A3222">
        <w:t xml:space="preserve"> Most games that have musical elements rely solely on rhythm for use in gameplay. Even when controllers th</w:t>
      </w:r>
      <w:r w:rsidR="00B64388">
        <w:t>at are designed in the image of musical instruments</w:t>
      </w:r>
      <w:r w:rsidR="00A84B9F">
        <w:t xml:space="preserve"> are bundled with the video game, it still only tests the </w:t>
      </w:r>
      <w:r w:rsidR="00D35C3C">
        <w:t>player’s</w:t>
      </w:r>
      <w:r w:rsidR="00A84B9F">
        <w:t xml:space="preserve"> </w:t>
      </w:r>
      <w:r w:rsidR="00897ADD">
        <w:t>rhythm.</w:t>
      </w:r>
    </w:p>
    <w:p w14:paraId="503EBF24" w14:textId="3B2A02EA" w:rsidR="006E227E" w:rsidRDefault="006E227E">
      <w:r>
        <w:t>Aims and Objectives</w:t>
      </w:r>
    </w:p>
    <w:p w14:paraId="06EED483" w14:textId="698EAB03" w:rsidR="00DB12BD" w:rsidRDefault="00D449F1">
      <w:r>
        <w:t>The aim of th</w:t>
      </w:r>
      <w:r w:rsidR="00711519">
        <w:t xml:space="preserve">is paper </w:t>
      </w:r>
      <w:r w:rsidR="00466857">
        <w:t xml:space="preserve">is </w:t>
      </w:r>
      <w:r w:rsidR="00711519">
        <w:t>to analyze and investigate the viability of</w:t>
      </w:r>
      <w:r w:rsidR="00466857">
        <w:t xml:space="preserve"> the research artefact</w:t>
      </w:r>
      <w:r w:rsidR="00BE0308">
        <w:t xml:space="preserve"> that tested a player’s overall musical skill rather than just measuring a single aspect such as rhythm.</w:t>
      </w:r>
      <w:r w:rsidR="00DD6CF5">
        <w:t xml:space="preserve"> </w:t>
      </w:r>
      <w:r w:rsidR="00C156A4">
        <w:t>Th</w:t>
      </w:r>
      <w:r w:rsidR="00AE5630">
        <w:t>e viability of a musical game was investigated through research into</w:t>
      </w:r>
      <w:r w:rsidR="00A505DF">
        <w:t xml:space="preserve"> current improvisational assessments, rhythm games</w:t>
      </w:r>
      <w:r w:rsidR="005D13F4">
        <w:t xml:space="preserve"> and computational musical analysis</w:t>
      </w:r>
      <w:r w:rsidR="00DC7931">
        <w:t>.</w:t>
      </w:r>
      <w:r w:rsidR="00090CF8">
        <w:t xml:space="preserve"> </w:t>
      </w:r>
      <w:r w:rsidR="00440FB3">
        <w:t>Also,</w:t>
      </w:r>
      <w:r w:rsidR="001B6FE3">
        <w:t xml:space="preserve"> </w:t>
      </w:r>
      <w:r w:rsidR="00C156A4">
        <w:t>through the creation of an artefact</w:t>
      </w:r>
      <w:r w:rsidR="00C5455D">
        <w:t xml:space="preserve"> </w:t>
      </w:r>
      <w:r w:rsidR="000C4612">
        <w:t xml:space="preserve">which resembled a musical game </w:t>
      </w:r>
      <w:r w:rsidR="00C5455D">
        <w:t>and then</w:t>
      </w:r>
      <w:r w:rsidR="00090CF8">
        <w:t xml:space="preserve"> investigated further by</w:t>
      </w:r>
      <w:r w:rsidR="001B6FE3">
        <w:t xml:space="preserve"> </w:t>
      </w:r>
      <w:r w:rsidR="000C4612">
        <w:t xml:space="preserve">testing this game by </w:t>
      </w:r>
      <w:r w:rsidR="005A0844">
        <w:t>having people play it and answer a questionnaire about their experience with it</w:t>
      </w:r>
      <w:r w:rsidR="00090CF8">
        <w:t>.</w:t>
      </w:r>
    </w:p>
    <w:p w14:paraId="7A292CD6" w14:textId="4C6EF03A" w:rsidR="006E227E" w:rsidRDefault="0011155A">
      <w:r>
        <w:t>The literature r</w:t>
      </w:r>
      <w:r w:rsidR="005A192D">
        <w:t xml:space="preserve">eview researches the </w:t>
      </w:r>
      <w:r w:rsidR="009E0FBE">
        <w:t>three areas</w:t>
      </w:r>
      <w:r w:rsidR="008C5649">
        <w:t xml:space="preserve"> outlined in the </w:t>
      </w:r>
      <w:r w:rsidR="002170FA">
        <w:t>objective</w:t>
      </w:r>
      <w:r w:rsidR="009E0FBE">
        <w:t xml:space="preserve"> in varying levels of detail. Rhythm games</w:t>
      </w:r>
      <w:r w:rsidR="000855C6">
        <w:t xml:space="preserve"> and their history is researched in the literature review but </w:t>
      </w:r>
      <w:r w:rsidR="00A93F56">
        <w:t>of</w:t>
      </w:r>
      <w:r w:rsidR="000855C6">
        <w:t xml:space="preserve"> greater focus </w:t>
      </w:r>
      <w:r w:rsidR="00A93F56">
        <w:t>to</w:t>
      </w:r>
      <w:r w:rsidR="000855C6">
        <w:t xml:space="preserve"> the paper </w:t>
      </w:r>
      <w:r w:rsidR="00E30B70">
        <w:t>is</w:t>
      </w:r>
      <w:r w:rsidR="00C1160F">
        <w:t xml:space="preserve"> the</w:t>
      </w:r>
      <w:r w:rsidR="00F94E20">
        <w:t xml:space="preserve"> psychological effects of certain rhythm games which attempt to emulate the feeling of playing music</w:t>
      </w:r>
      <w:r w:rsidR="00466857">
        <w:t>.</w:t>
      </w:r>
      <w:r w:rsidR="00463628">
        <w:t xml:space="preserve"> </w:t>
      </w:r>
      <w:r w:rsidR="00466857">
        <w:t>I</w:t>
      </w:r>
      <w:r w:rsidR="00463628">
        <w:t xml:space="preserve">n this research there is shown a distinct lack of games which test musical </w:t>
      </w:r>
      <w:r w:rsidR="0065492E">
        <w:t>skills</w:t>
      </w:r>
      <w:r w:rsidR="0093013D">
        <w:t xml:space="preserve">. Improvisational assessments </w:t>
      </w:r>
      <w:r w:rsidR="00645617">
        <w:t xml:space="preserve">are </w:t>
      </w:r>
      <w:r w:rsidR="00D07E47">
        <w:t xml:space="preserve">successfully </w:t>
      </w:r>
      <w:r w:rsidR="00645617">
        <w:t>researched in the literature review</w:t>
      </w:r>
      <w:r w:rsidR="00B80E64">
        <w:t xml:space="preserve"> to aid in the creation of the algorithm that power</w:t>
      </w:r>
      <w:r w:rsidR="00466857">
        <w:t>s</w:t>
      </w:r>
      <w:r w:rsidR="00B80E64">
        <w:t xml:space="preserve"> the musical game.</w:t>
      </w:r>
      <w:r w:rsidR="00D30C8E">
        <w:t xml:space="preserve"> </w:t>
      </w:r>
      <w:r w:rsidR="00B80E64">
        <w:t>T</w:t>
      </w:r>
      <w:r w:rsidR="00D30C8E">
        <w:t>wo</w:t>
      </w:r>
      <w:r w:rsidR="00F77027">
        <w:t xml:space="preserve"> assessment techniques are analyzed in depth </w:t>
      </w:r>
      <w:r w:rsidR="008A5E5F">
        <w:t xml:space="preserve">and then </w:t>
      </w:r>
      <w:r w:rsidR="001A2F39">
        <w:t>compared</w:t>
      </w:r>
      <w:r w:rsidR="008A5E5F">
        <w:t xml:space="preserve"> </w:t>
      </w:r>
      <w:r w:rsidR="00B80E64">
        <w:t>against e</w:t>
      </w:r>
      <w:r w:rsidR="00202579">
        <w:t xml:space="preserve">ach other to attempt to find </w:t>
      </w:r>
      <w:r w:rsidR="001A2F39">
        <w:t xml:space="preserve">an assessment technique </w:t>
      </w:r>
      <w:r w:rsidR="00841F98">
        <w:t>viable for use in a real time scenario. TAI</w:t>
      </w:r>
      <w:r w:rsidR="000C1497">
        <w:t xml:space="preserve"> was found </w:t>
      </w:r>
      <w:r w:rsidR="00841F98">
        <w:t xml:space="preserve">to be </w:t>
      </w:r>
      <w:r w:rsidR="000C1497">
        <w:t>better</w:t>
      </w:r>
      <w:r w:rsidR="00841F98">
        <w:t xml:space="preserve"> suited than the CAT</w:t>
      </w:r>
      <w:r w:rsidR="000C1497">
        <w:t xml:space="preserve"> than the other due to its use of marking rubrics and so was chosen as a basis for the musical game</w:t>
      </w:r>
      <w:r w:rsidR="00E3152A">
        <w:t>. Computational</w:t>
      </w:r>
      <w:r w:rsidR="0080081E">
        <w:t xml:space="preserve"> musical analysis is researched </w:t>
      </w:r>
      <w:r w:rsidR="0055363A">
        <w:t xml:space="preserve">to </w:t>
      </w:r>
      <w:r w:rsidR="005D4CFB">
        <w:t>find how computers analyze music so that they could then be retooled for use in</w:t>
      </w:r>
      <w:r w:rsidR="003E78D1">
        <w:t xml:space="preserve"> </w:t>
      </w:r>
      <w:r w:rsidR="009A2BFD">
        <w:t>the game.</w:t>
      </w:r>
      <w:r w:rsidR="00886EAA">
        <w:t xml:space="preserve"> T</w:t>
      </w:r>
      <w:r w:rsidR="009A2BFD">
        <w:t>his research found a lack of</w:t>
      </w:r>
      <w:r w:rsidR="0031558F">
        <w:t xml:space="preserve"> fully fledged analysis tools for improvisation but</w:t>
      </w:r>
      <w:r w:rsidR="00297A87">
        <w:t xml:space="preserve"> there were tools for different uses </w:t>
      </w:r>
      <w:r w:rsidR="00915710">
        <w:t xml:space="preserve">of musical analysis. Those tools used variables and </w:t>
      </w:r>
      <w:r w:rsidR="00915710">
        <w:lastRenderedPageBreak/>
        <w:t xml:space="preserve">processes </w:t>
      </w:r>
      <w:r w:rsidR="006C14CA">
        <w:t>that could be helpful in creating an algorithm for judging musical improvisations.</w:t>
      </w:r>
    </w:p>
    <w:p w14:paraId="20513532" w14:textId="24F13E05" w:rsidR="00D900B2" w:rsidRDefault="00D900B2">
      <w:r>
        <w:t>A</w:t>
      </w:r>
      <w:r w:rsidR="00886EAA">
        <w:t xml:space="preserve">n artefact </w:t>
      </w:r>
      <w:r>
        <w:t xml:space="preserve">which tests </w:t>
      </w:r>
      <w:r w:rsidR="000B58FD">
        <w:t>musical skill in a way</w:t>
      </w:r>
      <w:r>
        <w:t xml:space="preserve"> other than rhythm was created. A </w:t>
      </w:r>
      <w:r w:rsidR="00C6758A">
        <w:t>research artefact</w:t>
      </w:r>
      <w:r>
        <w:t xml:space="preserve"> </w:t>
      </w:r>
      <w:r w:rsidR="00773309">
        <w:t xml:space="preserve">was created where players could improvise </w:t>
      </w:r>
      <w:r w:rsidR="002F5005">
        <w:t xml:space="preserve">utilizing the computer keyboard </w:t>
      </w:r>
      <w:r w:rsidR="00773309">
        <w:t xml:space="preserve">over a </w:t>
      </w:r>
      <w:r w:rsidR="00EC5850">
        <w:t xml:space="preserve">jazz backing track made up of </w:t>
      </w:r>
      <w:r w:rsidR="005C60A0">
        <w:t>a</w:t>
      </w:r>
      <w:r w:rsidR="00022A5C">
        <w:t xml:space="preserve"> double</w:t>
      </w:r>
      <w:r w:rsidR="005C60A0">
        <w:t xml:space="preserve"> bass</w:t>
      </w:r>
      <w:r w:rsidR="00EC5850">
        <w:t xml:space="preserve"> and a piano</w:t>
      </w:r>
      <w:r w:rsidR="005C60A0">
        <w:t>. After two loops of the backing track the game would end and how many correct notes and incorrect</w:t>
      </w:r>
      <w:r w:rsidR="00556174">
        <w:t xml:space="preserve"> notes were played</w:t>
      </w:r>
      <w:r w:rsidR="00C25D1F">
        <w:t xml:space="preserve"> by the player would </w:t>
      </w:r>
      <w:r w:rsidR="00951299">
        <w:t>be displayed on screen</w:t>
      </w:r>
      <w:r w:rsidR="00C25D1F">
        <w:t>.</w:t>
      </w:r>
    </w:p>
    <w:p w14:paraId="1F16CF98" w14:textId="6AD495A0" w:rsidR="005807E7" w:rsidRDefault="005807E7">
      <w:r>
        <w:t>This</w:t>
      </w:r>
      <w:r w:rsidR="00C6758A">
        <w:t xml:space="preserve"> research artefact</w:t>
      </w:r>
      <w:r w:rsidR="00094886">
        <w:t xml:space="preserve"> was then tested by five people of varying musical skill </w:t>
      </w:r>
      <w:r w:rsidR="00CC06C0">
        <w:t>levels</w:t>
      </w:r>
      <w:r w:rsidR="009311B6">
        <w:t>. T</w:t>
      </w:r>
      <w:r w:rsidR="00094886">
        <w:t xml:space="preserve">hey were given a </w:t>
      </w:r>
      <w:r w:rsidR="00E4660F">
        <w:t>questionnaire</w:t>
      </w:r>
      <w:r w:rsidR="00094886">
        <w:t xml:space="preserve"> made up of both</w:t>
      </w:r>
      <w:r w:rsidR="00E4660F">
        <w:t xml:space="preserve"> qualitative and quantitative questions about their experience with the game as well as features </w:t>
      </w:r>
      <w:r w:rsidR="00161933">
        <w:t>they would like to see in the game. This survey was successful in gauging the opinion and possible enjoyment of a musical game</w:t>
      </w:r>
      <w:r w:rsidR="00ED3395">
        <w:t xml:space="preserve"> as well as getting suggestions and feedback which could be used to improve it.</w:t>
      </w:r>
    </w:p>
    <w:p w14:paraId="02607873" w14:textId="37CF23CA" w:rsidR="00690DAF" w:rsidRDefault="00690DAF">
      <w:r>
        <w:t>Limitation</w:t>
      </w:r>
      <w:r w:rsidR="009B2804">
        <w:t>s</w:t>
      </w:r>
    </w:p>
    <w:p w14:paraId="3B98FD8A" w14:textId="627E7021" w:rsidR="00EB4240" w:rsidRDefault="00897ADD">
      <w:r>
        <w:t>The primary limitation of this paper is the artefact</w:t>
      </w:r>
      <w:r w:rsidR="002848A6">
        <w:t xml:space="preserve"> and its lack of analytical </w:t>
      </w:r>
      <w:r w:rsidR="0042694F">
        <w:t xml:space="preserve">capabilities outside of </w:t>
      </w:r>
      <w:r w:rsidR="00D661F9">
        <w:t>pit</w:t>
      </w:r>
      <w:r w:rsidR="00094B85">
        <w:t>ch.</w:t>
      </w:r>
      <w:r w:rsidR="005B51CE">
        <w:t xml:space="preserve"> Research into other methods </w:t>
      </w:r>
      <w:r w:rsidR="009933F8">
        <w:t>of musical</w:t>
      </w:r>
      <w:r w:rsidR="00741101">
        <w:t xml:space="preserve"> analysis methods</w:t>
      </w:r>
      <w:r w:rsidR="00D11379">
        <w:t xml:space="preserve"> for </w:t>
      </w:r>
      <w:r w:rsidR="00B32255">
        <w:t>rhythm</w:t>
      </w:r>
      <w:r w:rsidR="00D11379">
        <w:t xml:space="preserve"> and structure techniques such as repetition was conducted but nev</w:t>
      </w:r>
      <w:r w:rsidR="0083708B">
        <w:t>er implemented.</w:t>
      </w:r>
      <w:r w:rsidR="00B32255">
        <w:t xml:space="preserve"> These missing features</w:t>
      </w:r>
      <w:r w:rsidR="00574181">
        <w:t xml:space="preserve"> make it harder to test </w:t>
      </w:r>
      <w:r w:rsidR="00273735">
        <w:t xml:space="preserve">the viability of a musical game </w:t>
      </w:r>
      <w:r w:rsidR="00355F9C">
        <w:t>because</w:t>
      </w:r>
      <w:r w:rsidR="004378EC">
        <w:t xml:space="preserve"> the artefact only tests one feature</w:t>
      </w:r>
      <w:r w:rsidR="00385001">
        <w:t xml:space="preserve"> and </w:t>
      </w:r>
      <w:r w:rsidR="005D22E0">
        <w:t xml:space="preserve">not all the skills required to </w:t>
      </w:r>
      <w:r w:rsidR="003E692E">
        <w:t>improvise music</w:t>
      </w:r>
      <w:r w:rsidR="005D22E0">
        <w:t>.</w:t>
      </w:r>
      <w:r w:rsidR="00AC38F3">
        <w:t xml:space="preserve"> A lot of development time was spent on</w:t>
      </w:r>
      <w:r w:rsidR="0097758D">
        <w:t xml:space="preserve"> the UI features and </w:t>
      </w:r>
      <w:r w:rsidR="001C32A3">
        <w:t>game Input</w:t>
      </w:r>
      <w:r w:rsidR="006821BE">
        <w:t xml:space="preserve"> of the game instead of the evaluation algorithm</w:t>
      </w:r>
      <w:r w:rsidR="004863B8">
        <w:t xml:space="preserve">. No midi file creation was developed which led to a </w:t>
      </w:r>
      <w:r w:rsidR="00AF5F93">
        <w:t xml:space="preserve">lack of analysis methods being produced </w:t>
      </w:r>
      <w:r w:rsidR="00B977DA">
        <w:t>because</w:t>
      </w:r>
      <w:r w:rsidR="00AF5F93">
        <w:t xml:space="preserve"> most of the analysis methods </w:t>
      </w:r>
      <w:r w:rsidR="00AE2744">
        <w:t>identified in the literature review analyzed midi files.</w:t>
      </w:r>
      <w:r w:rsidR="00421BD9">
        <w:t xml:space="preserve"> </w:t>
      </w:r>
      <w:r w:rsidR="003E692E">
        <w:t>This project should’ve had a smaller scope, an</w:t>
      </w:r>
      <w:r w:rsidR="00421BD9">
        <w:t xml:space="preserve"> artefact should’ve been considered which </w:t>
      </w:r>
      <w:r w:rsidR="00D54D33">
        <w:t>only developed the algorithm to</w:t>
      </w:r>
      <w:r w:rsidR="00AC1E81">
        <w:t xml:space="preserve"> analyze midi files</w:t>
      </w:r>
      <w:r w:rsidR="002A5609">
        <w:t xml:space="preserve"> and then task</w:t>
      </w:r>
      <w:r w:rsidR="008C07E8">
        <w:t>ed</w:t>
      </w:r>
      <w:r w:rsidR="002A5609">
        <w:t xml:space="preserve"> players with using some other method with which to generate</w:t>
      </w:r>
      <w:r w:rsidR="00174807">
        <w:t xml:space="preserve"> midi files such as </w:t>
      </w:r>
      <w:r w:rsidR="007905BE">
        <w:t>recording a midi file</w:t>
      </w:r>
      <w:r w:rsidR="00174807">
        <w:t xml:space="preserve"> </w:t>
      </w:r>
      <w:r w:rsidR="008C07E8">
        <w:t>using a</w:t>
      </w:r>
      <w:r w:rsidR="00174807">
        <w:t xml:space="preserve"> </w:t>
      </w:r>
      <w:r w:rsidR="007905BE">
        <w:t>DAW and then</w:t>
      </w:r>
      <w:r w:rsidR="008C07E8">
        <w:t xml:space="preserve"> exporting that file for analysis.</w:t>
      </w:r>
    </w:p>
    <w:p w14:paraId="3021A200" w14:textId="2C626254" w:rsidR="005D22E0" w:rsidRDefault="005D22E0">
      <w:r>
        <w:t xml:space="preserve">Another limitation of the paper </w:t>
      </w:r>
      <w:r w:rsidR="00503B77">
        <w:t>is the small sample size</w:t>
      </w:r>
      <w:r w:rsidR="000A3BC3">
        <w:t xml:space="preserve"> of testers.</w:t>
      </w:r>
      <w:r w:rsidR="00776826">
        <w:t xml:space="preserve"> Whilst five was a large enough sample size to </w:t>
      </w:r>
      <w:r w:rsidR="003E692E">
        <w:t>gather suggestions for f</w:t>
      </w:r>
      <w:r w:rsidR="00F14D6E">
        <w:t>eatures that need to be added</w:t>
      </w:r>
      <w:r w:rsidR="00AA3EA6">
        <w:t xml:space="preserve"> to improve player experience, it is not </w:t>
      </w:r>
      <w:r w:rsidR="00C96BAC">
        <w:t>large enough to determine the public’s overall opinion</w:t>
      </w:r>
      <w:r w:rsidR="00B40C0C">
        <w:t xml:space="preserve"> </w:t>
      </w:r>
      <w:r w:rsidR="00DC0BA4">
        <w:t>on musical games</w:t>
      </w:r>
      <w:r w:rsidR="004D312C">
        <w:t xml:space="preserve"> and in turn their viability.</w:t>
      </w:r>
      <w:r w:rsidR="00E66F1E">
        <w:t xml:space="preserve"> A larger sample size is required</w:t>
      </w:r>
      <w:r w:rsidR="00C8683A">
        <w:t xml:space="preserve"> to gauge overall opinion</w:t>
      </w:r>
      <w:r w:rsidR="00A714CA">
        <w:t xml:space="preserve">. A limit on the </w:t>
      </w:r>
      <w:r w:rsidR="00E66571">
        <w:t>number</w:t>
      </w:r>
      <w:r w:rsidR="00A714CA">
        <w:t xml:space="preserve"> of tests that could take place was due to the need </w:t>
      </w:r>
      <w:r w:rsidR="000B616F">
        <w:t>for live</w:t>
      </w:r>
      <w:r w:rsidR="000466EC">
        <w:t xml:space="preserve"> </w:t>
      </w:r>
      <w:r w:rsidR="00013BC6">
        <w:t xml:space="preserve">guidance </w:t>
      </w:r>
      <w:r w:rsidR="00C4358A">
        <w:t xml:space="preserve">from the testers due to the </w:t>
      </w:r>
      <w:r w:rsidR="00EF2A73">
        <w:t xml:space="preserve">unpolished nature of the artefact </w:t>
      </w:r>
      <w:r w:rsidR="00D708D4">
        <w:t>and its</w:t>
      </w:r>
      <w:r w:rsidR="00EF2A73">
        <w:t xml:space="preserve"> lack of instruction</w:t>
      </w:r>
      <w:r w:rsidR="00D708D4">
        <w:t>.</w:t>
      </w:r>
      <w:r w:rsidR="000466EC">
        <w:t xml:space="preserve"> If instruction could be provided by the game </w:t>
      </w:r>
      <w:r w:rsidR="000B616F">
        <w:t>and the need for</w:t>
      </w:r>
      <w:r w:rsidR="00253273">
        <w:t xml:space="preserve"> live</w:t>
      </w:r>
      <w:r w:rsidR="000B616F">
        <w:t xml:space="preserve"> guidance removed the </w:t>
      </w:r>
      <w:r w:rsidR="008E05E8">
        <w:t xml:space="preserve">artefact and questionnaire could be sent out </w:t>
      </w:r>
      <w:r w:rsidR="00253273">
        <w:t>and answered by</w:t>
      </w:r>
      <w:r w:rsidR="008E05E8">
        <w:t xml:space="preserve"> thousands </w:t>
      </w:r>
      <w:r w:rsidR="00253273">
        <w:t xml:space="preserve">of people </w:t>
      </w:r>
      <w:r w:rsidR="008E05E8">
        <w:t xml:space="preserve">which would better </w:t>
      </w:r>
      <w:r w:rsidR="001930C1">
        <w:t>grasp public opinion on a musical game.</w:t>
      </w:r>
    </w:p>
    <w:p w14:paraId="654EE9B5" w14:textId="77777777" w:rsidR="00512B4B" w:rsidRDefault="00512B4B"/>
    <w:p w14:paraId="28D94861" w14:textId="77777777" w:rsidR="001537D9" w:rsidRDefault="001537D9"/>
    <w:p w14:paraId="0CC311BF" w14:textId="67718B56" w:rsidR="001602B3" w:rsidRDefault="001602B3">
      <w:r w:rsidRPr="00A51129">
        <w:rPr>
          <w:b/>
          <w:bCs/>
          <w:sz w:val="40"/>
          <w:szCs w:val="40"/>
          <w:u w:val="single"/>
        </w:rPr>
        <w:t>Recommendation</w:t>
      </w:r>
      <w:r>
        <w:t xml:space="preserve"> 500 words</w:t>
      </w:r>
    </w:p>
    <w:p w14:paraId="5AED58F4" w14:textId="1EE14C5C" w:rsidR="00C66345" w:rsidRDefault="00975D8B">
      <w:r>
        <w:t>Further</w:t>
      </w:r>
      <w:r w:rsidR="00AF77A5">
        <w:t xml:space="preserve"> research</w:t>
      </w:r>
      <w:r w:rsidR="00D62544">
        <w:t xml:space="preserve"> could </w:t>
      </w:r>
      <w:r w:rsidR="0091716F">
        <w:t>investigate</w:t>
      </w:r>
      <w:r w:rsidR="00AF77A5">
        <w:t xml:space="preserve"> </w:t>
      </w:r>
      <w:r w:rsidR="00D62544">
        <w:t xml:space="preserve">more </w:t>
      </w:r>
      <w:r w:rsidR="00AF77A5">
        <w:t>computational musical analysis</w:t>
      </w:r>
      <w:r w:rsidR="00BB3599">
        <w:t xml:space="preserve"> techniques.</w:t>
      </w:r>
      <w:r w:rsidR="00137941">
        <w:t xml:space="preserve"> Late into research</w:t>
      </w:r>
      <w:r w:rsidR="0020230B">
        <w:t xml:space="preserve"> a large book entitled Computational Music Analysis(</w:t>
      </w:r>
      <w:r w:rsidR="00FF3EE9">
        <w:t>2016</w:t>
      </w:r>
      <w:r w:rsidR="0020230B">
        <w:t>)</w:t>
      </w:r>
      <w:r w:rsidR="00E96263">
        <w:t xml:space="preserve"> was found </w:t>
      </w:r>
      <w:r w:rsidR="00CC4EC0">
        <w:t>.</w:t>
      </w:r>
      <w:r w:rsidR="003C41B6">
        <w:t>A cursory glance through the book</w:t>
      </w:r>
      <w:r w:rsidR="002B3ADB">
        <w:t>’</w:t>
      </w:r>
      <w:r w:rsidR="003C41B6">
        <w:t>s content</w:t>
      </w:r>
      <w:r w:rsidR="00907E65">
        <w:t xml:space="preserve">s </w:t>
      </w:r>
      <w:r w:rsidR="00D63321">
        <w:t xml:space="preserve">shows that the book covers multiple analysis methods </w:t>
      </w:r>
      <w:r w:rsidR="002B6CCD">
        <w:t xml:space="preserve">in detail such as </w:t>
      </w:r>
      <w:r w:rsidR="00075131">
        <w:t>Chord analysis, Pitch Class sets</w:t>
      </w:r>
      <w:r w:rsidR="005D7593">
        <w:t xml:space="preserve"> and </w:t>
      </w:r>
      <w:r w:rsidR="009E2526">
        <w:t>Musical Form</w:t>
      </w:r>
      <w:r w:rsidR="005D7593">
        <w:t xml:space="preserve"> analysis.</w:t>
      </w:r>
      <w:r w:rsidR="00A96355">
        <w:t xml:space="preserve"> </w:t>
      </w:r>
      <w:r w:rsidR="00FD69A8">
        <w:t xml:space="preserve">One issue however is that none of these are marked as improvisation </w:t>
      </w:r>
      <w:r w:rsidR="001C6C30">
        <w:t>specifically</w:t>
      </w:r>
      <w:r w:rsidR="00FD69A8">
        <w:t xml:space="preserve"> and so </w:t>
      </w:r>
      <w:r w:rsidR="00451165">
        <w:t>further research must be done</w:t>
      </w:r>
      <w:r w:rsidR="000F22F3">
        <w:t xml:space="preserve"> on their suitability for </w:t>
      </w:r>
      <w:r w:rsidR="007263B4">
        <w:t>rea</w:t>
      </w:r>
      <w:r w:rsidR="00CB6707">
        <w:t>l time applications.</w:t>
      </w:r>
    </w:p>
    <w:p w14:paraId="7ABD4622" w14:textId="1B1DBB28" w:rsidR="00D113B3" w:rsidRDefault="00A96355">
      <w:r>
        <w:t>Another field that would be further researched</w:t>
      </w:r>
      <w:r w:rsidR="00D24D7E">
        <w:t xml:space="preserve"> would b</w:t>
      </w:r>
      <w:r w:rsidR="0048157F">
        <w:t>e</w:t>
      </w:r>
      <w:r w:rsidR="0043038C">
        <w:t xml:space="preserve"> A</w:t>
      </w:r>
      <w:r w:rsidR="00C072BB">
        <w:t>I music</w:t>
      </w:r>
      <w:r w:rsidR="0099605A">
        <w:t xml:space="preserve"> </w:t>
      </w:r>
      <w:r w:rsidR="00C072BB">
        <w:t>generation</w:t>
      </w:r>
      <w:r w:rsidR="0099605A">
        <w:t xml:space="preserve">. Within </w:t>
      </w:r>
      <w:r w:rsidR="00A7612A">
        <w:t xml:space="preserve">many ai music generation </w:t>
      </w:r>
      <w:r w:rsidR="00C66345">
        <w:t>systems, there</w:t>
      </w:r>
      <w:r w:rsidR="00A7612A">
        <w:t xml:space="preserve"> exist</w:t>
      </w:r>
      <w:r w:rsidR="00C66345">
        <w:t>s</w:t>
      </w:r>
      <w:r w:rsidR="00A7612A">
        <w:t xml:space="preserve"> internal evaluation structures </w:t>
      </w:r>
      <w:r w:rsidR="008349C8">
        <w:t xml:space="preserve">which </w:t>
      </w:r>
      <w:r w:rsidR="00A80A3F">
        <w:t>determine what note should follow another</w:t>
      </w:r>
      <w:r w:rsidR="00F76B6D">
        <w:t>, this system could be retooled for use in game by using it to instead evaluate a player’s improvisation.</w:t>
      </w:r>
      <w:r w:rsidR="00C108FD">
        <w:t xml:space="preserve"> Suitability for real time applications in relation to processing time and computer power needed would require research before AI could be considered for use in </w:t>
      </w:r>
      <w:r w:rsidR="003E692E">
        <w:t xml:space="preserve">a future </w:t>
      </w:r>
      <w:r w:rsidR="00C108FD">
        <w:t>artefact.</w:t>
      </w:r>
    </w:p>
    <w:p w14:paraId="1E79272A" w14:textId="0E4A483B" w:rsidR="0091716F" w:rsidRDefault="0091716F">
      <w:r>
        <w:t xml:space="preserve">Further research </w:t>
      </w:r>
      <w:r w:rsidR="00E03FC5">
        <w:t>could be done into</w:t>
      </w:r>
      <w:r w:rsidR="00CF0C79">
        <w:t xml:space="preserve"> </w:t>
      </w:r>
      <w:r w:rsidR="009F1376">
        <w:t>game engine</w:t>
      </w:r>
      <w:r w:rsidR="00071A4D">
        <w:t xml:space="preserve">s </w:t>
      </w:r>
      <w:r w:rsidR="00D241C2">
        <w:t xml:space="preserve">and audio middleware applications </w:t>
      </w:r>
      <w:r w:rsidR="00202560">
        <w:t>with regard to</w:t>
      </w:r>
      <w:r w:rsidR="00071A4D">
        <w:t xml:space="preserve"> their </w:t>
      </w:r>
      <w:r w:rsidR="00C81753">
        <w:t>compatibility with the midi file</w:t>
      </w:r>
      <w:r w:rsidR="00202560">
        <w:t>.</w:t>
      </w:r>
      <w:r w:rsidR="006F1707">
        <w:t xml:space="preserve"> Whilst research into Unity and Unreal Engine’s </w:t>
      </w:r>
      <w:r w:rsidR="002628CB">
        <w:t>compatibility with</w:t>
      </w:r>
      <w:r w:rsidR="00743D4F">
        <w:t xml:space="preserve"> the midi file format</w:t>
      </w:r>
      <w:r w:rsidR="00F75DEE">
        <w:t xml:space="preserve"> was done</w:t>
      </w:r>
      <w:r w:rsidR="00DE4399">
        <w:t xml:space="preserve"> </w:t>
      </w:r>
      <w:r w:rsidR="00743D4F">
        <w:t>, none was done into</w:t>
      </w:r>
      <w:r w:rsidR="006A39A0">
        <w:t xml:space="preserve"> </w:t>
      </w:r>
      <w:r w:rsidR="00E419DB">
        <w:t xml:space="preserve">Godot’s </w:t>
      </w:r>
      <w:r w:rsidR="00453FD2">
        <w:t>compatibility and no research at all went into</w:t>
      </w:r>
      <w:r w:rsidR="00456AEB">
        <w:t xml:space="preserve"> audio middleware applications such as Wwise or Fmod.</w:t>
      </w:r>
      <w:r w:rsidR="00DE4399">
        <w:t xml:space="preserve"> Within these </w:t>
      </w:r>
      <w:r w:rsidR="00500480">
        <w:t xml:space="preserve">applications could be </w:t>
      </w:r>
      <w:r w:rsidR="00B6488D">
        <w:t xml:space="preserve">tools that </w:t>
      </w:r>
      <w:r w:rsidR="00CF7626">
        <w:t>could create midi files</w:t>
      </w:r>
      <w:r w:rsidR="00F64787">
        <w:t xml:space="preserve"> from player input</w:t>
      </w:r>
      <w:r w:rsidR="00316CA2">
        <w:t>. This is useful because the analysis methods covered in the literature review</w:t>
      </w:r>
      <w:r w:rsidR="00B074CB">
        <w:t xml:space="preserve"> conduct the</w:t>
      </w:r>
      <w:r w:rsidR="007F100A">
        <w:t>ir analysis predominantly on midi files which the artefact could not create due to the lack of functionality.</w:t>
      </w:r>
    </w:p>
    <w:sdt>
      <w:sdtPr>
        <w:rPr>
          <w:rFonts w:asciiTheme="minorHAnsi" w:eastAsiaTheme="minorEastAsia" w:hAnsiTheme="minorHAnsi" w:cstheme="minorBidi"/>
          <w:color w:val="auto"/>
          <w:sz w:val="24"/>
          <w:szCs w:val="24"/>
          <w:lang w:val="en-GB"/>
        </w:rPr>
        <w:id w:val="626122144"/>
        <w:docPartObj>
          <w:docPartGallery w:val="Bibliographies"/>
          <w:docPartUnique/>
        </w:docPartObj>
      </w:sdtPr>
      <w:sdtEndPr>
        <w:rPr>
          <w:lang w:val="en-US"/>
        </w:rPr>
      </w:sdtEndPr>
      <w:sdtContent>
        <w:p w14:paraId="54DFD71E" w14:textId="13A65E18" w:rsidR="00675397" w:rsidRDefault="00675397">
          <w:pPr>
            <w:pStyle w:val="Heading1"/>
          </w:pPr>
          <w:r>
            <w:rPr>
              <w:lang w:val="en-GB"/>
            </w:rPr>
            <w:t>Bibliography</w:t>
          </w:r>
        </w:p>
        <w:sdt>
          <w:sdtPr>
            <w:id w:val="111145805"/>
            <w:bibliography/>
          </w:sdtPr>
          <w:sdtEndPr/>
          <w:sdtContent>
            <w:p w14:paraId="3976F73E" w14:textId="77777777" w:rsidR="00FF3EE9" w:rsidRDefault="00675397" w:rsidP="00FF3EE9">
              <w:pPr>
                <w:pStyle w:val="Bibliography"/>
                <w:ind w:left="720" w:hanging="720"/>
                <w:rPr>
                  <w:kern w:val="0"/>
                  <w14:ligatures w14:val="none"/>
                </w:rPr>
              </w:pPr>
              <w:r>
                <w:fldChar w:fldCharType="begin"/>
              </w:r>
              <w:r>
                <w:instrText>BIBLIOGRAPHY</w:instrText>
              </w:r>
              <w:r>
                <w:fldChar w:fldCharType="separate"/>
              </w:r>
              <w:r w:rsidR="00FF3EE9">
                <w:t xml:space="preserve">Alexandra L. Uitdenbogerd, J. Z. (1999). Melodic matching techniques for large music databases. </w:t>
              </w:r>
              <w:r w:rsidR="00FF3EE9">
                <w:rPr>
                  <w:i/>
                </w:rPr>
                <w:t>ACM International Conference on Multimedia.</w:t>
              </w:r>
              <w:r w:rsidR="00FF3EE9">
                <w:t xml:space="preserve"> Orlando: MULTIMEDIA.</w:t>
              </w:r>
            </w:p>
            <w:p w14:paraId="23F7D819" w14:textId="77777777" w:rsidR="00FF3EE9" w:rsidRDefault="00FF3EE9" w:rsidP="00FF3EE9">
              <w:pPr>
                <w:pStyle w:val="Bibliography"/>
                <w:ind w:left="720" w:hanging="720"/>
              </w:pPr>
              <w:r>
                <w:t xml:space="preserve">Almeida, L., Prieto, D., Ferrando, M., Oliveira, E. P., &amp; Ferrándiz, C. (2008). Torrance Test of Creative Thinking: The question of its construct validity. </w:t>
              </w:r>
              <w:r>
                <w:rPr>
                  <w:i/>
                </w:rPr>
                <w:t>Thinking Skills and Creativity 3</w:t>
              </w:r>
              <w:r>
                <w:t>, 53-58.</w:t>
              </w:r>
            </w:p>
            <w:p w14:paraId="7629F100" w14:textId="77777777" w:rsidR="00FF3EE9" w:rsidRDefault="00FF3EE9" w:rsidP="00FF3EE9">
              <w:pPr>
                <w:pStyle w:val="Bibliography"/>
                <w:ind w:left="720" w:hanging="720"/>
              </w:pPr>
              <w:r>
                <w:t xml:space="preserve">Amabile, T. M. (1996). </w:t>
              </w:r>
              <w:r>
                <w:rPr>
                  <w:i/>
                </w:rPr>
                <w:t>Creativity In Context: Update to the social psychology of creativy.</w:t>
              </w:r>
              <w:r>
                <w:t xml:space="preserve"> Boulder: Westview.</w:t>
              </w:r>
            </w:p>
            <w:p w14:paraId="420F7680" w14:textId="77777777" w:rsidR="00FF3EE9" w:rsidRDefault="00FF3EE9" w:rsidP="00FF3EE9">
              <w:pPr>
                <w:pStyle w:val="Bibliography"/>
                <w:ind w:left="720" w:hanging="720"/>
              </w:pPr>
              <w:r>
                <w:t xml:space="preserve">Baker, D. (1969). </w:t>
              </w:r>
              <w:r>
                <w:rPr>
                  <w:i/>
                </w:rPr>
                <w:t>Jazz improvisation.</w:t>
              </w:r>
              <w:r>
                <w:t xml:space="preserve"> Chicago: Maher Publications.</w:t>
              </w:r>
            </w:p>
            <w:p w14:paraId="6641DCBF" w14:textId="77777777" w:rsidR="00FF3EE9" w:rsidRDefault="00FF3EE9" w:rsidP="00FF3EE9">
              <w:pPr>
                <w:pStyle w:val="Bibliography"/>
                <w:ind w:left="720" w:hanging="720"/>
              </w:pPr>
              <w:r>
                <w:lastRenderedPageBreak/>
                <w:t xml:space="preserve">Barthes, R. (1977). Musica Practica. In </w:t>
              </w:r>
              <w:r>
                <w:rPr>
                  <w:i/>
                </w:rPr>
                <w:t>Image Music Text</w:t>
              </w:r>
              <w:r>
                <w:t xml:space="preserve"> (p. 149). New York: Hill &amp; Wang.</w:t>
              </w:r>
            </w:p>
            <w:p w14:paraId="07BE79D6" w14:textId="77777777" w:rsidR="00FF3EE9" w:rsidRDefault="00FF3EE9" w:rsidP="00FF3EE9">
              <w:pPr>
                <w:pStyle w:val="Bibliography"/>
                <w:ind w:left="720" w:hanging="720"/>
              </w:pPr>
              <w:r>
                <w:t xml:space="preserve">Beaty, R. E., Smeekens, B. A., Silvia, P. J., Hodges, D. A., &amp; Kane, M. J. (2013). A first look at the role of domain-general cognitive and creative abilities in jazz improvisation. </w:t>
              </w:r>
              <w:r>
                <w:rPr>
                  <w:i/>
                </w:rPr>
                <w:t>Psychomusicology</w:t>
              </w:r>
              <w:r>
                <w:t>, 262-268.</w:t>
              </w:r>
            </w:p>
            <w:p w14:paraId="3154B02E" w14:textId="77777777" w:rsidR="00FF3EE9" w:rsidRDefault="00FF3EE9" w:rsidP="00FF3EE9">
              <w:pPr>
                <w:pStyle w:val="Bibliography"/>
                <w:ind w:left="720" w:hanging="720"/>
              </w:pPr>
              <w:r>
                <w:t xml:space="preserve">Cihan Isikhan, G. O. (2008). A Survey of Melody Extraction techniques for Music Information Retrieval. </w:t>
              </w:r>
              <w:r>
                <w:rPr>
                  <w:i/>
                </w:rPr>
                <w:t>Interdisciplinary Musicology.</w:t>
              </w:r>
              <w:r>
                <w:t xml:space="preserve"> Thessaloniki: C. Tsougras, R. Parncutt.</w:t>
              </w:r>
            </w:p>
            <w:p w14:paraId="18F79959" w14:textId="77777777" w:rsidR="00FF3EE9" w:rsidRDefault="00FF3EE9" w:rsidP="00FF3EE9">
              <w:pPr>
                <w:pStyle w:val="Bibliography"/>
                <w:ind w:left="720" w:hanging="720"/>
              </w:pPr>
              <w:r>
                <w:t xml:space="preserve">Eisenberg, J., &amp; Thompson, F. W. (2003). A matter of taste: Evaluating improvised music. </w:t>
              </w:r>
              <w:r>
                <w:rPr>
                  <w:i/>
                </w:rPr>
                <w:t>Creativity Research Journal</w:t>
              </w:r>
              <w:r>
                <w:t>, 287-296.</w:t>
              </w:r>
            </w:p>
            <w:p w14:paraId="6DC2AD7E" w14:textId="77777777" w:rsidR="00FF3EE9" w:rsidRDefault="00FF3EE9" w:rsidP="00FF3EE9">
              <w:pPr>
                <w:pStyle w:val="Bibliography"/>
                <w:ind w:left="720" w:hanging="720"/>
              </w:pPr>
              <w:r>
                <w:t xml:space="preserve">Filippo, C., Antonio, R., Nicholas, H., Steven T., H., &amp; Geraint, A. W. (2021). A New Corpus for Computational Music Research andA Novel Method for Musical Structure Analysis. </w:t>
              </w:r>
              <w:r>
                <w:rPr>
                  <w:i/>
                </w:rPr>
                <w:t>Audio Mostly</w:t>
              </w:r>
              <w:r>
                <w:t xml:space="preserve"> (pp. 264-267). New York: Association for Computing Machinery.</w:t>
              </w:r>
            </w:p>
            <w:p w14:paraId="6086A386" w14:textId="77777777" w:rsidR="00FF3EE9" w:rsidRDefault="00FF3EE9" w:rsidP="00FF3EE9">
              <w:pPr>
                <w:pStyle w:val="Bibliography"/>
                <w:ind w:left="720" w:hanging="720"/>
              </w:pPr>
              <w:r>
                <w:t>Flohr, J. (1979). Musical Improvisation behavior of young children. Urbana-Champaign, Illinois, United States of America: University of Illinois.</w:t>
              </w:r>
            </w:p>
            <w:p w14:paraId="283C231F" w14:textId="77777777" w:rsidR="00FF3EE9" w:rsidRDefault="00FF3EE9" w:rsidP="00FF3EE9">
              <w:pPr>
                <w:pStyle w:val="Bibliography"/>
                <w:ind w:left="720" w:hanging="720"/>
              </w:pPr>
              <w:r>
                <w:t xml:space="preserve">Gorder, W. D. (1980). Divergent production abilities as constructs of musical creativity. </w:t>
              </w:r>
              <w:r>
                <w:rPr>
                  <w:i/>
                </w:rPr>
                <w:t>Journal of Research in Music Education</w:t>
              </w:r>
              <w:r>
                <w:t>, v28 n1 p34-42 .</w:t>
              </w:r>
            </w:p>
            <w:p w14:paraId="261C3521" w14:textId="77777777" w:rsidR="00FF3EE9" w:rsidRDefault="00FF3EE9" w:rsidP="00FF3EE9">
              <w:pPr>
                <w:pStyle w:val="Bibliography"/>
                <w:ind w:left="720" w:hanging="720"/>
              </w:pPr>
              <w:r>
                <w:t xml:space="preserve">Healy, D. (2016). </w:t>
              </w:r>
              <w:r>
                <w:rPr>
                  <w:i/>
                </w:rPr>
                <w:t>The Influence of Technical Proficiency On Clarinet and iPad Improvisation Achievement .</w:t>
              </w:r>
              <w:r>
                <w:t xml:space="preserve"> Retrieved from ProQust Dissertations &amp; Theses Global: https://www.proquest.com/pqdtglobal/docview/1794655880/abstract/B7733345518F49FAPQ/1</w:t>
              </w:r>
            </w:p>
            <w:p w14:paraId="232EF6CD" w14:textId="77777777" w:rsidR="00FF3EE9" w:rsidRDefault="00FF3EE9" w:rsidP="00FF3EE9">
              <w:pPr>
                <w:pStyle w:val="Bibliography"/>
                <w:ind w:left="720" w:hanging="720"/>
              </w:pPr>
              <w:r>
                <w:t xml:space="preserve">Hickey, M., Healy, D., &amp; Schmidt, C. (2021). A quantitative analysis of two improvisation assessment instruments. </w:t>
              </w:r>
              <w:r>
                <w:rPr>
                  <w:i/>
                </w:rPr>
                <w:t>Psychology of Music</w:t>
              </w:r>
              <w:r>
                <w:t>, 1-12.</w:t>
              </w:r>
            </w:p>
            <w:p w14:paraId="5BBED8B5" w14:textId="77777777" w:rsidR="00FF3EE9" w:rsidRDefault="00FF3EE9" w:rsidP="00FF3EE9">
              <w:pPr>
                <w:pStyle w:val="Bibliography"/>
                <w:ind w:left="720" w:hanging="720"/>
              </w:pPr>
              <w:r>
                <w:t xml:space="preserve">Jian, Z. (2019). </w:t>
              </w:r>
              <w:r>
                <w:rPr>
                  <w:i/>
                </w:rPr>
                <w:t>Automatic Analysis of Music in Standard MIDI File3s.</w:t>
              </w:r>
              <w:r>
                <w:t xml:space="preserve"> Pittsburgh: Carnegie Mellon University.</w:t>
              </w:r>
            </w:p>
            <w:p w14:paraId="438C8779" w14:textId="77777777" w:rsidR="00FF3EE9" w:rsidRDefault="00FF3EE9" w:rsidP="00FF3EE9">
              <w:pPr>
                <w:pStyle w:val="Bibliography"/>
                <w:ind w:left="720" w:hanging="720"/>
              </w:pPr>
              <w:r>
                <w:t xml:space="preserve">Marsden, A., Hirata, K., &amp; Tojo, S. (2013). Towards compuatable procedures for deriving tree structures in music: Context dependency in GTTM and Schenkerian theory. </w:t>
              </w:r>
              <w:r>
                <w:rPr>
                  <w:i/>
                </w:rPr>
                <w:t>Sound and Music Computing Conference</w:t>
              </w:r>
              <w:r>
                <w:t xml:space="preserve"> (pp. 360-367). Stockholm: KTH Royal Institute of Technology.</w:t>
              </w:r>
            </w:p>
            <w:p w14:paraId="01360022" w14:textId="77777777" w:rsidR="00FF3EE9" w:rsidRDefault="00FF3EE9" w:rsidP="00FF3EE9">
              <w:pPr>
                <w:pStyle w:val="Bibliography"/>
                <w:ind w:left="720" w:hanging="720"/>
              </w:pPr>
              <w:r>
                <w:t xml:space="preserve">Masatoshi, H. K., &amp; Staoshi, T. (2016). Implementing methods for analysing music based on lerdahl and jackendoff's generative theory of tonal music. In D. Meredith, </w:t>
              </w:r>
              <w:r>
                <w:rPr>
                  <w:i/>
                </w:rPr>
                <w:t>Computational Music Analysis</w:t>
              </w:r>
              <w:r>
                <w:t xml:space="preserve"> (pp. 221-249). New York: Springer.</w:t>
              </w:r>
            </w:p>
            <w:p w14:paraId="0FAFBD4B" w14:textId="77777777" w:rsidR="00FF3EE9" w:rsidRDefault="00FF3EE9" w:rsidP="00FF3EE9">
              <w:pPr>
                <w:pStyle w:val="Bibliography"/>
                <w:ind w:left="720" w:hanging="720"/>
              </w:pPr>
              <w:r>
                <w:lastRenderedPageBreak/>
                <w:t xml:space="preserve">McPherson, G. (1993). Evaluating improvisational ability of high school instrumentalists. </w:t>
              </w:r>
              <w:r>
                <w:rPr>
                  <w:i/>
                </w:rPr>
                <w:t>Bulletin of the Council for Research in Music Education</w:t>
              </w:r>
              <w:r>
                <w:t xml:space="preserve"> (pp. 11-20). Champaign: University of Illinois Press.</w:t>
              </w:r>
            </w:p>
            <w:p w14:paraId="63FDAEC7" w14:textId="77777777" w:rsidR="00FF3EE9" w:rsidRDefault="00FF3EE9" w:rsidP="00FF3EE9">
              <w:pPr>
                <w:pStyle w:val="Bibliography"/>
                <w:ind w:left="720" w:hanging="720"/>
              </w:pPr>
              <w:r>
                <w:t xml:space="preserve">McPherson, G. E. (2019). Developing Tests of Music Performance Improvisation. In T. S. (ed.), </w:t>
              </w:r>
              <w:r>
                <w:rPr>
                  <w:i/>
                </w:rPr>
                <w:t>The Oxford Handbook of Assessment Policy and Practice in Music Education, Volume 1</w:t>
              </w:r>
              <w:r>
                <w:t xml:space="preserve"> (p. ). Oxford: Oxford University Press.</w:t>
              </w:r>
            </w:p>
            <w:p w14:paraId="1626E70B" w14:textId="77777777" w:rsidR="00FF3EE9" w:rsidRDefault="00FF3EE9" w:rsidP="00FF3EE9">
              <w:pPr>
                <w:pStyle w:val="Bibliography"/>
                <w:ind w:left="720" w:hanging="720"/>
              </w:pPr>
              <w:r>
                <w:t xml:space="preserve">Meredith, D. (2016). </w:t>
              </w:r>
              <w:r>
                <w:rPr>
                  <w:i/>
                </w:rPr>
                <w:t>Computational Music Analysis.</w:t>
              </w:r>
              <w:r>
                <w:t xml:space="preserve"> New York: Springer.</w:t>
              </w:r>
            </w:p>
            <w:p w14:paraId="6D7A4B96" w14:textId="77777777" w:rsidR="00FF3EE9" w:rsidRDefault="00FF3EE9" w:rsidP="00FF3EE9">
              <w:pPr>
                <w:pStyle w:val="Bibliography"/>
                <w:ind w:left="720" w:hanging="720"/>
              </w:pPr>
              <w:r>
                <w:t xml:space="preserve">Miller, K. (2012). How Musical Is Gutiar Hero. In </w:t>
              </w:r>
              <w:r>
                <w:rPr>
                  <w:i/>
                </w:rPr>
                <w:t>Playing Along: Digital Games, YouTube, and Virtual Performance</w:t>
              </w:r>
              <w:r>
                <w:t xml:space="preserve"> (pp. 111- 158). Oxford, New York: Oxford University Press.</w:t>
              </w:r>
            </w:p>
            <w:p w14:paraId="07B2BB59" w14:textId="77777777" w:rsidR="00FF3EE9" w:rsidRDefault="00FF3EE9" w:rsidP="00FF3EE9">
              <w:pPr>
                <w:pStyle w:val="Bibliography"/>
                <w:ind w:left="720" w:hanging="720"/>
              </w:pPr>
              <w:r>
                <w:t xml:space="preserve">Temperley, D. (1997). An algorithm for harmonic analysis. </w:t>
              </w:r>
              <w:r>
                <w:rPr>
                  <w:i/>
                </w:rPr>
                <w:t>Music Perception: An Interdisciplinary Journal</w:t>
              </w:r>
              <w:r>
                <w:t>, 31-68.</w:t>
              </w:r>
            </w:p>
            <w:p w14:paraId="6EC9F090" w14:textId="77777777" w:rsidR="00FF3EE9" w:rsidRDefault="00FF3EE9" w:rsidP="00FF3EE9">
              <w:pPr>
                <w:pStyle w:val="Bibliography"/>
                <w:ind w:left="720" w:hanging="720"/>
              </w:pPr>
              <w:r>
                <w:t xml:space="preserve">Torrance, E. P. (1974). </w:t>
              </w:r>
              <w:r>
                <w:rPr>
                  <w:i/>
                </w:rPr>
                <w:t>Torrance Tests of Creative Thinking.</w:t>
              </w:r>
              <w:r>
                <w:t xml:space="preserve"> Lexington: Ginn and Company.</w:t>
              </w:r>
            </w:p>
            <w:p w14:paraId="541EBD19" w14:textId="77777777" w:rsidR="00FF3EE9" w:rsidRDefault="00FF3EE9" w:rsidP="00FF3EE9">
              <w:pPr>
                <w:pStyle w:val="Bibliography"/>
                <w:ind w:left="720" w:hanging="720"/>
              </w:pPr>
              <w:r>
                <w:t xml:space="preserve">Vaughan, M. M. (1971). </w:t>
              </w:r>
              <w:r>
                <w:rPr>
                  <w:i/>
                </w:rPr>
                <w:t>Music as model and metaphor in the cultivation and measure-ment of creative behavior in children.</w:t>
              </w:r>
              <w:r>
                <w:t xml:space="preserve"> University of Georgia, Athens, GA: M.M. Vaughan, 1971.</w:t>
              </w:r>
            </w:p>
            <w:p w14:paraId="3A493A6E" w14:textId="77777777" w:rsidR="00FF3EE9" w:rsidRDefault="00FF3EE9" w:rsidP="00FF3EE9">
              <w:pPr>
                <w:pStyle w:val="Bibliography"/>
                <w:ind w:left="720" w:hanging="720"/>
              </w:pPr>
              <w:r>
                <w:t xml:space="preserve">Webster, P. R. (1994). </w:t>
              </w:r>
              <w:r>
                <w:rPr>
                  <w:i/>
                </w:rPr>
                <w:t>Measure of Creative Thinking in Music: (MCTM-II) : Administrative Guidelines.</w:t>
              </w:r>
              <w:r>
                <w:t xml:space="preserve"> Chicago: Northwestern University.</w:t>
              </w:r>
            </w:p>
            <w:p w14:paraId="26535957" w14:textId="77777777" w:rsidR="00FF3EE9" w:rsidRDefault="00FF3EE9" w:rsidP="00FF3EE9">
              <w:pPr>
                <w:pStyle w:val="Bibliography"/>
                <w:ind w:left="720" w:hanging="720"/>
              </w:pPr>
              <w:r>
                <w:t xml:space="preserve">Yen, G. (2023, March). </w:t>
              </w:r>
              <w:r>
                <w:rPr>
                  <w:i/>
                </w:rPr>
                <w:t>Unreal Engine Public Roadmanp</w:t>
              </w:r>
              <w:r>
                <w:t>. Retrieved from MetaSound Output Watching(Experimental: https://portal.productboard.com/epicgames/1-unreal-engine-public-roadmap/c/1022-metasound-output-watching-experimental</w:t>
              </w:r>
            </w:p>
            <w:p w14:paraId="2A4C86D9" w14:textId="628C1BF0" w:rsidR="00675397" w:rsidRDefault="00675397" w:rsidP="00FF3EE9">
              <w:r>
                <w:rPr>
                  <w:b/>
                  <w:bCs/>
                </w:rPr>
                <w:fldChar w:fldCharType="end"/>
              </w:r>
            </w:p>
          </w:sdtContent>
        </w:sdt>
      </w:sdtContent>
    </w:sdt>
    <w:p w14:paraId="10D136BD" w14:textId="26FC397D" w:rsidR="008A3FE1" w:rsidRPr="00BE41EB" w:rsidRDefault="008A3FE1" w:rsidP="008A3FE1">
      <w:pPr>
        <w:rPr>
          <w:b/>
          <w:bCs/>
          <w:u w:val="single"/>
        </w:rPr>
      </w:pPr>
    </w:p>
    <w:sectPr w:rsidR="008A3FE1" w:rsidRPr="00BE41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BEACE" w14:textId="77777777" w:rsidR="00194E98" w:rsidRDefault="00194E98" w:rsidP="00EE67BF">
      <w:pPr>
        <w:spacing w:after="0" w:line="240" w:lineRule="auto"/>
      </w:pPr>
      <w:r>
        <w:separator/>
      </w:r>
    </w:p>
  </w:endnote>
  <w:endnote w:type="continuationSeparator" w:id="0">
    <w:p w14:paraId="4EFB92CA" w14:textId="77777777" w:rsidR="00194E98" w:rsidRDefault="00194E98" w:rsidP="00EE67BF">
      <w:pPr>
        <w:spacing w:after="0" w:line="240" w:lineRule="auto"/>
      </w:pPr>
      <w:r>
        <w:continuationSeparator/>
      </w:r>
    </w:p>
  </w:endnote>
  <w:endnote w:type="continuationNotice" w:id="1">
    <w:p w14:paraId="0F470340" w14:textId="77777777" w:rsidR="00194E98" w:rsidRDefault="00194E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963CB" w14:textId="77777777" w:rsidR="00194E98" w:rsidRDefault="00194E98" w:rsidP="00EE67BF">
      <w:pPr>
        <w:spacing w:after="0" w:line="240" w:lineRule="auto"/>
      </w:pPr>
      <w:r>
        <w:separator/>
      </w:r>
    </w:p>
  </w:footnote>
  <w:footnote w:type="continuationSeparator" w:id="0">
    <w:p w14:paraId="4D31E77B" w14:textId="77777777" w:rsidR="00194E98" w:rsidRDefault="00194E98" w:rsidP="00EE67BF">
      <w:pPr>
        <w:spacing w:after="0" w:line="240" w:lineRule="auto"/>
      </w:pPr>
      <w:r>
        <w:continuationSeparator/>
      </w:r>
    </w:p>
  </w:footnote>
  <w:footnote w:type="continuationNotice" w:id="1">
    <w:p w14:paraId="67A804AF" w14:textId="77777777" w:rsidR="00194E98" w:rsidRDefault="00194E98">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7BF"/>
    <w:rsid w:val="000004E7"/>
    <w:rsid w:val="00000B7B"/>
    <w:rsid w:val="00000E2C"/>
    <w:rsid w:val="0000133A"/>
    <w:rsid w:val="00001688"/>
    <w:rsid w:val="00001BDB"/>
    <w:rsid w:val="00001EED"/>
    <w:rsid w:val="00002136"/>
    <w:rsid w:val="000031D2"/>
    <w:rsid w:val="000044C6"/>
    <w:rsid w:val="00005163"/>
    <w:rsid w:val="000054BE"/>
    <w:rsid w:val="000064C7"/>
    <w:rsid w:val="000077D5"/>
    <w:rsid w:val="00010435"/>
    <w:rsid w:val="00010A9B"/>
    <w:rsid w:val="00010D44"/>
    <w:rsid w:val="000139FE"/>
    <w:rsid w:val="00013BC6"/>
    <w:rsid w:val="00014217"/>
    <w:rsid w:val="0001525C"/>
    <w:rsid w:val="0001553E"/>
    <w:rsid w:val="0001559D"/>
    <w:rsid w:val="00015A2A"/>
    <w:rsid w:val="00015C6B"/>
    <w:rsid w:val="0001604A"/>
    <w:rsid w:val="000172EA"/>
    <w:rsid w:val="000177E2"/>
    <w:rsid w:val="000201AA"/>
    <w:rsid w:val="0002021F"/>
    <w:rsid w:val="00020274"/>
    <w:rsid w:val="0002102D"/>
    <w:rsid w:val="00022353"/>
    <w:rsid w:val="000224CD"/>
    <w:rsid w:val="0002263D"/>
    <w:rsid w:val="00022A5C"/>
    <w:rsid w:val="0002313C"/>
    <w:rsid w:val="0002383A"/>
    <w:rsid w:val="0002411D"/>
    <w:rsid w:val="00025F85"/>
    <w:rsid w:val="00027007"/>
    <w:rsid w:val="0002766F"/>
    <w:rsid w:val="00027951"/>
    <w:rsid w:val="000302DA"/>
    <w:rsid w:val="00030CA0"/>
    <w:rsid w:val="0003153F"/>
    <w:rsid w:val="000317E7"/>
    <w:rsid w:val="00032411"/>
    <w:rsid w:val="00033179"/>
    <w:rsid w:val="000334BD"/>
    <w:rsid w:val="000336BE"/>
    <w:rsid w:val="0003372D"/>
    <w:rsid w:val="00033C0E"/>
    <w:rsid w:val="00034607"/>
    <w:rsid w:val="00034C13"/>
    <w:rsid w:val="00035775"/>
    <w:rsid w:val="00035FBA"/>
    <w:rsid w:val="000361E2"/>
    <w:rsid w:val="00036828"/>
    <w:rsid w:val="00037059"/>
    <w:rsid w:val="00040314"/>
    <w:rsid w:val="0004093C"/>
    <w:rsid w:val="0004101D"/>
    <w:rsid w:val="00041C44"/>
    <w:rsid w:val="00042059"/>
    <w:rsid w:val="00042A86"/>
    <w:rsid w:val="000432E2"/>
    <w:rsid w:val="00043437"/>
    <w:rsid w:val="00044857"/>
    <w:rsid w:val="00044937"/>
    <w:rsid w:val="000449BF"/>
    <w:rsid w:val="00045155"/>
    <w:rsid w:val="000466EC"/>
    <w:rsid w:val="00046855"/>
    <w:rsid w:val="00047B44"/>
    <w:rsid w:val="00050C2E"/>
    <w:rsid w:val="00050CFF"/>
    <w:rsid w:val="000520F2"/>
    <w:rsid w:val="0005248E"/>
    <w:rsid w:val="000524C3"/>
    <w:rsid w:val="00052627"/>
    <w:rsid w:val="00052C80"/>
    <w:rsid w:val="0005320E"/>
    <w:rsid w:val="00055430"/>
    <w:rsid w:val="000560BA"/>
    <w:rsid w:val="00057AC8"/>
    <w:rsid w:val="00057DE4"/>
    <w:rsid w:val="00057E85"/>
    <w:rsid w:val="000600FA"/>
    <w:rsid w:val="000605B9"/>
    <w:rsid w:val="000618DC"/>
    <w:rsid w:val="00061AC9"/>
    <w:rsid w:val="00061BC7"/>
    <w:rsid w:val="00062631"/>
    <w:rsid w:val="00062EAC"/>
    <w:rsid w:val="00062ECC"/>
    <w:rsid w:val="0006314C"/>
    <w:rsid w:val="00063C08"/>
    <w:rsid w:val="000645B5"/>
    <w:rsid w:val="00064A55"/>
    <w:rsid w:val="00064DEA"/>
    <w:rsid w:val="00064EC0"/>
    <w:rsid w:val="00065952"/>
    <w:rsid w:val="00066956"/>
    <w:rsid w:val="000701AA"/>
    <w:rsid w:val="0007030E"/>
    <w:rsid w:val="000705E3"/>
    <w:rsid w:val="00070700"/>
    <w:rsid w:val="000709EF"/>
    <w:rsid w:val="0007198C"/>
    <w:rsid w:val="00071A4D"/>
    <w:rsid w:val="00071B6B"/>
    <w:rsid w:val="00071D79"/>
    <w:rsid w:val="00071DB7"/>
    <w:rsid w:val="000720F2"/>
    <w:rsid w:val="00073EFA"/>
    <w:rsid w:val="000747DE"/>
    <w:rsid w:val="00074F45"/>
    <w:rsid w:val="00075131"/>
    <w:rsid w:val="000776BD"/>
    <w:rsid w:val="0008070D"/>
    <w:rsid w:val="00080CD1"/>
    <w:rsid w:val="00081536"/>
    <w:rsid w:val="00081683"/>
    <w:rsid w:val="00081E7A"/>
    <w:rsid w:val="0008219C"/>
    <w:rsid w:val="00082DA1"/>
    <w:rsid w:val="00083BA7"/>
    <w:rsid w:val="00083D10"/>
    <w:rsid w:val="000840DA"/>
    <w:rsid w:val="00084BE9"/>
    <w:rsid w:val="00084D98"/>
    <w:rsid w:val="00084F98"/>
    <w:rsid w:val="000855C6"/>
    <w:rsid w:val="00085BAF"/>
    <w:rsid w:val="00085D1D"/>
    <w:rsid w:val="0008634C"/>
    <w:rsid w:val="00086360"/>
    <w:rsid w:val="00087A3B"/>
    <w:rsid w:val="00087B29"/>
    <w:rsid w:val="00090937"/>
    <w:rsid w:val="00090B2C"/>
    <w:rsid w:val="00090CF8"/>
    <w:rsid w:val="00091923"/>
    <w:rsid w:val="00091A62"/>
    <w:rsid w:val="00091D74"/>
    <w:rsid w:val="00092000"/>
    <w:rsid w:val="0009208B"/>
    <w:rsid w:val="00092A12"/>
    <w:rsid w:val="00092D30"/>
    <w:rsid w:val="00093499"/>
    <w:rsid w:val="00093785"/>
    <w:rsid w:val="00093CAE"/>
    <w:rsid w:val="00094886"/>
    <w:rsid w:val="00094A71"/>
    <w:rsid w:val="00094B85"/>
    <w:rsid w:val="00095EE1"/>
    <w:rsid w:val="00096372"/>
    <w:rsid w:val="000964FB"/>
    <w:rsid w:val="000968F3"/>
    <w:rsid w:val="00097171"/>
    <w:rsid w:val="000975BA"/>
    <w:rsid w:val="000A06E0"/>
    <w:rsid w:val="000A1101"/>
    <w:rsid w:val="000A1256"/>
    <w:rsid w:val="000A1673"/>
    <w:rsid w:val="000A174D"/>
    <w:rsid w:val="000A242A"/>
    <w:rsid w:val="000A28A4"/>
    <w:rsid w:val="000A2EA7"/>
    <w:rsid w:val="000A2F3B"/>
    <w:rsid w:val="000A3022"/>
    <w:rsid w:val="000A36A3"/>
    <w:rsid w:val="000A3957"/>
    <w:rsid w:val="000A3BC3"/>
    <w:rsid w:val="000A44FF"/>
    <w:rsid w:val="000A4F64"/>
    <w:rsid w:val="000A55EF"/>
    <w:rsid w:val="000A6246"/>
    <w:rsid w:val="000A643D"/>
    <w:rsid w:val="000A67C5"/>
    <w:rsid w:val="000A6813"/>
    <w:rsid w:val="000A6C97"/>
    <w:rsid w:val="000A71CA"/>
    <w:rsid w:val="000A7208"/>
    <w:rsid w:val="000B0355"/>
    <w:rsid w:val="000B0999"/>
    <w:rsid w:val="000B09FC"/>
    <w:rsid w:val="000B0CB5"/>
    <w:rsid w:val="000B0F62"/>
    <w:rsid w:val="000B14B4"/>
    <w:rsid w:val="000B185F"/>
    <w:rsid w:val="000B2922"/>
    <w:rsid w:val="000B2D1F"/>
    <w:rsid w:val="000B35E2"/>
    <w:rsid w:val="000B3B11"/>
    <w:rsid w:val="000B4D45"/>
    <w:rsid w:val="000B4F86"/>
    <w:rsid w:val="000B58FD"/>
    <w:rsid w:val="000B60DD"/>
    <w:rsid w:val="000B616F"/>
    <w:rsid w:val="000B62AD"/>
    <w:rsid w:val="000B62E7"/>
    <w:rsid w:val="000B6FEB"/>
    <w:rsid w:val="000B755A"/>
    <w:rsid w:val="000B79E0"/>
    <w:rsid w:val="000B7D5A"/>
    <w:rsid w:val="000C05E6"/>
    <w:rsid w:val="000C1497"/>
    <w:rsid w:val="000C14BA"/>
    <w:rsid w:val="000C1ED9"/>
    <w:rsid w:val="000C21DC"/>
    <w:rsid w:val="000C237F"/>
    <w:rsid w:val="000C3BBE"/>
    <w:rsid w:val="000C3F67"/>
    <w:rsid w:val="000C3FCA"/>
    <w:rsid w:val="000C4281"/>
    <w:rsid w:val="000C4396"/>
    <w:rsid w:val="000C4612"/>
    <w:rsid w:val="000C4829"/>
    <w:rsid w:val="000C510E"/>
    <w:rsid w:val="000C5A3C"/>
    <w:rsid w:val="000C5AA5"/>
    <w:rsid w:val="000C5B53"/>
    <w:rsid w:val="000C5C19"/>
    <w:rsid w:val="000C69F8"/>
    <w:rsid w:val="000C76F9"/>
    <w:rsid w:val="000C7CBA"/>
    <w:rsid w:val="000D0181"/>
    <w:rsid w:val="000D02BB"/>
    <w:rsid w:val="000D1518"/>
    <w:rsid w:val="000D1565"/>
    <w:rsid w:val="000D2341"/>
    <w:rsid w:val="000D2B6B"/>
    <w:rsid w:val="000D2F99"/>
    <w:rsid w:val="000D453B"/>
    <w:rsid w:val="000D4836"/>
    <w:rsid w:val="000D759F"/>
    <w:rsid w:val="000D7B72"/>
    <w:rsid w:val="000D7CF7"/>
    <w:rsid w:val="000D7DD1"/>
    <w:rsid w:val="000E0472"/>
    <w:rsid w:val="000E08A9"/>
    <w:rsid w:val="000E12ED"/>
    <w:rsid w:val="000E144E"/>
    <w:rsid w:val="000E15CC"/>
    <w:rsid w:val="000E15E6"/>
    <w:rsid w:val="000E1AC5"/>
    <w:rsid w:val="000E2FF6"/>
    <w:rsid w:val="000E32C4"/>
    <w:rsid w:val="000E4350"/>
    <w:rsid w:val="000E46F1"/>
    <w:rsid w:val="000E5727"/>
    <w:rsid w:val="000E645C"/>
    <w:rsid w:val="000E6981"/>
    <w:rsid w:val="000E79F6"/>
    <w:rsid w:val="000F0B33"/>
    <w:rsid w:val="000F0BF4"/>
    <w:rsid w:val="000F12EC"/>
    <w:rsid w:val="000F22F3"/>
    <w:rsid w:val="000F276A"/>
    <w:rsid w:val="000F3855"/>
    <w:rsid w:val="000F4967"/>
    <w:rsid w:val="000F6006"/>
    <w:rsid w:val="000F7775"/>
    <w:rsid w:val="000F7A3B"/>
    <w:rsid w:val="000F7B61"/>
    <w:rsid w:val="001001F1"/>
    <w:rsid w:val="001004D4"/>
    <w:rsid w:val="00100BB2"/>
    <w:rsid w:val="00100DD2"/>
    <w:rsid w:val="00101110"/>
    <w:rsid w:val="00101195"/>
    <w:rsid w:val="001024CA"/>
    <w:rsid w:val="00102D17"/>
    <w:rsid w:val="00103328"/>
    <w:rsid w:val="001041B6"/>
    <w:rsid w:val="0010437D"/>
    <w:rsid w:val="00104639"/>
    <w:rsid w:val="00104EF8"/>
    <w:rsid w:val="00105ACC"/>
    <w:rsid w:val="00105F59"/>
    <w:rsid w:val="00106B0C"/>
    <w:rsid w:val="00107170"/>
    <w:rsid w:val="001109A2"/>
    <w:rsid w:val="00110D76"/>
    <w:rsid w:val="00110E87"/>
    <w:rsid w:val="0011155A"/>
    <w:rsid w:val="0011157F"/>
    <w:rsid w:val="001116BC"/>
    <w:rsid w:val="00111CF1"/>
    <w:rsid w:val="00111F06"/>
    <w:rsid w:val="00111F8F"/>
    <w:rsid w:val="00112C0D"/>
    <w:rsid w:val="0011358D"/>
    <w:rsid w:val="001137FC"/>
    <w:rsid w:val="001139EA"/>
    <w:rsid w:val="00114107"/>
    <w:rsid w:val="00114290"/>
    <w:rsid w:val="001146E8"/>
    <w:rsid w:val="001149F9"/>
    <w:rsid w:val="001157E7"/>
    <w:rsid w:val="00115E32"/>
    <w:rsid w:val="0011624E"/>
    <w:rsid w:val="00117D6D"/>
    <w:rsid w:val="001209EA"/>
    <w:rsid w:val="00121C0C"/>
    <w:rsid w:val="00121D19"/>
    <w:rsid w:val="00121F68"/>
    <w:rsid w:val="001223F4"/>
    <w:rsid w:val="00124069"/>
    <w:rsid w:val="001244D6"/>
    <w:rsid w:val="00124626"/>
    <w:rsid w:val="001254F4"/>
    <w:rsid w:val="001258B4"/>
    <w:rsid w:val="00125999"/>
    <w:rsid w:val="001259CB"/>
    <w:rsid w:val="001268B0"/>
    <w:rsid w:val="00126AFD"/>
    <w:rsid w:val="0012731D"/>
    <w:rsid w:val="0012784A"/>
    <w:rsid w:val="001310F0"/>
    <w:rsid w:val="0013111F"/>
    <w:rsid w:val="001317A0"/>
    <w:rsid w:val="00131B54"/>
    <w:rsid w:val="00131BBB"/>
    <w:rsid w:val="00131BCB"/>
    <w:rsid w:val="00131C70"/>
    <w:rsid w:val="00131C9A"/>
    <w:rsid w:val="00132567"/>
    <w:rsid w:val="001329E8"/>
    <w:rsid w:val="00132BA5"/>
    <w:rsid w:val="00132E64"/>
    <w:rsid w:val="00133BD1"/>
    <w:rsid w:val="0013405A"/>
    <w:rsid w:val="00134208"/>
    <w:rsid w:val="001345A8"/>
    <w:rsid w:val="001354F9"/>
    <w:rsid w:val="0013587C"/>
    <w:rsid w:val="00136331"/>
    <w:rsid w:val="00137941"/>
    <w:rsid w:val="001403DF"/>
    <w:rsid w:val="00140EAB"/>
    <w:rsid w:val="00141EB2"/>
    <w:rsid w:val="00142122"/>
    <w:rsid w:val="0014228B"/>
    <w:rsid w:val="00142841"/>
    <w:rsid w:val="001429A5"/>
    <w:rsid w:val="00142FAE"/>
    <w:rsid w:val="00143487"/>
    <w:rsid w:val="0014364F"/>
    <w:rsid w:val="00143A98"/>
    <w:rsid w:val="00143F47"/>
    <w:rsid w:val="00143F6A"/>
    <w:rsid w:val="00145FA4"/>
    <w:rsid w:val="0014706F"/>
    <w:rsid w:val="001472A2"/>
    <w:rsid w:val="00147DFA"/>
    <w:rsid w:val="001504AE"/>
    <w:rsid w:val="00151C5B"/>
    <w:rsid w:val="00152DC3"/>
    <w:rsid w:val="00153545"/>
    <w:rsid w:val="001537D9"/>
    <w:rsid w:val="00153F30"/>
    <w:rsid w:val="001548C3"/>
    <w:rsid w:val="001556B6"/>
    <w:rsid w:val="00155B22"/>
    <w:rsid w:val="00155BEC"/>
    <w:rsid w:val="00155FCD"/>
    <w:rsid w:val="00156A05"/>
    <w:rsid w:val="00157323"/>
    <w:rsid w:val="00157DC5"/>
    <w:rsid w:val="00157E25"/>
    <w:rsid w:val="001602B3"/>
    <w:rsid w:val="00160742"/>
    <w:rsid w:val="00160AD6"/>
    <w:rsid w:val="00161167"/>
    <w:rsid w:val="00161408"/>
    <w:rsid w:val="00161471"/>
    <w:rsid w:val="0016156E"/>
    <w:rsid w:val="00161933"/>
    <w:rsid w:val="00161945"/>
    <w:rsid w:val="00161C82"/>
    <w:rsid w:val="00161F32"/>
    <w:rsid w:val="001620B4"/>
    <w:rsid w:val="00162E6D"/>
    <w:rsid w:val="00163077"/>
    <w:rsid w:val="00163CFE"/>
    <w:rsid w:val="00164E42"/>
    <w:rsid w:val="001669AF"/>
    <w:rsid w:val="00167033"/>
    <w:rsid w:val="00167A74"/>
    <w:rsid w:val="001719DC"/>
    <w:rsid w:val="00172031"/>
    <w:rsid w:val="001721B8"/>
    <w:rsid w:val="00173340"/>
    <w:rsid w:val="00173B03"/>
    <w:rsid w:val="00173B47"/>
    <w:rsid w:val="00173EB8"/>
    <w:rsid w:val="00174807"/>
    <w:rsid w:val="00174A26"/>
    <w:rsid w:val="00174B73"/>
    <w:rsid w:val="0017632B"/>
    <w:rsid w:val="00176576"/>
    <w:rsid w:val="001765D7"/>
    <w:rsid w:val="00176F85"/>
    <w:rsid w:val="00177444"/>
    <w:rsid w:val="0017772D"/>
    <w:rsid w:val="00177CC1"/>
    <w:rsid w:val="00180403"/>
    <w:rsid w:val="001807D6"/>
    <w:rsid w:val="00180BC4"/>
    <w:rsid w:val="00181532"/>
    <w:rsid w:val="00182B18"/>
    <w:rsid w:val="00183ED6"/>
    <w:rsid w:val="00184D22"/>
    <w:rsid w:val="001863A1"/>
    <w:rsid w:val="0018654F"/>
    <w:rsid w:val="00186D76"/>
    <w:rsid w:val="00186EE6"/>
    <w:rsid w:val="001871CE"/>
    <w:rsid w:val="00187C16"/>
    <w:rsid w:val="001906CB"/>
    <w:rsid w:val="00190A1C"/>
    <w:rsid w:val="0019165A"/>
    <w:rsid w:val="001922C3"/>
    <w:rsid w:val="001928EB"/>
    <w:rsid w:val="001930C1"/>
    <w:rsid w:val="001939EF"/>
    <w:rsid w:val="00194B5C"/>
    <w:rsid w:val="00194C21"/>
    <w:rsid w:val="00194E98"/>
    <w:rsid w:val="00196394"/>
    <w:rsid w:val="00197071"/>
    <w:rsid w:val="001971BE"/>
    <w:rsid w:val="00197B44"/>
    <w:rsid w:val="001A12DC"/>
    <w:rsid w:val="001A1C89"/>
    <w:rsid w:val="001A1D9E"/>
    <w:rsid w:val="001A2439"/>
    <w:rsid w:val="001A24AB"/>
    <w:rsid w:val="001A278A"/>
    <w:rsid w:val="001A2814"/>
    <w:rsid w:val="001A2F39"/>
    <w:rsid w:val="001A3035"/>
    <w:rsid w:val="001A334F"/>
    <w:rsid w:val="001A3AD9"/>
    <w:rsid w:val="001A3FCF"/>
    <w:rsid w:val="001A443A"/>
    <w:rsid w:val="001A4C3B"/>
    <w:rsid w:val="001A57A6"/>
    <w:rsid w:val="001A6E60"/>
    <w:rsid w:val="001A730C"/>
    <w:rsid w:val="001A7673"/>
    <w:rsid w:val="001B055A"/>
    <w:rsid w:val="001B08DF"/>
    <w:rsid w:val="001B1C5C"/>
    <w:rsid w:val="001B1D16"/>
    <w:rsid w:val="001B20E5"/>
    <w:rsid w:val="001B3355"/>
    <w:rsid w:val="001B379F"/>
    <w:rsid w:val="001B37E8"/>
    <w:rsid w:val="001B3B69"/>
    <w:rsid w:val="001B41E0"/>
    <w:rsid w:val="001B44E1"/>
    <w:rsid w:val="001B4FCE"/>
    <w:rsid w:val="001B6FE3"/>
    <w:rsid w:val="001B7012"/>
    <w:rsid w:val="001B75B9"/>
    <w:rsid w:val="001C01D1"/>
    <w:rsid w:val="001C0746"/>
    <w:rsid w:val="001C0D5C"/>
    <w:rsid w:val="001C158B"/>
    <w:rsid w:val="001C23EC"/>
    <w:rsid w:val="001C31E7"/>
    <w:rsid w:val="001C32A3"/>
    <w:rsid w:val="001C37EE"/>
    <w:rsid w:val="001C3D2E"/>
    <w:rsid w:val="001C4DC4"/>
    <w:rsid w:val="001C56F4"/>
    <w:rsid w:val="001C620D"/>
    <w:rsid w:val="001C634E"/>
    <w:rsid w:val="001C6B09"/>
    <w:rsid w:val="001C6C30"/>
    <w:rsid w:val="001C6E11"/>
    <w:rsid w:val="001D051D"/>
    <w:rsid w:val="001D0B1C"/>
    <w:rsid w:val="001D19C6"/>
    <w:rsid w:val="001D273C"/>
    <w:rsid w:val="001D2758"/>
    <w:rsid w:val="001D2892"/>
    <w:rsid w:val="001D2AC8"/>
    <w:rsid w:val="001D31D8"/>
    <w:rsid w:val="001D4576"/>
    <w:rsid w:val="001D4D9D"/>
    <w:rsid w:val="001D53C1"/>
    <w:rsid w:val="001D5A5F"/>
    <w:rsid w:val="001D5FD9"/>
    <w:rsid w:val="001D601D"/>
    <w:rsid w:val="001D6367"/>
    <w:rsid w:val="001D679D"/>
    <w:rsid w:val="001E0714"/>
    <w:rsid w:val="001E07A8"/>
    <w:rsid w:val="001E2FF4"/>
    <w:rsid w:val="001E4914"/>
    <w:rsid w:val="001E4C0A"/>
    <w:rsid w:val="001E51F6"/>
    <w:rsid w:val="001E5430"/>
    <w:rsid w:val="001E57D9"/>
    <w:rsid w:val="001E5AF4"/>
    <w:rsid w:val="001E64D4"/>
    <w:rsid w:val="001E6B90"/>
    <w:rsid w:val="001E6CBD"/>
    <w:rsid w:val="001E7A5B"/>
    <w:rsid w:val="001F0395"/>
    <w:rsid w:val="001F07D2"/>
    <w:rsid w:val="001F095E"/>
    <w:rsid w:val="001F0C06"/>
    <w:rsid w:val="001F1D1E"/>
    <w:rsid w:val="001F245E"/>
    <w:rsid w:val="001F2984"/>
    <w:rsid w:val="001F2EB5"/>
    <w:rsid w:val="001F2F37"/>
    <w:rsid w:val="001F3634"/>
    <w:rsid w:val="001F495D"/>
    <w:rsid w:val="001F4D3B"/>
    <w:rsid w:val="001F4DC1"/>
    <w:rsid w:val="001F59EF"/>
    <w:rsid w:val="001F5A9C"/>
    <w:rsid w:val="001F5EFF"/>
    <w:rsid w:val="001F6741"/>
    <w:rsid w:val="001F68B4"/>
    <w:rsid w:val="001F71D5"/>
    <w:rsid w:val="001F7413"/>
    <w:rsid w:val="001F7425"/>
    <w:rsid w:val="001F76C1"/>
    <w:rsid w:val="002001AC"/>
    <w:rsid w:val="00200793"/>
    <w:rsid w:val="00201FB3"/>
    <w:rsid w:val="0020230B"/>
    <w:rsid w:val="00202560"/>
    <w:rsid w:val="00202579"/>
    <w:rsid w:val="00202820"/>
    <w:rsid w:val="00202BE4"/>
    <w:rsid w:val="00203612"/>
    <w:rsid w:val="002038B5"/>
    <w:rsid w:val="00203935"/>
    <w:rsid w:val="002039A3"/>
    <w:rsid w:val="002043D7"/>
    <w:rsid w:val="002047EA"/>
    <w:rsid w:val="00204C96"/>
    <w:rsid w:val="00206782"/>
    <w:rsid w:val="002073A3"/>
    <w:rsid w:val="00207D2D"/>
    <w:rsid w:val="002101D6"/>
    <w:rsid w:val="00210305"/>
    <w:rsid w:val="0021398E"/>
    <w:rsid w:val="0021447B"/>
    <w:rsid w:val="0021615B"/>
    <w:rsid w:val="002170FA"/>
    <w:rsid w:val="002175CF"/>
    <w:rsid w:val="00217AD0"/>
    <w:rsid w:val="00217C5B"/>
    <w:rsid w:val="00220561"/>
    <w:rsid w:val="00220CCB"/>
    <w:rsid w:val="00221291"/>
    <w:rsid w:val="00222430"/>
    <w:rsid w:val="00222EDC"/>
    <w:rsid w:val="002233DB"/>
    <w:rsid w:val="00224E6F"/>
    <w:rsid w:val="00225119"/>
    <w:rsid w:val="0022554E"/>
    <w:rsid w:val="002256B7"/>
    <w:rsid w:val="00226D6A"/>
    <w:rsid w:val="002309F7"/>
    <w:rsid w:val="00231A87"/>
    <w:rsid w:val="00231E0F"/>
    <w:rsid w:val="00231E39"/>
    <w:rsid w:val="00232F13"/>
    <w:rsid w:val="00233AC2"/>
    <w:rsid w:val="00233F83"/>
    <w:rsid w:val="002344C2"/>
    <w:rsid w:val="002350C6"/>
    <w:rsid w:val="0023587B"/>
    <w:rsid w:val="0023715B"/>
    <w:rsid w:val="00237216"/>
    <w:rsid w:val="002405F5"/>
    <w:rsid w:val="002411A8"/>
    <w:rsid w:val="002417D7"/>
    <w:rsid w:val="0024182C"/>
    <w:rsid w:val="00242231"/>
    <w:rsid w:val="00242A87"/>
    <w:rsid w:val="00242BDD"/>
    <w:rsid w:val="00242C17"/>
    <w:rsid w:val="0024378C"/>
    <w:rsid w:val="00243813"/>
    <w:rsid w:val="0024394F"/>
    <w:rsid w:val="00243DAA"/>
    <w:rsid w:val="00244B2F"/>
    <w:rsid w:val="00246984"/>
    <w:rsid w:val="002477EE"/>
    <w:rsid w:val="002478D3"/>
    <w:rsid w:val="002479FE"/>
    <w:rsid w:val="00247AFF"/>
    <w:rsid w:val="00247E75"/>
    <w:rsid w:val="002508B7"/>
    <w:rsid w:val="002520D9"/>
    <w:rsid w:val="002525C5"/>
    <w:rsid w:val="00253273"/>
    <w:rsid w:val="00253653"/>
    <w:rsid w:val="002536E7"/>
    <w:rsid w:val="00255343"/>
    <w:rsid w:val="002558ED"/>
    <w:rsid w:val="00255AEB"/>
    <w:rsid w:val="00255AF7"/>
    <w:rsid w:val="0026022E"/>
    <w:rsid w:val="00260D45"/>
    <w:rsid w:val="0026179C"/>
    <w:rsid w:val="00261FAF"/>
    <w:rsid w:val="002624D4"/>
    <w:rsid w:val="002626F9"/>
    <w:rsid w:val="002628CB"/>
    <w:rsid w:val="00262CC9"/>
    <w:rsid w:val="00263DA0"/>
    <w:rsid w:val="002640CA"/>
    <w:rsid w:val="00264274"/>
    <w:rsid w:val="00266DA8"/>
    <w:rsid w:val="00267947"/>
    <w:rsid w:val="00267A54"/>
    <w:rsid w:val="00270109"/>
    <w:rsid w:val="00270614"/>
    <w:rsid w:val="0027067D"/>
    <w:rsid w:val="00270C8A"/>
    <w:rsid w:val="00271A66"/>
    <w:rsid w:val="002724EB"/>
    <w:rsid w:val="00272523"/>
    <w:rsid w:val="00272D8A"/>
    <w:rsid w:val="0027359E"/>
    <w:rsid w:val="00273735"/>
    <w:rsid w:val="00273CE0"/>
    <w:rsid w:val="0027479E"/>
    <w:rsid w:val="00274CEF"/>
    <w:rsid w:val="00275C29"/>
    <w:rsid w:val="00275DCA"/>
    <w:rsid w:val="002763DC"/>
    <w:rsid w:val="00276DA8"/>
    <w:rsid w:val="002772D2"/>
    <w:rsid w:val="00281AE1"/>
    <w:rsid w:val="002828A7"/>
    <w:rsid w:val="00282E4B"/>
    <w:rsid w:val="00283942"/>
    <w:rsid w:val="00283CFF"/>
    <w:rsid w:val="002847D6"/>
    <w:rsid w:val="002848A6"/>
    <w:rsid w:val="00286567"/>
    <w:rsid w:val="00287065"/>
    <w:rsid w:val="002875E4"/>
    <w:rsid w:val="00287B76"/>
    <w:rsid w:val="00287E75"/>
    <w:rsid w:val="00291027"/>
    <w:rsid w:val="002919F1"/>
    <w:rsid w:val="00291CE0"/>
    <w:rsid w:val="002921EA"/>
    <w:rsid w:val="00292821"/>
    <w:rsid w:val="00292902"/>
    <w:rsid w:val="002940FC"/>
    <w:rsid w:val="00296BF7"/>
    <w:rsid w:val="00297A87"/>
    <w:rsid w:val="002A180B"/>
    <w:rsid w:val="002A1B62"/>
    <w:rsid w:val="002A1F0A"/>
    <w:rsid w:val="002A2E40"/>
    <w:rsid w:val="002A3907"/>
    <w:rsid w:val="002A5609"/>
    <w:rsid w:val="002A66B4"/>
    <w:rsid w:val="002A7BD8"/>
    <w:rsid w:val="002A7FF2"/>
    <w:rsid w:val="002B0CCA"/>
    <w:rsid w:val="002B1489"/>
    <w:rsid w:val="002B187E"/>
    <w:rsid w:val="002B18EE"/>
    <w:rsid w:val="002B234C"/>
    <w:rsid w:val="002B26D7"/>
    <w:rsid w:val="002B2B36"/>
    <w:rsid w:val="002B2D6C"/>
    <w:rsid w:val="002B2FD8"/>
    <w:rsid w:val="002B34C1"/>
    <w:rsid w:val="002B3ADB"/>
    <w:rsid w:val="002B41F2"/>
    <w:rsid w:val="002B4AA3"/>
    <w:rsid w:val="002B523E"/>
    <w:rsid w:val="002B6537"/>
    <w:rsid w:val="002B6CCD"/>
    <w:rsid w:val="002B75FA"/>
    <w:rsid w:val="002C1500"/>
    <w:rsid w:val="002C1605"/>
    <w:rsid w:val="002C16AC"/>
    <w:rsid w:val="002C1C25"/>
    <w:rsid w:val="002C1D7F"/>
    <w:rsid w:val="002C249F"/>
    <w:rsid w:val="002C2504"/>
    <w:rsid w:val="002C29E0"/>
    <w:rsid w:val="002C2CC4"/>
    <w:rsid w:val="002C2F4A"/>
    <w:rsid w:val="002C38DD"/>
    <w:rsid w:val="002C3D45"/>
    <w:rsid w:val="002C422E"/>
    <w:rsid w:val="002C4AF8"/>
    <w:rsid w:val="002C4D6D"/>
    <w:rsid w:val="002C5264"/>
    <w:rsid w:val="002C667B"/>
    <w:rsid w:val="002C676C"/>
    <w:rsid w:val="002C6CBC"/>
    <w:rsid w:val="002C6E24"/>
    <w:rsid w:val="002C706F"/>
    <w:rsid w:val="002C7C16"/>
    <w:rsid w:val="002D0DE7"/>
    <w:rsid w:val="002D1019"/>
    <w:rsid w:val="002D105B"/>
    <w:rsid w:val="002D16DE"/>
    <w:rsid w:val="002D293C"/>
    <w:rsid w:val="002D32A7"/>
    <w:rsid w:val="002D385E"/>
    <w:rsid w:val="002D4455"/>
    <w:rsid w:val="002D453A"/>
    <w:rsid w:val="002D4657"/>
    <w:rsid w:val="002D514C"/>
    <w:rsid w:val="002D53A9"/>
    <w:rsid w:val="002D5D2C"/>
    <w:rsid w:val="002D6AB3"/>
    <w:rsid w:val="002D6CC5"/>
    <w:rsid w:val="002E0AEF"/>
    <w:rsid w:val="002E0B06"/>
    <w:rsid w:val="002E0D55"/>
    <w:rsid w:val="002E1B42"/>
    <w:rsid w:val="002E1DB6"/>
    <w:rsid w:val="002E2277"/>
    <w:rsid w:val="002E28F6"/>
    <w:rsid w:val="002E2BCE"/>
    <w:rsid w:val="002E2DCD"/>
    <w:rsid w:val="002E30F4"/>
    <w:rsid w:val="002E3EB4"/>
    <w:rsid w:val="002E4CC6"/>
    <w:rsid w:val="002E4FB1"/>
    <w:rsid w:val="002E532F"/>
    <w:rsid w:val="002E5489"/>
    <w:rsid w:val="002E552C"/>
    <w:rsid w:val="002E5737"/>
    <w:rsid w:val="002E66CD"/>
    <w:rsid w:val="002E6914"/>
    <w:rsid w:val="002E782C"/>
    <w:rsid w:val="002F1683"/>
    <w:rsid w:val="002F1D09"/>
    <w:rsid w:val="002F271B"/>
    <w:rsid w:val="002F2D6C"/>
    <w:rsid w:val="002F2F51"/>
    <w:rsid w:val="002F2F82"/>
    <w:rsid w:val="002F5005"/>
    <w:rsid w:val="002F56B0"/>
    <w:rsid w:val="002F5B47"/>
    <w:rsid w:val="002F5F03"/>
    <w:rsid w:val="002F6131"/>
    <w:rsid w:val="002F6448"/>
    <w:rsid w:val="002F65B6"/>
    <w:rsid w:val="002F6BC6"/>
    <w:rsid w:val="003003DE"/>
    <w:rsid w:val="00300613"/>
    <w:rsid w:val="003008A7"/>
    <w:rsid w:val="00300D0B"/>
    <w:rsid w:val="00300D4F"/>
    <w:rsid w:val="0030197F"/>
    <w:rsid w:val="00301B96"/>
    <w:rsid w:val="00301D77"/>
    <w:rsid w:val="003029EB"/>
    <w:rsid w:val="003031F9"/>
    <w:rsid w:val="003038B4"/>
    <w:rsid w:val="00303A3B"/>
    <w:rsid w:val="00303D74"/>
    <w:rsid w:val="00303E36"/>
    <w:rsid w:val="0030435B"/>
    <w:rsid w:val="00304D3B"/>
    <w:rsid w:val="0030572E"/>
    <w:rsid w:val="0030636D"/>
    <w:rsid w:val="0030646A"/>
    <w:rsid w:val="0030765C"/>
    <w:rsid w:val="00307E9C"/>
    <w:rsid w:val="0031060C"/>
    <w:rsid w:val="00311A7B"/>
    <w:rsid w:val="00311D98"/>
    <w:rsid w:val="00312233"/>
    <w:rsid w:val="0031254C"/>
    <w:rsid w:val="00312D5D"/>
    <w:rsid w:val="00312E0B"/>
    <w:rsid w:val="00314DA5"/>
    <w:rsid w:val="0031558F"/>
    <w:rsid w:val="003158E0"/>
    <w:rsid w:val="0031600E"/>
    <w:rsid w:val="00316307"/>
    <w:rsid w:val="003166B0"/>
    <w:rsid w:val="00316CA2"/>
    <w:rsid w:val="00317DFB"/>
    <w:rsid w:val="00317E08"/>
    <w:rsid w:val="0032113B"/>
    <w:rsid w:val="00321413"/>
    <w:rsid w:val="003219C4"/>
    <w:rsid w:val="00322E3A"/>
    <w:rsid w:val="00322E9F"/>
    <w:rsid w:val="00322F41"/>
    <w:rsid w:val="003234C5"/>
    <w:rsid w:val="00325200"/>
    <w:rsid w:val="003256EF"/>
    <w:rsid w:val="0032571B"/>
    <w:rsid w:val="00325BEC"/>
    <w:rsid w:val="00325BF5"/>
    <w:rsid w:val="00326523"/>
    <w:rsid w:val="0032705D"/>
    <w:rsid w:val="003277CD"/>
    <w:rsid w:val="00327BEA"/>
    <w:rsid w:val="00330301"/>
    <w:rsid w:val="00332D7B"/>
    <w:rsid w:val="00333A21"/>
    <w:rsid w:val="0033493A"/>
    <w:rsid w:val="00334C04"/>
    <w:rsid w:val="00335879"/>
    <w:rsid w:val="00337118"/>
    <w:rsid w:val="0033783B"/>
    <w:rsid w:val="00337BB0"/>
    <w:rsid w:val="00337D72"/>
    <w:rsid w:val="0034071C"/>
    <w:rsid w:val="00340A65"/>
    <w:rsid w:val="00340D81"/>
    <w:rsid w:val="00342CEE"/>
    <w:rsid w:val="00343927"/>
    <w:rsid w:val="00343E8F"/>
    <w:rsid w:val="00345045"/>
    <w:rsid w:val="003455FA"/>
    <w:rsid w:val="00345630"/>
    <w:rsid w:val="00345CC5"/>
    <w:rsid w:val="0034630F"/>
    <w:rsid w:val="00347A55"/>
    <w:rsid w:val="00347F45"/>
    <w:rsid w:val="00350811"/>
    <w:rsid w:val="00350F99"/>
    <w:rsid w:val="003518F4"/>
    <w:rsid w:val="00351D8F"/>
    <w:rsid w:val="0035221C"/>
    <w:rsid w:val="0035241D"/>
    <w:rsid w:val="00352ED4"/>
    <w:rsid w:val="00353B53"/>
    <w:rsid w:val="00353BA8"/>
    <w:rsid w:val="00354638"/>
    <w:rsid w:val="00355271"/>
    <w:rsid w:val="00355F9C"/>
    <w:rsid w:val="00356423"/>
    <w:rsid w:val="00356610"/>
    <w:rsid w:val="00356951"/>
    <w:rsid w:val="00356FF2"/>
    <w:rsid w:val="00357D45"/>
    <w:rsid w:val="00360F42"/>
    <w:rsid w:val="003617DF"/>
    <w:rsid w:val="003620F5"/>
    <w:rsid w:val="00362B91"/>
    <w:rsid w:val="00362FE5"/>
    <w:rsid w:val="0036321A"/>
    <w:rsid w:val="00363A2F"/>
    <w:rsid w:val="003642F0"/>
    <w:rsid w:val="003645B8"/>
    <w:rsid w:val="0036588F"/>
    <w:rsid w:val="003658BE"/>
    <w:rsid w:val="00367517"/>
    <w:rsid w:val="0036784A"/>
    <w:rsid w:val="00367997"/>
    <w:rsid w:val="00367CD9"/>
    <w:rsid w:val="00370026"/>
    <w:rsid w:val="00370D71"/>
    <w:rsid w:val="00370F0D"/>
    <w:rsid w:val="0037100C"/>
    <w:rsid w:val="00371126"/>
    <w:rsid w:val="003714F1"/>
    <w:rsid w:val="00371D0A"/>
    <w:rsid w:val="003723F4"/>
    <w:rsid w:val="00373EDB"/>
    <w:rsid w:val="00380CCB"/>
    <w:rsid w:val="00381212"/>
    <w:rsid w:val="00381517"/>
    <w:rsid w:val="0038282E"/>
    <w:rsid w:val="00383105"/>
    <w:rsid w:val="003841A9"/>
    <w:rsid w:val="00385001"/>
    <w:rsid w:val="0038509C"/>
    <w:rsid w:val="00385112"/>
    <w:rsid w:val="003853DA"/>
    <w:rsid w:val="00386181"/>
    <w:rsid w:val="0038656A"/>
    <w:rsid w:val="0038671A"/>
    <w:rsid w:val="00386C11"/>
    <w:rsid w:val="00386E82"/>
    <w:rsid w:val="003876FE"/>
    <w:rsid w:val="0038775C"/>
    <w:rsid w:val="003904CB"/>
    <w:rsid w:val="00392A98"/>
    <w:rsid w:val="0039368B"/>
    <w:rsid w:val="003942BC"/>
    <w:rsid w:val="003946EE"/>
    <w:rsid w:val="00394A3E"/>
    <w:rsid w:val="00395286"/>
    <w:rsid w:val="003956EC"/>
    <w:rsid w:val="00395C03"/>
    <w:rsid w:val="00395EB2"/>
    <w:rsid w:val="0039661A"/>
    <w:rsid w:val="00396BD6"/>
    <w:rsid w:val="00396DBF"/>
    <w:rsid w:val="00397C8C"/>
    <w:rsid w:val="003A0B24"/>
    <w:rsid w:val="003A0CF9"/>
    <w:rsid w:val="003A1160"/>
    <w:rsid w:val="003A1FC0"/>
    <w:rsid w:val="003A22A8"/>
    <w:rsid w:val="003A256E"/>
    <w:rsid w:val="003A2837"/>
    <w:rsid w:val="003A4271"/>
    <w:rsid w:val="003A4627"/>
    <w:rsid w:val="003A4DB6"/>
    <w:rsid w:val="003A57E8"/>
    <w:rsid w:val="003A5ACE"/>
    <w:rsid w:val="003A6BE5"/>
    <w:rsid w:val="003B0D59"/>
    <w:rsid w:val="003B23F3"/>
    <w:rsid w:val="003B26E3"/>
    <w:rsid w:val="003B29AC"/>
    <w:rsid w:val="003B2DBB"/>
    <w:rsid w:val="003B3E8A"/>
    <w:rsid w:val="003B44FC"/>
    <w:rsid w:val="003B5295"/>
    <w:rsid w:val="003B56CD"/>
    <w:rsid w:val="003B5E34"/>
    <w:rsid w:val="003B6780"/>
    <w:rsid w:val="003B7078"/>
    <w:rsid w:val="003B76E6"/>
    <w:rsid w:val="003C072D"/>
    <w:rsid w:val="003C093C"/>
    <w:rsid w:val="003C0C8C"/>
    <w:rsid w:val="003C0E45"/>
    <w:rsid w:val="003C1701"/>
    <w:rsid w:val="003C234E"/>
    <w:rsid w:val="003C2987"/>
    <w:rsid w:val="003C2E5F"/>
    <w:rsid w:val="003C3707"/>
    <w:rsid w:val="003C3CB9"/>
    <w:rsid w:val="003C41B6"/>
    <w:rsid w:val="003C572C"/>
    <w:rsid w:val="003C5F6B"/>
    <w:rsid w:val="003C6C31"/>
    <w:rsid w:val="003C7A0A"/>
    <w:rsid w:val="003D0D49"/>
    <w:rsid w:val="003D1D4D"/>
    <w:rsid w:val="003D2603"/>
    <w:rsid w:val="003D29AD"/>
    <w:rsid w:val="003D2D82"/>
    <w:rsid w:val="003D3609"/>
    <w:rsid w:val="003D4510"/>
    <w:rsid w:val="003D4773"/>
    <w:rsid w:val="003D4E68"/>
    <w:rsid w:val="003D554E"/>
    <w:rsid w:val="003D5731"/>
    <w:rsid w:val="003D64D0"/>
    <w:rsid w:val="003E01BB"/>
    <w:rsid w:val="003E1EAD"/>
    <w:rsid w:val="003E2517"/>
    <w:rsid w:val="003E28EE"/>
    <w:rsid w:val="003E3208"/>
    <w:rsid w:val="003E3AD1"/>
    <w:rsid w:val="003E3AD9"/>
    <w:rsid w:val="003E4524"/>
    <w:rsid w:val="003E5BAF"/>
    <w:rsid w:val="003E5C9F"/>
    <w:rsid w:val="003E692E"/>
    <w:rsid w:val="003E6B72"/>
    <w:rsid w:val="003E7639"/>
    <w:rsid w:val="003E78D1"/>
    <w:rsid w:val="003E7A61"/>
    <w:rsid w:val="003E7B79"/>
    <w:rsid w:val="003F0922"/>
    <w:rsid w:val="003F0AD4"/>
    <w:rsid w:val="003F16FD"/>
    <w:rsid w:val="003F1BD3"/>
    <w:rsid w:val="003F21DF"/>
    <w:rsid w:val="003F2549"/>
    <w:rsid w:val="003F3689"/>
    <w:rsid w:val="003F5810"/>
    <w:rsid w:val="003F5E06"/>
    <w:rsid w:val="003F627E"/>
    <w:rsid w:val="003F6942"/>
    <w:rsid w:val="003F6C6B"/>
    <w:rsid w:val="003F7287"/>
    <w:rsid w:val="003F78A2"/>
    <w:rsid w:val="003F7B9C"/>
    <w:rsid w:val="003F7CA1"/>
    <w:rsid w:val="003F7F70"/>
    <w:rsid w:val="003F7F99"/>
    <w:rsid w:val="00400D9C"/>
    <w:rsid w:val="004018A2"/>
    <w:rsid w:val="0040206E"/>
    <w:rsid w:val="00402CC7"/>
    <w:rsid w:val="00402F62"/>
    <w:rsid w:val="004038D8"/>
    <w:rsid w:val="004046A7"/>
    <w:rsid w:val="00405896"/>
    <w:rsid w:val="004066D9"/>
    <w:rsid w:val="00406AA7"/>
    <w:rsid w:val="00406DD3"/>
    <w:rsid w:val="00406E88"/>
    <w:rsid w:val="004075CE"/>
    <w:rsid w:val="004132F1"/>
    <w:rsid w:val="004137F1"/>
    <w:rsid w:val="00413F30"/>
    <w:rsid w:val="004149DC"/>
    <w:rsid w:val="00414C9D"/>
    <w:rsid w:val="004164A5"/>
    <w:rsid w:val="004172F3"/>
    <w:rsid w:val="00417BED"/>
    <w:rsid w:val="00417F14"/>
    <w:rsid w:val="00417FFE"/>
    <w:rsid w:val="00420B96"/>
    <w:rsid w:val="00421BD9"/>
    <w:rsid w:val="00421C3C"/>
    <w:rsid w:val="00422444"/>
    <w:rsid w:val="00423EC7"/>
    <w:rsid w:val="004250CA"/>
    <w:rsid w:val="00425D9E"/>
    <w:rsid w:val="00426272"/>
    <w:rsid w:val="0042665D"/>
    <w:rsid w:val="0042694F"/>
    <w:rsid w:val="004272A1"/>
    <w:rsid w:val="0042752B"/>
    <w:rsid w:val="00427BAD"/>
    <w:rsid w:val="00427C51"/>
    <w:rsid w:val="0043038C"/>
    <w:rsid w:val="00431B3F"/>
    <w:rsid w:val="00433BE7"/>
    <w:rsid w:val="00434919"/>
    <w:rsid w:val="00435060"/>
    <w:rsid w:val="00435353"/>
    <w:rsid w:val="00435A08"/>
    <w:rsid w:val="00435D76"/>
    <w:rsid w:val="00436680"/>
    <w:rsid w:val="004378EC"/>
    <w:rsid w:val="00437AE6"/>
    <w:rsid w:val="00440FB3"/>
    <w:rsid w:val="0044333A"/>
    <w:rsid w:val="004435CC"/>
    <w:rsid w:val="00444EA4"/>
    <w:rsid w:val="0044548B"/>
    <w:rsid w:val="00445DC0"/>
    <w:rsid w:val="00446411"/>
    <w:rsid w:val="0044674B"/>
    <w:rsid w:val="004503CC"/>
    <w:rsid w:val="00450745"/>
    <w:rsid w:val="00450C19"/>
    <w:rsid w:val="0045111E"/>
    <w:rsid w:val="00451165"/>
    <w:rsid w:val="00451B05"/>
    <w:rsid w:val="00451EB3"/>
    <w:rsid w:val="004526B7"/>
    <w:rsid w:val="0045351F"/>
    <w:rsid w:val="00453935"/>
    <w:rsid w:val="00453FD2"/>
    <w:rsid w:val="00454ADF"/>
    <w:rsid w:val="00456AEB"/>
    <w:rsid w:val="00456E68"/>
    <w:rsid w:val="00460205"/>
    <w:rsid w:val="004604D4"/>
    <w:rsid w:val="004606BD"/>
    <w:rsid w:val="00460999"/>
    <w:rsid w:val="00460AAF"/>
    <w:rsid w:val="00460E38"/>
    <w:rsid w:val="004611EB"/>
    <w:rsid w:val="0046137D"/>
    <w:rsid w:val="00461B49"/>
    <w:rsid w:val="00461BD3"/>
    <w:rsid w:val="00463628"/>
    <w:rsid w:val="00463C84"/>
    <w:rsid w:val="00463E06"/>
    <w:rsid w:val="00465F9C"/>
    <w:rsid w:val="004665DF"/>
    <w:rsid w:val="00466857"/>
    <w:rsid w:val="00466A71"/>
    <w:rsid w:val="00467ABC"/>
    <w:rsid w:val="00470292"/>
    <w:rsid w:val="004703DD"/>
    <w:rsid w:val="004720B8"/>
    <w:rsid w:val="004726AF"/>
    <w:rsid w:val="0047287F"/>
    <w:rsid w:val="00472B3F"/>
    <w:rsid w:val="00473162"/>
    <w:rsid w:val="004732D3"/>
    <w:rsid w:val="004735FC"/>
    <w:rsid w:val="00474969"/>
    <w:rsid w:val="00474B87"/>
    <w:rsid w:val="00474CF1"/>
    <w:rsid w:val="00474D21"/>
    <w:rsid w:val="00475D7A"/>
    <w:rsid w:val="0047663D"/>
    <w:rsid w:val="00476CEC"/>
    <w:rsid w:val="00477AE4"/>
    <w:rsid w:val="00477BB8"/>
    <w:rsid w:val="00477F0C"/>
    <w:rsid w:val="004806E5"/>
    <w:rsid w:val="00480B34"/>
    <w:rsid w:val="00480C63"/>
    <w:rsid w:val="00480FC9"/>
    <w:rsid w:val="00481127"/>
    <w:rsid w:val="0048157F"/>
    <w:rsid w:val="00483473"/>
    <w:rsid w:val="00483808"/>
    <w:rsid w:val="00483B4A"/>
    <w:rsid w:val="00483BE7"/>
    <w:rsid w:val="00484454"/>
    <w:rsid w:val="00485D40"/>
    <w:rsid w:val="00485F46"/>
    <w:rsid w:val="004863B8"/>
    <w:rsid w:val="00486756"/>
    <w:rsid w:val="0048720A"/>
    <w:rsid w:val="004872C2"/>
    <w:rsid w:val="004873F3"/>
    <w:rsid w:val="00490306"/>
    <w:rsid w:val="004914AA"/>
    <w:rsid w:val="00491906"/>
    <w:rsid w:val="00492D5A"/>
    <w:rsid w:val="0049316F"/>
    <w:rsid w:val="00494062"/>
    <w:rsid w:val="004950C9"/>
    <w:rsid w:val="00495141"/>
    <w:rsid w:val="004957BE"/>
    <w:rsid w:val="00495A69"/>
    <w:rsid w:val="004968E0"/>
    <w:rsid w:val="00497251"/>
    <w:rsid w:val="00497447"/>
    <w:rsid w:val="00497E48"/>
    <w:rsid w:val="004A00EB"/>
    <w:rsid w:val="004A1075"/>
    <w:rsid w:val="004A2530"/>
    <w:rsid w:val="004A2A4A"/>
    <w:rsid w:val="004A2B52"/>
    <w:rsid w:val="004A3222"/>
    <w:rsid w:val="004A5DBA"/>
    <w:rsid w:val="004A6767"/>
    <w:rsid w:val="004A72E2"/>
    <w:rsid w:val="004A7C11"/>
    <w:rsid w:val="004B0D01"/>
    <w:rsid w:val="004B0F1D"/>
    <w:rsid w:val="004B0F66"/>
    <w:rsid w:val="004B1235"/>
    <w:rsid w:val="004B1904"/>
    <w:rsid w:val="004B2A5E"/>
    <w:rsid w:val="004B2B1F"/>
    <w:rsid w:val="004B2C99"/>
    <w:rsid w:val="004B3642"/>
    <w:rsid w:val="004B384D"/>
    <w:rsid w:val="004B39C8"/>
    <w:rsid w:val="004B46EE"/>
    <w:rsid w:val="004B546E"/>
    <w:rsid w:val="004B54E4"/>
    <w:rsid w:val="004B5EB3"/>
    <w:rsid w:val="004B61D1"/>
    <w:rsid w:val="004B688E"/>
    <w:rsid w:val="004B6D02"/>
    <w:rsid w:val="004B7115"/>
    <w:rsid w:val="004C0169"/>
    <w:rsid w:val="004C0927"/>
    <w:rsid w:val="004C0DF2"/>
    <w:rsid w:val="004C15B0"/>
    <w:rsid w:val="004C1877"/>
    <w:rsid w:val="004C3D2E"/>
    <w:rsid w:val="004C42D4"/>
    <w:rsid w:val="004C4A15"/>
    <w:rsid w:val="004C5175"/>
    <w:rsid w:val="004C530B"/>
    <w:rsid w:val="004C602D"/>
    <w:rsid w:val="004C6AB7"/>
    <w:rsid w:val="004C7184"/>
    <w:rsid w:val="004C747C"/>
    <w:rsid w:val="004D07BA"/>
    <w:rsid w:val="004D12DB"/>
    <w:rsid w:val="004D13DC"/>
    <w:rsid w:val="004D1516"/>
    <w:rsid w:val="004D27B7"/>
    <w:rsid w:val="004D2CD2"/>
    <w:rsid w:val="004D312C"/>
    <w:rsid w:val="004D31A3"/>
    <w:rsid w:val="004D38D3"/>
    <w:rsid w:val="004D40F2"/>
    <w:rsid w:val="004D433E"/>
    <w:rsid w:val="004D46FF"/>
    <w:rsid w:val="004D4AE5"/>
    <w:rsid w:val="004D52F6"/>
    <w:rsid w:val="004D5527"/>
    <w:rsid w:val="004D5624"/>
    <w:rsid w:val="004D57CD"/>
    <w:rsid w:val="004D585B"/>
    <w:rsid w:val="004D6146"/>
    <w:rsid w:val="004D6232"/>
    <w:rsid w:val="004D6751"/>
    <w:rsid w:val="004D6A5C"/>
    <w:rsid w:val="004D6EFF"/>
    <w:rsid w:val="004D7739"/>
    <w:rsid w:val="004D7A53"/>
    <w:rsid w:val="004D7A87"/>
    <w:rsid w:val="004D7CB7"/>
    <w:rsid w:val="004E09FC"/>
    <w:rsid w:val="004E0B1F"/>
    <w:rsid w:val="004E0BD7"/>
    <w:rsid w:val="004E128A"/>
    <w:rsid w:val="004E1970"/>
    <w:rsid w:val="004E2508"/>
    <w:rsid w:val="004E415D"/>
    <w:rsid w:val="004E4171"/>
    <w:rsid w:val="004E426B"/>
    <w:rsid w:val="004E4E2F"/>
    <w:rsid w:val="004E56FA"/>
    <w:rsid w:val="004E5868"/>
    <w:rsid w:val="004E6CA0"/>
    <w:rsid w:val="004E721B"/>
    <w:rsid w:val="004E76AB"/>
    <w:rsid w:val="004F003B"/>
    <w:rsid w:val="004F10EE"/>
    <w:rsid w:val="004F13AA"/>
    <w:rsid w:val="004F26D7"/>
    <w:rsid w:val="004F289D"/>
    <w:rsid w:val="004F33B9"/>
    <w:rsid w:val="004F3979"/>
    <w:rsid w:val="004F40B4"/>
    <w:rsid w:val="004F43DC"/>
    <w:rsid w:val="004F46F4"/>
    <w:rsid w:val="004F6905"/>
    <w:rsid w:val="004F6AEE"/>
    <w:rsid w:val="00500480"/>
    <w:rsid w:val="00500516"/>
    <w:rsid w:val="005020EA"/>
    <w:rsid w:val="005038E3"/>
    <w:rsid w:val="00503B77"/>
    <w:rsid w:val="00504F2D"/>
    <w:rsid w:val="0050573D"/>
    <w:rsid w:val="00505C39"/>
    <w:rsid w:val="00506330"/>
    <w:rsid w:val="00506FA5"/>
    <w:rsid w:val="005078AB"/>
    <w:rsid w:val="0051132F"/>
    <w:rsid w:val="005115AC"/>
    <w:rsid w:val="005116DC"/>
    <w:rsid w:val="00511711"/>
    <w:rsid w:val="00512B4B"/>
    <w:rsid w:val="00513270"/>
    <w:rsid w:val="00514038"/>
    <w:rsid w:val="005144D2"/>
    <w:rsid w:val="0051459E"/>
    <w:rsid w:val="0051642C"/>
    <w:rsid w:val="005175CC"/>
    <w:rsid w:val="005201B6"/>
    <w:rsid w:val="00521CE2"/>
    <w:rsid w:val="005227FB"/>
    <w:rsid w:val="00523322"/>
    <w:rsid w:val="0052374B"/>
    <w:rsid w:val="005247E7"/>
    <w:rsid w:val="00524CAE"/>
    <w:rsid w:val="00524FCA"/>
    <w:rsid w:val="00525076"/>
    <w:rsid w:val="00525159"/>
    <w:rsid w:val="00525A89"/>
    <w:rsid w:val="00525D97"/>
    <w:rsid w:val="00525FB3"/>
    <w:rsid w:val="0052627D"/>
    <w:rsid w:val="0052671A"/>
    <w:rsid w:val="005267E7"/>
    <w:rsid w:val="00526B1B"/>
    <w:rsid w:val="0052747A"/>
    <w:rsid w:val="00527C41"/>
    <w:rsid w:val="00527DB1"/>
    <w:rsid w:val="00530BF6"/>
    <w:rsid w:val="00531116"/>
    <w:rsid w:val="0053156E"/>
    <w:rsid w:val="00531AD3"/>
    <w:rsid w:val="00531BC2"/>
    <w:rsid w:val="005328AE"/>
    <w:rsid w:val="00532ECE"/>
    <w:rsid w:val="00532EF3"/>
    <w:rsid w:val="00533431"/>
    <w:rsid w:val="00533D36"/>
    <w:rsid w:val="00533E52"/>
    <w:rsid w:val="005347A7"/>
    <w:rsid w:val="00537AA0"/>
    <w:rsid w:val="00542487"/>
    <w:rsid w:val="00542792"/>
    <w:rsid w:val="00543CD2"/>
    <w:rsid w:val="0054509C"/>
    <w:rsid w:val="00545D71"/>
    <w:rsid w:val="00545FD9"/>
    <w:rsid w:val="005471C7"/>
    <w:rsid w:val="0054799E"/>
    <w:rsid w:val="00547D0C"/>
    <w:rsid w:val="005500E8"/>
    <w:rsid w:val="005504DE"/>
    <w:rsid w:val="00550B22"/>
    <w:rsid w:val="00550B2E"/>
    <w:rsid w:val="005521F4"/>
    <w:rsid w:val="00552606"/>
    <w:rsid w:val="0055288C"/>
    <w:rsid w:val="0055363A"/>
    <w:rsid w:val="0055371D"/>
    <w:rsid w:val="00554D50"/>
    <w:rsid w:val="00554D57"/>
    <w:rsid w:val="005551B3"/>
    <w:rsid w:val="00556174"/>
    <w:rsid w:val="005567B1"/>
    <w:rsid w:val="00557445"/>
    <w:rsid w:val="00557619"/>
    <w:rsid w:val="00560406"/>
    <w:rsid w:val="00560E55"/>
    <w:rsid w:val="005616A0"/>
    <w:rsid w:val="005624D1"/>
    <w:rsid w:val="00563001"/>
    <w:rsid w:val="00563292"/>
    <w:rsid w:val="0056388D"/>
    <w:rsid w:val="00563D41"/>
    <w:rsid w:val="005644BF"/>
    <w:rsid w:val="005653B0"/>
    <w:rsid w:val="00567223"/>
    <w:rsid w:val="0056744A"/>
    <w:rsid w:val="00570426"/>
    <w:rsid w:val="00570696"/>
    <w:rsid w:val="00570D21"/>
    <w:rsid w:val="0057129C"/>
    <w:rsid w:val="00571F41"/>
    <w:rsid w:val="00572833"/>
    <w:rsid w:val="005729B6"/>
    <w:rsid w:val="00572D42"/>
    <w:rsid w:val="005731AA"/>
    <w:rsid w:val="005734B5"/>
    <w:rsid w:val="00573720"/>
    <w:rsid w:val="00573F1C"/>
    <w:rsid w:val="005740F7"/>
    <w:rsid w:val="00574181"/>
    <w:rsid w:val="00575D70"/>
    <w:rsid w:val="0057629C"/>
    <w:rsid w:val="00576A4D"/>
    <w:rsid w:val="00576CD3"/>
    <w:rsid w:val="00577360"/>
    <w:rsid w:val="00580033"/>
    <w:rsid w:val="0058012E"/>
    <w:rsid w:val="00580289"/>
    <w:rsid w:val="005807E7"/>
    <w:rsid w:val="00580B1B"/>
    <w:rsid w:val="00581C49"/>
    <w:rsid w:val="005820BA"/>
    <w:rsid w:val="0058274C"/>
    <w:rsid w:val="00584734"/>
    <w:rsid w:val="005847E4"/>
    <w:rsid w:val="00585272"/>
    <w:rsid w:val="005853B3"/>
    <w:rsid w:val="00586D09"/>
    <w:rsid w:val="00587DFB"/>
    <w:rsid w:val="00587EB3"/>
    <w:rsid w:val="00592020"/>
    <w:rsid w:val="005941FC"/>
    <w:rsid w:val="00594430"/>
    <w:rsid w:val="00594A8D"/>
    <w:rsid w:val="0059501A"/>
    <w:rsid w:val="0059518F"/>
    <w:rsid w:val="0059567C"/>
    <w:rsid w:val="005A014B"/>
    <w:rsid w:val="005A0844"/>
    <w:rsid w:val="005A192D"/>
    <w:rsid w:val="005A1AEE"/>
    <w:rsid w:val="005A1EC9"/>
    <w:rsid w:val="005A238A"/>
    <w:rsid w:val="005A2784"/>
    <w:rsid w:val="005A2AAF"/>
    <w:rsid w:val="005A2E5E"/>
    <w:rsid w:val="005A2FBA"/>
    <w:rsid w:val="005A3E0E"/>
    <w:rsid w:val="005A523F"/>
    <w:rsid w:val="005A5601"/>
    <w:rsid w:val="005A5889"/>
    <w:rsid w:val="005A5D5F"/>
    <w:rsid w:val="005A7515"/>
    <w:rsid w:val="005B1334"/>
    <w:rsid w:val="005B207F"/>
    <w:rsid w:val="005B2832"/>
    <w:rsid w:val="005B2DB0"/>
    <w:rsid w:val="005B3AF9"/>
    <w:rsid w:val="005B428E"/>
    <w:rsid w:val="005B51CE"/>
    <w:rsid w:val="005B52F8"/>
    <w:rsid w:val="005B5821"/>
    <w:rsid w:val="005B610B"/>
    <w:rsid w:val="005B6122"/>
    <w:rsid w:val="005B6319"/>
    <w:rsid w:val="005B643B"/>
    <w:rsid w:val="005B657D"/>
    <w:rsid w:val="005B6797"/>
    <w:rsid w:val="005B7507"/>
    <w:rsid w:val="005B7DFD"/>
    <w:rsid w:val="005C1681"/>
    <w:rsid w:val="005C1B47"/>
    <w:rsid w:val="005C2051"/>
    <w:rsid w:val="005C27E2"/>
    <w:rsid w:val="005C308B"/>
    <w:rsid w:val="005C60A0"/>
    <w:rsid w:val="005C61A3"/>
    <w:rsid w:val="005C7301"/>
    <w:rsid w:val="005C7821"/>
    <w:rsid w:val="005D03A8"/>
    <w:rsid w:val="005D068A"/>
    <w:rsid w:val="005D0849"/>
    <w:rsid w:val="005D08F0"/>
    <w:rsid w:val="005D0AF1"/>
    <w:rsid w:val="005D0B9C"/>
    <w:rsid w:val="005D0CFF"/>
    <w:rsid w:val="005D0FF2"/>
    <w:rsid w:val="005D13F4"/>
    <w:rsid w:val="005D1789"/>
    <w:rsid w:val="005D183A"/>
    <w:rsid w:val="005D22E0"/>
    <w:rsid w:val="005D318C"/>
    <w:rsid w:val="005D3426"/>
    <w:rsid w:val="005D4CFB"/>
    <w:rsid w:val="005D4DF3"/>
    <w:rsid w:val="005D5F95"/>
    <w:rsid w:val="005D62E2"/>
    <w:rsid w:val="005D692F"/>
    <w:rsid w:val="005D7593"/>
    <w:rsid w:val="005E0063"/>
    <w:rsid w:val="005E025E"/>
    <w:rsid w:val="005E0385"/>
    <w:rsid w:val="005E16E7"/>
    <w:rsid w:val="005E1C6C"/>
    <w:rsid w:val="005E1C71"/>
    <w:rsid w:val="005E1F38"/>
    <w:rsid w:val="005E2B6A"/>
    <w:rsid w:val="005E5243"/>
    <w:rsid w:val="005E537B"/>
    <w:rsid w:val="005E5B4C"/>
    <w:rsid w:val="005E6048"/>
    <w:rsid w:val="005E66D7"/>
    <w:rsid w:val="005E6C13"/>
    <w:rsid w:val="005E6EE0"/>
    <w:rsid w:val="005E7084"/>
    <w:rsid w:val="005F037F"/>
    <w:rsid w:val="005F1886"/>
    <w:rsid w:val="005F1B97"/>
    <w:rsid w:val="005F1F47"/>
    <w:rsid w:val="005F279F"/>
    <w:rsid w:val="005F2CB5"/>
    <w:rsid w:val="005F2E14"/>
    <w:rsid w:val="005F386A"/>
    <w:rsid w:val="005F3EA1"/>
    <w:rsid w:val="005F47B7"/>
    <w:rsid w:val="005F528D"/>
    <w:rsid w:val="005F5C3E"/>
    <w:rsid w:val="005F760C"/>
    <w:rsid w:val="005F7A4B"/>
    <w:rsid w:val="005F7E27"/>
    <w:rsid w:val="006005DF"/>
    <w:rsid w:val="00600D1D"/>
    <w:rsid w:val="00600D44"/>
    <w:rsid w:val="00600FDC"/>
    <w:rsid w:val="00601562"/>
    <w:rsid w:val="00601959"/>
    <w:rsid w:val="006021E7"/>
    <w:rsid w:val="00602676"/>
    <w:rsid w:val="00602846"/>
    <w:rsid w:val="00602CC6"/>
    <w:rsid w:val="00603D65"/>
    <w:rsid w:val="006046C8"/>
    <w:rsid w:val="00604DE3"/>
    <w:rsid w:val="00604DF9"/>
    <w:rsid w:val="00604E1C"/>
    <w:rsid w:val="00605BDF"/>
    <w:rsid w:val="00605F37"/>
    <w:rsid w:val="00606F04"/>
    <w:rsid w:val="0060734E"/>
    <w:rsid w:val="0061003E"/>
    <w:rsid w:val="00610847"/>
    <w:rsid w:val="00611385"/>
    <w:rsid w:val="006119DB"/>
    <w:rsid w:val="00611CFB"/>
    <w:rsid w:val="00611F90"/>
    <w:rsid w:val="00612009"/>
    <w:rsid w:val="0061212F"/>
    <w:rsid w:val="006137F9"/>
    <w:rsid w:val="00613DA4"/>
    <w:rsid w:val="00615F63"/>
    <w:rsid w:val="00616B4D"/>
    <w:rsid w:val="00616C90"/>
    <w:rsid w:val="006179F8"/>
    <w:rsid w:val="00617BF3"/>
    <w:rsid w:val="006201B3"/>
    <w:rsid w:val="00620641"/>
    <w:rsid w:val="0062077B"/>
    <w:rsid w:val="006210F0"/>
    <w:rsid w:val="00621EC5"/>
    <w:rsid w:val="006220A6"/>
    <w:rsid w:val="0062254F"/>
    <w:rsid w:val="006233A0"/>
    <w:rsid w:val="00623BA4"/>
    <w:rsid w:val="0062407F"/>
    <w:rsid w:val="00624241"/>
    <w:rsid w:val="006249F9"/>
    <w:rsid w:val="00624D26"/>
    <w:rsid w:val="0062579D"/>
    <w:rsid w:val="0062663A"/>
    <w:rsid w:val="00626AAE"/>
    <w:rsid w:val="00626D80"/>
    <w:rsid w:val="00627781"/>
    <w:rsid w:val="00627EB9"/>
    <w:rsid w:val="006301FE"/>
    <w:rsid w:val="006309B6"/>
    <w:rsid w:val="0063184D"/>
    <w:rsid w:val="00631858"/>
    <w:rsid w:val="006321B8"/>
    <w:rsid w:val="0063238A"/>
    <w:rsid w:val="006328BD"/>
    <w:rsid w:val="00633140"/>
    <w:rsid w:val="006339E5"/>
    <w:rsid w:val="00633BEF"/>
    <w:rsid w:val="006351C2"/>
    <w:rsid w:val="00636A24"/>
    <w:rsid w:val="00636AC3"/>
    <w:rsid w:val="00637FD4"/>
    <w:rsid w:val="00641E37"/>
    <w:rsid w:val="00642B68"/>
    <w:rsid w:val="00643268"/>
    <w:rsid w:val="00643B78"/>
    <w:rsid w:val="00643E12"/>
    <w:rsid w:val="006446B1"/>
    <w:rsid w:val="0064555C"/>
    <w:rsid w:val="00645617"/>
    <w:rsid w:val="00645871"/>
    <w:rsid w:val="006468F8"/>
    <w:rsid w:val="00646C84"/>
    <w:rsid w:val="006505AB"/>
    <w:rsid w:val="0065141B"/>
    <w:rsid w:val="006514C9"/>
    <w:rsid w:val="006527B5"/>
    <w:rsid w:val="00652A51"/>
    <w:rsid w:val="00653CED"/>
    <w:rsid w:val="00653F39"/>
    <w:rsid w:val="0065492E"/>
    <w:rsid w:val="00654CB0"/>
    <w:rsid w:val="00655329"/>
    <w:rsid w:val="00655FEB"/>
    <w:rsid w:val="00656862"/>
    <w:rsid w:val="00657968"/>
    <w:rsid w:val="00663A00"/>
    <w:rsid w:val="006641B5"/>
    <w:rsid w:val="00664B3A"/>
    <w:rsid w:val="00665025"/>
    <w:rsid w:val="006655C6"/>
    <w:rsid w:val="00665F34"/>
    <w:rsid w:val="00667D88"/>
    <w:rsid w:val="00670025"/>
    <w:rsid w:val="006704A4"/>
    <w:rsid w:val="00671635"/>
    <w:rsid w:val="00672D7A"/>
    <w:rsid w:val="00673374"/>
    <w:rsid w:val="00673EC3"/>
    <w:rsid w:val="006741AE"/>
    <w:rsid w:val="0067489A"/>
    <w:rsid w:val="00674C47"/>
    <w:rsid w:val="00674D1B"/>
    <w:rsid w:val="00675397"/>
    <w:rsid w:val="00676A9D"/>
    <w:rsid w:val="00677AE9"/>
    <w:rsid w:val="006806E6"/>
    <w:rsid w:val="00681014"/>
    <w:rsid w:val="00681664"/>
    <w:rsid w:val="006821BE"/>
    <w:rsid w:val="00682247"/>
    <w:rsid w:val="00682EB1"/>
    <w:rsid w:val="0068376B"/>
    <w:rsid w:val="006845DD"/>
    <w:rsid w:val="00684D11"/>
    <w:rsid w:val="006853F2"/>
    <w:rsid w:val="00686229"/>
    <w:rsid w:val="00686570"/>
    <w:rsid w:val="00686A23"/>
    <w:rsid w:val="00686F06"/>
    <w:rsid w:val="006876CF"/>
    <w:rsid w:val="00690866"/>
    <w:rsid w:val="00690ABC"/>
    <w:rsid w:val="00690DAF"/>
    <w:rsid w:val="00691670"/>
    <w:rsid w:val="00691AF7"/>
    <w:rsid w:val="006921F1"/>
    <w:rsid w:val="006930A5"/>
    <w:rsid w:val="006933BD"/>
    <w:rsid w:val="0069377C"/>
    <w:rsid w:val="00694B49"/>
    <w:rsid w:val="006957B3"/>
    <w:rsid w:val="00695B81"/>
    <w:rsid w:val="00696349"/>
    <w:rsid w:val="00696624"/>
    <w:rsid w:val="006A0317"/>
    <w:rsid w:val="006A097B"/>
    <w:rsid w:val="006A13B7"/>
    <w:rsid w:val="006A143E"/>
    <w:rsid w:val="006A14BD"/>
    <w:rsid w:val="006A2470"/>
    <w:rsid w:val="006A28D9"/>
    <w:rsid w:val="006A2A82"/>
    <w:rsid w:val="006A2C42"/>
    <w:rsid w:val="006A2C59"/>
    <w:rsid w:val="006A3368"/>
    <w:rsid w:val="006A3917"/>
    <w:rsid w:val="006A39A0"/>
    <w:rsid w:val="006A4E03"/>
    <w:rsid w:val="006A6312"/>
    <w:rsid w:val="006A7B10"/>
    <w:rsid w:val="006A7CFA"/>
    <w:rsid w:val="006A7CFF"/>
    <w:rsid w:val="006B000B"/>
    <w:rsid w:val="006B1CA0"/>
    <w:rsid w:val="006B1FA9"/>
    <w:rsid w:val="006B2821"/>
    <w:rsid w:val="006B2CA8"/>
    <w:rsid w:val="006B6A7E"/>
    <w:rsid w:val="006B7044"/>
    <w:rsid w:val="006B7B45"/>
    <w:rsid w:val="006C0968"/>
    <w:rsid w:val="006C14CA"/>
    <w:rsid w:val="006C19D7"/>
    <w:rsid w:val="006C1E9D"/>
    <w:rsid w:val="006C22FD"/>
    <w:rsid w:val="006C233F"/>
    <w:rsid w:val="006C2427"/>
    <w:rsid w:val="006C38A4"/>
    <w:rsid w:val="006C3DF8"/>
    <w:rsid w:val="006C3F88"/>
    <w:rsid w:val="006C453F"/>
    <w:rsid w:val="006C490A"/>
    <w:rsid w:val="006C4F84"/>
    <w:rsid w:val="006C5C2D"/>
    <w:rsid w:val="006C5E66"/>
    <w:rsid w:val="006C75D5"/>
    <w:rsid w:val="006C7CF6"/>
    <w:rsid w:val="006C7D02"/>
    <w:rsid w:val="006C7F71"/>
    <w:rsid w:val="006D032B"/>
    <w:rsid w:val="006D0A27"/>
    <w:rsid w:val="006D19EA"/>
    <w:rsid w:val="006D2DB7"/>
    <w:rsid w:val="006D3187"/>
    <w:rsid w:val="006D341C"/>
    <w:rsid w:val="006D37D6"/>
    <w:rsid w:val="006D40F9"/>
    <w:rsid w:val="006D419E"/>
    <w:rsid w:val="006D43A4"/>
    <w:rsid w:val="006D475F"/>
    <w:rsid w:val="006D47D8"/>
    <w:rsid w:val="006D4F37"/>
    <w:rsid w:val="006D6368"/>
    <w:rsid w:val="006D64C0"/>
    <w:rsid w:val="006D7032"/>
    <w:rsid w:val="006D756E"/>
    <w:rsid w:val="006E1417"/>
    <w:rsid w:val="006E1ACE"/>
    <w:rsid w:val="006E1F77"/>
    <w:rsid w:val="006E227E"/>
    <w:rsid w:val="006E280C"/>
    <w:rsid w:val="006E305E"/>
    <w:rsid w:val="006E4026"/>
    <w:rsid w:val="006E45E7"/>
    <w:rsid w:val="006E463E"/>
    <w:rsid w:val="006E683B"/>
    <w:rsid w:val="006E6D10"/>
    <w:rsid w:val="006E6D24"/>
    <w:rsid w:val="006E7629"/>
    <w:rsid w:val="006E7809"/>
    <w:rsid w:val="006F0408"/>
    <w:rsid w:val="006F0F02"/>
    <w:rsid w:val="006F11F7"/>
    <w:rsid w:val="006F1707"/>
    <w:rsid w:val="006F1788"/>
    <w:rsid w:val="006F243E"/>
    <w:rsid w:val="006F34C1"/>
    <w:rsid w:val="006F392A"/>
    <w:rsid w:val="006F3DBD"/>
    <w:rsid w:val="006F40A8"/>
    <w:rsid w:val="006F4CAC"/>
    <w:rsid w:val="006F5236"/>
    <w:rsid w:val="006F6093"/>
    <w:rsid w:val="006F61B7"/>
    <w:rsid w:val="006F7D59"/>
    <w:rsid w:val="00700725"/>
    <w:rsid w:val="00700A3E"/>
    <w:rsid w:val="00700D9D"/>
    <w:rsid w:val="00700EB2"/>
    <w:rsid w:val="00700F11"/>
    <w:rsid w:val="00701066"/>
    <w:rsid w:val="00701107"/>
    <w:rsid w:val="00703D98"/>
    <w:rsid w:val="0070402F"/>
    <w:rsid w:val="007043BB"/>
    <w:rsid w:val="00705381"/>
    <w:rsid w:val="00705ADC"/>
    <w:rsid w:val="00705D92"/>
    <w:rsid w:val="007062AF"/>
    <w:rsid w:val="00706911"/>
    <w:rsid w:val="00706F2F"/>
    <w:rsid w:val="007076F9"/>
    <w:rsid w:val="00707B81"/>
    <w:rsid w:val="007106B7"/>
    <w:rsid w:val="00710FE0"/>
    <w:rsid w:val="00711159"/>
    <w:rsid w:val="00711519"/>
    <w:rsid w:val="007118FE"/>
    <w:rsid w:val="00711B8C"/>
    <w:rsid w:val="007121CA"/>
    <w:rsid w:val="007122C8"/>
    <w:rsid w:val="00712A13"/>
    <w:rsid w:val="00713A62"/>
    <w:rsid w:val="007146E2"/>
    <w:rsid w:val="00714B42"/>
    <w:rsid w:val="00716854"/>
    <w:rsid w:val="00717110"/>
    <w:rsid w:val="007208A4"/>
    <w:rsid w:val="0072155D"/>
    <w:rsid w:val="00721A68"/>
    <w:rsid w:val="00722053"/>
    <w:rsid w:val="00722226"/>
    <w:rsid w:val="00722469"/>
    <w:rsid w:val="00722A07"/>
    <w:rsid w:val="00722A58"/>
    <w:rsid w:val="00722B38"/>
    <w:rsid w:val="00722C8A"/>
    <w:rsid w:val="007232AF"/>
    <w:rsid w:val="00723864"/>
    <w:rsid w:val="007241D9"/>
    <w:rsid w:val="00724929"/>
    <w:rsid w:val="00724B8E"/>
    <w:rsid w:val="00725199"/>
    <w:rsid w:val="00725913"/>
    <w:rsid w:val="00725DF8"/>
    <w:rsid w:val="007263B4"/>
    <w:rsid w:val="00726529"/>
    <w:rsid w:val="00727B81"/>
    <w:rsid w:val="00727BE6"/>
    <w:rsid w:val="00727DD3"/>
    <w:rsid w:val="007301E9"/>
    <w:rsid w:val="0073025B"/>
    <w:rsid w:val="00732568"/>
    <w:rsid w:val="0073320B"/>
    <w:rsid w:val="00733360"/>
    <w:rsid w:val="007356E0"/>
    <w:rsid w:val="00735833"/>
    <w:rsid w:val="0073595A"/>
    <w:rsid w:val="00735BA1"/>
    <w:rsid w:val="00737046"/>
    <w:rsid w:val="007371C2"/>
    <w:rsid w:val="0073758A"/>
    <w:rsid w:val="0073784E"/>
    <w:rsid w:val="00737CC0"/>
    <w:rsid w:val="007406EF"/>
    <w:rsid w:val="00740876"/>
    <w:rsid w:val="00741101"/>
    <w:rsid w:val="007421C8"/>
    <w:rsid w:val="007427A0"/>
    <w:rsid w:val="00742880"/>
    <w:rsid w:val="00742CD9"/>
    <w:rsid w:val="00743D4F"/>
    <w:rsid w:val="00744004"/>
    <w:rsid w:val="0074436A"/>
    <w:rsid w:val="00744AAB"/>
    <w:rsid w:val="007463E1"/>
    <w:rsid w:val="00746A09"/>
    <w:rsid w:val="00747032"/>
    <w:rsid w:val="007474FC"/>
    <w:rsid w:val="007478D2"/>
    <w:rsid w:val="007509CD"/>
    <w:rsid w:val="00750A50"/>
    <w:rsid w:val="00750F75"/>
    <w:rsid w:val="00751417"/>
    <w:rsid w:val="00751AFA"/>
    <w:rsid w:val="00752011"/>
    <w:rsid w:val="00752BBB"/>
    <w:rsid w:val="00752EFE"/>
    <w:rsid w:val="0075339D"/>
    <w:rsid w:val="0075360B"/>
    <w:rsid w:val="00753B2B"/>
    <w:rsid w:val="0075410E"/>
    <w:rsid w:val="00754BB3"/>
    <w:rsid w:val="00754C3C"/>
    <w:rsid w:val="00755483"/>
    <w:rsid w:val="00757AFC"/>
    <w:rsid w:val="00757B2E"/>
    <w:rsid w:val="00761120"/>
    <w:rsid w:val="00761933"/>
    <w:rsid w:val="007625EE"/>
    <w:rsid w:val="007639F4"/>
    <w:rsid w:val="00764665"/>
    <w:rsid w:val="00765118"/>
    <w:rsid w:val="0076612D"/>
    <w:rsid w:val="00766201"/>
    <w:rsid w:val="00766310"/>
    <w:rsid w:val="007678BE"/>
    <w:rsid w:val="00767E08"/>
    <w:rsid w:val="0077041A"/>
    <w:rsid w:val="00771541"/>
    <w:rsid w:val="00771C5F"/>
    <w:rsid w:val="00772552"/>
    <w:rsid w:val="00773309"/>
    <w:rsid w:val="00773CBF"/>
    <w:rsid w:val="00773F19"/>
    <w:rsid w:val="00773FB3"/>
    <w:rsid w:val="00774641"/>
    <w:rsid w:val="00774F29"/>
    <w:rsid w:val="00775A9C"/>
    <w:rsid w:val="00776826"/>
    <w:rsid w:val="00776BE4"/>
    <w:rsid w:val="00777544"/>
    <w:rsid w:val="007804C9"/>
    <w:rsid w:val="0078139F"/>
    <w:rsid w:val="007815E0"/>
    <w:rsid w:val="00781D24"/>
    <w:rsid w:val="007820AD"/>
    <w:rsid w:val="00782427"/>
    <w:rsid w:val="007825D7"/>
    <w:rsid w:val="0078278E"/>
    <w:rsid w:val="0078345D"/>
    <w:rsid w:val="0078382B"/>
    <w:rsid w:val="00783945"/>
    <w:rsid w:val="00783C0A"/>
    <w:rsid w:val="007842A9"/>
    <w:rsid w:val="007846E6"/>
    <w:rsid w:val="00785B93"/>
    <w:rsid w:val="00786688"/>
    <w:rsid w:val="007869EE"/>
    <w:rsid w:val="00786A23"/>
    <w:rsid w:val="00786FBF"/>
    <w:rsid w:val="00790238"/>
    <w:rsid w:val="007905BE"/>
    <w:rsid w:val="0079105D"/>
    <w:rsid w:val="00792285"/>
    <w:rsid w:val="00792793"/>
    <w:rsid w:val="00792A4E"/>
    <w:rsid w:val="007941D7"/>
    <w:rsid w:val="00794FD9"/>
    <w:rsid w:val="00796177"/>
    <w:rsid w:val="00797CB3"/>
    <w:rsid w:val="00797CC8"/>
    <w:rsid w:val="007A0329"/>
    <w:rsid w:val="007A20DD"/>
    <w:rsid w:val="007A3EC1"/>
    <w:rsid w:val="007A49E1"/>
    <w:rsid w:val="007A4F51"/>
    <w:rsid w:val="007A58BC"/>
    <w:rsid w:val="007A5AA1"/>
    <w:rsid w:val="007A622C"/>
    <w:rsid w:val="007A6874"/>
    <w:rsid w:val="007A71F6"/>
    <w:rsid w:val="007A73E0"/>
    <w:rsid w:val="007A784D"/>
    <w:rsid w:val="007A7B25"/>
    <w:rsid w:val="007B0241"/>
    <w:rsid w:val="007B125A"/>
    <w:rsid w:val="007B258C"/>
    <w:rsid w:val="007B26A5"/>
    <w:rsid w:val="007B3B32"/>
    <w:rsid w:val="007B54C6"/>
    <w:rsid w:val="007B55A3"/>
    <w:rsid w:val="007B5951"/>
    <w:rsid w:val="007B6EC7"/>
    <w:rsid w:val="007B7EF6"/>
    <w:rsid w:val="007C0A98"/>
    <w:rsid w:val="007C14FD"/>
    <w:rsid w:val="007C26BD"/>
    <w:rsid w:val="007C2AE6"/>
    <w:rsid w:val="007C2B8D"/>
    <w:rsid w:val="007C409F"/>
    <w:rsid w:val="007C5426"/>
    <w:rsid w:val="007C59AA"/>
    <w:rsid w:val="007C5F09"/>
    <w:rsid w:val="007C6F13"/>
    <w:rsid w:val="007C7314"/>
    <w:rsid w:val="007C749F"/>
    <w:rsid w:val="007C7DD4"/>
    <w:rsid w:val="007D0972"/>
    <w:rsid w:val="007D0F90"/>
    <w:rsid w:val="007D1054"/>
    <w:rsid w:val="007D11BB"/>
    <w:rsid w:val="007D2867"/>
    <w:rsid w:val="007D2DE9"/>
    <w:rsid w:val="007D30D8"/>
    <w:rsid w:val="007D3757"/>
    <w:rsid w:val="007D3763"/>
    <w:rsid w:val="007D3AC8"/>
    <w:rsid w:val="007D4A51"/>
    <w:rsid w:val="007D4A86"/>
    <w:rsid w:val="007D4CA6"/>
    <w:rsid w:val="007D501C"/>
    <w:rsid w:val="007D5A6E"/>
    <w:rsid w:val="007D60F6"/>
    <w:rsid w:val="007D68CC"/>
    <w:rsid w:val="007D6BB6"/>
    <w:rsid w:val="007D6D4D"/>
    <w:rsid w:val="007D74DF"/>
    <w:rsid w:val="007D7BD6"/>
    <w:rsid w:val="007D7CE6"/>
    <w:rsid w:val="007E078E"/>
    <w:rsid w:val="007E0A3E"/>
    <w:rsid w:val="007E11C6"/>
    <w:rsid w:val="007E1FF9"/>
    <w:rsid w:val="007E329E"/>
    <w:rsid w:val="007E3444"/>
    <w:rsid w:val="007E47BE"/>
    <w:rsid w:val="007E4E2A"/>
    <w:rsid w:val="007E4E91"/>
    <w:rsid w:val="007E6521"/>
    <w:rsid w:val="007E6F05"/>
    <w:rsid w:val="007F0348"/>
    <w:rsid w:val="007F100A"/>
    <w:rsid w:val="007F10B3"/>
    <w:rsid w:val="007F24F2"/>
    <w:rsid w:val="007F305C"/>
    <w:rsid w:val="007F31B6"/>
    <w:rsid w:val="007F33C9"/>
    <w:rsid w:val="007F3A2C"/>
    <w:rsid w:val="007F4BBE"/>
    <w:rsid w:val="007F5BD4"/>
    <w:rsid w:val="007F5D10"/>
    <w:rsid w:val="007F6DD3"/>
    <w:rsid w:val="0080081E"/>
    <w:rsid w:val="008009CA"/>
    <w:rsid w:val="00800FCF"/>
    <w:rsid w:val="0080119F"/>
    <w:rsid w:val="00802668"/>
    <w:rsid w:val="00802EFC"/>
    <w:rsid w:val="00806D72"/>
    <w:rsid w:val="008102A6"/>
    <w:rsid w:val="00810A38"/>
    <w:rsid w:val="008124D6"/>
    <w:rsid w:val="008130ED"/>
    <w:rsid w:val="008137DF"/>
    <w:rsid w:val="00814A90"/>
    <w:rsid w:val="00815217"/>
    <w:rsid w:val="008152A2"/>
    <w:rsid w:val="008153E0"/>
    <w:rsid w:val="00816312"/>
    <w:rsid w:val="00820408"/>
    <w:rsid w:val="008212B5"/>
    <w:rsid w:val="008212F2"/>
    <w:rsid w:val="008217D8"/>
    <w:rsid w:val="00821CE1"/>
    <w:rsid w:val="00823113"/>
    <w:rsid w:val="00823C4B"/>
    <w:rsid w:val="00824533"/>
    <w:rsid w:val="00826AB4"/>
    <w:rsid w:val="00830C8C"/>
    <w:rsid w:val="008322C9"/>
    <w:rsid w:val="008349C8"/>
    <w:rsid w:val="00834A2A"/>
    <w:rsid w:val="00835166"/>
    <w:rsid w:val="008358ED"/>
    <w:rsid w:val="00835F7B"/>
    <w:rsid w:val="0083691D"/>
    <w:rsid w:val="0083702E"/>
    <w:rsid w:val="0083708B"/>
    <w:rsid w:val="0083719F"/>
    <w:rsid w:val="0083774F"/>
    <w:rsid w:val="00837B06"/>
    <w:rsid w:val="00840803"/>
    <w:rsid w:val="00841F98"/>
    <w:rsid w:val="0084266E"/>
    <w:rsid w:val="00842707"/>
    <w:rsid w:val="00842976"/>
    <w:rsid w:val="00842A44"/>
    <w:rsid w:val="00842EAB"/>
    <w:rsid w:val="00842FBA"/>
    <w:rsid w:val="0084411B"/>
    <w:rsid w:val="008443C6"/>
    <w:rsid w:val="00844543"/>
    <w:rsid w:val="0084475F"/>
    <w:rsid w:val="00844956"/>
    <w:rsid w:val="00845AD7"/>
    <w:rsid w:val="00847485"/>
    <w:rsid w:val="008475C8"/>
    <w:rsid w:val="00847A9C"/>
    <w:rsid w:val="00847DBE"/>
    <w:rsid w:val="0085000C"/>
    <w:rsid w:val="008508C4"/>
    <w:rsid w:val="00851050"/>
    <w:rsid w:val="0085172C"/>
    <w:rsid w:val="00851807"/>
    <w:rsid w:val="00853434"/>
    <w:rsid w:val="00853726"/>
    <w:rsid w:val="00853D02"/>
    <w:rsid w:val="00854529"/>
    <w:rsid w:val="00854686"/>
    <w:rsid w:val="008549E4"/>
    <w:rsid w:val="00854FE4"/>
    <w:rsid w:val="0085539B"/>
    <w:rsid w:val="008565BC"/>
    <w:rsid w:val="00856C29"/>
    <w:rsid w:val="00857004"/>
    <w:rsid w:val="00857A05"/>
    <w:rsid w:val="00857D90"/>
    <w:rsid w:val="00861539"/>
    <w:rsid w:val="00861701"/>
    <w:rsid w:val="008623A9"/>
    <w:rsid w:val="00864691"/>
    <w:rsid w:val="008649FB"/>
    <w:rsid w:val="00864D4F"/>
    <w:rsid w:val="008655D7"/>
    <w:rsid w:val="00865FFA"/>
    <w:rsid w:val="00866F76"/>
    <w:rsid w:val="00867F87"/>
    <w:rsid w:val="008703FC"/>
    <w:rsid w:val="00870957"/>
    <w:rsid w:val="00871B8D"/>
    <w:rsid w:val="008720CE"/>
    <w:rsid w:val="0087317C"/>
    <w:rsid w:val="008732E5"/>
    <w:rsid w:val="0087342B"/>
    <w:rsid w:val="008743F6"/>
    <w:rsid w:val="0087457E"/>
    <w:rsid w:val="00875476"/>
    <w:rsid w:val="00876251"/>
    <w:rsid w:val="008774C5"/>
    <w:rsid w:val="00881674"/>
    <w:rsid w:val="00882750"/>
    <w:rsid w:val="00882F99"/>
    <w:rsid w:val="00883B2C"/>
    <w:rsid w:val="00884844"/>
    <w:rsid w:val="00884C87"/>
    <w:rsid w:val="00885162"/>
    <w:rsid w:val="00886AA5"/>
    <w:rsid w:val="00886EAA"/>
    <w:rsid w:val="00887161"/>
    <w:rsid w:val="00887407"/>
    <w:rsid w:val="00890CDC"/>
    <w:rsid w:val="00893928"/>
    <w:rsid w:val="00893CF3"/>
    <w:rsid w:val="0089426D"/>
    <w:rsid w:val="008952F5"/>
    <w:rsid w:val="00895F15"/>
    <w:rsid w:val="0089689E"/>
    <w:rsid w:val="00896A5A"/>
    <w:rsid w:val="00897780"/>
    <w:rsid w:val="008979CC"/>
    <w:rsid w:val="00897ADD"/>
    <w:rsid w:val="00897C4D"/>
    <w:rsid w:val="008A0265"/>
    <w:rsid w:val="008A0F92"/>
    <w:rsid w:val="008A2004"/>
    <w:rsid w:val="008A2BC2"/>
    <w:rsid w:val="008A32E8"/>
    <w:rsid w:val="008A3D23"/>
    <w:rsid w:val="008A3EF8"/>
    <w:rsid w:val="008A3FE1"/>
    <w:rsid w:val="008A4243"/>
    <w:rsid w:val="008A4620"/>
    <w:rsid w:val="008A49EE"/>
    <w:rsid w:val="008A5E5F"/>
    <w:rsid w:val="008A7581"/>
    <w:rsid w:val="008A75D2"/>
    <w:rsid w:val="008B0051"/>
    <w:rsid w:val="008B08B0"/>
    <w:rsid w:val="008B171D"/>
    <w:rsid w:val="008B1A57"/>
    <w:rsid w:val="008B1B62"/>
    <w:rsid w:val="008B1D16"/>
    <w:rsid w:val="008B20E8"/>
    <w:rsid w:val="008B2541"/>
    <w:rsid w:val="008B32FB"/>
    <w:rsid w:val="008B35FB"/>
    <w:rsid w:val="008B464C"/>
    <w:rsid w:val="008B6739"/>
    <w:rsid w:val="008B67E9"/>
    <w:rsid w:val="008B6BEC"/>
    <w:rsid w:val="008B72D2"/>
    <w:rsid w:val="008B786E"/>
    <w:rsid w:val="008C00F0"/>
    <w:rsid w:val="008C0619"/>
    <w:rsid w:val="008C07E8"/>
    <w:rsid w:val="008C0EEE"/>
    <w:rsid w:val="008C0F66"/>
    <w:rsid w:val="008C10BE"/>
    <w:rsid w:val="008C1904"/>
    <w:rsid w:val="008C1C99"/>
    <w:rsid w:val="008C2561"/>
    <w:rsid w:val="008C3000"/>
    <w:rsid w:val="008C3499"/>
    <w:rsid w:val="008C3686"/>
    <w:rsid w:val="008C36A1"/>
    <w:rsid w:val="008C4341"/>
    <w:rsid w:val="008C530C"/>
    <w:rsid w:val="008C5649"/>
    <w:rsid w:val="008C595C"/>
    <w:rsid w:val="008C606A"/>
    <w:rsid w:val="008C67EC"/>
    <w:rsid w:val="008C7732"/>
    <w:rsid w:val="008D0551"/>
    <w:rsid w:val="008D270A"/>
    <w:rsid w:val="008D280D"/>
    <w:rsid w:val="008D3832"/>
    <w:rsid w:val="008D3D35"/>
    <w:rsid w:val="008D3ECE"/>
    <w:rsid w:val="008D4D06"/>
    <w:rsid w:val="008D5C20"/>
    <w:rsid w:val="008D5EBC"/>
    <w:rsid w:val="008D61A1"/>
    <w:rsid w:val="008D6A4E"/>
    <w:rsid w:val="008D73C8"/>
    <w:rsid w:val="008E05E8"/>
    <w:rsid w:val="008E0EBD"/>
    <w:rsid w:val="008E1224"/>
    <w:rsid w:val="008E16A0"/>
    <w:rsid w:val="008E25BF"/>
    <w:rsid w:val="008E28C6"/>
    <w:rsid w:val="008E304E"/>
    <w:rsid w:val="008E31B6"/>
    <w:rsid w:val="008E327A"/>
    <w:rsid w:val="008E37BF"/>
    <w:rsid w:val="008E4369"/>
    <w:rsid w:val="008E48B0"/>
    <w:rsid w:val="008E4A83"/>
    <w:rsid w:val="008E512A"/>
    <w:rsid w:val="008E5A3B"/>
    <w:rsid w:val="008E6041"/>
    <w:rsid w:val="008E717F"/>
    <w:rsid w:val="008E7603"/>
    <w:rsid w:val="008E76B1"/>
    <w:rsid w:val="008E78C2"/>
    <w:rsid w:val="008F0341"/>
    <w:rsid w:val="008F03BC"/>
    <w:rsid w:val="008F150D"/>
    <w:rsid w:val="008F1645"/>
    <w:rsid w:val="008F20A0"/>
    <w:rsid w:val="008F296E"/>
    <w:rsid w:val="008F3573"/>
    <w:rsid w:val="008F44B7"/>
    <w:rsid w:val="008F4548"/>
    <w:rsid w:val="008F47A4"/>
    <w:rsid w:val="008F4B6D"/>
    <w:rsid w:val="008F532D"/>
    <w:rsid w:val="008F5C98"/>
    <w:rsid w:val="008F5CF8"/>
    <w:rsid w:val="008F6282"/>
    <w:rsid w:val="008F67EB"/>
    <w:rsid w:val="008F6B94"/>
    <w:rsid w:val="008F757C"/>
    <w:rsid w:val="008F7DB3"/>
    <w:rsid w:val="00900281"/>
    <w:rsid w:val="0090031D"/>
    <w:rsid w:val="0090037B"/>
    <w:rsid w:val="009004BF"/>
    <w:rsid w:val="00902075"/>
    <w:rsid w:val="009020EF"/>
    <w:rsid w:val="00902748"/>
    <w:rsid w:val="009029DB"/>
    <w:rsid w:val="009048D4"/>
    <w:rsid w:val="009051B6"/>
    <w:rsid w:val="00905658"/>
    <w:rsid w:val="009056B7"/>
    <w:rsid w:val="00905C5D"/>
    <w:rsid w:val="00907E65"/>
    <w:rsid w:val="0091006B"/>
    <w:rsid w:val="0091015B"/>
    <w:rsid w:val="009111D4"/>
    <w:rsid w:val="00911787"/>
    <w:rsid w:val="00911EFC"/>
    <w:rsid w:val="00913BFB"/>
    <w:rsid w:val="0091401F"/>
    <w:rsid w:val="00914880"/>
    <w:rsid w:val="009148AC"/>
    <w:rsid w:val="009149A3"/>
    <w:rsid w:val="009150E6"/>
    <w:rsid w:val="0091569F"/>
    <w:rsid w:val="00915710"/>
    <w:rsid w:val="009160A8"/>
    <w:rsid w:val="00916517"/>
    <w:rsid w:val="00916808"/>
    <w:rsid w:val="00916981"/>
    <w:rsid w:val="0091716F"/>
    <w:rsid w:val="00917823"/>
    <w:rsid w:val="009207AE"/>
    <w:rsid w:val="00920AE3"/>
    <w:rsid w:val="009210D2"/>
    <w:rsid w:val="00921B12"/>
    <w:rsid w:val="00921D69"/>
    <w:rsid w:val="0092275A"/>
    <w:rsid w:val="00922796"/>
    <w:rsid w:val="00922D6D"/>
    <w:rsid w:val="00923370"/>
    <w:rsid w:val="0092344E"/>
    <w:rsid w:val="009234B9"/>
    <w:rsid w:val="00923697"/>
    <w:rsid w:val="009236D0"/>
    <w:rsid w:val="00923C29"/>
    <w:rsid w:val="00924BBF"/>
    <w:rsid w:val="0092536D"/>
    <w:rsid w:val="00925841"/>
    <w:rsid w:val="00926208"/>
    <w:rsid w:val="0092661B"/>
    <w:rsid w:val="009279FC"/>
    <w:rsid w:val="00930089"/>
    <w:rsid w:val="0093013D"/>
    <w:rsid w:val="009310B0"/>
    <w:rsid w:val="009311B6"/>
    <w:rsid w:val="0093140B"/>
    <w:rsid w:val="00932644"/>
    <w:rsid w:val="00932B05"/>
    <w:rsid w:val="00935003"/>
    <w:rsid w:val="009352D9"/>
    <w:rsid w:val="00935447"/>
    <w:rsid w:val="00935675"/>
    <w:rsid w:val="00935825"/>
    <w:rsid w:val="009359A6"/>
    <w:rsid w:val="00936E9D"/>
    <w:rsid w:val="00937087"/>
    <w:rsid w:val="009375AB"/>
    <w:rsid w:val="009375C7"/>
    <w:rsid w:val="00937875"/>
    <w:rsid w:val="00940B13"/>
    <w:rsid w:val="0094204C"/>
    <w:rsid w:val="00942304"/>
    <w:rsid w:val="00942AA2"/>
    <w:rsid w:val="00943A31"/>
    <w:rsid w:val="00943E3A"/>
    <w:rsid w:val="009442CD"/>
    <w:rsid w:val="009444F1"/>
    <w:rsid w:val="00944C3B"/>
    <w:rsid w:val="00944C84"/>
    <w:rsid w:val="00945AA6"/>
    <w:rsid w:val="00945CB2"/>
    <w:rsid w:val="00945F1C"/>
    <w:rsid w:val="00947148"/>
    <w:rsid w:val="00951299"/>
    <w:rsid w:val="009515A3"/>
    <w:rsid w:val="00951651"/>
    <w:rsid w:val="009519A8"/>
    <w:rsid w:val="00952484"/>
    <w:rsid w:val="00953162"/>
    <w:rsid w:val="009545D3"/>
    <w:rsid w:val="009547EB"/>
    <w:rsid w:val="00954B12"/>
    <w:rsid w:val="00955111"/>
    <w:rsid w:val="009556D0"/>
    <w:rsid w:val="00955991"/>
    <w:rsid w:val="009561A6"/>
    <w:rsid w:val="00956E16"/>
    <w:rsid w:val="009574D6"/>
    <w:rsid w:val="009604DC"/>
    <w:rsid w:val="0096091E"/>
    <w:rsid w:val="009609AC"/>
    <w:rsid w:val="00960A85"/>
    <w:rsid w:val="00961658"/>
    <w:rsid w:val="00961F97"/>
    <w:rsid w:val="00962490"/>
    <w:rsid w:val="00963202"/>
    <w:rsid w:val="009642E0"/>
    <w:rsid w:val="009642F0"/>
    <w:rsid w:val="00964B3E"/>
    <w:rsid w:val="00965930"/>
    <w:rsid w:val="0096611B"/>
    <w:rsid w:val="00966965"/>
    <w:rsid w:val="00967607"/>
    <w:rsid w:val="009706DE"/>
    <w:rsid w:val="009708F7"/>
    <w:rsid w:val="00971FDC"/>
    <w:rsid w:val="00972228"/>
    <w:rsid w:val="0097299C"/>
    <w:rsid w:val="00973568"/>
    <w:rsid w:val="00974101"/>
    <w:rsid w:val="00975061"/>
    <w:rsid w:val="009757B0"/>
    <w:rsid w:val="00975D80"/>
    <w:rsid w:val="00975D8B"/>
    <w:rsid w:val="009771D8"/>
    <w:rsid w:val="0097758D"/>
    <w:rsid w:val="00980025"/>
    <w:rsid w:val="0098059E"/>
    <w:rsid w:val="00980BF1"/>
    <w:rsid w:val="009810DA"/>
    <w:rsid w:val="0098200D"/>
    <w:rsid w:val="009834B8"/>
    <w:rsid w:val="009840A7"/>
    <w:rsid w:val="00984711"/>
    <w:rsid w:val="00984730"/>
    <w:rsid w:val="00986457"/>
    <w:rsid w:val="0098658C"/>
    <w:rsid w:val="00986E0B"/>
    <w:rsid w:val="00987958"/>
    <w:rsid w:val="00987E78"/>
    <w:rsid w:val="00990053"/>
    <w:rsid w:val="009904B8"/>
    <w:rsid w:val="009907DA"/>
    <w:rsid w:val="00990AA1"/>
    <w:rsid w:val="00990B65"/>
    <w:rsid w:val="00990D95"/>
    <w:rsid w:val="0099161D"/>
    <w:rsid w:val="00991E59"/>
    <w:rsid w:val="009933F8"/>
    <w:rsid w:val="009943DC"/>
    <w:rsid w:val="0099455C"/>
    <w:rsid w:val="00994F96"/>
    <w:rsid w:val="0099605A"/>
    <w:rsid w:val="009974E6"/>
    <w:rsid w:val="00997AB8"/>
    <w:rsid w:val="009A0278"/>
    <w:rsid w:val="009A0A3D"/>
    <w:rsid w:val="009A0E35"/>
    <w:rsid w:val="009A0EB6"/>
    <w:rsid w:val="009A176E"/>
    <w:rsid w:val="009A1CE2"/>
    <w:rsid w:val="009A2BFD"/>
    <w:rsid w:val="009A2DAA"/>
    <w:rsid w:val="009A3A2E"/>
    <w:rsid w:val="009A3A7F"/>
    <w:rsid w:val="009A479A"/>
    <w:rsid w:val="009A484B"/>
    <w:rsid w:val="009A4CED"/>
    <w:rsid w:val="009A5140"/>
    <w:rsid w:val="009A5792"/>
    <w:rsid w:val="009A57BC"/>
    <w:rsid w:val="009A75DD"/>
    <w:rsid w:val="009A79B2"/>
    <w:rsid w:val="009A7D80"/>
    <w:rsid w:val="009B01DB"/>
    <w:rsid w:val="009B037F"/>
    <w:rsid w:val="009B0A20"/>
    <w:rsid w:val="009B258B"/>
    <w:rsid w:val="009B2804"/>
    <w:rsid w:val="009B2E21"/>
    <w:rsid w:val="009B3C95"/>
    <w:rsid w:val="009B3E12"/>
    <w:rsid w:val="009B4A75"/>
    <w:rsid w:val="009B5106"/>
    <w:rsid w:val="009C15F0"/>
    <w:rsid w:val="009C2616"/>
    <w:rsid w:val="009C2694"/>
    <w:rsid w:val="009C29AC"/>
    <w:rsid w:val="009C3031"/>
    <w:rsid w:val="009C34A6"/>
    <w:rsid w:val="009C371C"/>
    <w:rsid w:val="009C3AF7"/>
    <w:rsid w:val="009C3F7A"/>
    <w:rsid w:val="009C4016"/>
    <w:rsid w:val="009C4686"/>
    <w:rsid w:val="009C482F"/>
    <w:rsid w:val="009C5C1A"/>
    <w:rsid w:val="009C6805"/>
    <w:rsid w:val="009C6847"/>
    <w:rsid w:val="009C6D99"/>
    <w:rsid w:val="009D023E"/>
    <w:rsid w:val="009D07D2"/>
    <w:rsid w:val="009D0AF9"/>
    <w:rsid w:val="009D0F1C"/>
    <w:rsid w:val="009D182B"/>
    <w:rsid w:val="009D1FD3"/>
    <w:rsid w:val="009D20EF"/>
    <w:rsid w:val="009D3E83"/>
    <w:rsid w:val="009D4023"/>
    <w:rsid w:val="009D49C0"/>
    <w:rsid w:val="009D523B"/>
    <w:rsid w:val="009D5CAD"/>
    <w:rsid w:val="009D6274"/>
    <w:rsid w:val="009D694A"/>
    <w:rsid w:val="009D6CB9"/>
    <w:rsid w:val="009D716F"/>
    <w:rsid w:val="009D72F9"/>
    <w:rsid w:val="009D78AB"/>
    <w:rsid w:val="009D7BA4"/>
    <w:rsid w:val="009D7F8E"/>
    <w:rsid w:val="009E04D8"/>
    <w:rsid w:val="009E0FBE"/>
    <w:rsid w:val="009E15EC"/>
    <w:rsid w:val="009E223F"/>
    <w:rsid w:val="009E2526"/>
    <w:rsid w:val="009E279F"/>
    <w:rsid w:val="009E4609"/>
    <w:rsid w:val="009E4ABF"/>
    <w:rsid w:val="009E4EC5"/>
    <w:rsid w:val="009E5DE9"/>
    <w:rsid w:val="009E63FB"/>
    <w:rsid w:val="009E6616"/>
    <w:rsid w:val="009E73F0"/>
    <w:rsid w:val="009F06E3"/>
    <w:rsid w:val="009F1376"/>
    <w:rsid w:val="009F1B70"/>
    <w:rsid w:val="009F1D42"/>
    <w:rsid w:val="009F24CE"/>
    <w:rsid w:val="009F26C0"/>
    <w:rsid w:val="009F3421"/>
    <w:rsid w:val="009F3496"/>
    <w:rsid w:val="009F551B"/>
    <w:rsid w:val="009F5C98"/>
    <w:rsid w:val="009F5FE1"/>
    <w:rsid w:val="009F7903"/>
    <w:rsid w:val="00A0141B"/>
    <w:rsid w:val="00A01F95"/>
    <w:rsid w:val="00A026D1"/>
    <w:rsid w:val="00A02B17"/>
    <w:rsid w:val="00A031C6"/>
    <w:rsid w:val="00A037BF"/>
    <w:rsid w:val="00A03B41"/>
    <w:rsid w:val="00A04F41"/>
    <w:rsid w:val="00A052BB"/>
    <w:rsid w:val="00A05860"/>
    <w:rsid w:val="00A0587D"/>
    <w:rsid w:val="00A063B7"/>
    <w:rsid w:val="00A07912"/>
    <w:rsid w:val="00A079D5"/>
    <w:rsid w:val="00A10301"/>
    <w:rsid w:val="00A1166E"/>
    <w:rsid w:val="00A11A47"/>
    <w:rsid w:val="00A11BE6"/>
    <w:rsid w:val="00A127D3"/>
    <w:rsid w:val="00A12EE6"/>
    <w:rsid w:val="00A12EE9"/>
    <w:rsid w:val="00A12FAE"/>
    <w:rsid w:val="00A14C52"/>
    <w:rsid w:val="00A14EFF"/>
    <w:rsid w:val="00A15181"/>
    <w:rsid w:val="00A15A24"/>
    <w:rsid w:val="00A16250"/>
    <w:rsid w:val="00A163E7"/>
    <w:rsid w:val="00A17C20"/>
    <w:rsid w:val="00A2166D"/>
    <w:rsid w:val="00A21876"/>
    <w:rsid w:val="00A21FCB"/>
    <w:rsid w:val="00A22DB6"/>
    <w:rsid w:val="00A242F5"/>
    <w:rsid w:val="00A24334"/>
    <w:rsid w:val="00A24990"/>
    <w:rsid w:val="00A255F5"/>
    <w:rsid w:val="00A25AA9"/>
    <w:rsid w:val="00A25C76"/>
    <w:rsid w:val="00A264F0"/>
    <w:rsid w:val="00A27351"/>
    <w:rsid w:val="00A27416"/>
    <w:rsid w:val="00A27470"/>
    <w:rsid w:val="00A277FC"/>
    <w:rsid w:val="00A30BAE"/>
    <w:rsid w:val="00A30CCF"/>
    <w:rsid w:val="00A31453"/>
    <w:rsid w:val="00A314A5"/>
    <w:rsid w:val="00A31C47"/>
    <w:rsid w:val="00A32982"/>
    <w:rsid w:val="00A32986"/>
    <w:rsid w:val="00A33A40"/>
    <w:rsid w:val="00A33C48"/>
    <w:rsid w:val="00A33F09"/>
    <w:rsid w:val="00A344E0"/>
    <w:rsid w:val="00A35080"/>
    <w:rsid w:val="00A36114"/>
    <w:rsid w:val="00A3760C"/>
    <w:rsid w:val="00A37A74"/>
    <w:rsid w:val="00A40E07"/>
    <w:rsid w:val="00A41275"/>
    <w:rsid w:val="00A41F33"/>
    <w:rsid w:val="00A43AC8"/>
    <w:rsid w:val="00A452F4"/>
    <w:rsid w:val="00A45548"/>
    <w:rsid w:val="00A46191"/>
    <w:rsid w:val="00A505DF"/>
    <w:rsid w:val="00A50ECA"/>
    <w:rsid w:val="00A51129"/>
    <w:rsid w:val="00A51162"/>
    <w:rsid w:val="00A51D49"/>
    <w:rsid w:val="00A520AF"/>
    <w:rsid w:val="00A52152"/>
    <w:rsid w:val="00A539B2"/>
    <w:rsid w:val="00A554AD"/>
    <w:rsid w:val="00A55A6E"/>
    <w:rsid w:val="00A55F7B"/>
    <w:rsid w:val="00A56206"/>
    <w:rsid w:val="00A56281"/>
    <w:rsid w:val="00A56339"/>
    <w:rsid w:val="00A574E5"/>
    <w:rsid w:val="00A6028B"/>
    <w:rsid w:val="00A60880"/>
    <w:rsid w:val="00A618B8"/>
    <w:rsid w:val="00A61F7D"/>
    <w:rsid w:val="00A62049"/>
    <w:rsid w:val="00A634C9"/>
    <w:rsid w:val="00A63AC7"/>
    <w:rsid w:val="00A642A4"/>
    <w:rsid w:val="00A64391"/>
    <w:rsid w:val="00A64A02"/>
    <w:rsid w:val="00A64B48"/>
    <w:rsid w:val="00A6551D"/>
    <w:rsid w:val="00A66546"/>
    <w:rsid w:val="00A66787"/>
    <w:rsid w:val="00A67F91"/>
    <w:rsid w:val="00A709F5"/>
    <w:rsid w:val="00A714CA"/>
    <w:rsid w:val="00A7220D"/>
    <w:rsid w:val="00A734EE"/>
    <w:rsid w:val="00A7413F"/>
    <w:rsid w:val="00A74C07"/>
    <w:rsid w:val="00A7551C"/>
    <w:rsid w:val="00A7557A"/>
    <w:rsid w:val="00A755DF"/>
    <w:rsid w:val="00A7612A"/>
    <w:rsid w:val="00A762CC"/>
    <w:rsid w:val="00A76AD4"/>
    <w:rsid w:val="00A77A4F"/>
    <w:rsid w:val="00A77BD0"/>
    <w:rsid w:val="00A80260"/>
    <w:rsid w:val="00A808B0"/>
    <w:rsid w:val="00A80A3F"/>
    <w:rsid w:val="00A80F35"/>
    <w:rsid w:val="00A80F74"/>
    <w:rsid w:val="00A81D1C"/>
    <w:rsid w:val="00A81D71"/>
    <w:rsid w:val="00A82129"/>
    <w:rsid w:val="00A8239C"/>
    <w:rsid w:val="00A82AB7"/>
    <w:rsid w:val="00A82BD9"/>
    <w:rsid w:val="00A8302C"/>
    <w:rsid w:val="00A83B56"/>
    <w:rsid w:val="00A83DAC"/>
    <w:rsid w:val="00A83E46"/>
    <w:rsid w:val="00A83F24"/>
    <w:rsid w:val="00A849AF"/>
    <w:rsid w:val="00A84B9F"/>
    <w:rsid w:val="00A855C3"/>
    <w:rsid w:val="00A85628"/>
    <w:rsid w:val="00A85E46"/>
    <w:rsid w:val="00A860EA"/>
    <w:rsid w:val="00A86380"/>
    <w:rsid w:val="00A86411"/>
    <w:rsid w:val="00A874F7"/>
    <w:rsid w:val="00A913CA"/>
    <w:rsid w:val="00A91EA1"/>
    <w:rsid w:val="00A92359"/>
    <w:rsid w:val="00A92AD1"/>
    <w:rsid w:val="00A938AA"/>
    <w:rsid w:val="00A93C5D"/>
    <w:rsid w:val="00A93F56"/>
    <w:rsid w:val="00A94EBF"/>
    <w:rsid w:val="00A95F14"/>
    <w:rsid w:val="00A96355"/>
    <w:rsid w:val="00A96360"/>
    <w:rsid w:val="00A96841"/>
    <w:rsid w:val="00AA0249"/>
    <w:rsid w:val="00AA0B0E"/>
    <w:rsid w:val="00AA1448"/>
    <w:rsid w:val="00AA173A"/>
    <w:rsid w:val="00AA20AB"/>
    <w:rsid w:val="00AA342E"/>
    <w:rsid w:val="00AA3D39"/>
    <w:rsid w:val="00AA3EA6"/>
    <w:rsid w:val="00AA41BD"/>
    <w:rsid w:val="00AA468D"/>
    <w:rsid w:val="00AA4986"/>
    <w:rsid w:val="00AA6475"/>
    <w:rsid w:val="00AA669B"/>
    <w:rsid w:val="00AB0494"/>
    <w:rsid w:val="00AB0752"/>
    <w:rsid w:val="00AB1AB5"/>
    <w:rsid w:val="00AB1C59"/>
    <w:rsid w:val="00AB2769"/>
    <w:rsid w:val="00AB356C"/>
    <w:rsid w:val="00AB39D6"/>
    <w:rsid w:val="00AB3CAC"/>
    <w:rsid w:val="00AB422C"/>
    <w:rsid w:val="00AB4CA8"/>
    <w:rsid w:val="00AB668B"/>
    <w:rsid w:val="00AB775B"/>
    <w:rsid w:val="00AB7D6B"/>
    <w:rsid w:val="00AC08A2"/>
    <w:rsid w:val="00AC1E81"/>
    <w:rsid w:val="00AC2EC9"/>
    <w:rsid w:val="00AC2F3B"/>
    <w:rsid w:val="00AC34E9"/>
    <w:rsid w:val="00AC38F3"/>
    <w:rsid w:val="00AC3964"/>
    <w:rsid w:val="00AC3D1D"/>
    <w:rsid w:val="00AC3D3D"/>
    <w:rsid w:val="00AC4570"/>
    <w:rsid w:val="00AC55CF"/>
    <w:rsid w:val="00AC6F5F"/>
    <w:rsid w:val="00AD0332"/>
    <w:rsid w:val="00AD0E4B"/>
    <w:rsid w:val="00AD1760"/>
    <w:rsid w:val="00AD2014"/>
    <w:rsid w:val="00AD246C"/>
    <w:rsid w:val="00AD35C6"/>
    <w:rsid w:val="00AD38A7"/>
    <w:rsid w:val="00AD3AA6"/>
    <w:rsid w:val="00AD4756"/>
    <w:rsid w:val="00AD4AEF"/>
    <w:rsid w:val="00AD5D40"/>
    <w:rsid w:val="00AD66EF"/>
    <w:rsid w:val="00AD6948"/>
    <w:rsid w:val="00AD6D02"/>
    <w:rsid w:val="00AD7E03"/>
    <w:rsid w:val="00AE099E"/>
    <w:rsid w:val="00AE0A5D"/>
    <w:rsid w:val="00AE1040"/>
    <w:rsid w:val="00AE1393"/>
    <w:rsid w:val="00AE1F31"/>
    <w:rsid w:val="00AE21DF"/>
    <w:rsid w:val="00AE256F"/>
    <w:rsid w:val="00AE2744"/>
    <w:rsid w:val="00AE2C2C"/>
    <w:rsid w:val="00AE337C"/>
    <w:rsid w:val="00AE4429"/>
    <w:rsid w:val="00AE491C"/>
    <w:rsid w:val="00AE5630"/>
    <w:rsid w:val="00AF128F"/>
    <w:rsid w:val="00AF1437"/>
    <w:rsid w:val="00AF164D"/>
    <w:rsid w:val="00AF17AA"/>
    <w:rsid w:val="00AF2772"/>
    <w:rsid w:val="00AF30BB"/>
    <w:rsid w:val="00AF3818"/>
    <w:rsid w:val="00AF4569"/>
    <w:rsid w:val="00AF457C"/>
    <w:rsid w:val="00AF5F93"/>
    <w:rsid w:val="00AF61C9"/>
    <w:rsid w:val="00AF628D"/>
    <w:rsid w:val="00AF69CD"/>
    <w:rsid w:val="00AF72AB"/>
    <w:rsid w:val="00AF7418"/>
    <w:rsid w:val="00AF77A5"/>
    <w:rsid w:val="00AF799D"/>
    <w:rsid w:val="00B00839"/>
    <w:rsid w:val="00B00C24"/>
    <w:rsid w:val="00B00DA6"/>
    <w:rsid w:val="00B02038"/>
    <w:rsid w:val="00B04351"/>
    <w:rsid w:val="00B0457C"/>
    <w:rsid w:val="00B0471C"/>
    <w:rsid w:val="00B050B8"/>
    <w:rsid w:val="00B05B30"/>
    <w:rsid w:val="00B0679A"/>
    <w:rsid w:val="00B06CBB"/>
    <w:rsid w:val="00B073EC"/>
    <w:rsid w:val="00B074CB"/>
    <w:rsid w:val="00B11391"/>
    <w:rsid w:val="00B114E4"/>
    <w:rsid w:val="00B11716"/>
    <w:rsid w:val="00B123D8"/>
    <w:rsid w:val="00B13CD8"/>
    <w:rsid w:val="00B13D24"/>
    <w:rsid w:val="00B14B99"/>
    <w:rsid w:val="00B150DB"/>
    <w:rsid w:val="00B153D4"/>
    <w:rsid w:val="00B15B6C"/>
    <w:rsid w:val="00B15FBB"/>
    <w:rsid w:val="00B1714B"/>
    <w:rsid w:val="00B171CB"/>
    <w:rsid w:val="00B172F7"/>
    <w:rsid w:val="00B17301"/>
    <w:rsid w:val="00B173BE"/>
    <w:rsid w:val="00B17CD5"/>
    <w:rsid w:val="00B17D0A"/>
    <w:rsid w:val="00B202C6"/>
    <w:rsid w:val="00B207BE"/>
    <w:rsid w:val="00B20C1E"/>
    <w:rsid w:val="00B219A4"/>
    <w:rsid w:val="00B22038"/>
    <w:rsid w:val="00B222A5"/>
    <w:rsid w:val="00B22368"/>
    <w:rsid w:val="00B2254F"/>
    <w:rsid w:val="00B22627"/>
    <w:rsid w:val="00B23420"/>
    <w:rsid w:val="00B235BE"/>
    <w:rsid w:val="00B235DD"/>
    <w:rsid w:val="00B23C56"/>
    <w:rsid w:val="00B24078"/>
    <w:rsid w:val="00B246C2"/>
    <w:rsid w:val="00B2496C"/>
    <w:rsid w:val="00B25396"/>
    <w:rsid w:val="00B259CC"/>
    <w:rsid w:val="00B25A28"/>
    <w:rsid w:val="00B25A70"/>
    <w:rsid w:val="00B26674"/>
    <w:rsid w:val="00B2749B"/>
    <w:rsid w:val="00B3051F"/>
    <w:rsid w:val="00B30989"/>
    <w:rsid w:val="00B3099D"/>
    <w:rsid w:val="00B31574"/>
    <w:rsid w:val="00B32255"/>
    <w:rsid w:val="00B32488"/>
    <w:rsid w:val="00B3279E"/>
    <w:rsid w:val="00B32A36"/>
    <w:rsid w:val="00B32AA8"/>
    <w:rsid w:val="00B33898"/>
    <w:rsid w:val="00B344D6"/>
    <w:rsid w:val="00B35605"/>
    <w:rsid w:val="00B35A63"/>
    <w:rsid w:val="00B367AF"/>
    <w:rsid w:val="00B36D0A"/>
    <w:rsid w:val="00B40C0C"/>
    <w:rsid w:val="00B414FE"/>
    <w:rsid w:val="00B41F3D"/>
    <w:rsid w:val="00B422FF"/>
    <w:rsid w:val="00B42693"/>
    <w:rsid w:val="00B42CEA"/>
    <w:rsid w:val="00B4306D"/>
    <w:rsid w:val="00B43B4A"/>
    <w:rsid w:val="00B44F30"/>
    <w:rsid w:val="00B454BE"/>
    <w:rsid w:val="00B46476"/>
    <w:rsid w:val="00B4647D"/>
    <w:rsid w:val="00B46680"/>
    <w:rsid w:val="00B46922"/>
    <w:rsid w:val="00B4751E"/>
    <w:rsid w:val="00B475A2"/>
    <w:rsid w:val="00B47989"/>
    <w:rsid w:val="00B47EDC"/>
    <w:rsid w:val="00B47F67"/>
    <w:rsid w:val="00B506F0"/>
    <w:rsid w:val="00B5136C"/>
    <w:rsid w:val="00B51D6F"/>
    <w:rsid w:val="00B53346"/>
    <w:rsid w:val="00B53FCC"/>
    <w:rsid w:val="00B5419F"/>
    <w:rsid w:val="00B542A3"/>
    <w:rsid w:val="00B54619"/>
    <w:rsid w:val="00B5628E"/>
    <w:rsid w:val="00B5694E"/>
    <w:rsid w:val="00B56D6F"/>
    <w:rsid w:val="00B57715"/>
    <w:rsid w:val="00B57C8D"/>
    <w:rsid w:val="00B60EDE"/>
    <w:rsid w:val="00B61207"/>
    <w:rsid w:val="00B61C99"/>
    <w:rsid w:val="00B61EE1"/>
    <w:rsid w:val="00B624A6"/>
    <w:rsid w:val="00B63436"/>
    <w:rsid w:val="00B63B35"/>
    <w:rsid w:val="00B63C45"/>
    <w:rsid w:val="00B64276"/>
    <w:rsid w:val="00B642DE"/>
    <w:rsid w:val="00B64388"/>
    <w:rsid w:val="00B6488D"/>
    <w:rsid w:val="00B64AFF"/>
    <w:rsid w:val="00B6538E"/>
    <w:rsid w:val="00B65427"/>
    <w:rsid w:val="00B65D37"/>
    <w:rsid w:val="00B668A3"/>
    <w:rsid w:val="00B66ABB"/>
    <w:rsid w:val="00B67438"/>
    <w:rsid w:val="00B675D2"/>
    <w:rsid w:val="00B67BF5"/>
    <w:rsid w:val="00B705A3"/>
    <w:rsid w:val="00B70782"/>
    <w:rsid w:val="00B70A97"/>
    <w:rsid w:val="00B70BDB"/>
    <w:rsid w:val="00B712A5"/>
    <w:rsid w:val="00B71B69"/>
    <w:rsid w:val="00B71EFE"/>
    <w:rsid w:val="00B72041"/>
    <w:rsid w:val="00B7353D"/>
    <w:rsid w:val="00B73D84"/>
    <w:rsid w:val="00B744B0"/>
    <w:rsid w:val="00B75CE5"/>
    <w:rsid w:val="00B76204"/>
    <w:rsid w:val="00B76AA2"/>
    <w:rsid w:val="00B76E77"/>
    <w:rsid w:val="00B77E4D"/>
    <w:rsid w:val="00B80401"/>
    <w:rsid w:val="00B8072B"/>
    <w:rsid w:val="00B80E48"/>
    <w:rsid w:val="00B80E64"/>
    <w:rsid w:val="00B80F5D"/>
    <w:rsid w:val="00B80FC5"/>
    <w:rsid w:val="00B81193"/>
    <w:rsid w:val="00B812F6"/>
    <w:rsid w:val="00B813D1"/>
    <w:rsid w:val="00B82003"/>
    <w:rsid w:val="00B82347"/>
    <w:rsid w:val="00B82BDC"/>
    <w:rsid w:val="00B82CD6"/>
    <w:rsid w:val="00B83CDD"/>
    <w:rsid w:val="00B845EC"/>
    <w:rsid w:val="00B8493E"/>
    <w:rsid w:val="00B853F6"/>
    <w:rsid w:val="00B85751"/>
    <w:rsid w:val="00B85D46"/>
    <w:rsid w:val="00B85F36"/>
    <w:rsid w:val="00B861B4"/>
    <w:rsid w:val="00B863EC"/>
    <w:rsid w:val="00B864FD"/>
    <w:rsid w:val="00B865EA"/>
    <w:rsid w:val="00B866DC"/>
    <w:rsid w:val="00B8722C"/>
    <w:rsid w:val="00B8788A"/>
    <w:rsid w:val="00B90087"/>
    <w:rsid w:val="00B90674"/>
    <w:rsid w:val="00B90F5C"/>
    <w:rsid w:val="00B91E94"/>
    <w:rsid w:val="00B92F52"/>
    <w:rsid w:val="00B941D5"/>
    <w:rsid w:val="00B94848"/>
    <w:rsid w:val="00B959AD"/>
    <w:rsid w:val="00B95E1D"/>
    <w:rsid w:val="00B972D1"/>
    <w:rsid w:val="00B977DA"/>
    <w:rsid w:val="00B97816"/>
    <w:rsid w:val="00BA054F"/>
    <w:rsid w:val="00BA0587"/>
    <w:rsid w:val="00BA0819"/>
    <w:rsid w:val="00BA0E23"/>
    <w:rsid w:val="00BA1752"/>
    <w:rsid w:val="00BA1F7F"/>
    <w:rsid w:val="00BA288A"/>
    <w:rsid w:val="00BA3406"/>
    <w:rsid w:val="00BA3577"/>
    <w:rsid w:val="00BA3AA6"/>
    <w:rsid w:val="00BA3E16"/>
    <w:rsid w:val="00BA4865"/>
    <w:rsid w:val="00BA4C33"/>
    <w:rsid w:val="00BA5396"/>
    <w:rsid w:val="00BA674B"/>
    <w:rsid w:val="00BA72F0"/>
    <w:rsid w:val="00BA78D9"/>
    <w:rsid w:val="00BA7981"/>
    <w:rsid w:val="00BA7BDB"/>
    <w:rsid w:val="00BA7F10"/>
    <w:rsid w:val="00BB0012"/>
    <w:rsid w:val="00BB0214"/>
    <w:rsid w:val="00BB06A4"/>
    <w:rsid w:val="00BB0772"/>
    <w:rsid w:val="00BB1203"/>
    <w:rsid w:val="00BB1D94"/>
    <w:rsid w:val="00BB2207"/>
    <w:rsid w:val="00BB3599"/>
    <w:rsid w:val="00BB3ABA"/>
    <w:rsid w:val="00BB3ABD"/>
    <w:rsid w:val="00BB3F59"/>
    <w:rsid w:val="00BB4BF6"/>
    <w:rsid w:val="00BB5575"/>
    <w:rsid w:val="00BB7FC4"/>
    <w:rsid w:val="00BC0515"/>
    <w:rsid w:val="00BC10D1"/>
    <w:rsid w:val="00BC1487"/>
    <w:rsid w:val="00BC1662"/>
    <w:rsid w:val="00BC16BC"/>
    <w:rsid w:val="00BC1FE0"/>
    <w:rsid w:val="00BC2257"/>
    <w:rsid w:val="00BC2334"/>
    <w:rsid w:val="00BC3389"/>
    <w:rsid w:val="00BC368D"/>
    <w:rsid w:val="00BC388B"/>
    <w:rsid w:val="00BC3B70"/>
    <w:rsid w:val="00BC4E58"/>
    <w:rsid w:val="00BC5AE7"/>
    <w:rsid w:val="00BC5FB0"/>
    <w:rsid w:val="00BC66D6"/>
    <w:rsid w:val="00BC6761"/>
    <w:rsid w:val="00BC6950"/>
    <w:rsid w:val="00BC6FCE"/>
    <w:rsid w:val="00BD0B94"/>
    <w:rsid w:val="00BD0FB8"/>
    <w:rsid w:val="00BD21B5"/>
    <w:rsid w:val="00BD2A4A"/>
    <w:rsid w:val="00BD2F5E"/>
    <w:rsid w:val="00BD2F71"/>
    <w:rsid w:val="00BD3324"/>
    <w:rsid w:val="00BD372B"/>
    <w:rsid w:val="00BD38DB"/>
    <w:rsid w:val="00BD4577"/>
    <w:rsid w:val="00BD76D8"/>
    <w:rsid w:val="00BE00EC"/>
    <w:rsid w:val="00BE0308"/>
    <w:rsid w:val="00BE036F"/>
    <w:rsid w:val="00BE0AE5"/>
    <w:rsid w:val="00BE0B1F"/>
    <w:rsid w:val="00BE0E3A"/>
    <w:rsid w:val="00BE144C"/>
    <w:rsid w:val="00BE1D79"/>
    <w:rsid w:val="00BE32F4"/>
    <w:rsid w:val="00BE3A92"/>
    <w:rsid w:val="00BE3BFD"/>
    <w:rsid w:val="00BE41EB"/>
    <w:rsid w:val="00BE4860"/>
    <w:rsid w:val="00BE5BB3"/>
    <w:rsid w:val="00BE6821"/>
    <w:rsid w:val="00BE71F5"/>
    <w:rsid w:val="00BE72BC"/>
    <w:rsid w:val="00BE7481"/>
    <w:rsid w:val="00BE75A5"/>
    <w:rsid w:val="00BF04EC"/>
    <w:rsid w:val="00BF08A0"/>
    <w:rsid w:val="00BF0C6A"/>
    <w:rsid w:val="00BF2137"/>
    <w:rsid w:val="00BF2423"/>
    <w:rsid w:val="00BF25DF"/>
    <w:rsid w:val="00BF2FCA"/>
    <w:rsid w:val="00BF308E"/>
    <w:rsid w:val="00BF37CF"/>
    <w:rsid w:val="00BF438D"/>
    <w:rsid w:val="00BF4CE0"/>
    <w:rsid w:val="00BF5D99"/>
    <w:rsid w:val="00BF6872"/>
    <w:rsid w:val="00C00112"/>
    <w:rsid w:val="00C00B55"/>
    <w:rsid w:val="00C01574"/>
    <w:rsid w:val="00C016DA"/>
    <w:rsid w:val="00C019AE"/>
    <w:rsid w:val="00C01CC5"/>
    <w:rsid w:val="00C01E17"/>
    <w:rsid w:val="00C024C2"/>
    <w:rsid w:val="00C025B7"/>
    <w:rsid w:val="00C03703"/>
    <w:rsid w:val="00C038A7"/>
    <w:rsid w:val="00C04852"/>
    <w:rsid w:val="00C0497D"/>
    <w:rsid w:val="00C05939"/>
    <w:rsid w:val="00C059DB"/>
    <w:rsid w:val="00C0667D"/>
    <w:rsid w:val="00C068C9"/>
    <w:rsid w:val="00C06B75"/>
    <w:rsid w:val="00C07033"/>
    <w:rsid w:val="00C072BB"/>
    <w:rsid w:val="00C075E0"/>
    <w:rsid w:val="00C07EE0"/>
    <w:rsid w:val="00C1035C"/>
    <w:rsid w:val="00C108FD"/>
    <w:rsid w:val="00C10D46"/>
    <w:rsid w:val="00C1160F"/>
    <w:rsid w:val="00C12186"/>
    <w:rsid w:val="00C12257"/>
    <w:rsid w:val="00C12405"/>
    <w:rsid w:val="00C125D3"/>
    <w:rsid w:val="00C14EA0"/>
    <w:rsid w:val="00C156A4"/>
    <w:rsid w:val="00C160BA"/>
    <w:rsid w:val="00C164A9"/>
    <w:rsid w:val="00C16798"/>
    <w:rsid w:val="00C171DC"/>
    <w:rsid w:val="00C17674"/>
    <w:rsid w:val="00C20150"/>
    <w:rsid w:val="00C2107C"/>
    <w:rsid w:val="00C213D4"/>
    <w:rsid w:val="00C22D3F"/>
    <w:rsid w:val="00C235FF"/>
    <w:rsid w:val="00C23659"/>
    <w:rsid w:val="00C241B9"/>
    <w:rsid w:val="00C2545E"/>
    <w:rsid w:val="00C255BA"/>
    <w:rsid w:val="00C25613"/>
    <w:rsid w:val="00C25677"/>
    <w:rsid w:val="00C25C7F"/>
    <w:rsid w:val="00C25D1F"/>
    <w:rsid w:val="00C26881"/>
    <w:rsid w:val="00C26ECE"/>
    <w:rsid w:val="00C30731"/>
    <w:rsid w:val="00C31A10"/>
    <w:rsid w:val="00C322B0"/>
    <w:rsid w:val="00C3298C"/>
    <w:rsid w:val="00C341B3"/>
    <w:rsid w:val="00C34C55"/>
    <w:rsid w:val="00C352A7"/>
    <w:rsid w:val="00C35BA7"/>
    <w:rsid w:val="00C37F59"/>
    <w:rsid w:val="00C37F5B"/>
    <w:rsid w:val="00C405B8"/>
    <w:rsid w:val="00C40A61"/>
    <w:rsid w:val="00C40FD5"/>
    <w:rsid w:val="00C4179A"/>
    <w:rsid w:val="00C41A96"/>
    <w:rsid w:val="00C4358A"/>
    <w:rsid w:val="00C442D4"/>
    <w:rsid w:val="00C4461A"/>
    <w:rsid w:val="00C4496A"/>
    <w:rsid w:val="00C44B56"/>
    <w:rsid w:val="00C45F56"/>
    <w:rsid w:val="00C45FE9"/>
    <w:rsid w:val="00C46835"/>
    <w:rsid w:val="00C4731E"/>
    <w:rsid w:val="00C500F3"/>
    <w:rsid w:val="00C50229"/>
    <w:rsid w:val="00C506EF"/>
    <w:rsid w:val="00C5181B"/>
    <w:rsid w:val="00C51DE9"/>
    <w:rsid w:val="00C528D7"/>
    <w:rsid w:val="00C5445D"/>
    <w:rsid w:val="00C5455D"/>
    <w:rsid w:val="00C57635"/>
    <w:rsid w:val="00C576D8"/>
    <w:rsid w:val="00C57B41"/>
    <w:rsid w:val="00C60B64"/>
    <w:rsid w:val="00C61944"/>
    <w:rsid w:val="00C6197C"/>
    <w:rsid w:val="00C61CB2"/>
    <w:rsid w:val="00C622F1"/>
    <w:rsid w:val="00C63196"/>
    <w:rsid w:val="00C631D7"/>
    <w:rsid w:val="00C63AAE"/>
    <w:rsid w:val="00C6437A"/>
    <w:rsid w:val="00C64974"/>
    <w:rsid w:val="00C649D4"/>
    <w:rsid w:val="00C66345"/>
    <w:rsid w:val="00C67156"/>
    <w:rsid w:val="00C6758A"/>
    <w:rsid w:val="00C67CE7"/>
    <w:rsid w:val="00C708D5"/>
    <w:rsid w:val="00C711D1"/>
    <w:rsid w:val="00C7190E"/>
    <w:rsid w:val="00C71999"/>
    <w:rsid w:val="00C71A82"/>
    <w:rsid w:val="00C71D47"/>
    <w:rsid w:val="00C7343D"/>
    <w:rsid w:val="00C73856"/>
    <w:rsid w:val="00C73D51"/>
    <w:rsid w:val="00C740DE"/>
    <w:rsid w:val="00C74377"/>
    <w:rsid w:val="00C74F87"/>
    <w:rsid w:val="00C7547B"/>
    <w:rsid w:val="00C755E4"/>
    <w:rsid w:val="00C75929"/>
    <w:rsid w:val="00C75FA2"/>
    <w:rsid w:val="00C764F3"/>
    <w:rsid w:val="00C770BC"/>
    <w:rsid w:val="00C77F6D"/>
    <w:rsid w:val="00C8085D"/>
    <w:rsid w:val="00C80A06"/>
    <w:rsid w:val="00C81753"/>
    <w:rsid w:val="00C817E1"/>
    <w:rsid w:val="00C82EAC"/>
    <w:rsid w:val="00C83F2C"/>
    <w:rsid w:val="00C84410"/>
    <w:rsid w:val="00C84D11"/>
    <w:rsid w:val="00C8683A"/>
    <w:rsid w:val="00C86941"/>
    <w:rsid w:val="00C87969"/>
    <w:rsid w:val="00C901A2"/>
    <w:rsid w:val="00C90914"/>
    <w:rsid w:val="00C90945"/>
    <w:rsid w:val="00C91238"/>
    <w:rsid w:val="00C9196B"/>
    <w:rsid w:val="00C925B1"/>
    <w:rsid w:val="00C92D70"/>
    <w:rsid w:val="00C9357A"/>
    <w:rsid w:val="00C93B24"/>
    <w:rsid w:val="00C958DC"/>
    <w:rsid w:val="00C95E48"/>
    <w:rsid w:val="00C965C9"/>
    <w:rsid w:val="00C96BAC"/>
    <w:rsid w:val="00C96C74"/>
    <w:rsid w:val="00C972E6"/>
    <w:rsid w:val="00CA07B7"/>
    <w:rsid w:val="00CA0FD5"/>
    <w:rsid w:val="00CA18EB"/>
    <w:rsid w:val="00CA19F0"/>
    <w:rsid w:val="00CA29F9"/>
    <w:rsid w:val="00CA2EA7"/>
    <w:rsid w:val="00CA39E4"/>
    <w:rsid w:val="00CA3C5A"/>
    <w:rsid w:val="00CA4DF8"/>
    <w:rsid w:val="00CA598B"/>
    <w:rsid w:val="00CA5DBD"/>
    <w:rsid w:val="00CA7809"/>
    <w:rsid w:val="00CA7833"/>
    <w:rsid w:val="00CB120B"/>
    <w:rsid w:val="00CB2937"/>
    <w:rsid w:val="00CB2C47"/>
    <w:rsid w:val="00CB34ED"/>
    <w:rsid w:val="00CB3579"/>
    <w:rsid w:val="00CB377F"/>
    <w:rsid w:val="00CB3FD1"/>
    <w:rsid w:val="00CB4342"/>
    <w:rsid w:val="00CB4561"/>
    <w:rsid w:val="00CB4EF6"/>
    <w:rsid w:val="00CB551A"/>
    <w:rsid w:val="00CB6707"/>
    <w:rsid w:val="00CB7AE1"/>
    <w:rsid w:val="00CC005D"/>
    <w:rsid w:val="00CC06C0"/>
    <w:rsid w:val="00CC11B4"/>
    <w:rsid w:val="00CC198A"/>
    <w:rsid w:val="00CC1D94"/>
    <w:rsid w:val="00CC1F1F"/>
    <w:rsid w:val="00CC2339"/>
    <w:rsid w:val="00CC2375"/>
    <w:rsid w:val="00CC256C"/>
    <w:rsid w:val="00CC2F56"/>
    <w:rsid w:val="00CC3932"/>
    <w:rsid w:val="00CC4085"/>
    <w:rsid w:val="00CC4280"/>
    <w:rsid w:val="00CC4481"/>
    <w:rsid w:val="00CC4E10"/>
    <w:rsid w:val="00CC4EC0"/>
    <w:rsid w:val="00CC6140"/>
    <w:rsid w:val="00CC6AB7"/>
    <w:rsid w:val="00CC6C72"/>
    <w:rsid w:val="00CC6D7E"/>
    <w:rsid w:val="00CC6F11"/>
    <w:rsid w:val="00CC7103"/>
    <w:rsid w:val="00CD01B4"/>
    <w:rsid w:val="00CD0D47"/>
    <w:rsid w:val="00CD159D"/>
    <w:rsid w:val="00CD16BF"/>
    <w:rsid w:val="00CD2439"/>
    <w:rsid w:val="00CD2CDC"/>
    <w:rsid w:val="00CD3ADD"/>
    <w:rsid w:val="00CD41C7"/>
    <w:rsid w:val="00CD4402"/>
    <w:rsid w:val="00CD4FF3"/>
    <w:rsid w:val="00CD55B9"/>
    <w:rsid w:val="00CD586E"/>
    <w:rsid w:val="00CD5D98"/>
    <w:rsid w:val="00CD5F4B"/>
    <w:rsid w:val="00CD61F8"/>
    <w:rsid w:val="00CD6ABA"/>
    <w:rsid w:val="00CD77E8"/>
    <w:rsid w:val="00CD783D"/>
    <w:rsid w:val="00CE0F70"/>
    <w:rsid w:val="00CE12D8"/>
    <w:rsid w:val="00CE17F3"/>
    <w:rsid w:val="00CE25F9"/>
    <w:rsid w:val="00CE389B"/>
    <w:rsid w:val="00CE38B6"/>
    <w:rsid w:val="00CE3EB4"/>
    <w:rsid w:val="00CE3ED7"/>
    <w:rsid w:val="00CE466D"/>
    <w:rsid w:val="00CE5AA2"/>
    <w:rsid w:val="00CE63E9"/>
    <w:rsid w:val="00CE65AE"/>
    <w:rsid w:val="00CE69D1"/>
    <w:rsid w:val="00CE755C"/>
    <w:rsid w:val="00CE7881"/>
    <w:rsid w:val="00CE7961"/>
    <w:rsid w:val="00CE7D8A"/>
    <w:rsid w:val="00CE7DA9"/>
    <w:rsid w:val="00CF0C79"/>
    <w:rsid w:val="00CF2838"/>
    <w:rsid w:val="00CF342A"/>
    <w:rsid w:val="00CF384D"/>
    <w:rsid w:val="00CF3B9B"/>
    <w:rsid w:val="00CF3CAF"/>
    <w:rsid w:val="00CF4993"/>
    <w:rsid w:val="00CF57B7"/>
    <w:rsid w:val="00CF6781"/>
    <w:rsid w:val="00CF7626"/>
    <w:rsid w:val="00CF7817"/>
    <w:rsid w:val="00CF7B91"/>
    <w:rsid w:val="00D00F2D"/>
    <w:rsid w:val="00D011D4"/>
    <w:rsid w:val="00D01512"/>
    <w:rsid w:val="00D022F9"/>
    <w:rsid w:val="00D02352"/>
    <w:rsid w:val="00D029EB"/>
    <w:rsid w:val="00D02D2C"/>
    <w:rsid w:val="00D032DD"/>
    <w:rsid w:val="00D036C0"/>
    <w:rsid w:val="00D041F7"/>
    <w:rsid w:val="00D043A3"/>
    <w:rsid w:val="00D05EDC"/>
    <w:rsid w:val="00D0651C"/>
    <w:rsid w:val="00D068CE"/>
    <w:rsid w:val="00D07E47"/>
    <w:rsid w:val="00D105DA"/>
    <w:rsid w:val="00D11379"/>
    <w:rsid w:val="00D113B3"/>
    <w:rsid w:val="00D12D3F"/>
    <w:rsid w:val="00D13517"/>
    <w:rsid w:val="00D145EE"/>
    <w:rsid w:val="00D146DE"/>
    <w:rsid w:val="00D14AF8"/>
    <w:rsid w:val="00D171D8"/>
    <w:rsid w:val="00D17465"/>
    <w:rsid w:val="00D175D8"/>
    <w:rsid w:val="00D2045C"/>
    <w:rsid w:val="00D20A74"/>
    <w:rsid w:val="00D20BE0"/>
    <w:rsid w:val="00D23446"/>
    <w:rsid w:val="00D234B5"/>
    <w:rsid w:val="00D241C2"/>
    <w:rsid w:val="00D2498B"/>
    <w:rsid w:val="00D24D7E"/>
    <w:rsid w:val="00D25968"/>
    <w:rsid w:val="00D25EAA"/>
    <w:rsid w:val="00D26202"/>
    <w:rsid w:val="00D27215"/>
    <w:rsid w:val="00D27B86"/>
    <w:rsid w:val="00D30C8E"/>
    <w:rsid w:val="00D30ED0"/>
    <w:rsid w:val="00D31D5B"/>
    <w:rsid w:val="00D31E6F"/>
    <w:rsid w:val="00D322FC"/>
    <w:rsid w:val="00D32C17"/>
    <w:rsid w:val="00D33646"/>
    <w:rsid w:val="00D33850"/>
    <w:rsid w:val="00D3555B"/>
    <w:rsid w:val="00D35C3C"/>
    <w:rsid w:val="00D36447"/>
    <w:rsid w:val="00D402DA"/>
    <w:rsid w:val="00D4080E"/>
    <w:rsid w:val="00D4083B"/>
    <w:rsid w:val="00D422E5"/>
    <w:rsid w:val="00D42FF3"/>
    <w:rsid w:val="00D4445F"/>
    <w:rsid w:val="00D44807"/>
    <w:rsid w:val="00D449F1"/>
    <w:rsid w:val="00D45174"/>
    <w:rsid w:val="00D4520C"/>
    <w:rsid w:val="00D4537C"/>
    <w:rsid w:val="00D47966"/>
    <w:rsid w:val="00D50D8B"/>
    <w:rsid w:val="00D51009"/>
    <w:rsid w:val="00D524AA"/>
    <w:rsid w:val="00D5384B"/>
    <w:rsid w:val="00D5418D"/>
    <w:rsid w:val="00D54988"/>
    <w:rsid w:val="00D54D33"/>
    <w:rsid w:val="00D54F2E"/>
    <w:rsid w:val="00D55F1B"/>
    <w:rsid w:val="00D56229"/>
    <w:rsid w:val="00D564AF"/>
    <w:rsid w:val="00D565AB"/>
    <w:rsid w:val="00D57543"/>
    <w:rsid w:val="00D60B9B"/>
    <w:rsid w:val="00D60BF2"/>
    <w:rsid w:val="00D61308"/>
    <w:rsid w:val="00D61503"/>
    <w:rsid w:val="00D61A3B"/>
    <w:rsid w:val="00D61DA1"/>
    <w:rsid w:val="00D62544"/>
    <w:rsid w:val="00D62C07"/>
    <w:rsid w:val="00D63321"/>
    <w:rsid w:val="00D6358C"/>
    <w:rsid w:val="00D63910"/>
    <w:rsid w:val="00D63FF1"/>
    <w:rsid w:val="00D64448"/>
    <w:rsid w:val="00D65A38"/>
    <w:rsid w:val="00D65FE7"/>
    <w:rsid w:val="00D661F9"/>
    <w:rsid w:val="00D6644B"/>
    <w:rsid w:val="00D67438"/>
    <w:rsid w:val="00D676C5"/>
    <w:rsid w:val="00D67752"/>
    <w:rsid w:val="00D7058C"/>
    <w:rsid w:val="00D70806"/>
    <w:rsid w:val="00D708D4"/>
    <w:rsid w:val="00D70B78"/>
    <w:rsid w:val="00D710AE"/>
    <w:rsid w:val="00D715C0"/>
    <w:rsid w:val="00D71663"/>
    <w:rsid w:val="00D71678"/>
    <w:rsid w:val="00D72049"/>
    <w:rsid w:val="00D737EE"/>
    <w:rsid w:val="00D747AB"/>
    <w:rsid w:val="00D74BA0"/>
    <w:rsid w:val="00D74E50"/>
    <w:rsid w:val="00D75043"/>
    <w:rsid w:val="00D75484"/>
    <w:rsid w:val="00D75928"/>
    <w:rsid w:val="00D75E04"/>
    <w:rsid w:val="00D76856"/>
    <w:rsid w:val="00D77090"/>
    <w:rsid w:val="00D770AD"/>
    <w:rsid w:val="00D77B15"/>
    <w:rsid w:val="00D8068C"/>
    <w:rsid w:val="00D80A91"/>
    <w:rsid w:val="00D80B2F"/>
    <w:rsid w:val="00D8107B"/>
    <w:rsid w:val="00D81092"/>
    <w:rsid w:val="00D812B5"/>
    <w:rsid w:val="00D813E8"/>
    <w:rsid w:val="00D81D0C"/>
    <w:rsid w:val="00D8243A"/>
    <w:rsid w:val="00D82EEF"/>
    <w:rsid w:val="00D833E1"/>
    <w:rsid w:val="00D83B60"/>
    <w:rsid w:val="00D8418D"/>
    <w:rsid w:val="00D8421B"/>
    <w:rsid w:val="00D84244"/>
    <w:rsid w:val="00D84E83"/>
    <w:rsid w:val="00D85A22"/>
    <w:rsid w:val="00D85BAC"/>
    <w:rsid w:val="00D85F47"/>
    <w:rsid w:val="00D86DEF"/>
    <w:rsid w:val="00D900B2"/>
    <w:rsid w:val="00D90470"/>
    <w:rsid w:val="00D9078C"/>
    <w:rsid w:val="00D90C32"/>
    <w:rsid w:val="00D90C47"/>
    <w:rsid w:val="00D90C5B"/>
    <w:rsid w:val="00D91644"/>
    <w:rsid w:val="00D91D7E"/>
    <w:rsid w:val="00D921B5"/>
    <w:rsid w:val="00D92A23"/>
    <w:rsid w:val="00D9442A"/>
    <w:rsid w:val="00D94558"/>
    <w:rsid w:val="00D94BE1"/>
    <w:rsid w:val="00D94DEB"/>
    <w:rsid w:val="00D94FBF"/>
    <w:rsid w:val="00D95C1E"/>
    <w:rsid w:val="00D95DC5"/>
    <w:rsid w:val="00D961DC"/>
    <w:rsid w:val="00D9681C"/>
    <w:rsid w:val="00D973DE"/>
    <w:rsid w:val="00DA1482"/>
    <w:rsid w:val="00DA1EC6"/>
    <w:rsid w:val="00DA21A6"/>
    <w:rsid w:val="00DA2C69"/>
    <w:rsid w:val="00DA346D"/>
    <w:rsid w:val="00DA37B3"/>
    <w:rsid w:val="00DA42A6"/>
    <w:rsid w:val="00DA55DA"/>
    <w:rsid w:val="00DA61FF"/>
    <w:rsid w:val="00DA665F"/>
    <w:rsid w:val="00DA6AB8"/>
    <w:rsid w:val="00DA75D6"/>
    <w:rsid w:val="00DA7E66"/>
    <w:rsid w:val="00DA7ECF"/>
    <w:rsid w:val="00DB0797"/>
    <w:rsid w:val="00DB12BD"/>
    <w:rsid w:val="00DB1F02"/>
    <w:rsid w:val="00DB201B"/>
    <w:rsid w:val="00DB272B"/>
    <w:rsid w:val="00DB2845"/>
    <w:rsid w:val="00DB3922"/>
    <w:rsid w:val="00DB3999"/>
    <w:rsid w:val="00DB3A82"/>
    <w:rsid w:val="00DB3AD2"/>
    <w:rsid w:val="00DB50A1"/>
    <w:rsid w:val="00DB5627"/>
    <w:rsid w:val="00DB61D9"/>
    <w:rsid w:val="00DB6607"/>
    <w:rsid w:val="00DB6EE6"/>
    <w:rsid w:val="00DB74A0"/>
    <w:rsid w:val="00DC0404"/>
    <w:rsid w:val="00DC0BA4"/>
    <w:rsid w:val="00DC0E21"/>
    <w:rsid w:val="00DC1667"/>
    <w:rsid w:val="00DC1D82"/>
    <w:rsid w:val="00DC1E3D"/>
    <w:rsid w:val="00DC34B1"/>
    <w:rsid w:val="00DC4587"/>
    <w:rsid w:val="00DC5236"/>
    <w:rsid w:val="00DC5AB6"/>
    <w:rsid w:val="00DC6410"/>
    <w:rsid w:val="00DC6E4E"/>
    <w:rsid w:val="00DC7297"/>
    <w:rsid w:val="00DC7789"/>
    <w:rsid w:val="00DC7931"/>
    <w:rsid w:val="00DC7F58"/>
    <w:rsid w:val="00DD00DE"/>
    <w:rsid w:val="00DD0EB0"/>
    <w:rsid w:val="00DD105D"/>
    <w:rsid w:val="00DD1307"/>
    <w:rsid w:val="00DD15F1"/>
    <w:rsid w:val="00DD1A84"/>
    <w:rsid w:val="00DD1FF0"/>
    <w:rsid w:val="00DD23C9"/>
    <w:rsid w:val="00DD27E6"/>
    <w:rsid w:val="00DD2844"/>
    <w:rsid w:val="00DD2A20"/>
    <w:rsid w:val="00DD2F0C"/>
    <w:rsid w:val="00DD31D2"/>
    <w:rsid w:val="00DD3A7E"/>
    <w:rsid w:val="00DD3AA6"/>
    <w:rsid w:val="00DD4348"/>
    <w:rsid w:val="00DD50AD"/>
    <w:rsid w:val="00DD5E9C"/>
    <w:rsid w:val="00DD61B8"/>
    <w:rsid w:val="00DD6A60"/>
    <w:rsid w:val="00DD6C16"/>
    <w:rsid w:val="00DD6CF5"/>
    <w:rsid w:val="00DE1705"/>
    <w:rsid w:val="00DE18A1"/>
    <w:rsid w:val="00DE1F93"/>
    <w:rsid w:val="00DE219F"/>
    <w:rsid w:val="00DE2361"/>
    <w:rsid w:val="00DE23FE"/>
    <w:rsid w:val="00DE2F62"/>
    <w:rsid w:val="00DE3B8C"/>
    <w:rsid w:val="00DE4399"/>
    <w:rsid w:val="00DE4FB8"/>
    <w:rsid w:val="00DE669F"/>
    <w:rsid w:val="00DE742E"/>
    <w:rsid w:val="00DE75FF"/>
    <w:rsid w:val="00DF01F0"/>
    <w:rsid w:val="00DF0592"/>
    <w:rsid w:val="00DF0C19"/>
    <w:rsid w:val="00DF11D7"/>
    <w:rsid w:val="00DF18E0"/>
    <w:rsid w:val="00DF1A60"/>
    <w:rsid w:val="00DF2914"/>
    <w:rsid w:val="00DF3AEE"/>
    <w:rsid w:val="00DF3CDB"/>
    <w:rsid w:val="00DF4BB4"/>
    <w:rsid w:val="00DF53DF"/>
    <w:rsid w:val="00DF6291"/>
    <w:rsid w:val="00DF77ED"/>
    <w:rsid w:val="00E008C1"/>
    <w:rsid w:val="00E0103F"/>
    <w:rsid w:val="00E019F5"/>
    <w:rsid w:val="00E01C19"/>
    <w:rsid w:val="00E029DC"/>
    <w:rsid w:val="00E032E7"/>
    <w:rsid w:val="00E03FC5"/>
    <w:rsid w:val="00E04D88"/>
    <w:rsid w:val="00E05047"/>
    <w:rsid w:val="00E05174"/>
    <w:rsid w:val="00E053E9"/>
    <w:rsid w:val="00E0592D"/>
    <w:rsid w:val="00E06058"/>
    <w:rsid w:val="00E064D0"/>
    <w:rsid w:val="00E0672C"/>
    <w:rsid w:val="00E07009"/>
    <w:rsid w:val="00E07784"/>
    <w:rsid w:val="00E078FB"/>
    <w:rsid w:val="00E07C5F"/>
    <w:rsid w:val="00E07C60"/>
    <w:rsid w:val="00E106A9"/>
    <w:rsid w:val="00E10F52"/>
    <w:rsid w:val="00E127BF"/>
    <w:rsid w:val="00E12CC6"/>
    <w:rsid w:val="00E12F28"/>
    <w:rsid w:val="00E14382"/>
    <w:rsid w:val="00E14770"/>
    <w:rsid w:val="00E14991"/>
    <w:rsid w:val="00E14D68"/>
    <w:rsid w:val="00E164C5"/>
    <w:rsid w:val="00E16F68"/>
    <w:rsid w:val="00E170BD"/>
    <w:rsid w:val="00E172D7"/>
    <w:rsid w:val="00E17720"/>
    <w:rsid w:val="00E178C9"/>
    <w:rsid w:val="00E200DA"/>
    <w:rsid w:val="00E21063"/>
    <w:rsid w:val="00E22DFF"/>
    <w:rsid w:val="00E239B1"/>
    <w:rsid w:val="00E250A3"/>
    <w:rsid w:val="00E25708"/>
    <w:rsid w:val="00E257F6"/>
    <w:rsid w:val="00E26025"/>
    <w:rsid w:val="00E26D54"/>
    <w:rsid w:val="00E27361"/>
    <w:rsid w:val="00E300DE"/>
    <w:rsid w:val="00E3021C"/>
    <w:rsid w:val="00E304FB"/>
    <w:rsid w:val="00E3088F"/>
    <w:rsid w:val="00E30A80"/>
    <w:rsid w:val="00E30B70"/>
    <w:rsid w:val="00E3152A"/>
    <w:rsid w:val="00E325BD"/>
    <w:rsid w:val="00E328F1"/>
    <w:rsid w:val="00E32993"/>
    <w:rsid w:val="00E32BFC"/>
    <w:rsid w:val="00E33A7C"/>
    <w:rsid w:val="00E33F96"/>
    <w:rsid w:val="00E35EDA"/>
    <w:rsid w:val="00E35FDB"/>
    <w:rsid w:val="00E36326"/>
    <w:rsid w:val="00E3716C"/>
    <w:rsid w:val="00E401AE"/>
    <w:rsid w:val="00E4024D"/>
    <w:rsid w:val="00E419DB"/>
    <w:rsid w:val="00E41BAA"/>
    <w:rsid w:val="00E42616"/>
    <w:rsid w:val="00E43252"/>
    <w:rsid w:val="00E43F83"/>
    <w:rsid w:val="00E442C1"/>
    <w:rsid w:val="00E44384"/>
    <w:rsid w:val="00E44B75"/>
    <w:rsid w:val="00E45C3F"/>
    <w:rsid w:val="00E45D42"/>
    <w:rsid w:val="00E46135"/>
    <w:rsid w:val="00E4660F"/>
    <w:rsid w:val="00E46931"/>
    <w:rsid w:val="00E47055"/>
    <w:rsid w:val="00E5008B"/>
    <w:rsid w:val="00E50435"/>
    <w:rsid w:val="00E5059B"/>
    <w:rsid w:val="00E516E2"/>
    <w:rsid w:val="00E51766"/>
    <w:rsid w:val="00E530FC"/>
    <w:rsid w:val="00E53CD8"/>
    <w:rsid w:val="00E54E18"/>
    <w:rsid w:val="00E54E83"/>
    <w:rsid w:val="00E568A8"/>
    <w:rsid w:val="00E572A7"/>
    <w:rsid w:val="00E57565"/>
    <w:rsid w:val="00E6013C"/>
    <w:rsid w:val="00E6078A"/>
    <w:rsid w:val="00E61024"/>
    <w:rsid w:val="00E6181A"/>
    <w:rsid w:val="00E621B9"/>
    <w:rsid w:val="00E62795"/>
    <w:rsid w:val="00E632B5"/>
    <w:rsid w:val="00E63999"/>
    <w:rsid w:val="00E63A3F"/>
    <w:rsid w:val="00E65F52"/>
    <w:rsid w:val="00E66061"/>
    <w:rsid w:val="00E66571"/>
    <w:rsid w:val="00E66C22"/>
    <w:rsid w:val="00E66F1E"/>
    <w:rsid w:val="00E67F8D"/>
    <w:rsid w:val="00E72D9F"/>
    <w:rsid w:val="00E73446"/>
    <w:rsid w:val="00E7358E"/>
    <w:rsid w:val="00E74325"/>
    <w:rsid w:val="00E75612"/>
    <w:rsid w:val="00E75C19"/>
    <w:rsid w:val="00E75E2E"/>
    <w:rsid w:val="00E76396"/>
    <w:rsid w:val="00E77428"/>
    <w:rsid w:val="00E777A5"/>
    <w:rsid w:val="00E7787F"/>
    <w:rsid w:val="00E77BC9"/>
    <w:rsid w:val="00E8091F"/>
    <w:rsid w:val="00E80F8E"/>
    <w:rsid w:val="00E8180C"/>
    <w:rsid w:val="00E8185D"/>
    <w:rsid w:val="00E82672"/>
    <w:rsid w:val="00E83069"/>
    <w:rsid w:val="00E83128"/>
    <w:rsid w:val="00E83FEA"/>
    <w:rsid w:val="00E8422E"/>
    <w:rsid w:val="00E84540"/>
    <w:rsid w:val="00E85C97"/>
    <w:rsid w:val="00E87CAF"/>
    <w:rsid w:val="00E902AA"/>
    <w:rsid w:val="00E90848"/>
    <w:rsid w:val="00E90DD9"/>
    <w:rsid w:val="00E913F5"/>
    <w:rsid w:val="00E914A3"/>
    <w:rsid w:val="00E91EF3"/>
    <w:rsid w:val="00E92000"/>
    <w:rsid w:val="00E9249C"/>
    <w:rsid w:val="00E925C3"/>
    <w:rsid w:val="00E9324D"/>
    <w:rsid w:val="00E9339C"/>
    <w:rsid w:val="00E93A5F"/>
    <w:rsid w:val="00E95371"/>
    <w:rsid w:val="00E957EB"/>
    <w:rsid w:val="00E9594D"/>
    <w:rsid w:val="00E96263"/>
    <w:rsid w:val="00E96DC1"/>
    <w:rsid w:val="00E96FEA"/>
    <w:rsid w:val="00E97120"/>
    <w:rsid w:val="00E97190"/>
    <w:rsid w:val="00E97BA3"/>
    <w:rsid w:val="00E97C18"/>
    <w:rsid w:val="00EA0207"/>
    <w:rsid w:val="00EA046D"/>
    <w:rsid w:val="00EA0EB3"/>
    <w:rsid w:val="00EA1059"/>
    <w:rsid w:val="00EA1F39"/>
    <w:rsid w:val="00EA2538"/>
    <w:rsid w:val="00EA2543"/>
    <w:rsid w:val="00EA2E3E"/>
    <w:rsid w:val="00EA30A2"/>
    <w:rsid w:val="00EA3631"/>
    <w:rsid w:val="00EA3936"/>
    <w:rsid w:val="00EA3C49"/>
    <w:rsid w:val="00EA3CBF"/>
    <w:rsid w:val="00EA4524"/>
    <w:rsid w:val="00EA462A"/>
    <w:rsid w:val="00EA4874"/>
    <w:rsid w:val="00EA4C1E"/>
    <w:rsid w:val="00EA575E"/>
    <w:rsid w:val="00EA778F"/>
    <w:rsid w:val="00EB10B2"/>
    <w:rsid w:val="00EB16A4"/>
    <w:rsid w:val="00EB2468"/>
    <w:rsid w:val="00EB381A"/>
    <w:rsid w:val="00EB4240"/>
    <w:rsid w:val="00EB463B"/>
    <w:rsid w:val="00EB48F0"/>
    <w:rsid w:val="00EB4B09"/>
    <w:rsid w:val="00EB5301"/>
    <w:rsid w:val="00EB53FB"/>
    <w:rsid w:val="00EB5618"/>
    <w:rsid w:val="00EB63CC"/>
    <w:rsid w:val="00EB65C0"/>
    <w:rsid w:val="00EB6861"/>
    <w:rsid w:val="00EB7205"/>
    <w:rsid w:val="00EB785E"/>
    <w:rsid w:val="00EC0862"/>
    <w:rsid w:val="00EC0C76"/>
    <w:rsid w:val="00EC18C4"/>
    <w:rsid w:val="00EC26AA"/>
    <w:rsid w:val="00EC2879"/>
    <w:rsid w:val="00EC2A1C"/>
    <w:rsid w:val="00EC2D58"/>
    <w:rsid w:val="00EC4989"/>
    <w:rsid w:val="00EC4B7F"/>
    <w:rsid w:val="00EC5850"/>
    <w:rsid w:val="00EC5DA6"/>
    <w:rsid w:val="00EC5EDF"/>
    <w:rsid w:val="00EC6161"/>
    <w:rsid w:val="00EC725F"/>
    <w:rsid w:val="00EC7928"/>
    <w:rsid w:val="00ED01BA"/>
    <w:rsid w:val="00ED1078"/>
    <w:rsid w:val="00ED137E"/>
    <w:rsid w:val="00ED226B"/>
    <w:rsid w:val="00ED2484"/>
    <w:rsid w:val="00ED2A9D"/>
    <w:rsid w:val="00ED3395"/>
    <w:rsid w:val="00ED3466"/>
    <w:rsid w:val="00ED3E16"/>
    <w:rsid w:val="00ED467A"/>
    <w:rsid w:val="00ED4ABE"/>
    <w:rsid w:val="00ED5284"/>
    <w:rsid w:val="00ED66F9"/>
    <w:rsid w:val="00ED6D4F"/>
    <w:rsid w:val="00ED6E32"/>
    <w:rsid w:val="00ED724F"/>
    <w:rsid w:val="00ED7E76"/>
    <w:rsid w:val="00EE0360"/>
    <w:rsid w:val="00EE0BA1"/>
    <w:rsid w:val="00EE14AA"/>
    <w:rsid w:val="00EE1B67"/>
    <w:rsid w:val="00EE2122"/>
    <w:rsid w:val="00EE33C0"/>
    <w:rsid w:val="00EE39F7"/>
    <w:rsid w:val="00EE3ACC"/>
    <w:rsid w:val="00EE3FED"/>
    <w:rsid w:val="00EE411F"/>
    <w:rsid w:val="00EE4DF3"/>
    <w:rsid w:val="00EE5188"/>
    <w:rsid w:val="00EE5BE6"/>
    <w:rsid w:val="00EE6603"/>
    <w:rsid w:val="00EE67BF"/>
    <w:rsid w:val="00EE6C74"/>
    <w:rsid w:val="00EE7822"/>
    <w:rsid w:val="00EE7E12"/>
    <w:rsid w:val="00EF0520"/>
    <w:rsid w:val="00EF0725"/>
    <w:rsid w:val="00EF1680"/>
    <w:rsid w:val="00EF24CB"/>
    <w:rsid w:val="00EF2669"/>
    <w:rsid w:val="00EF2A73"/>
    <w:rsid w:val="00EF3396"/>
    <w:rsid w:val="00EF3FEE"/>
    <w:rsid w:val="00EF45B3"/>
    <w:rsid w:val="00EF4784"/>
    <w:rsid w:val="00EF5489"/>
    <w:rsid w:val="00EF56BC"/>
    <w:rsid w:val="00EF56DB"/>
    <w:rsid w:val="00EF6442"/>
    <w:rsid w:val="00EF6694"/>
    <w:rsid w:val="00EF6BEA"/>
    <w:rsid w:val="00EF6DAA"/>
    <w:rsid w:val="00EF74FE"/>
    <w:rsid w:val="00EF7534"/>
    <w:rsid w:val="00EF7C80"/>
    <w:rsid w:val="00F013FE"/>
    <w:rsid w:val="00F01556"/>
    <w:rsid w:val="00F02459"/>
    <w:rsid w:val="00F0327E"/>
    <w:rsid w:val="00F036DA"/>
    <w:rsid w:val="00F03CA0"/>
    <w:rsid w:val="00F046FA"/>
    <w:rsid w:val="00F05198"/>
    <w:rsid w:val="00F05818"/>
    <w:rsid w:val="00F065BC"/>
    <w:rsid w:val="00F07641"/>
    <w:rsid w:val="00F07C4C"/>
    <w:rsid w:val="00F104BB"/>
    <w:rsid w:val="00F10846"/>
    <w:rsid w:val="00F10F9E"/>
    <w:rsid w:val="00F11619"/>
    <w:rsid w:val="00F12160"/>
    <w:rsid w:val="00F12410"/>
    <w:rsid w:val="00F128F9"/>
    <w:rsid w:val="00F12B16"/>
    <w:rsid w:val="00F12E6A"/>
    <w:rsid w:val="00F13143"/>
    <w:rsid w:val="00F1396F"/>
    <w:rsid w:val="00F14212"/>
    <w:rsid w:val="00F14D6E"/>
    <w:rsid w:val="00F15C24"/>
    <w:rsid w:val="00F17107"/>
    <w:rsid w:val="00F172DF"/>
    <w:rsid w:val="00F1743C"/>
    <w:rsid w:val="00F204E9"/>
    <w:rsid w:val="00F207DD"/>
    <w:rsid w:val="00F20A70"/>
    <w:rsid w:val="00F21490"/>
    <w:rsid w:val="00F2173E"/>
    <w:rsid w:val="00F224CE"/>
    <w:rsid w:val="00F22E2F"/>
    <w:rsid w:val="00F23447"/>
    <w:rsid w:val="00F25B6F"/>
    <w:rsid w:val="00F2714C"/>
    <w:rsid w:val="00F300C7"/>
    <w:rsid w:val="00F31585"/>
    <w:rsid w:val="00F31C19"/>
    <w:rsid w:val="00F31D41"/>
    <w:rsid w:val="00F32C9B"/>
    <w:rsid w:val="00F32CCB"/>
    <w:rsid w:val="00F3459C"/>
    <w:rsid w:val="00F34795"/>
    <w:rsid w:val="00F348FA"/>
    <w:rsid w:val="00F34CAD"/>
    <w:rsid w:val="00F34DE7"/>
    <w:rsid w:val="00F37179"/>
    <w:rsid w:val="00F37491"/>
    <w:rsid w:val="00F379E4"/>
    <w:rsid w:val="00F4045F"/>
    <w:rsid w:val="00F41B17"/>
    <w:rsid w:val="00F4244C"/>
    <w:rsid w:val="00F42E02"/>
    <w:rsid w:val="00F434DC"/>
    <w:rsid w:val="00F445A3"/>
    <w:rsid w:val="00F450CD"/>
    <w:rsid w:val="00F4528F"/>
    <w:rsid w:val="00F4613E"/>
    <w:rsid w:val="00F4628E"/>
    <w:rsid w:val="00F46731"/>
    <w:rsid w:val="00F46ECF"/>
    <w:rsid w:val="00F4722F"/>
    <w:rsid w:val="00F47D8A"/>
    <w:rsid w:val="00F47EB7"/>
    <w:rsid w:val="00F5087F"/>
    <w:rsid w:val="00F50A23"/>
    <w:rsid w:val="00F51BBB"/>
    <w:rsid w:val="00F5218A"/>
    <w:rsid w:val="00F5263A"/>
    <w:rsid w:val="00F52986"/>
    <w:rsid w:val="00F52AF3"/>
    <w:rsid w:val="00F5327B"/>
    <w:rsid w:val="00F53D40"/>
    <w:rsid w:val="00F54D7F"/>
    <w:rsid w:val="00F54FB5"/>
    <w:rsid w:val="00F55169"/>
    <w:rsid w:val="00F55437"/>
    <w:rsid w:val="00F55453"/>
    <w:rsid w:val="00F55A00"/>
    <w:rsid w:val="00F56CC4"/>
    <w:rsid w:val="00F56CC9"/>
    <w:rsid w:val="00F57BDF"/>
    <w:rsid w:val="00F60400"/>
    <w:rsid w:val="00F6084E"/>
    <w:rsid w:val="00F610C3"/>
    <w:rsid w:val="00F61262"/>
    <w:rsid w:val="00F61848"/>
    <w:rsid w:val="00F61F00"/>
    <w:rsid w:val="00F61FFD"/>
    <w:rsid w:val="00F62A97"/>
    <w:rsid w:val="00F63656"/>
    <w:rsid w:val="00F63D39"/>
    <w:rsid w:val="00F64064"/>
    <w:rsid w:val="00F64412"/>
    <w:rsid w:val="00F64758"/>
    <w:rsid w:val="00F64787"/>
    <w:rsid w:val="00F64982"/>
    <w:rsid w:val="00F64FE5"/>
    <w:rsid w:val="00F65C51"/>
    <w:rsid w:val="00F667DC"/>
    <w:rsid w:val="00F66A08"/>
    <w:rsid w:val="00F66CC7"/>
    <w:rsid w:val="00F66DA5"/>
    <w:rsid w:val="00F67973"/>
    <w:rsid w:val="00F702C1"/>
    <w:rsid w:val="00F703FF"/>
    <w:rsid w:val="00F70F57"/>
    <w:rsid w:val="00F712EF"/>
    <w:rsid w:val="00F71502"/>
    <w:rsid w:val="00F721CF"/>
    <w:rsid w:val="00F72BE5"/>
    <w:rsid w:val="00F73CB2"/>
    <w:rsid w:val="00F73F43"/>
    <w:rsid w:val="00F745C3"/>
    <w:rsid w:val="00F7494F"/>
    <w:rsid w:val="00F75DEE"/>
    <w:rsid w:val="00F75F23"/>
    <w:rsid w:val="00F76621"/>
    <w:rsid w:val="00F7662E"/>
    <w:rsid w:val="00F76B6D"/>
    <w:rsid w:val="00F77027"/>
    <w:rsid w:val="00F77222"/>
    <w:rsid w:val="00F772DE"/>
    <w:rsid w:val="00F775B9"/>
    <w:rsid w:val="00F80970"/>
    <w:rsid w:val="00F80D83"/>
    <w:rsid w:val="00F80FBA"/>
    <w:rsid w:val="00F822B6"/>
    <w:rsid w:val="00F823EC"/>
    <w:rsid w:val="00F8259E"/>
    <w:rsid w:val="00F82D1E"/>
    <w:rsid w:val="00F82ECF"/>
    <w:rsid w:val="00F8322A"/>
    <w:rsid w:val="00F83663"/>
    <w:rsid w:val="00F842FC"/>
    <w:rsid w:val="00F84696"/>
    <w:rsid w:val="00F847AA"/>
    <w:rsid w:val="00F8631F"/>
    <w:rsid w:val="00F86B21"/>
    <w:rsid w:val="00F870B4"/>
    <w:rsid w:val="00F870E6"/>
    <w:rsid w:val="00F9057B"/>
    <w:rsid w:val="00F90B38"/>
    <w:rsid w:val="00F90F1D"/>
    <w:rsid w:val="00F90FF6"/>
    <w:rsid w:val="00F91086"/>
    <w:rsid w:val="00F912DC"/>
    <w:rsid w:val="00F91CFD"/>
    <w:rsid w:val="00F9213F"/>
    <w:rsid w:val="00F9241D"/>
    <w:rsid w:val="00F92927"/>
    <w:rsid w:val="00F93E8A"/>
    <w:rsid w:val="00F94282"/>
    <w:rsid w:val="00F9428A"/>
    <w:rsid w:val="00F94450"/>
    <w:rsid w:val="00F94E20"/>
    <w:rsid w:val="00F951E3"/>
    <w:rsid w:val="00F9546B"/>
    <w:rsid w:val="00F96AB8"/>
    <w:rsid w:val="00F96DA6"/>
    <w:rsid w:val="00F9742D"/>
    <w:rsid w:val="00F978FE"/>
    <w:rsid w:val="00F97A48"/>
    <w:rsid w:val="00F97E0B"/>
    <w:rsid w:val="00FA1224"/>
    <w:rsid w:val="00FA1857"/>
    <w:rsid w:val="00FA2C95"/>
    <w:rsid w:val="00FA31E0"/>
    <w:rsid w:val="00FA369D"/>
    <w:rsid w:val="00FA3BBE"/>
    <w:rsid w:val="00FA403F"/>
    <w:rsid w:val="00FA5378"/>
    <w:rsid w:val="00FA70F8"/>
    <w:rsid w:val="00FA7258"/>
    <w:rsid w:val="00FA7A18"/>
    <w:rsid w:val="00FA7D79"/>
    <w:rsid w:val="00FA7E88"/>
    <w:rsid w:val="00FB090A"/>
    <w:rsid w:val="00FB0B2F"/>
    <w:rsid w:val="00FB1ADB"/>
    <w:rsid w:val="00FB2030"/>
    <w:rsid w:val="00FB4118"/>
    <w:rsid w:val="00FB5B66"/>
    <w:rsid w:val="00FB5E47"/>
    <w:rsid w:val="00FB64FB"/>
    <w:rsid w:val="00FB69A0"/>
    <w:rsid w:val="00FB6A99"/>
    <w:rsid w:val="00FB747B"/>
    <w:rsid w:val="00FC009E"/>
    <w:rsid w:val="00FC12F8"/>
    <w:rsid w:val="00FC18B3"/>
    <w:rsid w:val="00FC23D9"/>
    <w:rsid w:val="00FC283C"/>
    <w:rsid w:val="00FC2990"/>
    <w:rsid w:val="00FC2D9D"/>
    <w:rsid w:val="00FC2E04"/>
    <w:rsid w:val="00FC302A"/>
    <w:rsid w:val="00FC348B"/>
    <w:rsid w:val="00FC3D7A"/>
    <w:rsid w:val="00FC3DB4"/>
    <w:rsid w:val="00FC3F42"/>
    <w:rsid w:val="00FC530F"/>
    <w:rsid w:val="00FC6503"/>
    <w:rsid w:val="00FC738E"/>
    <w:rsid w:val="00FC786F"/>
    <w:rsid w:val="00FD0077"/>
    <w:rsid w:val="00FD014C"/>
    <w:rsid w:val="00FD15FD"/>
    <w:rsid w:val="00FD2056"/>
    <w:rsid w:val="00FD26D0"/>
    <w:rsid w:val="00FD2F37"/>
    <w:rsid w:val="00FD400D"/>
    <w:rsid w:val="00FD48FF"/>
    <w:rsid w:val="00FD5680"/>
    <w:rsid w:val="00FD5C89"/>
    <w:rsid w:val="00FD69A8"/>
    <w:rsid w:val="00FD6F97"/>
    <w:rsid w:val="00FD7051"/>
    <w:rsid w:val="00FD74AF"/>
    <w:rsid w:val="00FD7511"/>
    <w:rsid w:val="00FD7558"/>
    <w:rsid w:val="00FD7AA6"/>
    <w:rsid w:val="00FE1325"/>
    <w:rsid w:val="00FE248D"/>
    <w:rsid w:val="00FE2965"/>
    <w:rsid w:val="00FE3526"/>
    <w:rsid w:val="00FE36E3"/>
    <w:rsid w:val="00FE381D"/>
    <w:rsid w:val="00FE56DC"/>
    <w:rsid w:val="00FE5D1F"/>
    <w:rsid w:val="00FE669B"/>
    <w:rsid w:val="00FE7097"/>
    <w:rsid w:val="00FE75C8"/>
    <w:rsid w:val="00FE7A5E"/>
    <w:rsid w:val="00FF06C6"/>
    <w:rsid w:val="00FF1A2C"/>
    <w:rsid w:val="00FF1DC8"/>
    <w:rsid w:val="00FF210E"/>
    <w:rsid w:val="00FF25F5"/>
    <w:rsid w:val="00FF294B"/>
    <w:rsid w:val="00FF2C85"/>
    <w:rsid w:val="00FF3D0A"/>
    <w:rsid w:val="00FF3DED"/>
    <w:rsid w:val="00FF3E10"/>
    <w:rsid w:val="00FF3EE9"/>
    <w:rsid w:val="00FF5EC7"/>
    <w:rsid w:val="00FF7B1B"/>
    <w:rsid w:val="01C97F58"/>
    <w:rsid w:val="0445A1ED"/>
    <w:rsid w:val="05C852E8"/>
    <w:rsid w:val="06BC1ED9"/>
    <w:rsid w:val="06FF0911"/>
    <w:rsid w:val="08961A9F"/>
    <w:rsid w:val="093AC223"/>
    <w:rsid w:val="097FE0AE"/>
    <w:rsid w:val="09C2A436"/>
    <w:rsid w:val="0BAF4A0F"/>
    <w:rsid w:val="0FD7A093"/>
    <w:rsid w:val="0FF84D83"/>
    <w:rsid w:val="1013E1A2"/>
    <w:rsid w:val="102709DC"/>
    <w:rsid w:val="11B3DAE5"/>
    <w:rsid w:val="154DDC52"/>
    <w:rsid w:val="18DFF9C7"/>
    <w:rsid w:val="19ED17A9"/>
    <w:rsid w:val="1ADA7A7D"/>
    <w:rsid w:val="1B48E309"/>
    <w:rsid w:val="1D1F74EE"/>
    <w:rsid w:val="1D50A53F"/>
    <w:rsid w:val="1DCA6CF3"/>
    <w:rsid w:val="249A3402"/>
    <w:rsid w:val="27AE2168"/>
    <w:rsid w:val="289C34E0"/>
    <w:rsid w:val="2A32AD94"/>
    <w:rsid w:val="2B62499F"/>
    <w:rsid w:val="2C91B50D"/>
    <w:rsid w:val="2D0E58BA"/>
    <w:rsid w:val="2DABF522"/>
    <w:rsid w:val="31F2DEF7"/>
    <w:rsid w:val="35D07D51"/>
    <w:rsid w:val="3B6ADEC2"/>
    <w:rsid w:val="3F2F3FF2"/>
    <w:rsid w:val="4148CF90"/>
    <w:rsid w:val="42D06854"/>
    <w:rsid w:val="438DD87A"/>
    <w:rsid w:val="442E8540"/>
    <w:rsid w:val="45355F35"/>
    <w:rsid w:val="484BF3B7"/>
    <w:rsid w:val="48FC008A"/>
    <w:rsid w:val="4994C1B4"/>
    <w:rsid w:val="4DADB465"/>
    <w:rsid w:val="4DF2A908"/>
    <w:rsid w:val="4E4E79C1"/>
    <w:rsid w:val="517B5711"/>
    <w:rsid w:val="52334119"/>
    <w:rsid w:val="5288AF52"/>
    <w:rsid w:val="53480257"/>
    <w:rsid w:val="5490E113"/>
    <w:rsid w:val="54BC30D3"/>
    <w:rsid w:val="59843209"/>
    <w:rsid w:val="5B334B98"/>
    <w:rsid w:val="5C0425B3"/>
    <w:rsid w:val="5C30FF45"/>
    <w:rsid w:val="5DFFBBA6"/>
    <w:rsid w:val="62AFF8FC"/>
    <w:rsid w:val="695B66F1"/>
    <w:rsid w:val="6A6AC7EC"/>
    <w:rsid w:val="6B277800"/>
    <w:rsid w:val="6CDC3AEC"/>
    <w:rsid w:val="6D7021FC"/>
    <w:rsid w:val="6E411FC3"/>
    <w:rsid w:val="713BADAB"/>
    <w:rsid w:val="7170E76B"/>
    <w:rsid w:val="71C320F5"/>
    <w:rsid w:val="73AF396A"/>
    <w:rsid w:val="77F33F69"/>
    <w:rsid w:val="7B5C7D08"/>
    <w:rsid w:val="7C29CBAB"/>
    <w:rsid w:val="7DD459C6"/>
    <w:rsid w:val="7E3737C7"/>
    <w:rsid w:val="7E6E0059"/>
    <w:rsid w:val="7FCA7E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5184D1"/>
  <w15:chartTrackingRefBased/>
  <w15:docId w15:val="{AF229DD1-0DA2-4305-970A-D9A93578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B6"/>
  </w:style>
  <w:style w:type="paragraph" w:styleId="Heading1">
    <w:name w:val="heading 1"/>
    <w:basedOn w:val="Normal"/>
    <w:next w:val="Normal"/>
    <w:link w:val="Heading1Char"/>
    <w:uiPriority w:val="9"/>
    <w:qFormat/>
    <w:rsid w:val="00EE67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E67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67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67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67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67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67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67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67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7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E67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67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67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67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67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67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67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67BF"/>
    <w:rPr>
      <w:rFonts w:eastAsiaTheme="majorEastAsia" w:cstheme="majorBidi"/>
      <w:color w:val="272727" w:themeColor="text1" w:themeTint="D8"/>
    </w:rPr>
  </w:style>
  <w:style w:type="paragraph" w:styleId="Title">
    <w:name w:val="Title"/>
    <w:basedOn w:val="Normal"/>
    <w:next w:val="Normal"/>
    <w:link w:val="TitleChar"/>
    <w:uiPriority w:val="10"/>
    <w:qFormat/>
    <w:rsid w:val="00EE67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67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67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67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67BF"/>
    <w:pPr>
      <w:spacing w:before="160"/>
      <w:jc w:val="center"/>
    </w:pPr>
    <w:rPr>
      <w:i/>
      <w:iCs/>
      <w:color w:val="404040" w:themeColor="text1" w:themeTint="BF"/>
    </w:rPr>
  </w:style>
  <w:style w:type="character" w:customStyle="1" w:styleId="QuoteChar">
    <w:name w:val="Quote Char"/>
    <w:basedOn w:val="DefaultParagraphFont"/>
    <w:link w:val="Quote"/>
    <w:uiPriority w:val="29"/>
    <w:rsid w:val="00EE67BF"/>
    <w:rPr>
      <w:i/>
      <w:iCs/>
      <w:color w:val="404040" w:themeColor="text1" w:themeTint="BF"/>
    </w:rPr>
  </w:style>
  <w:style w:type="paragraph" w:styleId="ListParagraph">
    <w:name w:val="List Paragraph"/>
    <w:basedOn w:val="Normal"/>
    <w:uiPriority w:val="34"/>
    <w:qFormat/>
    <w:rsid w:val="00EE67BF"/>
    <w:pPr>
      <w:ind w:left="720"/>
      <w:contextualSpacing/>
    </w:pPr>
  </w:style>
  <w:style w:type="character" w:styleId="IntenseEmphasis">
    <w:name w:val="Intense Emphasis"/>
    <w:basedOn w:val="DefaultParagraphFont"/>
    <w:uiPriority w:val="21"/>
    <w:qFormat/>
    <w:rsid w:val="00EE67BF"/>
    <w:rPr>
      <w:i/>
      <w:iCs/>
      <w:color w:val="0F4761" w:themeColor="accent1" w:themeShade="BF"/>
    </w:rPr>
  </w:style>
  <w:style w:type="paragraph" w:styleId="IntenseQuote">
    <w:name w:val="Intense Quote"/>
    <w:basedOn w:val="Normal"/>
    <w:next w:val="Normal"/>
    <w:link w:val="IntenseQuoteChar"/>
    <w:uiPriority w:val="30"/>
    <w:qFormat/>
    <w:rsid w:val="00EE67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67BF"/>
    <w:rPr>
      <w:i/>
      <w:iCs/>
      <w:color w:val="0F4761" w:themeColor="accent1" w:themeShade="BF"/>
    </w:rPr>
  </w:style>
  <w:style w:type="character" w:styleId="IntenseReference">
    <w:name w:val="Intense Reference"/>
    <w:basedOn w:val="DefaultParagraphFont"/>
    <w:uiPriority w:val="32"/>
    <w:qFormat/>
    <w:rsid w:val="00EE67BF"/>
    <w:rPr>
      <w:b/>
      <w:bCs/>
      <w:smallCaps/>
      <w:color w:val="0F4761" w:themeColor="accent1" w:themeShade="BF"/>
      <w:spacing w:val="5"/>
    </w:rPr>
  </w:style>
  <w:style w:type="paragraph" w:styleId="Header">
    <w:name w:val="header"/>
    <w:basedOn w:val="Normal"/>
    <w:link w:val="HeaderChar"/>
    <w:uiPriority w:val="99"/>
    <w:unhideWhenUsed/>
    <w:rsid w:val="00EE6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7BF"/>
  </w:style>
  <w:style w:type="paragraph" w:styleId="Footer">
    <w:name w:val="footer"/>
    <w:basedOn w:val="Normal"/>
    <w:link w:val="FooterChar"/>
    <w:uiPriority w:val="99"/>
    <w:unhideWhenUsed/>
    <w:rsid w:val="00EE6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BF"/>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00DB3A82"/>
  </w:style>
  <w:style w:type="character" w:styleId="Hyperlink">
    <w:name w:val="Hyperlink"/>
    <w:basedOn w:val="DefaultParagraphFont"/>
    <w:uiPriority w:val="99"/>
    <w:unhideWhenUsed/>
    <w:rsid w:val="006F61B7"/>
    <w:rPr>
      <w:color w:val="467886" w:themeColor="hyperlink"/>
      <w:u w:val="single"/>
    </w:rPr>
  </w:style>
  <w:style w:type="character" w:styleId="UnresolvedMention">
    <w:name w:val="Unresolved Mention"/>
    <w:basedOn w:val="DefaultParagraphFont"/>
    <w:uiPriority w:val="99"/>
    <w:semiHidden/>
    <w:unhideWhenUsed/>
    <w:rsid w:val="006F61B7"/>
    <w:rPr>
      <w:color w:val="605E5C"/>
      <w:shd w:val="clear" w:color="auto" w:fill="E1DFDD"/>
    </w:rPr>
  </w:style>
  <w:style w:type="character" w:styleId="FollowedHyperlink">
    <w:name w:val="FollowedHyperlink"/>
    <w:basedOn w:val="DefaultParagraphFont"/>
    <w:uiPriority w:val="99"/>
    <w:semiHidden/>
    <w:unhideWhenUsed/>
    <w:rsid w:val="00F64982"/>
    <w:rPr>
      <w:color w:val="96607D" w:themeColor="followedHyperlink"/>
      <w:u w:val="single"/>
    </w:rPr>
  </w:style>
  <w:style w:type="paragraph" w:styleId="Revision">
    <w:name w:val="Revision"/>
    <w:hidden/>
    <w:uiPriority w:val="99"/>
    <w:semiHidden/>
    <w:rsid w:val="00F52AF3"/>
    <w:pPr>
      <w:spacing w:after="0" w:line="240" w:lineRule="auto"/>
    </w:pPr>
  </w:style>
  <w:style w:type="paragraph" w:styleId="CommentSubject">
    <w:name w:val="annotation subject"/>
    <w:basedOn w:val="CommentText"/>
    <w:next w:val="CommentText"/>
    <w:link w:val="CommentSubjectChar"/>
    <w:uiPriority w:val="99"/>
    <w:semiHidden/>
    <w:unhideWhenUsed/>
    <w:rsid w:val="008E1224"/>
    <w:rPr>
      <w:b/>
      <w:bCs/>
    </w:rPr>
  </w:style>
  <w:style w:type="character" w:customStyle="1" w:styleId="CommentSubjectChar">
    <w:name w:val="Comment Subject Char"/>
    <w:basedOn w:val="CommentTextChar"/>
    <w:link w:val="CommentSubject"/>
    <w:uiPriority w:val="99"/>
    <w:semiHidden/>
    <w:rsid w:val="008E12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5597">
      <w:bodyDiv w:val="1"/>
      <w:marLeft w:val="0"/>
      <w:marRight w:val="0"/>
      <w:marTop w:val="0"/>
      <w:marBottom w:val="0"/>
      <w:divBdr>
        <w:top w:val="none" w:sz="0" w:space="0" w:color="auto"/>
        <w:left w:val="none" w:sz="0" w:space="0" w:color="auto"/>
        <w:bottom w:val="none" w:sz="0" w:space="0" w:color="auto"/>
        <w:right w:val="none" w:sz="0" w:space="0" w:color="auto"/>
      </w:divBdr>
    </w:div>
    <w:div w:id="29960873">
      <w:bodyDiv w:val="1"/>
      <w:marLeft w:val="0"/>
      <w:marRight w:val="0"/>
      <w:marTop w:val="0"/>
      <w:marBottom w:val="0"/>
      <w:divBdr>
        <w:top w:val="none" w:sz="0" w:space="0" w:color="auto"/>
        <w:left w:val="none" w:sz="0" w:space="0" w:color="auto"/>
        <w:bottom w:val="none" w:sz="0" w:space="0" w:color="auto"/>
        <w:right w:val="none" w:sz="0" w:space="0" w:color="auto"/>
      </w:divBdr>
    </w:div>
    <w:div w:id="49112134">
      <w:bodyDiv w:val="1"/>
      <w:marLeft w:val="0"/>
      <w:marRight w:val="0"/>
      <w:marTop w:val="0"/>
      <w:marBottom w:val="0"/>
      <w:divBdr>
        <w:top w:val="none" w:sz="0" w:space="0" w:color="auto"/>
        <w:left w:val="none" w:sz="0" w:space="0" w:color="auto"/>
        <w:bottom w:val="none" w:sz="0" w:space="0" w:color="auto"/>
        <w:right w:val="none" w:sz="0" w:space="0" w:color="auto"/>
      </w:divBdr>
    </w:div>
    <w:div w:id="50232982">
      <w:bodyDiv w:val="1"/>
      <w:marLeft w:val="0"/>
      <w:marRight w:val="0"/>
      <w:marTop w:val="0"/>
      <w:marBottom w:val="0"/>
      <w:divBdr>
        <w:top w:val="none" w:sz="0" w:space="0" w:color="auto"/>
        <w:left w:val="none" w:sz="0" w:space="0" w:color="auto"/>
        <w:bottom w:val="none" w:sz="0" w:space="0" w:color="auto"/>
        <w:right w:val="none" w:sz="0" w:space="0" w:color="auto"/>
      </w:divBdr>
    </w:div>
    <w:div w:id="65692254">
      <w:bodyDiv w:val="1"/>
      <w:marLeft w:val="0"/>
      <w:marRight w:val="0"/>
      <w:marTop w:val="0"/>
      <w:marBottom w:val="0"/>
      <w:divBdr>
        <w:top w:val="none" w:sz="0" w:space="0" w:color="auto"/>
        <w:left w:val="none" w:sz="0" w:space="0" w:color="auto"/>
        <w:bottom w:val="none" w:sz="0" w:space="0" w:color="auto"/>
        <w:right w:val="none" w:sz="0" w:space="0" w:color="auto"/>
      </w:divBdr>
    </w:div>
    <w:div w:id="68233925">
      <w:bodyDiv w:val="1"/>
      <w:marLeft w:val="0"/>
      <w:marRight w:val="0"/>
      <w:marTop w:val="0"/>
      <w:marBottom w:val="0"/>
      <w:divBdr>
        <w:top w:val="none" w:sz="0" w:space="0" w:color="auto"/>
        <w:left w:val="none" w:sz="0" w:space="0" w:color="auto"/>
        <w:bottom w:val="none" w:sz="0" w:space="0" w:color="auto"/>
        <w:right w:val="none" w:sz="0" w:space="0" w:color="auto"/>
      </w:divBdr>
    </w:div>
    <w:div w:id="71902211">
      <w:bodyDiv w:val="1"/>
      <w:marLeft w:val="0"/>
      <w:marRight w:val="0"/>
      <w:marTop w:val="0"/>
      <w:marBottom w:val="0"/>
      <w:divBdr>
        <w:top w:val="none" w:sz="0" w:space="0" w:color="auto"/>
        <w:left w:val="none" w:sz="0" w:space="0" w:color="auto"/>
        <w:bottom w:val="none" w:sz="0" w:space="0" w:color="auto"/>
        <w:right w:val="none" w:sz="0" w:space="0" w:color="auto"/>
      </w:divBdr>
    </w:div>
    <w:div w:id="84230678">
      <w:bodyDiv w:val="1"/>
      <w:marLeft w:val="0"/>
      <w:marRight w:val="0"/>
      <w:marTop w:val="0"/>
      <w:marBottom w:val="0"/>
      <w:divBdr>
        <w:top w:val="none" w:sz="0" w:space="0" w:color="auto"/>
        <w:left w:val="none" w:sz="0" w:space="0" w:color="auto"/>
        <w:bottom w:val="none" w:sz="0" w:space="0" w:color="auto"/>
        <w:right w:val="none" w:sz="0" w:space="0" w:color="auto"/>
      </w:divBdr>
    </w:div>
    <w:div w:id="93404960">
      <w:bodyDiv w:val="1"/>
      <w:marLeft w:val="0"/>
      <w:marRight w:val="0"/>
      <w:marTop w:val="0"/>
      <w:marBottom w:val="0"/>
      <w:divBdr>
        <w:top w:val="none" w:sz="0" w:space="0" w:color="auto"/>
        <w:left w:val="none" w:sz="0" w:space="0" w:color="auto"/>
        <w:bottom w:val="none" w:sz="0" w:space="0" w:color="auto"/>
        <w:right w:val="none" w:sz="0" w:space="0" w:color="auto"/>
      </w:divBdr>
    </w:div>
    <w:div w:id="108283715">
      <w:bodyDiv w:val="1"/>
      <w:marLeft w:val="0"/>
      <w:marRight w:val="0"/>
      <w:marTop w:val="0"/>
      <w:marBottom w:val="0"/>
      <w:divBdr>
        <w:top w:val="none" w:sz="0" w:space="0" w:color="auto"/>
        <w:left w:val="none" w:sz="0" w:space="0" w:color="auto"/>
        <w:bottom w:val="none" w:sz="0" w:space="0" w:color="auto"/>
        <w:right w:val="none" w:sz="0" w:space="0" w:color="auto"/>
      </w:divBdr>
    </w:div>
    <w:div w:id="111366754">
      <w:bodyDiv w:val="1"/>
      <w:marLeft w:val="0"/>
      <w:marRight w:val="0"/>
      <w:marTop w:val="0"/>
      <w:marBottom w:val="0"/>
      <w:divBdr>
        <w:top w:val="none" w:sz="0" w:space="0" w:color="auto"/>
        <w:left w:val="none" w:sz="0" w:space="0" w:color="auto"/>
        <w:bottom w:val="none" w:sz="0" w:space="0" w:color="auto"/>
        <w:right w:val="none" w:sz="0" w:space="0" w:color="auto"/>
      </w:divBdr>
    </w:div>
    <w:div w:id="119152133">
      <w:bodyDiv w:val="1"/>
      <w:marLeft w:val="0"/>
      <w:marRight w:val="0"/>
      <w:marTop w:val="0"/>
      <w:marBottom w:val="0"/>
      <w:divBdr>
        <w:top w:val="none" w:sz="0" w:space="0" w:color="auto"/>
        <w:left w:val="none" w:sz="0" w:space="0" w:color="auto"/>
        <w:bottom w:val="none" w:sz="0" w:space="0" w:color="auto"/>
        <w:right w:val="none" w:sz="0" w:space="0" w:color="auto"/>
      </w:divBdr>
    </w:div>
    <w:div w:id="119420535">
      <w:bodyDiv w:val="1"/>
      <w:marLeft w:val="0"/>
      <w:marRight w:val="0"/>
      <w:marTop w:val="0"/>
      <w:marBottom w:val="0"/>
      <w:divBdr>
        <w:top w:val="none" w:sz="0" w:space="0" w:color="auto"/>
        <w:left w:val="none" w:sz="0" w:space="0" w:color="auto"/>
        <w:bottom w:val="none" w:sz="0" w:space="0" w:color="auto"/>
        <w:right w:val="none" w:sz="0" w:space="0" w:color="auto"/>
      </w:divBdr>
    </w:div>
    <w:div w:id="124977685">
      <w:bodyDiv w:val="1"/>
      <w:marLeft w:val="0"/>
      <w:marRight w:val="0"/>
      <w:marTop w:val="0"/>
      <w:marBottom w:val="0"/>
      <w:divBdr>
        <w:top w:val="none" w:sz="0" w:space="0" w:color="auto"/>
        <w:left w:val="none" w:sz="0" w:space="0" w:color="auto"/>
        <w:bottom w:val="none" w:sz="0" w:space="0" w:color="auto"/>
        <w:right w:val="none" w:sz="0" w:space="0" w:color="auto"/>
      </w:divBdr>
    </w:div>
    <w:div w:id="132413083">
      <w:bodyDiv w:val="1"/>
      <w:marLeft w:val="0"/>
      <w:marRight w:val="0"/>
      <w:marTop w:val="0"/>
      <w:marBottom w:val="0"/>
      <w:divBdr>
        <w:top w:val="none" w:sz="0" w:space="0" w:color="auto"/>
        <w:left w:val="none" w:sz="0" w:space="0" w:color="auto"/>
        <w:bottom w:val="none" w:sz="0" w:space="0" w:color="auto"/>
        <w:right w:val="none" w:sz="0" w:space="0" w:color="auto"/>
      </w:divBdr>
    </w:div>
    <w:div w:id="138619221">
      <w:bodyDiv w:val="1"/>
      <w:marLeft w:val="0"/>
      <w:marRight w:val="0"/>
      <w:marTop w:val="0"/>
      <w:marBottom w:val="0"/>
      <w:divBdr>
        <w:top w:val="none" w:sz="0" w:space="0" w:color="auto"/>
        <w:left w:val="none" w:sz="0" w:space="0" w:color="auto"/>
        <w:bottom w:val="none" w:sz="0" w:space="0" w:color="auto"/>
        <w:right w:val="none" w:sz="0" w:space="0" w:color="auto"/>
      </w:divBdr>
    </w:div>
    <w:div w:id="144592538">
      <w:bodyDiv w:val="1"/>
      <w:marLeft w:val="0"/>
      <w:marRight w:val="0"/>
      <w:marTop w:val="0"/>
      <w:marBottom w:val="0"/>
      <w:divBdr>
        <w:top w:val="none" w:sz="0" w:space="0" w:color="auto"/>
        <w:left w:val="none" w:sz="0" w:space="0" w:color="auto"/>
        <w:bottom w:val="none" w:sz="0" w:space="0" w:color="auto"/>
        <w:right w:val="none" w:sz="0" w:space="0" w:color="auto"/>
      </w:divBdr>
    </w:div>
    <w:div w:id="150372010">
      <w:bodyDiv w:val="1"/>
      <w:marLeft w:val="0"/>
      <w:marRight w:val="0"/>
      <w:marTop w:val="0"/>
      <w:marBottom w:val="0"/>
      <w:divBdr>
        <w:top w:val="none" w:sz="0" w:space="0" w:color="auto"/>
        <w:left w:val="none" w:sz="0" w:space="0" w:color="auto"/>
        <w:bottom w:val="none" w:sz="0" w:space="0" w:color="auto"/>
        <w:right w:val="none" w:sz="0" w:space="0" w:color="auto"/>
      </w:divBdr>
    </w:div>
    <w:div w:id="157114993">
      <w:bodyDiv w:val="1"/>
      <w:marLeft w:val="0"/>
      <w:marRight w:val="0"/>
      <w:marTop w:val="0"/>
      <w:marBottom w:val="0"/>
      <w:divBdr>
        <w:top w:val="none" w:sz="0" w:space="0" w:color="auto"/>
        <w:left w:val="none" w:sz="0" w:space="0" w:color="auto"/>
        <w:bottom w:val="none" w:sz="0" w:space="0" w:color="auto"/>
        <w:right w:val="none" w:sz="0" w:space="0" w:color="auto"/>
      </w:divBdr>
    </w:div>
    <w:div w:id="160434746">
      <w:bodyDiv w:val="1"/>
      <w:marLeft w:val="0"/>
      <w:marRight w:val="0"/>
      <w:marTop w:val="0"/>
      <w:marBottom w:val="0"/>
      <w:divBdr>
        <w:top w:val="none" w:sz="0" w:space="0" w:color="auto"/>
        <w:left w:val="none" w:sz="0" w:space="0" w:color="auto"/>
        <w:bottom w:val="none" w:sz="0" w:space="0" w:color="auto"/>
        <w:right w:val="none" w:sz="0" w:space="0" w:color="auto"/>
      </w:divBdr>
    </w:div>
    <w:div w:id="167867621">
      <w:bodyDiv w:val="1"/>
      <w:marLeft w:val="0"/>
      <w:marRight w:val="0"/>
      <w:marTop w:val="0"/>
      <w:marBottom w:val="0"/>
      <w:divBdr>
        <w:top w:val="none" w:sz="0" w:space="0" w:color="auto"/>
        <w:left w:val="none" w:sz="0" w:space="0" w:color="auto"/>
        <w:bottom w:val="none" w:sz="0" w:space="0" w:color="auto"/>
        <w:right w:val="none" w:sz="0" w:space="0" w:color="auto"/>
      </w:divBdr>
    </w:div>
    <w:div w:id="170603962">
      <w:bodyDiv w:val="1"/>
      <w:marLeft w:val="0"/>
      <w:marRight w:val="0"/>
      <w:marTop w:val="0"/>
      <w:marBottom w:val="0"/>
      <w:divBdr>
        <w:top w:val="none" w:sz="0" w:space="0" w:color="auto"/>
        <w:left w:val="none" w:sz="0" w:space="0" w:color="auto"/>
        <w:bottom w:val="none" w:sz="0" w:space="0" w:color="auto"/>
        <w:right w:val="none" w:sz="0" w:space="0" w:color="auto"/>
      </w:divBdr>
    </w:div>
    <w:div w:id="177738906">
      <w:bodyDiv w:val="1"/>
      <w:marLeft w:val="0"/>
      <w:marRight w:val="0"/>
      <w:marTop w:val="0"/>
      <w:marBottom w:val="0"/>
      <w:divBdr>
        <w:top w:val="none" w:sz="0" w:space="0" w:color="auto"/>
        <w:left w:val="none" w:sz="0" w:space="0" w:color="auto"/>
        <w:bottom w:val="none" w:sz="0" w:space="0" w:color="auto"/>
        <w:right w:val="none" w:sz="0" w:space="0" w:color="auto"/>
      </w:divBdr>
    </w:div>
    <w:div w:id="179129567">
      <w:bodyDiv w:val="1"/>
      <w:marLeft w:val="0"/>
      <w:marRight w:val="0"/>
      <w:marTop w:val="0"/>
      <w:marBottom w:val="0"/>
      <w:divBdr>
        <w:top w:val="none" w:sz="0" w:space="0" w:color="auto"/>
        <w:left w:val="none" w:sz="0" w:space="0" w:color="auto"/>
        <w:bottom w:val="none" w:sz="0" w:space="0" w:color="auto"/>
        <w:right w:val="none" w:sz="0" w:space="0" w:color="auto"/>
      </w:divBdr>
    </w:div>
    <w:div w:id="205066269">
      <w:bodyDiv w:val="1"/>
      <w:marLeft w:val="0"/>
      <w:marRight w:val="0"/>
      <w:marTop w:val="0"/>
      <w:marBottom w:val="0"/>
      <w:divBdr>
        <w:top w:val="none" w:sz="0" w:space="0" w:color="auto"/>
        <w:left w:val="none" w:sz="0" w:space="0" w:color="auto"/>
        <w:bottom w:val="none" w:sz="0" w:space="0" w:color="auto"/>
        <w:right w:val="none" w:sz="0" w:space="0" w:color="auto"/>
      </w:divBdr>
    </w:div>
    <w:div w:id="216094165">
      <w:bodyDiv w:val="1"/>
      <w:marLeft w:val="0"/>
      <w:marRight w:val="0"/>
      <w:marTop w:val="0"/>
      <w:marBottom w:val="0"/>
      <w:divBdr>
        <w:top w:val="none" w:sz="0" w:space="0" w:color="auto"/>
        <w:left w:val="none" w:sz="0" w:space="0" w:color="auto"/>
        <w:bottom w:val="none" w:sz="0" w:space="0" w:color="auto"/>
        <w:right w:val="none" w:sz="0" w:space="0" w:color="auto"/>
      </w:divBdr>
    </w:div>
    <w:div w:id="217014939">
      <w:bodyDiv w:val="1"/>
      <w:marLeft w:val="0"/>
      <w:marRight w:val="0"/>
      <w:marTop w:val="0"/>
      <w:marBottom w:val="0"/>
      <w:divBdr>
        <w:top w:val="none" w:sz="0" w:space="0" w:color="auto"/>
        <w:left w:val="none" w:sz="0" w:space="0" w:color="auto"/>
        <w:bottom w:val="none" w:sz="0" w:space="0" w:color="auto"/>
        <w:right w:val="none" w:sz="0" w:space="0" w:color="auto"/>
      </w:divBdr>
    </w:div>
    <w:div w:id="224028518">
      <w:bodyDiv w:val="1"/>
      <w:marLeft w:val="0"/>
      <w:marRight w:val="0"/>
      <w:marTop w:val="0"/>
      <w:marBottom w:val="0"/>
      <w:divBdr>
        <w:top w:val="none" w:sz="0" w:space="0" w:color="auto"/>
        <w:left w:val="none" w:sz="0" w:space="0" w:color="auto"/>
        <w:bottom w:val="none" w:sz="0" w:space="0" w:color="auto"/>
        <w:right w:val="none" w:sz="0" w:space="0" w:color="auto"/>
      </w:divBdr>
    </w:div>
    <w:div w:id="233707883">
      <w:bodyDiv w:val="1"/>
      <w:marLeft w:val="0"/>
      <w:marRight w:val="0"/>
      <w:marTop w:val="0"/>
      <w:marBottom w:val="0"/>
      <w:divBdr>
        <w:top w:val="none" w:sz="0" w:space="0" w:color="auto"/>
        <w:left w:val="none" w:sz="0" w:space="0" w:color="auto"/>
        <w:bottom w:val="none" w:sz="0" w:space="0" w:color="auto"/>
        <w:right w:val="none" w:sz="0" w:space="0" w:color="auto"/>
      </w:divBdr>
    </w:div>
    <w:div w:id="240527361">
      <w:bodyDiv w:val="1"/>
      <w:marLeft w:val="0"/>
      <w:marRight w:val="0"/>
      <w:marTop w:val="0"/>
      <w:marBottom w:val="0"/>
      <w:divBdr>
        <w:top w:val="none" w:sz="0" w:space="0" w:color="auto"/>
        <w:left w:val="none" w:sz="0" w:space="0" w:color="auto"/>
        <w:bottom w:val="none" w:sz="0" w:space="0" w:color="auto"/>
        <w:right w:val="none" w:sz="0" w:space="0" w:color="auto"/>
      </w:divBdr>
    </w:div>
    <w:div w:id="244464564">
      <w:bodyDiv w:val="1"/>
      <w:marLeft w:val="0"/>
      <w:marRight w:val="0"/>
      <w:marTop w:val="0"/>
      <w:marBottom w:val="0"/>
      <w:divBdr>
        <w:top w:val="none" w:sz="0" w:space="0" w:color="auto"/>
        <w:left w:val="none" w:sz="0" w:space="0" w:color="auto"/>
        <w:bottom w:val="none" w:sz="0" w:space="0" w:color="auto"/>
        <w:right w:val="none" w:sz="0" w:space="0" w:color="auto"/>
      </w:divBdr>
    </w:div>
    <w:div w:id="248850087">
      <w:bodyDiv w:val="1"/>
      <w:marLeft w:val="0"/>
      <w:marRight w:val="0"/>
      <w:marTop w:val="0"/>
      <w:marBottom w:val="0"/>
      <w:divBdr>
        <w:top w:val="none" w:sz="0" w:space="0" w:color="auto"/>
        <w:left w:val="none" w:sz="0" w:space="0" w:color="auto"/>
        <w:bottom w:val="none" w:sz="0" w:space="0" w:color="auto"/>
        <w:right w:val="none" w:sz="0" w:space="0" w:color="auto"/>
      </w:divBdr>
    </w:div>
    <w:div w:id="259916439">
      <w:bodyDiv w:val="1"/>
      <w:marLeft w:val="0"/>
      <w:marRight w:val="0"/>
      <w:marTop w:val="0"/>
      <w:marBottom w:val="0"/>
      <w:divBdr>
        <w:top w:val="none" w:sz="0" w:space="0" w:color="auto"/>
        <w:left w:val="none" w:sz="0" w:space="0" w:color="auto"/>
        <w:bottom w:val="none" w:sz="0" w:space="0" w:color="auto"/>
        <w:right w:val="none" w:sz="0" w:space="0" w:color="auto"/>
      </w:divBdr>
    </w:div>
    <w:div w:id="268389707">
      <w:bodyDiv w:val="1"/>
      <w:marLeft w:val="0"/>
      <w:marRight w:val="0"/>
      <w:marTop w:val="0"/>
      <w:marBottom w:val="0"/>
      <w:divBdr>
        <w:top w:val="none" w:sz="0" w:space="0" w:color="auto"/>
        <w:left w:val="none" w:sz="0" w:space="0" w:color="auto"/>
        <w:bottom w:val="none" w:sz="0" w:space="0" w:color="auto"/>
        <w:right w:val="none" w:sz="0" w:space="0" w:color="auto"/>
      </w:divBdr>
    </w:div>
    <w:div w:id="270548208">
      <w:bodyDiv w:val="1"/>
      <w:marLeft w:val="0"/>
      <w:marRight w:val="0"/>
      <w:marTop w:val="0"/>
      <w:marBottom w:val="0"/>
      <w:divBdr>
        <w:top w:val="none" w:sz="0" w:space="0" w:color="auto"/>
        <w:left w:val="none" w:sz="0" w:space="0" w:color="auto"/>
        <w:bottom w:val="none" w:sz="0" w:space="0" w:color="auto"/>
        <w:right w:val="none" w:sz="0" w:space="0" w:color="auto"/>
      </w:divBdr>
    </w:div>
    <w:div w:id="278949260">
      <w:bodyDiv w:val="1"/>
      <w:marLeft w:val="0"/>
      <w:marRight w:val="0"/>
      <w:marTop w:val="0"/>
      <w:marBottom w:val="0"/>
      <w:divBdr>
        <w:top w:val="none" w:sz="0" w:space="0" w:color="auto"/>
        <w:left w:val="none" w:sz="0" w:space="0" w:color="auto"/>
        <w:bottom w:val="none" w:sz="0" w:space="0" w:color="auto"/>
        <w:right w:val="none" w:sz="0" w:space="0" w:color="auto"/>
      </w:divBdr>
    </w:div>
    <w:div w:id="284383930">
      <w:bodyDiv w:val="1"/>
      <w:marLeft w:val="0"/>
      <w:marRight w:val="0"/>
      <w:marTop w:val="0"/>
      <w:marBottom w:val="0"/>
      <w:divBdr>
        <w:top w:val="none" w:sz="0" w:space="0" w:color="auto"/>
        <w:left w:val="none" w:sz="0" w:space="0" w:color="auto"/>
        <w:bottom w:val="none" w:sz="0" w:space="0" w:color="auto"/>
        <w:right w:val="none" w:sz="0" w:space="0" w:color="auto"/>
      </w:divBdr>
    </w:div>
    <w:div w:id="285889765">
      <w:bodyDiv w:val="1"/>
      <w:marLeft w:val="0"/>
      <w:marRight w:val="0"/>
      <w:marTop w:val="0"/>
      <w:marBottom w:val="0"/>
      <w:divBdr>
        <w:top w:val="none" w:sz="0" w:space="0" w:color="auto"/>
        <w:left w:val="none" w:sz="0" w:space="0" w:color="auto"/>
        <w:bottom w:val="none" w:sz="0" w:space="0" w:color="auto"/>
        <w:right w:val="none" w:sz="0" w:space="0" w:color="auto"/>
      </w:divBdr>
    </w:div>
    <w:div w:id="286475812">
      <w:bodyDiv w:val="1"/>
      <w:marLeft w:val="0"/>
      <w:marRight w:val="0"/>
      <w:marTop w:val="0"/>
      <w:marBottom w:val="0"/>
      <w:divBdr>
        <w:top w:val="none" w:sz="0" w:space="0" w:color="auto"/>
        <w:left w:val="none" w:sz="0" w:space="0" w:color="auto"/>
        <w:bottom w:val="none" w:sz="0" w:space="0" w:color="auto"/>
        <w:right w:val="none" w:sz="0" w:space="0" w:color="auto"/>
      </w:divBdr>
    </w:div>
    <w:div w:id="288170455">
      <w:bodyDiv w:val="1"/>
      <w:marLeft w:val="0"/>
      <w:marRight w:val="0"/>
      <w:marTop w:val="0"/>
      <w:marBottom w:val="0"/>
      <w:divBdr>
        <w:top w:val="none" w:sz="0" w:space="0" w:color="auto"/>
        <w:left w:val="none" w:sz="0" w:space="0" w:color="auto"/>
        <w:bottom w:val="none" w:sz="0" w:space="0" w:color="auto"/>
        <w:right w:val="none" w:sz="0" w:space="0" w:color="auto"/>
      </w:divBdr>
    </w:div>
    <w:div w:id="298535785">
      <w:bodyDiv w:val="1"/>
      <w:marLeft w:val="0"/>
      <w:marRight w:val="0"/>
      <w:marTop w:val="0"/>
      <w:marBottom w:val="0"/>
      <w:divBdr>
        <w:top w:val="none" w:sz="0" w:space="0" w:color="auto"/>
        <w:left w:val="none" w:sz="0" w:space="0" w:color="auto"/>
        <w:bottom w:val="none" w:sz="0" w:space="0" w:color="auto"/>
        <w:right w:val="none" w:sz="0" w:space="0" w:color="auto"/>
      </w:divBdr>
    </w:div>
    <w:div w:id="304360620">
      <w:bodyDiv w:val="1"/>
      <w:marLeft w:val="0"/>
      <w:marRight w:val="0"/>
      <w:marTop w:val="0"/>
      <w:marBottom w:val="0"/>
      <w:divBdr>
        <w:top w:val="none" w:sz="0" w:space="0" w:color="auto"/>
        <w:left w:val="none" w:sz="0" w:space="0" w:color="auto"/>
        <w:bottom w:val="none" w:sz="0" w:space="0" w:color="auto"/>
        <w:right w:val="none" w:sz="0" w:space="0" w:color="auto"/>
      </w:divBdr>
    </w:div>
    <w:div w:id="309288347">
      <w:bodyDiv w:val="1"/>
      <w:marLeft w:val="0"/>
      <w:marRight w:val="0"/>
      <w:marTop w:val="0"/>
      <w:marBottom w:val="0"/>
      <w:divBdr>
        <w:top w:val="none" w:sz="0" w:space="0" w:color="auto"/>
        <w:left w:val="none" w:sz="0" w:space="0" w:color="auto"/>
        <w:bottom w:val="none" w:sz="0" w:space="0" w:color="auto"/>
        <w:right w:val="none" w:sz="0" w:space="0" w:color="auto"/>
      </w:divBdr>
    </w:div>
    <w:div w:id="317196046">
      <w:bodyDiv w:val="1"/>
      <w:marLeft w:val="0"/>
      <w:marRight w:val="0"/>
      <w:marTop w:val="0"/>
      <w:marBottom w:val="0"/>
      <w:divBdr>
        <w:top w:val="none" w:sz="0" w:space="0" w:color="auto"/>
        <w:left w:val="none" w:sz="0" w:space="0" w:color="auto"/>
        <w:bottom w:val="none" w:sz="0" w:space="0" w:color="auto"/>
        <w:right w:val="none" w:sz="0" w:space="0" w:color="auto"/>
      </w:divBdr>
    </w:div>
    <w:div w:id="327445989">
      <w:bodyDiv w:val="1"/>
      <w:marLeft w:val="0"/>
      <w:marRight w:val="0"/>
      <w:marTop w:val="0"/>
      <w:marBottom w:val="0"/>
      <w:divBdr>
        <w:top w:val="none" w:sz="0" w:space="0" w:color="auto"/>
        <w:left w:val="none" w:sz="0" w:space="0" w:color="auto"/>
        <w:bottom w:val="none" w:sz="0" w:space="0" w:color="auto"/>
        <w:right w:val="none" w:sz="0" w:space="0" w:color="auto"/>
      </w:divBdr>
    </w:div>
    <w:div w:id="329068937">
      <w:bodyDiv w:val="1"/>
      <w:marLeft w:val="0"/>
      <w:marRight w:val="0"/>
      <w:marTop w:val="0"/>
      <w:marBottom w:val="0"/>
      <w:divBdr>
        <w:top w:val="none" w:sz="0" w:space="0" w:color="auto"/>
        <w:left w:val="none" w:sz="0" w:space="0" w:color="auto"/>
        <w:bottom w:val="none" w:sz="0" w:space="0" w:color="auto"/>
        <w:right w:val="none" w:sz="0" w:space="0" w:color="auto"/>
      </w:divBdr>
    </w:div>
    <w:div w:id="329606235">
      <w:bodyDiv w:val="1"/>
      <w:marLeft w:val="0"/>
      <w:marRight w:val="0"/>
      <w:marTop w:val="0"/>
      <w:marBottom w:val="0"/>
      <w:divBdr>
        <w:top w:val="none" w:sz="0" w:space="0" w:color="auto"/>
        <w:left w:val="none" w:sz="0" w:space="0" w:color="auto"/>
        <w:bottom w:val="none" w:sz="0" w:space="0" w:color="auto"/>
        <w:right w:val="none" w:sz="0" w:space="0" w:color="auto"/>
      </w:divBdr>
    </w:div>
    <w:div w:id="341981374">
      <w:bodyDiv w:val="1"/>
      <w:marLeft w:val="0"/>
      <w:marRight w:val="0"/>
      <w:marTop w:val="0"/>
      <w:marBottom w:val="0"/>
      <w:divBdr>
        <w:top w:val="none" w:sz="0" w:space="0" w:color="auto"/>
        <w:left w:val="none" w:sz="0" w:space="0" w:color="auto"/>
        <w:bottom w:val="none" w:sz="0" w:space="0" w:color="auto"/>
        <w:right w:val="none" w:sz="0" w:space="0" w:color="auto"/>
      </w:divBdr>
    </w:div>
    <w:div w:id="353269194">
      <w:bodyDiv w:val="1"/>
      <w:marLeft w:val="0"/>
      <w:marRight w:val="0"/>
      <w:marTop w:val="0"/>
      <w:marBottom w:val="0"/>
      <w:divBdr>
        <w:top w:val="none" w:sz="0" w:space="0" w:color="auto"/>
        <w:left w:val="none" w:sz="0" w:space="0" w:color="auto"/>
        <w:bottom w:val="none" w:sz="0" w:space="0" w:color="auto"/>
        <w:right w:val="none" w:sz="0" w:space="0" w:color="auto"/>
      </w:divBdr>
    </w:div>
    <w:div w:id="361444580">
      <w:bodyDiv w:val="1"/>
      <w:marLeft w:val="0"/>
      <w:marRight w:val="0"/>
      <w:marTop w:val="0"/>
      <w:marBottom w:val="0"/>
      <w:divBdr>
        <w:top w:val="none" w:sz="0" w:space="0" w:color="auto"/>
        <w:left w:val="none" w:sz="0" w:space="0" w:color="auto"/>
        <w:bottom w:val="none" w:sz="0" w:space="0" w:color="auto"/>
        <w:right w:val="none" w:sz="0" w:space="0" w:color="auto"/>
      </w:divBdr>
    </w:div>
    <w:div w:id="374238198">
      <w:bodyDiv w:val="1"/>
      <w:marLeft w:val="0"/>
      <w:marRight w:val="0"/>
      <w:marTop w:val="0"/>
      <w:marBottom w:val="0"/>
      <w:divBdr>
        <w:top w:val="none" w:sz="0" w:space="0" w:color="auto"/>
        <w:left w:val="none" w:sz="0" w:space="0" w:color="auto"/>
        <w:bottom w:val="none" w:sz="0" w:space="0" w:color="auto"/>
        <w:right w:val="none" w:sz="0" w:space="0" w:color="auto"/>
      </w:divBdr>
    </w:div>
    <w:div w:id="387651663">
      <w:bodyDiv w:val="1"/>
      <w:marLeft w:val="0"/>
      <w:marRight w:val="0"/>
      <w:marTop w:val="0"/>
      <w:marBottom w:val="0"/>
      <w:divBdr>
        <w:top w:val="none" w:sz="0" w:space="0" w:color="auto"/>
        <w:left w:val="none" w:sz="0" w:space="0" w:color="auto"/>
        <w:bottom w:val="none" w:sz="0" w:space="0" w:color="auto"/>
        <w:right w:val="none" w:sz="0" w:space="0" w:color="auto"/>
      </w:divBdr>
    </w:div>
    <w:div w:id="394200473">
      <w:bodyDiv w:val="1"/>
      <w:marLeft w:val="0"/>
      <w:marRight w:val="0"/>
      <w:marTop w:val="0"/>
      <w:marBottom w:val="0"/>
      <w:divBdr>
        <w:top w:val="none" w:sz="0" w:space="0" w:color="auto"/>
        <w:left w:val="none" w:sz="0" w:space="0" w:color="auto"/>
        <w:bottom w:val="none" w:sz="0" w:space="0" w:color="auto"/>
        <w:right w:val="none" w:sz="0" w:space="0" w:color="auto"/>
      </w:divBdr>
    </w:div>
    <w:div w:id="394940792">
      <w:bodyDiv w:val="1"/>
      <w:marLeft w:val="0"/>
      <w:marRight w:val="0"/>
      <w:marTop w:val="0"/>
      <w:marBottom w:val="0"/>
      <w:divBdr>
        <w:top w:val="none" w:sz="0" w:space="0" w:color="auto"/>
        <w:left w:val="none" w:sz="0" w:space="0" w:color="auto"/>
        <w:bottom w:val="none" w:sz="0" w:space="0" w:color="auto"/>
        <w:right w:val="none" w:sz="0" w:space="0" w:color="auto"/>
      </w:divBdr>
    </w:div>
    <w:div w:id="399792212">
      <w:bodyDiv w:val="1"/>
      <w:marLeft w:val="0"/>
      <w:marRight w:val="0"/>
      <w:marTop w:val="0"/>
      <w:marBottom w:val="0"/>
      <w:divBdr>
        <w:top w:val="none" w:sz="0" w:space="0" w:color="auto"/>
        <w:left w:val="none" w:sz="0" w:space="0" w:color="auto"/>
        <w:bottom w:val="none" w:sz="0" w:space="0" w:color="auto"/>
        <w:right w:val="none" w:sz="0" w:space="0" w:color="auto"/>
      </w:divBdr>
    </w:div>
    <w:div w:id="402335821">
      <w:bodyDiv w:val="1"/>
      <w:marLeft w:val="0"/>
      <w:marRight w:val="0"/>
      <w:marTop w:val="0"/>
      <w:marBottom w:val="0"/>
      <w:divBdr>
        <w:top w:val="none" w:sz="0" w:space="0" w:color="auto"/>
        <w:left w:val="none" w:sz="0" w:space="0" w:color="auto"/>
        <w:bottom w:val="none" w:sz="0" w:space="0" w:color="auto"/>
        <w:right w:val="none" w:sz="0" w:space="0" w:color="auto"/>
      </w:divBdr>
    </w:div>
    <w:div w:id="402486207">
      <w:bodyDiv w:val="1"/>
      <w:marLeft w:val="0"/>
      <w:marRight w:val="0"/>
      <w:marTop w:val="0"/>
      <w:marBottom w:val="0"/>
      <w:divBdr>
        <w:top w:val="none" w:sz="0" w:space="0" w:color="auto"/>
        <w:left w:val="none" w:sz="0" w:space="0" w:color="auto"/>
        <w:bottom w:val="none" w:sz="0" w:space="0" w:color="auto"/>
        <w:right w:val="none" w:sz="0" w:space="0" w:color="auto"/>
      </w:divBdr>
    </w:div>
    <w:div w:id="406339539">
      <w:bodyDiv w:val="1"/>
      <w:marLeft w:val="0"/>
      <w:marRight w:val="0"/>
      <w:marTop w:val="0"/>
      <w:marBottom w:val="0"/>
      <w:divBdr>
        <w:top w:val="none" w:sz="0" w:space="0" w:color="auto"/>
        <w:left w:val="none" w:sz="0" w:space="0" w:color="auto"/>
        <w:bottom w:val="none" w:sz="0" w:space="0" w:color="auto"/>
        <w:right w:val="none" w:sz="0" w:space="0" w:color="auto"/>
      </w:divBdr>
    </w:div>
    <w:div w:id="417949253">
      <w:bodyDiv w:val="1"/>
      <w:marLeft w:val="0"/>
      <w:marRight w:val="0"/>
      <w:marTop w:val="0"/>
      <w:marBottom w:val="0"/>
      <w:divBdr>
        <w:top w:val="none" w:sz="0" w:space="0" w:color="auto"/>
        <w:left w:val="none" w:sz="0" w:space="0" w:color="auto"/>
        <w:bottom w:val="none" w:sz="0" w:space="0" w:color="auto"/>
        <w:right w:val="none" w:sz="0" w:space="0" w:color="auto"/>
      </w:divBdr>
    </w:div>
    <w:div w:id="439688296">
      <w:bodyDiv w:val="1"/>
      <w:marLeft w:val="0"/>
      <w:marRight w:val="0"/>
      <w:marTop w:val="0"/>
      <w:marBottom w:val="0"/>
      <w:divBdr>
        <w:top w:val="none" w:sz="0" w:space="0" w:color="auto"/>
        <w:left w:val="none" w:sz="0" w:space="0" w:color="auto"/>
        <w:bottom w:val="none" w:sz="0" w:space="0" w:color="auto"/>
        <w:right w:val="none" w:sz="0" w:space="0" w:color="auto"/>
      </w:divBdr>
    </w:div>
    <w:div w:id="441731339">
      <w:bodyDiv w:val="1"/>
      <w:marLeft w:val="0"/>
      <w:marRight w:val="0"/>
      <w:marTop w:val="0"/>
      <w:marBottom w:val="0"/>
      <w:divBdr>
        <w:top w:val="none" w:sz="0" w:space="0" w:color="auto"/>
        <w:left w:val="none" w:sz="0" w:space="0" w:color="auto"/>
        <w:bottom w:val="none" w:sz="0" w:space="0" w:color="auto"/>
        <w:right w:val="none" w:sz="0" w:space="0" w:color="auto"/>
      </w:divBdr>
    </w:div>
    <w:div w:id="444270313">
      <w:bodyDiv w:val="1"/>
      <w:marLeft w:val="0"/>
      <w:marRight w:val="0"/>
      <w:marTop w:val="0"/>
      <w:marBottom w:val="0"/>
      <w:divBdr>
        <w:top w:val="none" w:sz="0" w:space="0" w:color="auto"/>
        <w:left w:val="none" w:sz="0" w:space="0" w:color="auto"/>
        <w:bottom w:val="none" w:sz="0" w:space="0" w:color="auto"/>
        <w:right w:val="none" w:sz="0" w:space="0" w:color="auto"/>
      </w:divBdr>
    </w:div>
    <w:div w:id="447899290">
      <w:bodyDiv w:val="1"/>
      <w:marLeft w:val="0"/>
      <w:marRight w:val="0"/>
      <w:marTop w:val="0"/>
      <w:marBottom w:val="0"/>
      <w:divBdr>
        <w:top w:val="none" w:sz="0" w:space="0" w:color="auto"/>
        <w:left w:val="none" w:sz="0" w:space="0" w:color="auto"/>
        <w:bottom w:val="none" w:sz="0" w:space="0" w:color="auto"/>
        <w:right w:val="none" w:sz="0" w:space="0" w:color="auto"/>
      </w:divBdr>
    </w:div>
    <w:div w:id="448403579">
      <w:bodyDiv w:val="1"/>
      <w:marLeft w:val="0"/>
      <w:marRight w:val="0"/>
      <w:marTop w:val="0"/>
      <w:marBottom w:val="0"/>
      <w:divBdr>
        <w:top w:val="none" w:sz="0" w:space="0" w:color="auto"/>
        <w:left w:val="none" w:sz="0" w:space="0" w:color="auto"/>
        <w:bottom w:val="none" w:sz="0" w:space="0" w:color="auto"/>
        <w:right w:val="none" w:sz="0" w:space="0" w:color="auto"/>
      </w:divBdr>
    </w:div>
    <w:div w:id="453252919">
      <w:bodyDiv w:val="1"/>
      <w:marLeft w:val="0"/>
      <w:marRight w:val="0"/>
      <w:marTop w:val="0"/>
      <w:marBottom w:val="0"/>
      <w:divBdr>
        <w:top w:val="none" w:sz="0" w:space="0" w:color="auto"/>
        <w:left w:val="none" w:sz="0" w:space="0" w:color="auto"/>
        <w:bottom w:val="none" w:sz="0" w:space="0" w:color="auto"/>
        <w:right w:val="none" w:sz="0" w:space="0" w:color="auto"/>
      </w:divBdr>
    </w:div>
    <w:div w:id="459492899">
      <w:bodyDiv w:val="1"/>
      <w:marLeft w:val="0"/>
      <w:marRight w:val="0"/>
      <w:marTop w:val="0"/>
      <w:marBottom w:val="0"/>
      <w:divBdr>
        <w:top w:val="none" w:sz="0" w:space="0" w:color="auto"/>
        <w:left w:val="none" w:sz="0" w:space="0" w:color="auto"/>
        <w:bottom w:val="none" w:sz="0" w:space="0" w:color="auto"/>
        <w:right w:val="none" w:sz="0" w:space="0" w:color="auto"/>
      </w:divBdr>
    </w:div>
    <w:div w:id="461388556">
      <w:bodyDiv w:val="1"/>
      <w:marLeft w:val="0"/>
      <w:marRight w:val="0"/>
      <w:marTop w:val="0"/>
      <w:marBottom w:val="0"/>
      <w:divBdr>
        <w:top w:val="none" w:sz="0" w:space="0" w:color="auto"/>
        <w:left w:val="none" w:sz="0" w:space="0" w:color="auto"/>
        <w:bottom w:val="none" w:sz="0" w:space="0" w:color="auto"/>
        <w:right w:val="none" w:sz="0" w:space="0" w:color="auto"/>
      </w:divBdr>
    </w:div>
    <w:div w:id="477769041">
      <w:bodyDiv w:val="1"/>
      <w:marLeft w:val="0"/>
      <w:marRight w:val="0"/>
      <w:marTop w:val="0"/>
      <w:marBottom w:val="0"/>
      <w:divBdr>
        <w:top w:val="none" w:sz="0" w:space="0" w:color="auto"/>
        <w:left w:val="none" w:sz="0" w:space="0" w:color="auto"/>
        <w:bottom w:val="none" w:sz="0" w:space="0" w:color="auto"/>
        <w:right w:val="none" w:sz="0" w:space="0" w:color="auto"/>
      </w:divBdr>
    </w:div>
    <w:div w:id="482939730">
      <w:bodyDiv w:val="1"/>
      <w:marLeft w:val="0"/>
      <w:marRight w:val="0"/>
      <w:marTop w:val="0"/>
      <w:marBottom w:val="0"/>
      <w:divBdr>
        <w:top w:val="none" w:sz="0" w:space="0" w:color="auto"/>
        <w:left w:val="none" w:sz="0" w:space="0" w:color="auto"/>
        <w:bottom w:val="none" w:sz="0" w:space="0" w:color="auto"/>
        <w:right w:val="none" w:sz="0" w:space="0" w:color="auto"/>
      </w:divBdr>
    </w:div>
    <w:div w:id="521667635">
      <w:bodyDiv w:val="1"/>
      <w:marLeft w:val="0"/>
      <w:marRight w:val="0"/>
      <w:marTop w:val="0"/>
      <w:marBottom w:val="0"/>
      <w:divBdr>
        <w:top w:val="none" w:sz="0" w:space="0" w:color="auto"/>
        <w:left w:val="none" w:sz="0" w:space="0" w:color="auto"/>
        <w:bottom w:val="none" w:sz="0" w:space="0" w:color="auto"/>
        <w:right w:val="none" w:sz="0" w:space="0" w:color="auto"/>
      </w:divBdr>
    </w:div>
    <w:div w:id="543248222">
      <w:bodyDiv w:val="1"/>
      <w:marLeft w:val="0"/>
      <w:marRight w:val="0"/>
      <w:marTop w:val="0"/>
      <w:marBottom w:val="0"/>
      <w:divBdr>
        <w:top w:val="none" w:sz="0" w:space="0" w:color="auto"/>
        <w:left w:val="none" w:sz="0" w:space="0" w:color="auto"/>
        <w:bottom w:val="none" w:sz="0" w:space="0" w:color="auto"/>
        <w:right w:val="none" w:sz="0" w:space="0" w:color="auto"/>
      </w:divBdr>
    </w:div>
    <w:div w:id="553273933">
      <w:bodyDiv w:val="1"/>
      <w:marLeft w:val="0"/>
      <w:marRight w:val="0"/>
      <w:marTop w:val="0"/>
      <w:marBottom w:val="0"/>
      <w:divBdr>
        <w:top w:val="none" w:sz="0" w:space="0" w:color="auto"/>
        <w:left w:val="none" w:sz="0" w:space="0" w:color="auto"/>
        <w:bottom w:val="none" w:sz="0" w:space="0" w:color="auto"/>
        <w:right w:val="none" w:sz="0" w:space="0" w:color="auto"/>
      </w:divBdr>
    </w:div>
    <w:div w:id="554008237">
      <w:bodyDiv w:val="1"/>
      <w:marLeft w:val="0"/>
      <w:marRight w:val="0"/>
      <w:marTop w:val="0"/>
      <w:marBottom w:val="0"/>
      <w:divBdr>
        <w:top w:val="none" w:sz="0" w:space="0" w:color="auto"/>
        <w:left w:val="none" w:sz="0" w:space="0" w:color="auto"/>
        <w:bottom w:val="none" w:sz="0" w:space="0" w:color="auto"/>
        <w:right w:val="none" w:sz="0" w:space="0" w:color="auto"/>
      </w:divBdr>
    </w:div>
    <w:div w:id="557668774">
      <w:bodyDiv w:val="1"/>
      <w:marLeft w:val="0"/>
      <w:marRight w:val="0"/>
      <w:marTop w:val="0"/>
      <w:marBottom w:val="0"/>
      <w:divBdr>
        <w:top w:val="none" w:sz="0" w:space="0" w:color="auto"/>
        <w:left w:val="none" w:sz="0" w:space="0" w:color="auto"/>
        <w:bottom w:val="none" w:sz="0" w:space="0" w:color="auto"/>
        <w:right w:val="none" w:sz="0" w:space="0" w:color="auto"/>
      </w:divBdr>
    </w:div>
    <w:div w:id="564604927">
      <w:bodyDiv w:val="1"/>
      <w:marLeft w:val="0"/>
      <w:marRight w:val="0"/>
      <w:marTop w:val="0"/>
      <w:marBottom w:val="0"/>
      <w:divBdr>
        <w:top w:val="none" w:sz="0" w:space="0" w:color="auto"/>
        <w:left w:val="none" w:sz="0" w:space="0" w:color="auto"/>
        <w:bottom w:val="none" w:sz="0" w:space="0" w:color="auto"/>
        <w:right w:val="none" w:sz="0" w:space="0" w:color="auto"/>
      </w:divBdr>
    </w:div>
    <w:div w:id="570888395">
      <w:bodyDiv w:val="1"/>
      <w:marLeft w:val="0"/>
      <w:marRight w:val="0"/>
      <w:marTop w:val="0"/>
      <w:marBottom w:val="0"/>
      <w:divBdr>
        <w:top w:val="none" w:sz="0" w:space="0" w:color="auto"/>
        <w:left w:val="none" w:sz="0" w:space="0" w:color="auto"/>
        <w:bottom w:val="none" w:sz="0" w:space="0" w:color="auto"/>
        <w:right w:val="none" w:sz="0" w:space="0" w:color="auto"/>
      </w:divBdr>
    </w:div>
    <w:div w:id="573854552">
      <w:bodyDiv w:val="1"/>
      <w:marLeft w:val="0"/>
      <w:marRight w:val="0"/>
      <w:marTop w:val="0"/>
      <w:marBottom w:val="0"/>
      <w:divBdr>
        <w:top w:val="none" w:sz="0" w:space="0" w:color="auto"/>
        <w:left w:val="none" w:sz="0" w:space="0" w:color="auto"/>
        <w:bottom w:val="none" w:sz="0" w:space="0" w:color="auto"/>
        <w:right w:val="none" w:sz="0" w:space="0" w:color="auto"/>
      </w:divBdr>
    </w:div>
    <w:div w:id="573901228">
      <w:bodyDiv w:val="1"/>
      <w:marLeft w:val="0"/>
      <w:marRight w:val="0"/>
      <w:marTop w:val="0"/>
      <w:marBottom w:val="0"/>
      <w:divBdr>
        <w:top w:val="none" w:sz="0" w:space="0" w:color="auto"/>
        <w:left w:val="none" w:sz="0" w:space="0" w:color="auto"/>
        <w:bottom w:val="none" w:sz="0" w:space="0" w:color="auto"/>
        <w:right w:val="none" w:sz="0" w:space="0" w:color="auto"/>
      </w:divBdr>
    </w:div>
    <w:div w:id="583883422">
      <w:bodyDiv w:val="1"/>
      <w:marLeft w:val="0"/>
      <w:marRight w:val="0"/>
      <w:marTop w:val="0"/>
      <w:marBottom w:val="0"/>
      <w:divBdr>
        <w:top w:val="none" w:sz="0" w:space="0" w:color="auto"/>
        <w:left w:val="none" w:sz="0" w:space="0" w:color="auto"/>
        <w:bottom w:val="none" w:sz="0" w:space="0" w:color="auto"/>
        <w:right w:val="none" w:sz="0" w:space="0" w:color="auto"/>
      </w:divBdr>
    </w:div>
    <w:div w:id="588083754">
      <w:bodyDiv w:val="1"/>
      <w:marLeft w:val="0"/>
      <w:marRight w:val="0"/>
      <w:marTop w:val="0"/>
      <w:marBottom w:val="0"/>
      <w:divBdr>
        <w:top w:val="none" w:sz="0" w:space="0" w:color="auto"/>
        <w:left w:val="none" w:sz="0" w:space="0" w:color="auto"/>
        <w:bottom w:val="none" w:sz="0" w:space="0" w:color="auto"/>
        <w:right w:val="none" w:sz="0" w:space="0" w:color="auto"/>
      </w:divBdr>
    </w:div>
    <w:div w:id="590352697">
      <w:bodyDiv w:val="1"/>
      <w:marLeft w:val="0"/>
      <w:marRight w:val="0"/>
      <w:marTop w:val="0"/>
      <w:marBottom w:val="0"/>
      <w:divBdr>
        <w:top w:val="none" w:sz="0" w:space="0" w:color="auto"/>
        <w:left w:val="none" w:sz="0" w:space="0" w:color="auto"/>
        <w:bottom w:val="none" w:sz="0" w:space="0" w:color="auto"/>
        <w:right w:val="none" w:sz="0" w:space="0" w:color="auto"/>
      </w:divBdr>
    </w:div>
    <w:div w:id="593591376">
      <w:bodyDiv w:val="1"/>
      <w:marLeft w:val="0"/>
      <w:marRight w:val="0"/>
      <w:marTop w:val="0"/>
      <w:marBottom w:val="0"/>
      <w:divBdr>
        <w:top w:val="none" w:sz="0" w:space="0" w:color="auto"/>
        <w:left w:val="none" w:sz="0" w:space="0" w:color="auto"/>
        <w:bottom w:val="none" w:sz="0" w:space="0" w:color="auto"/>
        <w:right w:val="none" w:sz="0" w:space="0" w:color="auto"/>
      </w:divBdr>
    </w:div>
    <w:div w:id="594167983">
      <w:bodyDiv w:val="1"/>
      <w:marLeft w:val="0"/>
      <w:marRight w:val="0"/>
      <w:marTop w:val="0"/>
      <w:marBottom w:val="0"/>
      <w:divBdr>
        <w:top w:val="none" w:sz="0" w:space="0" w:color="auto"/>
        <w:left w:val="none" w:sz="0" w:space="0" w:color="auto"/>
        <w:bottom w:val="none" w:sz="0" w:space="0" w:color="auto"/>
        <w:right w:val="none" w:sz="0" w:space="0" w:color="auto"/>
      </w:divBdr>
    </w:div>
    <w:div w:id="599458801">
      <w:bodyDiv w:val="1"/>
      <w:marLeft w:val="0"/>
      <w:marRight w:val="0"/>
      <w:marTop w:val="0"/>
      <w:marBottom w:val="0"/>
      <w:divBdr>
        <w:top w:val="none" w:sz="0" w:space="0" w:color="auto"/>
        <w:left w:val="none" w:sz="0" w:space="0" w:color="auto"/>
        <w:bottom w:val="none" w:sz="0" w:space="0" w:color="auto"/>
        <w:right w:val="none" w:sz="0" w:space="0" w:color="auto"/>
      </w:divBdr>
    </w:div>
    <w:div w:id="601491950">
      <w:bodyDiv w:val="1"/>
      <w:marLeft w:val="0"/>
      <w:marRight w:val="0"/>
      <w:marTop w:val="0"/>
      <w:marBottom w:val="0"/>
      <w:divBdr>
        <w:top w:val="none" w:sz="0" w:space="0" w:color="auto"/>
        <w:left w:val="none" w:sz="0" w:space="0" w:color="auto"/>
        <w:bottom w:val="none" w:sz="0" w:space="0" w:color="auto"/>
        <w:right w:val="none" w:sz="0" w:space="0" w:color="auto"/>
      </w:divBdr>
    </w:div>
    <w:div w:id="611016476">
      <w:bodyDiv w:val="1"/>
      <w:marLeft w:val="0"/>
      <w:marRight w:val="0"/>
      <w:marTop w:val="0"/>
      <w:marBottom w:val="0"/>
      <w:divBdr>
        <w:top w:val="none" w:sz="0" w:space="0" w:color="auto"/>
        <w:left w:val="none" w:sz="0" w:space="0" w:color="auto"/>
        <w:bottom w:val="none" w:sz="0" w:space="0" w:color="auto"/>
        <w:right w:val="none" w:sz="0" w:space="0" w:color="auto"/>
      </w:divBdr>
    </w:div>
    <w:div w:id="611325598">
      <w:bodyDiv w:val="1"/>
      <w:marLeft w:val="0"/>
      <w:marRight w:val="0"/>
      <w:marTop w:val="0"/>
      <w:marBottom w:val="0"/>
      <w:divBdr>
        <w:top w:val="none" w:sz="0" w:space="0" w:color="auto"/>
        <w:left w:val="none" w:sz="0" w:space="0" w:color="auto"/>
        <w:bottom w:val="none" w:sz="0" w:space="0" w:color="auto"/>
        <w:right w:val="none" w:sz="0" w:space="0" w:color="auto"/>
      </w:divBdr>
    </w:div>
    <w:div w:id="611598128">
      <w:bodyDiv w:val="1"/>
      <w:marLeft w:val="0"/>
      <w:marRight w:val="0"/>
      <w:marTop w:val="0"/>
      <w:marBottom w:val="0"/>
      <w:divBdr>
        <w:top w:val="none" w:sz="0" w:space="0" w:color="auto"/>
        <w:left w:val="none" w:sz="0" w:space="0" w:color="auto"/>
        <w:bottom w:val="none" w:sz="0" w:space="0" w:color="auto"/>
        <w:right w:val="none" w:sz="0" w:space="0" w:color="auto"/>
      </w:divBdr>
    </w:div>
    <w:div w:id="628241638">
      <w:bodyDiv w:val="1"/>
      <w:marLeft w:val="0"/>
      <w:marRight w:val="0"/>
      <w:marTop w:val="0"/>
      <w:marBottom w:val="0"/>
      <w:divBdr>
        <w:top w:val="none" w:sz="0" w:space="0" w:color="auto"/>
        <w:left w:val="none" w:sz="0" w:space="0" w:color="auto"/>
        <w:bottom w:val="none" w:sz="0" w:space="0" w:color="auto"/>
        <w:right w:val="none" w:sz="0" w:space="0" w:color="auto"/>
      </w:divBdr>
    </w:div>
    <w:div w:id="630942791">
      <w:bodyDiv w:val="1"/>
      <w:marLeft w:val="0"/>
      <w:marRight w:val="0"/>
      <w:marTop w:val="0"/>
      <w:marBottom w:val="0"/>
      <w:divBdr>
        <w:top w:val="none" w:sz="0" w:space="0" w:color="auto"/>
        <w:left w:val="none" w:sz="0" w:space="0" w:color="auto"/>
        <w:bottom w:val="none" w:sz="0" w:space="0" w:color="auto"/>
        <w:right w:val="none" w:sz="0" w:space="0" w:color="auto"/>
      </w:divBdr>
    </w:div>
    <w:div w:id="637415189">
      <w:bodyDiv w:val="1"/>
      <w:marLeft w:val="0"/>
      <w:marRight w:val="0"/>
      <w:marTop w:val="0"/>
      <w:marBottom w:val="0"/>
      <w:divBdr>
        <w:top w:val="none" w:sz="0" w:space="0" w:color="auto"/>
        <w:left w:val="none" w:sz="0" w:space="0" w:color="auto"/>
        <w:bottom w:val="none" w:sz="0" w:space="0" w:color="auto"/>
        <w:right w:val="none" w:sz="0" w:space="0" w:color="auto"/>
      </w:divBdr>
    </w:div>
    <w:div w:id="640427493">
      <w:bodyDiv w:val="1"/>
      <w:marLeft w:val="0"/>
      <w:marRight w:val="0"/>
      <w:marTop w:val="0"/>
      <w:marBottom w:val="0"/>
      <w:divBdr>
        <w:top w:val="none" w:sz="0" w:space="0" w:color="auto"/>
        <w:left w:val="none" w:sz="0" w:space="0" w:color="auto"/>
        <w:bottom w:val="none" w:sz="0" w:space="0" w:color="auto"/>
        <w:right w:val="none" w:sz="0" w:space="0" w:color="auto"/>
      </w:divBdr>
    </w:div>
    <w:div w:id="647705065">
      <w:bodyDiv w:val="1"/>
      <w:marLeft w:val="0"/>
      <w:marRight w:val="0"/>
      <w:marTop w:val="0"/>
      <w:marBottom w:val="0"/>
      <w:divBdr>
        <w:top w:val="none" w:sz="0" w:space="0" w:color="auto"/>
        <w:left w:val="none" w:sz="0" w:space="0" w:color="auto"/>
        <w:bottom w:val="none" w:sz="0" w:space="0" w:color="auto"/>
        <w:right w:val="none" w:sz="0" w:space="0" w:color="auto"/>
      </w:divBdr>
    </w:div>
    <w:div w:id="649596481">
      <w:bodyDiv w:val="1"/>
      <w:marLeft w:val="0"/>
      <w:marRight w:val="0"/>
      <w:marTop w:val="0"/>
      <w:marBottom w:val="0"/>
      <w:divBdr>
        <w:top w:val="none" w:sz="0" w:space="0" w:color="auto"/>
        <w:left w:val="none" w:sz="0" w:space="0" w:color="auto"/>
        <w:bottom w:val="none" w:sz="0" w:space="0" w:color="auto"/>
        <w:right w:val="none" w:sz="0" w:space="0" w:color="auto"/>
      </w:divBdr>
    </w:div>
    <w:div w:id="659694448">
      <w:bodyDiv w:val="1"/>
      <w:marLeft w:val="0"/>
      <w:marRight w:val="0"/>
      <w:marTop w:val="0"/>
      <w:marBottom w:val="0"/>
      <w:divBdr>
        <w:top w:val="none" w:sz="0" w:space="0" w:color="auto"/>
        <w:left w:val="none" w:sz="0" w:space="0" w:color="auto"/>
        <w:bottom w:val="none" w:sz="0" w:space="0" w:color="auto"/>
        <w:right w:val="none" w:sz="0" w:space="0" w:color="auto"/>
      </w:divBdr>
    </w:div>
    <w:div w:id="666516331">
      <w:bodyDiv w:val="1"/>
      <w:marLeft w:val="0"/>
      <w:marRight w:val="0"/>
      <w:marTop w:val="0"/>
      <w:marBottom w:val="0"/>
      <w:divBdr>
        <w:top w:val="none" w:sz="0" w:space="0" w:color="auto"/>
        <w:left w:val="none" w:sz="0" w:space="0" w:color="auto"/>
        <w:bottom w:val="none" w:sz="0" w:space="0" w:color="auto"/>
        <w:right w:val="none" w:sz="0" w:space="0" w:color="auto"/>
      </w:divBdr>
    </w:div>
    <w:div w:id="673455149">
      <w:bodyDiv w:val="1"/>
      <w:marLeft w:val="0"/>
      <w:marRight w:val="0"/>
      <w:marTop w:val="0"/>
      <w:marBottom w:val="0"/>
      <w:divBdr>
        <w:top w:val="none" w:sz="0" w:space="0" w:color="auto"/>
        <w:left w:val="none" w:sz="0" w:space="0" w:color="auto"/>
        <w:bottom w:val="none" w:sz="0" w:space="0" w:color="auto"/>
        <w:right w:val="none" w:sz="0" w:space="0" w:color="auto"/>
      </w:divBdr>
    </w:div>
    <w:div w:id="686903020">
      <w:bodyDiv w:val="1"/>
      <w:marLeft w:val="0"/>
      <w:marRight w:val="0"/>
      <w:marTop w:val="0"/>
      <w:marBottom w:val="0"/>
      <w:divBdr>
        <w:top w:val="none" w:sz="0" w:space="0" w:color="auto"/>
        <w:left w:val="none" w:sz="0" w:space="0" w:color="auto"/>
        <w:bottom w:val="none" w:sz="0" w:space="0" w:color="auto"/>
        <w:right w:val="none" w:sz="0" w:space="0" w:color="auto"/>
      </w:divBdr>
    </w:div>
    <w:div w:id="687289188">
      <w:bodyDiv w:val="1"/>
      <w:marLeft w:val="0"/>
      <w:marRight w:val="0"/>
      <w:marTop w:val="0"/>
      <w:marBottom w:val="0"/>
      <w:divBdr>
        <w:top w:val="none" w:sz="0" w:space="0" w:color="auto"/>
        <w:left w:val="none" w:sz="0" w:space="0" w:color="auto"/>
        <w:bottom w:val="none" w:sz="0" w:space="0" w:color="auto"/>
        <w:right w:val="none" w:sz="0" w:space="0" w:color="auto"/>
      </w:divBdr>
    </w:div>
    <w:div w:id="687293235">
      <w:bodyDiv w:val="1"/>
      <w:marLeft w:val="0"/>
      <w:marRight w:val="0"/>
      <w:marTop w:val="0"/>
      <w:marBottom w:val="0"/>
      <w:divBdr>
        <w:top w:val="none" w:sz="0" w:space="0" w:color="auto"/>
        <w:left w:val="none" w:sz="0" w:space="0" w:color="auto"/>
        <w:bottom w:val="none" w:sz="0" w:space="0" w:color="auto"/>
        <w:right w:val="none" w:sz="0" w:space="0" w:color="auto"/>
      </w:divBdr>
    </w:div>
    <w:div w:id="697782279">
      <w:bodyDiv w:val="1"/>
      <w:marLeft w:val="0"/>
      <w:marRight w:val="0"/>
      <w:marTop w:val="0"/>
      <w:marBottom w:val="0"/>
      <w:divBdr>
        <w:top w:val="none" w:sz="0" w:space="0" w:color="auto"/>
        <w:left w:val="none" w:sz="0" w:space="0" w:color="auto"/>
        <w:bottom w:val="none" w:sz="0" w:space="0" w:color="auto"/>
        <w:right w:val="none" w:sz="0" w:space="0" w:color="auto"/>
      </w:divBdr>
    </w:div>
    <w:div w:id="698121208">
      <w:bodyDiv w:val="1"/>
      <w:marLeft w:val="0"/>
      <w:marRight w:val="0"/>
      <w:marTop w:val="0"/>
      <w:marBottom w:val="0"/>
      <w:divBdr>
        <w:top w:val="none" w:sz="0" w:space="0" w:color="auto"/>
        <w:left w:val="none" w:sz="0" w:space="0" w:color="auto"/>
        <w:bottom w:val="none" w:sz="0" w:space="0" w:color="auto"/>
        <w:right w:val="none" w:sz="0" w:space="0" w:color="auto"/>
      </w:divBdr>
    </w:div>
    <w:div w:id="714548060">
      <w:bodyDiv w:val="1"/>
      <w:marLeft w:val="0"/>
      <w:marRight w:val="0"/>
      <w:marTop w:val="0"/>
      <w:marBottom w:val="0"/>
      <w:divBdr>
        <w:top w:val="none" w:sz="0" w:space="0" w:color="auto"/>
        <w:left w:val="none" w:sz="0" w:space="0" w:color="auto"/>
        <w:bottom w:val="none" w:sz="0" w:space="0" w:color="auto"/>
        <w:right w:val="none" w:sz="0" w:space="0" w:color="auto"/>
      </w:divBdr>
    </w:div>
    <w:div w:id="719136332">
      <w:bodyDiv w:val="1"/>
      <w:marLeft w:val="0"/>
      <w:marRight w:val="0"/>
      <w:marTop w:val="0"/>
      <w:marBottom w:val="0"/>
      <w:divBdr>
        <w:top w:val="none" w:sz="0" w:space="0" w:color="auto"/>
        <w:left w:val="none" w:sz="0" w:space="0" w:color="auto"/>
        <w:bottom w:val="none" w:sz="0" w:space="0" w:color="auto"/>
        <w:right w:val="none" w:sz="0" w:space="0" w:color="auto"/>
      </w:divBdr>
    </w:div>
    <w:div w:id="719286003">
      <w:bodyDiv w:val="1"/>
      <w:marLeft w:val="0"/>
      <w:marRight w:val="0"/>
      <w:marTop w:val="0"/>
      <w:marBottom w:val="0"/>
      <w:divBdr>
        <w:top w:val="none" w:sz="0" w:space="0" w:color="auto"/>
        <w:left w:val="none" w:sz="0" w:space="0" w:color="auto"/>
        <w:bottom w:val="none" w:sz="0" w:space="0" w:color="auto"/>
        <w:right w:val="none" w:sz="0" w:space="0" w:color="auto"/>
      </w:divBdr>
    </w:div>
    <w:div w:id="722170886">
      <w:bodyDiv w:val="1"/>
      <w:marLeft w:val="0"/>
      <w:marRight w:val="0"/>
      <w:marTop w:val="0"/>
      <w:marBottom w:val="0"/>
      <w:divBdr>
        <w:top w:val="none" w:sz="0" w:space="0" w:color="auto"/>
        <w:left w:val="none" w:sz="0" w:space="0" w:color="auto"/>
        <w:bottom w:val="none" w:sz="0" w:space="0" w:color="auto"/>
        <w:right w:val="none" w:sz="0" w:space="0" w:color="auto"/>
      </w:divBdr>
    </w:div>
    <w:div w:id="723061250">
      <w:bodyDiv w:val="1"/>
      <w:marLeft w:val="0"/>
      <w:marRight w:val="0"/>
      <w:marTop w:val="0"/>
      <w:marBottom w:val="0"/>
      <w:divBdr>
        <w:top w:val="none" w:sz="0" w:space="0" w:color="auto"/>
        <w:left w:val="none" w:sz="0" w:space="0" w:color="auto"/>
        <w:bottom w:val="none" w:sz="0" w:space="0" w:color="auto"/>
        <w:right w:val="none" w:sz="0" w:space="0" w:color="auto"/>
      </w:divBdr>
    </w:div>
    <w:div w:id="731390635">
      <w:bodyDiv w:val="1"/>
      <w:marLeft w:val="0"/>
      <w:marRight w:val="0"/>
      <w:marTop w:val="0"/>
      <w:marBottom w:val="0"/>
      <w:divBdr>
        <w:top w:val="none" w:sz="0" w:space="0" w:color="auto"/>
        <w:left w:val="none" w:sz="0" w:space="0" w:color="auto"/>
        <w:bottom w:val="none" w:sz="0" w:space="0" w:color="auto"/>
        <w:right w:val="none" w:sz="0" w:space="0" w:color="auto"/>
      </w:divBdr>
    </w:div>
    <w:div w:id="739249362">
      <w:bodyDiv w:val="1"/>
      <w:marLeft w:val="0"/>
      <w:marRight w:val="0"/>
      <w:marTop w:val="0"/>
      <w:marBottom w:val="0"/>
      <w:divBdr>
        <w:top w:val="none" w:sz="0" w:space="0" w:color="auto"/>
        <w:left w:val="none" w:sz="0" w:space="0" w:color="auto"/>
        <w:bottom w:val="none" w:sz="0" w:space="0" w:color="auto"/>
        <w:right w:val="none" w:sz="0" w:space="0" w:color="auto"/>
      </w:divBdr>
    </w:div>
    <w:div w:id="739332873">
      <w:bodyDiv w:val="1"/>
      <w:marLeft w:val="0"/>
      <w:marRight w:val="0"/>
      <w:marTop w:val="0"/>
      <w:marBottom w:val="0"/>
      <w:divBdr>
        <w:top w:val="none" w:sz="0" w:space="0" w:color="auto"/>
        <w:left w:val="none" w:sz="0" w:space="0" w:color="auto"/>
        <w:bottom w:val="none" w:sz="0" w:space="0" w:color="auto"/>
        <w:right w:val="none" w:sz="0" w:space="0" w:color="auto"/>
      </w:divBdr>
    </w:div>
    <w:div w:id="741952466">
      <w:bodyDiv w:val="1"/>
      <w:marLeft w:val="0"/>
      <w:marRight w:val="0"/>
      <w:marTop w:val="0"/>
      <w:marBottom w:val="0"/>
      <w:divBdr>
        <w:top w:val="none" w:sz="0" w:space="0" w:color="auto"/>
        <w:left w:val="none" w:sz="0" w:space="0" w:color="auto"/>
        <w:bottom w:val="none" w:sz="0" w:space="0" w:color="auto"/>
        <w:right w:val="none" w:sz="0" w:space="0" w:color="auto"/>
      </w:divBdr>
    </w:div>
    <w:div w:id="749080331">
      <w:bodyDiv w:val="1"/>
      <w:marLeft w:val="0"/>
      <w:marRight w:val="0"/>
      <w:marTop w:val="0"/>
      <w:marBottom w:val="0"/>
      <w:divBdr>
        <w:top w:val="none" w:sz="0" w:space="0" w:color="auto"/>
        <w:left w:val="none" w:sz="0" w:space="0" w:color="auto"/>
        <w:bottom w:val="none" w:sz="0" w:space="0" w:color="auto"/>
        <w:right w:val="none" w:sz="0" w:space="0" w:color="auto"/>
      </w:divBdr>
    </w:div>
    <w:div w:id="752623413">
      <w:bodyDiv w:val="1"/>
      <w:marLeft w:val="0"/>
      <w:marRight w:val="0"/>
      <w:marTop w:val="0"/>
      <w:marBottom w:val="0"/>
      <w:divBdr>
        <w:top w:val="none" w:sz="0" w:space="0" w:color="auto"/>
        <w:left w:val="none" w:sz="0" w:space="0" w:color="auto"/>
        <w:bottom w:val="none" w:sz="0" w:space="0" w:color="auto"/>
        <w:right w:val="none" w:sz="0" w:space="0" w:color="auto"/>
      </w:divBdr>
    </w:div>
    <w:div w:id="755899539">
      <w:bodyDiv w:val="1"/>
      <w:marLeft w:val="0"/>
      <w:marRight w:val="0"/>
      <w:marTop w:val="0"/>
      <w:marBottom w:val="0"/>
      <w:divBdr>
        <w:top w:val="none" w:sz="0" w:space="0" w:color="auto"/>
        <w:left w:val="none" w:sz="0" w:space="0" w:color="auto"/>
        <w:bottom w:val="none" w:sz="0" w:space="0" w:color="auto"/>
        <w:right w:val="none" w:sz="0" w:space="0" w:color="auto"/>
      </w:divBdr>
    </w:div>
    <w:div w:id="776563671">
      <w:bodyDiv w:val="1"/>
      <w:marLeft w:val="0"/>
      <w:marRight w:val="0"/>
      <w:marTop w:val="0"/>
      <w:marBottom w:val="0"/>
      <w:divBdr>
        <w:top w:val="none" w:sz="0" w:space="0" w:color="auto"/>
        <w:left w:val="none" w:sz="0" w:space="0" w:color="auto"/>
        <w:bottom w:val="none" w:sz="0" w:space="0" w:color="auto"/>
        <w:right w:val="none" w:sz="0" w:space="0" w:color="auto"/>
      </w:divBdr>
    </w:div>
    <w:div w:id="777725898">
      <w:bodyDiv w:val="1"/>
      <w:marLeft w:val="0"/>
      <w:marRight w:val="0"/>
      <w:marTop w:val="0"/>
      <w:marBottom w:val="0"/>
      <w:divBdr>
        <w:top w:val="none" w:sz="0" w:space="0" w:color="auto"/>
        <w:left w:val="none" w:sz="0" w:space="0" w:color="auto"/>
        <w:bottom w:val="none" w:sz="0" w:space="0" w:color="auto"/>
        <w:right w:val="none" w:sz="0" w:space="0" w:color="auto"/>
      </w:divBdr>
    </w:div>
    <w:div w:id="780493438">
      <w:bodyDiv w:val="1"/>
      <w:marLeft w:val="0"/>
      <w:marRight w:val="0"/>
      <w:marTop w:val="0"/>
      <w:marBottom w:val="0"/>
      <w:divBdr>
        <w:top w:val="none" w:sz="0" w:space="0" w:color="auto"/>
        <w:left w:val="none" w:sz="0" w:space="0" w:color="auto"/>
        <w:bottom w:val="none" w:sz="0" w:space="0" w:color="auto"/>
        <w:right w:val="none" w:sz="0" w:space="0" w:color="auto"/>
      </w:divBdr>
    </w:div>
    <w:div w:id="788934262">
      <w:bodyDiv w:val="1"/>
      <w:marLeft w:val="0"/>
      <w:marRight w:val="0"/>
      <w:marTop w:val="0"/>
      <w:marBottom w:val="0"/>
      <w:divBdr>
        <w:top w:val="none" w:sz="0" w:space="0" w:color="auto"/>
        <w:left w:val="none" w:sz="0" w:space="0" w:color="auto"/>
        <w:bottom w:val="none" w:sz="0" w:space="0" w:color="auto"/>
        <w:right w:val="none" w:sz="0" w:space="0" w:color="auto"/>
      </w:divBdr>
    </w:div>
    <w:div w:id="792210634">
      <w:bodyDiv w:val="1"/>
      <w:marLeft w:val="0"/>
      <w:marRight w:val="0"/>
      <w:marTop w:val="0"/>
      <w:marBottom w:val="0"/>
      <w:divBdr>
        <w:top w:val="none" w:sz="0" w:space="0" w:color="auto"/>
        <w:left w:val="none" w:sz="0" w:space="0" w:color="auto"/>
        <w:bottom w:val="none" w:sz="0" w:space="0" w:color="auto"/>
        <w:right w:val="none" w:sz="0" w:space="0" w:color="auto"/>
      </w:divBdr>
    </w:div>
    <w:div w:id="794179293">
      <w:bodyDiv w:val="1"/>
      <w:marLeft w:val="0"/>
      <w:marRight w:val="0"/>
      <w:marTop w:val="0"/>
      <w:marBottom w:val="0"/>
      <w:divBdr>
        <w:top w:val="none" w:sz="0" w:space="0" w:color="auto"/>
        <w:left w:val="none" w:sz="0" w:space="0" w:color="auto"/>
        <w:bottom w:val="none" w:sz="0" w:space="0" w:color="auto"/>
        <w:right w:val="none" w:sz="0" w:space="0" w:color="auto"/>
      </w:divBdr>
    </w:div>
    <w:div w:id="801192126">
      <w:bodyDiv w:val="1"/>
      <w:marLeft w:val="0"/>
      <w:marRight w:val="0"/>
      <w:marTop w:val="0"/>
      <w:marBottom w:val="0"/>
      <w:divBdr>
        <w:top w:val="none" w:sz="0" w:space="0" w:color="auto"/>
        <w:left w:val="none" w:sz="0" w:space="0" w:color="auto"/>
        <w:bottom w:val="none" w:sz="0" w:space="0" w:color="auto"/>
        <w:right w:val="none" w:sz="0" w:space="0" w:color="auto"/>
      </w:divBdr>
    </w:div>
    <w:div w:id="801924200">
      <w:bodyDiv w:val="1"/>
      <w:marLeft w:val="0"/>
      <w:marRight w:val="0"/>
      <w:marTop w:val="0"/>
      <w:marBottom w:val="0"/>
      <w:divBdr>
        <w:top w:val="none" w:sz="0" w:space="0" w:color="auto"/>
        <w:left w:val="none" w:sz="0" w:space="0" w:color="auto"/>
        <w:bottom w:val="none" w:sz="0" w:space="0" w:color="auto"/>
        <w:right w:val="none" w:sz="0" w:space="0" w:color="auto"/>
      </w:divBdr>
    </w:div>
    <w:div w:id="810556551">
      <w:bodyDiv w:val="1"/>
      <w:marLeft w:val="0"/>
      <w:marRight w:val="0"/>
      <w:marTop w:val="0"/>
      <w:marBottom w:val="0"/>
      <w:divBdr>
        <w:top w:val="none" w:sz="0" w:space="0" w:color="auto"/>
        <w:left w:val="none" w:sz="0" w:space="0" w:color="auto"/>
        <w:bottom w:val="none" w:sz="0" w:space="0" w:color="auto"/>
        <w:right w:val="none" w:sz="0" w:space="0" w:color="auto"/>
      </w:divBdr>
    </w:div>
    <w:div w:id="814373154">
      <w:bodyDiv w:val="1"/>
      <w:marLeft w:val="0"/>
      <w:marRight w:val="0"/>
      <w:marTop w:val="0"/>
      <w:marBottom w:val="0"/>
      <w:divBdr>
        <w:top w:val="none" w:sz="0" w:space="0" w:color="auto"/>
        <w:left w:val="none" w:sz="0" w:space="0" w:color="auto"/>
        <w:bottom w:val="none" w:sz="0" w:space="0" w:color="auto"/>
        <w:right w:val="none" w:sz="0" w:space="0" w:color="auto"/>
      </w:divBdr>
    </w:div>
    <w:div w:id="815536738">
      <w:bodyDiv w:val="1"/>
      <w:marLeft w:val="0"/>
      <w:marRight w:val="0"/>
      <w:marTop w:val="0"/>
      <w:marBottom w:val="0"/>
      <w:divBdr>
        <w:top w:val="none" w:sz="0" w:space="0" w:color="auto"/>
        <w:left w:val="none" w:sz="0" w:space="0" w:color="auto"/>
        <w:bottom w:val="none" w:sz="0" w:space="0" w:color="auto"/>
        <w:right w:val="none" w:sz="0" w:space="0" w:color="auto"/>
      </w:divBdr>
    </w:div>
    <w:div w:id="819997725">
      <w:bodyDiv w:val="1"/>
      <w:marLeft w:val="0"/>
      <w:marRight w:val="0"/>
      <w:marTop w:val="0"/>
      <w:marBottom w:val="0"/>
      <w:divBdr>
        <w:top w:val="none" w:sz="0" w:space="0" w:color="auto"/>
        <w:left w:val="none" w:sz="0" w:space="0" w:color="auto"/>
        <w:bottom w:val="none" w:sz="0" w:space="0" w:color="auto"/>
        <w:right w:val="none" w:sz="0" w:space="0" w:color="auto"/>
      </w:divBdr>
    </w:div>
    <w:div w:id="823157963">
      <w:bodyDiv w:val="1"/>
      <w:marLeft w:val="0"/>
      <w:marRight w:val="0"/>
      <w:marTop w:val="0"/>
      <w:marBottom w:val="0"/>
      <w:divBdr>
        <w:top w:val="none" w:sz="0" w:space="0" w:color="auto"/>
        <w:left w:val="none" w:sz="0" w:space="0" w:color="auto"/>
        <w:bottom w:val="none" w:sz="0" w:space="0" w:color="auto"/>
        <w:right w:val="none" w:sz="0" w:space="0" w:color="auto"/>
      </w:divBdr>
    </w:div>
    <w:div w:id="827982570">
      <w:bodyDiv w:val="1"/>
      <w:marLeft w:val="0"/>
      <w:marRight w:val="0"/>
      <w:marTop w:val="0"/>
      <w:marBottom w:val="0"/>
      <w:divBdr>
        <w:top w:val="none" w:sz="0" w:space="0" w:color="auto"/>
        <w:left w:val="none" w:sz="0" w:space="0" w:color="auto"/>
        <w:bottom w:val="none" w:sz="0" w:space="0" w:color="auto"/>
        <w:right w:val="none" w:sz="0" w:space="0" w:color="auto"/>
      </w:divBdr>
    </w:div>
    <w:div w:id="831217862">
      <w:bodyDiv w:val="1"/>
      <w:marLeft w:val="0"/>
      <w:marRight w:val="0"/>
      <w:marTop w:val="0"/>
      <w:marBottom w:val="0"/>
      <w:divBdr>
        <w:top w:val="none" w:sz="0" w:space="0" w:color="auto"/>
        <w:left w:val="none" w:sz="0" w:space="0" w:color="auto"/>
        <w:bottom w:val="none" w:sz="0" w:space="0" w:color="auto"/>
        <w:right w:val="none" w:sz="0" w:space="0" w:color="auto"/>
      </w:divBdr>
    </w:div>
    <w:div w:id="834028433">
      <w:bodyDiv w:val="1"/>
      <w:marLeft w:val="0"/>
      <w:marRight w:val="0"/>
      <w:marTop w:val="0"/>
      <w:marBottom w:val="0"/>
      <w:divBdr>
        <w:top w:val="none" w:sz="0" w:space="0" w:color="auto"/>
        <w:left w:val="none" w:sz="0" w:space="0" w:color="auto"/>
        <w:bottom w:val="none" w:sz="0" w:space="0" w:color="auto"/>
        <w:right w:val="none" w:sz="0" w:space="0" w:color="auto"/>
      </w:divBdr>
    </w:div>
    <w:div w:id="837890464">
      <w:bodyDiv w:val="1"/>
      <w:marLeft w:val="0"/>
      <w:marRight w:val="0"/>
      <w:marTop w:val="0"/>
      <w:marBottom w:val="0"/>
      <w:divBdr>
        <w:top w:val="none" w:sz="0" w:space="0" w:color="auto"/>
        <w:left w:val="none" w:sz="0" w:space="0" w:color="auto"/>
        <w:bottom w:val="none" w:sz="0" w:space="0" w:color="auto"/>
        <w:right w:val="none" w:sz="0" w:space="0" w:color="auto"/>
      </w:divBdr>
    </w:div>
    <w:div w:id="838809609">
      <w:bodyDiv w:val="1"/>
      <w:marLeft w:val="0"/>
      <w:marRight w:val="0"/>
      <w:marTop w:val="0"/>
      <w:marBottom w:val="0"/>
      <w:divBdr>
        <w:top w:val="none" w:sz="0" w:space="0" w:color="auto"/>
        <w:left w:val="none" w:sz="0" w:space="0" w:color="auto"/>
        <w:bottom w:val="none" w:sz="0" w:space="0" w:color="auto"/>
        <w:right w:val="none" w:sz="0" w:space="0" w:color="auto"/>
      </w:divBdr>
    </w:div>
    <w:div w:id="844169592">
      <w:bodyDiv w:val="1"/>
      <w:marLeft w:val="0"/>
      <w:marRight w:val="0"/>
      <w:marTop w:val="0"/>
      <w:marBottom w:val="0"/>
      <w:divBdr>
        <w:top w:val="none" w:sz="0" w:space="0" w:color="auto"/>
        <w:left w:val="none" w:sz="0" w:space="0" w:color="auto"/>
        <w:bottom w:val="none" w:sz="0" w:space="0" w:color="auto"/>
        <w:right w:val="none" w:sz="0" w:space="0" w:color="auto"/>
      </w:divBdr>
    </w:div>
    <w:div w:id="851379313">
      <w:bodyDiv w:val="1"/>
      <w:marLeft w:val="0"/>
      <w:marRight w:val="0"/>
      <w:marTop w:val="0"/>
      <w:marBottom w:val="0"/>
      <w:divBdr>
        <w:top w:val="none" w:sz="0" w:space="0" w:color="auto"/>
        <w:left w:val="none" w:sz="0" w:space="0" w:color="auto"/>
        <w:bottom w:val="none" w:sz="0" w:space="0" w:color="auto"/>
        <w:right w:val="none" w:sz="0" w:space="0" w:color="auto"/>
      </w:divBdr>
    </w:div>
    <w:div w:id="852769228">
      <w:bodyDiv w:val="1"/>
      <w:marLeft w:val="0"/>
      <w:marRight w:val="0"/>
      <w:marTop w:val="0"/>
      <w:marBottom w:val="0"/>
      <w:divBdr>
        <w:top w:val="none" w:sz="0" w:space="0" w:color="auto"/>
        <w:left w:val="none" w:sz="0" w:space="0" w:color="auto"/>
        <w:bottom w:val="none" w:sz="0" w:space="0" w:color="auto"/>
        <w:right w:val="none" w:sz="0" w:space="0" w:color="auto"/>
      </w:divBdr>
    </w:div>
    <w:div w:id="864828841">
      <w:bodyDiv w:val="1"/>
      <w:marLeft w:val="0"/>
      <w:marRight w:val="0"/>
      <w:marTop w:val="0"/>
      <w:marBottom w:val="0"/>
      <w:divBdr>
        <w:top w:val="none" w:sz="0" w:space="0" w:color="auto"/>
        <w:left w:val="none" w:sz="0" w:space="0" w:color="auto"/>
        <w:bottom w:val="none" w:sz="0" w:space="0" w:color="auto"/>
        <w:right w:val="none" w:sz="0" w:space="0" w:color="auto"/>
      </w:divBdr>
    </w:div>
    <w:div w:id="873151098">
      <w:bodyDiv w:val="1"/>
      <w:marLeft w:val="0"/>
      <w:marRight w:val="0"/>
      <w:marTop w:val="0"/>
      <w:marBottom w:val="0"/>
      <w:divBdr>
        <w:top w:val="none" w:sz="0" w:space="0" w:color="auto"/>
        <w:left w:val="none" w:sz="0" w:space="0" w:color="auto"/>
        <w:bottom w:val="none" w:sz="0" w:space="0" w:color="auto"/>
        <w:right w:val="none" w:sz="0" w:space="0" w:color="auto"/>
      </w:divBdr>
    </w:div>
    <w:div w:id="877471901">
      <w:bodyDiv w:val="1"/>
      <w:marLeft w:val="0"/>
      <w:marRight w:val="0"/>
      <w:marTop w:val="0"/>
      <w:marBottom w:val="0"/>
      <w:divBdr>
        <w:top w:val="none" w:sz="0" w:space="0" w:color="auto"/>
        <w:left w:val="none" w:sz="0" w:space="0" w:color="auto"/>
        <w:bottom w:val="none" w:sz="0" w:space="0" w:color="auto"/>
        <w:right w:val="none" w:sz="0" w:space="0" w:color="auto"/>
      </w:divBdr>
    </w:div>
    <w:div w:id="879247954">
      <w:bodyDiv w:val="1"/>
      <w:marLeft w:val="0"/>
      <w:marRight w:val="0"/>
      <w:marTop w:val="0"/>
      <w:marBottom w:val="0"/>
      <w:divBdr>
        <w:top w:val="none" w:sz="0" w:space="0" w:color="auto"/>
        <w:left w:val="none" w:sz="0" w:space="0" w:color="auto"/>
        <w:bottom w:val="none" w:sz="0" w:space="0" w:color="auto"/>
        <w:right w:val="none" w:sz="0" w:space="0" w:color="auto"/>
      </w:divBdr>
    </w:div>
    <w:div w:id="881097155">
      <w:bodyDiv w:val="1"/>
      <w:marLeft w:val="0"/>
      <w:marRight w:val="0"/>
      <w:marTop w:val="0"/>
      <w:marBottom w:val="0"/>
      <w:divBdr>
        <w:top w:val="none" w:sz="0" w:space="0" w:color="auto"/>
        <w:left w:val="none" w:sz="0" w:space="0" w:color="auto"/>
        <w:bottom w:val="none" w:sz="0" w:space="0" w:color="auto"/>
        <w:right w:val="none" w:sz="0" w:space="0" w:color="auto"/>
      </w:divBdr>
    </w:div>
    <w:div w:id="881863078">
      <w:bodyDiv w:val="1"/>
      <w:marLeft w:val="0"/>
      <w:marRight w:val="0"/>
      <w:marTop w:val="0"/>
      <w:marBottom w:val="0"/>
      <w:divBdr>
        <w:top w:val="none" w:sz="0" w:space="0" w:color="auto"/>
        <w:left w:val="none" w:sz="0" w:space="0" w:color="auto"/>
        <w:bottom w:val="none" w:sz="0" w:space="0" w:color="auto"/>
        <w:right w:val="none" w:sz="0" w:space="0" w:color="auto"/>
      </w:divBdr>
    </w:div>
    <w:div w:id="897133043">
      <w:bodyDiv w:val="1"/>
      <w:marLeft w:val="0"/>
      <w:marRight w:val="0"/>
      <w:marTop w:val="0"/>
      <w:marBottom w:val="0"/>
      <w:divBdr>
        <w:top w:val="none" w:sz="0" w:space="0" w:color="auto"/>
        <w:left w:val="none" w:sz="0" w:space="0" w:color="auto"/>
        <w:bottom w:val="none" w:sz="0" w:space="0" w:color="auto"/>
        <w:right w:val="none" w:sz="0" w:space="0" w:color="auto"/>
      </w:divBdr>
    </w:div>
    <w:div w:id="897134355">
      <w:bodyDiv w:val="1"/>
      <w:marLeft w:val="0"/>
      <w:marRight w:val="0"/>
      <w:marTop w:val="0"/>
      <w:marBottom w:val="0"/>
      <w:divBdr>
        <w:top w:val="none" w:sz="0" w:space="0" w:color="auto"/>
        <w:left w:val="none" w:sz="0" w:space="0" w:color="auto"/>
        <w:bottom w:val="none" w:sz="0" w:space="0" w:color="auto"/>
        <w:right w:val="none" w:sz="0" w:space="0" w:color="auto"/>
      </w:divBdr>
    </w:div>
    <w:div w:id="898826853">
      <w:bodyDiv w:val="1"/>
      <w:marLeft w:val="0"/>
      <w:marRight w:val="0"/>
      <w:marTop w:val="0"/>
      <w:marBottom w:val="0"/>
      <w:divBdr>
        <w:top w:val="none" w:sz="0" w:space="0" w:color="auto"/>
        <w:left w:val="none" w:sz="0" w:space="0" w:color="auto"/>
        <w:bottom w:val="none" w:sz="0" w:space="0" w:color="auto"/>
        <w:right w:val="none" w:sz="0" w:space="0" w:color="auto"/>
      </w:divBdr>
    </w:div>
    <w:div w:id="915431232">
      <w:bodyDiv w:val="1"/>
      <w:marLeft w:val="0"/>
      <w:marRight w:val="0"/>
      <w:marTop w:val="0"/>
      <w:marBottom w:val="0"/>
      <w:divBdr>
        <w:top w:val="none" w:sz="0" w:space="0" w:color="auto"/>
        <w:left w:val="none" w:sz="0" w:space="0" w:color="auto"/>
        <w:bottom w:val="none" w:sz="0" w:space="0" w:color="auto"/>
        <w:right w:val="none" w:sz="0" w:space="0" w:color="auto"/>
      </w:divBdr>
    </w:div>
    <w:div w:id="918518534">
      <w:bodyDiv w:val="1"/>
      <w:marLeft w:val="0"/>
      <w:marRight w:val="0"/>
      <w:marTop w:val="0"/>
      <w:marBottom w:val="0"/>
      <w:divBdr>
        <w:top w:val="none" w:sz="0" w:space="0" w:color="auto"/>
        <w:left w:val="none" w:sz="0" w:space="0" w:color="auto"/>
        <w:bottom w:val="none" w:sz="0" w:space="0" w:color="auto"/>
        <w:right w:val="none" w:sz="0" w:space="0" w:color="auto"/>
      </w:divBdr>
    </w:div>
    <w:div w:id="921258567">
      <w:bodyDiv w:val="1"/>
      <w:marLeft w:val="0"/>
      <w:marRight w:val="0"/>
      <w:marTop w:val="0"/>
      <w:marBottom w:val="0"/>
      <w:divBdr>
        <w:top w:val="none" w:sz="0" w:space="0" w:color="auto"/>
        <w:left w:val="none" w:sz="0" w:space="0" w:color="auto"/>
        <w:bottom w:val="none" w:sz="0" w:space="0" w:color="auto"/>
        <w:right w:val="none" w:sz="0" w:space="0" w:color="auto"/>
      </w:divBdr>
    </w:div>
    <w:div w:id="924996167">
      <w:bodyDiv w:val="1"/>
      <w:marLeft w:val="0"/>
      <w:marRight w:val="0"/>
      <w:marTop w:val="0"/>
      <w:marBottom w:val="0"/>
      <w:divBdr>
        <w:top w:val="none" w:sz="0" w:space="0" w:color="auto"/>
        <w:left w:val="none" w:sz="0" w:space="0" w:color="auto"/>
        <w:bottom w:val="none" w:sz="0" w:space="0" w:color="auto"/>
        <w:right w:val="none" w:sz="0" w:space="0" w:color="auto"/>
      </w:divBdr>
    </w:div>
    <w:div w:id="931203719">
      <w:bodyDiv w:val="1"/>
      <w:marLeft w:val="0"/>
      <w:marRight w:val="0"/>
      <w:marTop w:val="0"/>
      <w:marBottom w:val="0"/>
      <w:divBdr>
        <w:top w:val="none" w:sz="0" w:space="0" w:color="auto"/>
        <w:left w:val="none" w:sz="0" w:space="0" w:color="auto"/>
        <w:bottom w:val="none" w:sz="0" w:space="0" w:color="auto"/>
        <w:right w:val="none" w:sz="0" w:space="0" w:color="auto"/>
      </w:divBdr>
    </w:div>
    <w:div w:id="939414189">
      <w:bodyDiv w:val="1"/>
      <w:marLeft w:val="0"/>
      <w:marRight w:val="0"/>
      <w:marTop w:val="0"/>
      <w:marBottom w:val="0"/>
      <w:divBdr>
        <w:top w:val="none" w:sz="0" w:space="0" w:color="auto"/>
        <w:left w:val="none" w:sz="0" w:space="0" w:color="auto"/>
        <w:bottom w:val="none" w:sz="0" w:space="0" w:color="auto"/>
        <w:right w:val="none" w:sz="0" w:space="0" w:color="auto"/>
      </w:divBdr>
    </w:div>
    <w:div w:id="945381341">
      <w:bodyDiv w:val="1"/>
      <w:marLeft w:val="0"/>
      <w:marRight w:val="0"/>
      <w:marTop w:val="0"/>
      <w:marBottom w:val="0"/>
      <w:divBdr>
        <w:top w:val="none" w:sz="0" w:space="0" w:color="auto"/>
        <w:left w:val="none" w:sz="0" w:space="0" w:color="auto"/>
        <w:bottom w:val="none" w:sz="0" w:space="0" w:color="auto"/>
        <w:right w:val="none" w:sz="0" w:space="0" w:color="auto"/>
      </w:divBdr>
    </w:div>
    <w:div w:id="956789322">
      <w:bodyDiv w:val="1"/>
      <w:marLeft w:val="0"/>
      <w:marRight w:val="0"/>
      <w:marTop w:val="0"/>
      <w:marBottom w:val="0"/>
      <w:divBdr>
        <w:top w:val="none" w:sz="0" w:space="0" w:color="auto"/>
        <w:left w:val="none" w:sz="0" w:space="0" w:color="auto"/>
        <w:bottom w:val="none" w:sz="0" w:space="0" w:color="auto"/>
        <w:right w:val="none" w:sz="0" w:space="0" w:color="auto"/>
      </w:divBdr>
    </w:div>
    <w:div w:id="958682433">
      <w:bodyDiv w:val="1"/>
      <w:marLeft w:val="0"/>
      <w:marRight w:val="0"/>
      <w:marTop w:val="0"/>
      <w:marBottom w:val="0"/>
      <w:divBdr>
        <w:top w:val="none" w:sz="0" w:space="0" w:color="auto"/>
        <w:left w:val="none" w:sz="0" w:space="0" w:color="auto"/>
        <w:bottom w:val="none" w:sz="0" w:space="0" w:color="auto"/>
        <w:right w:val="none" w:sz="0" w:space="0" w:color="auto"/>
      </w:divBdr>
    </w:div>
    <w:div w:id="970751042">
      <w:bodyDiv w:val="1"/>
      <w:marLeft w:val="0"/>
      <w:marRight w:val="0"/>
      <w:marTop w:val="0"/>
      <w:marBottom w:val="0"/>
      <w:divBdr>
        <w:top w:val="none" w:sz="0" w:space="0" w:color="auto"/>
        <w:left w:val="none" w:sz="0" w:space="0" w:color="auto"/>
        <w:bottom w:val="none" w:sz="0" w:space="0" w:color="auto"/>
        <w:right w:val="none" w:sz="0" w:space="0" w:color="auto"/>
      </w:divBdr>
    </w:div>
    <w:div w:id="993605612">
      <w:bodyDiv w:val="1"/>
      <w:marLeft w:val="0"/>
      <w:marRight w:val="0"/>
      <w:marTop w:val="0"/>
      <w:marBottom w:val="0"/>
      <w:divBdr>
        <w:top w:val="none" w:sz="0" w:space="0" w:color="auto"/>
        <w:left w:val="none" w:sz="0" w:space="0" w:color="auto"/>
        <w:bottom w:val="none" w:sz="0" w:space="0" w:color="auto"/>
        <w:right w:val="none" w:sz="0" w:space="0" w:color="auto"/>
      </w:divBdr>
    </w:div>
    <w:div w:id="996494827">
      <w:bodyDiv w:val="1"/>
      <w:marLeft w:val="0"/>
      <w:marRight w:val="0"/>
      <w:marTop w:val="0"/>
      <w:marBottom w:val="0"/>
      <w:divBdr>
        <w:top w:val="none" w:sz="0" w:space="0" w:color="auto"/>
        <w:left w:val="none" w:sz="0" w:space="0" w:color="auto"/>
        <w:bottom w:val="none" w:sz="0" w:space="0" w:color="auto"/>
        <w:right w:val="none" w:sz="0" w:space="0" w:color="auto"/>
      </w:divBdr>
    </w:div>
    <w:div w:id="999776759">
      <w:bodyDiv w:val="1"/>
      <w:marLeft w:val="0"/>
      <w:marRight w:val="0"/>
      <w:marTop w:val="0"/>
      <w:marBottom w:val="0"/>
      <w:divBdr>
        <w:top w:val="none" w:sz="0" w:space="0" w:color="auto"/>
        <w:left w:val="none" w:sz="0" w:space="0" w:color="auto"/>
        <w:bottom w:val="none" w:sz="0" w:space="0" w:color="auto"/>
        <w:right w:val="none" w:sz="0" w:space="0" w:color="auto"/>
      </w:divBdr>
    </w:div>
    <w:div w:id="1001353559">
      <w:bodyDiv w:val="1"/>
      <w:marLeft w:val="0"/>
      <w:marRight w:val="0"/>
      <w:marTop w:val="0"/>
      <w:marBottom w:val="0"/>
      <w:divBdr>
        <w:top w:val="none" w:sz="0" w:space="0" w:color="auto"/>
        <w:left w:val="none" w:sz="0" w:space="0" w:color="auto"/>
        <w:bottom w:val="none" w:sz="0" w:space="0" w:color="auto"/>
        <w:right w:val="none" w:sz="0" w:space="0" w:color="auto"/>
      </w:divBdr>
    </w:div>
    <w:div w:id="1002321979">
      <w:bodyDiv w:val="1"/>
      <w:marLeft w:val="0"/>
      <w:marRight w:val="0"/>
      <w:marTop w:val="0"/>
      <w:marBottom w:val="0"/>
      <w:divBdr>
        <w:top w:val="none" w:sz="0" w:space="0" w:color="auto"/>
        <w:left w:val="none" w:sz="0" w:space="0" w:color="auto"/>
        <w:bottom w:val="none" w:sz="0" w:space="0" w:color="auto"/>
        <w:right w:val="none" w:sz="0" w:space="0" w:color="auto"/>
      </w:divBdr>
    </w:div>
    <w:div w:id="1006130641">
      <w:bodyDiv w:val="1"/>
      <w:marLeft w:val="0"/>
      <w:marRight w:val="0"/>
      <w:marTop w:val="0"/>
      <w:marBottom w:val="0"/>
      <w:divBdr>
        <w:top w:val="none" w:sz="0" w:space="0" w:color="auto"/>
        <w:left w:val="none" w:sz="0" w:space="0" w:color="auto"/>
        <w:bottom w:val="none" w:sz="0" w:space="0" w:color="auto"/>
        <w:right w:val="none" w:sz="0" w:space="0" w:color="auto"/>
      </w:divBdr>
    </w:div>
    <w:div w:id="1009797760">
      <w:bodyDiv w:val="1"/>
      <w:marLeft w:val="0"/>
      <w:marRight w:val="0"/>
      <w:marTop w:val="0"/>
      <w:marBottom w:val="0"/>
      <w:divBdr>
        <w:top w:val="none" w:sz="0" w:space="0" w:color="auto"/>
        <w:left w:val="none" w:sz="0" w:space="0" w:color="auto"/>
        <w:bottom w:val="none" w:sz="0" w:space="0" w:color="auto"/>
        <w:right w:val="none" w:sz="0" w:space="0" w:color="auto"/>
      </w:divBdr>
    </w:div>
    <w:div w:id="1015808317">
      <w:bodyDiv w:val="1"/>
      <w:marLeft w:val="0"/>
      <w:marRight w:val="0"/>
      <w:marTop w:val="0"/>
      <w:marBottom w:val="0"/>
      <w:divBdr>
        <w:top w:val="none" w:sz="0" w:space="0" w:color="auto"/>
        <w:left w:val="none" w:sz="0" w:space="0" w:color="auto"/>
        <w:bottom w:val="none" w:sz="0" w:space="0" w:color="auto"/>
        <w:right w:val="none" w:sz="0" w:space="0" w:color="auto"/>
      </w:divBdr>
    </w:div>
    <w:div w:id="1020165599">
      <w:bodyDiv w:val="1"/>
      <w:marLeft w:val="0"/>
      <w:marRight w:val="0"/>
      <w:marTop w:val="0"/>
      <w:marBottom w:val="0"/>
      <w:divBdr>
        <w:top w:val="none" w:sz="0" w:space="0" w:color="auto"/>
        <w:left w:val="none" w:sz="0" w:space="0" w:color="auto"/>
        <w:bottom w:val="none" w:sz="0" w:space="0" w:color="auto"/>
        <w:right w:val="none" w:sz="0" w:space="0" w:color="auto"/>
      </w:divBdr>
    </w:div>
    <w:div w:id="1052534524">
      <w:bodyDiv w:val="1"/>
      <w:marLeft w:val="0"/>
      <w:marRight w:val="0"/>
      <w:marTop w:val="0"/>
      <w:marBottom w:val="0"/>
      <w:divBdr>
        <w:top w:val="none" w:sz="0" w:space="0" w:color="auto"/>
        <w:left w:val="none" w:sz="0" w:space="0" w:color="auto"/>
        <w:bottom w:val="none" w:sz="0" w:space="0" w:color="auto"/>
        <w:right w:val="none" w:sz="0" w:space="0" w:color="auto"/>
      </w:divBdr>
    </w:div>
    <w:div w:id="1064258200">
      <w:bodyDiv w:val="1"/>
      <w:marLeft w:val="0"/>
      <w:marRight w:val="0"/>
      <w:marTop w:val="0"/>
      <w:marBottom w:val="0"/>
      <w:divBdr>
        <w:top w:val="none" w:sz="0" w:space="0" w:color="auto"/>
        <w:left w:val="none" w:sz="0" w:space="0" w:color="auto"/>
        <w:bottom w:val="none" w:sz="0" w:space="0" w:color="auto"/>
        <w:right w:val="none" w:sz="0" w:space="0" w:color="auto"/>
      </w:divBdr>
    </w:div>
    <w:div w:id="1078013363">
      <w:bodyDiv w:val="1"/>
      <w:marLeft w:val="0"/>
      <w:marRight w:val="0"/>
      <w:marTop w:val="0"/>
      <w:marBottom w:val="0"/>
      <w:divBdr>
        <w:top w:val="none" w:sz="0" w:space="0" w:color="auto"/>
        <w:left w:val="none" w:sz="0" w:space="0" w:color="auto"/>
        <w:bottom w:val="none" w:sz="0" w:space="0" w:color="auto"/>
        <w:right w:val="none" w:sz="0" w:space="0" w:color="auto"/>
      </w:divBdr>
    </w:div>
    <w:div w:id="1098528604">
      <w:bodyDiv w:val="1"/>
      <w:marLeft w:val="0"/>
      <w:marRight w:val="0"/>
      <w:marTop w:val="0"/>
      <w:marBottom w:val="0"/>
      <w:divBdr>
        <w:top w:val="none" w:sz="0" w:space="0" w:color="auto"/>
        <w:left w:val="none" w:sz="0" w:space="0" w:color="auto"/>
        <w:bottom w:val="none" w:sz="0" w:space="0" w:color="auto"/>
        <w:right w:val="none" w:sz="0" w:space="0" w:color="auto"/>
      </w:divBdr>
    </w:div>
    <w:div w:id="1099058392">
      <w:bodyDiv w:val="1"/>
      <w:marLeft w:val="0"/>
      <w:marRight w:val="0"/>
      <w:marTop w:val="0"/>
      <w:marBottom w:val="0"/>
      <w:divBdr>
        <w:top w:val="none" w:sz="0" w:space="0" w:color="auto"/>
        <w:left w:val="none" w:sz="0" w:space="0" w:color="auto"/>
        <w:bottom w:val="none" w:sz="0" w:space="0" w:color="auto"/>
        <w:right w:val="none" w:sz="0" w:space="0" w:color="auto"/>
      </w:divBdr>
    </w:div>
    <w:div w:id="1102608030">
      <w:bodyDiv w:val="1"/>
      <w:marLeft w:val="0"/>
      <w:marRight w:val="0"/>
      <w:marTop w:val="0"/>
      <w:marBottom w:val="0"/>
      <w:divBdr>
        <w:top w:val="none" w:sz="0" w:space="0" w:color="auto"/>
        <w:left w:val="none" w:sz="0" w:space="0" w:color="auto"/>
        <w:bottom w:val="none" w:sz="0" w:space="0" w:color="auto"/>
        <w:right w:val="none" w:sz="0" w:space="0" w:color="auto"/>
      </w:divBdr>
    </w:div>
    <w:div w:id="1103040195">
      <w:bodyDiv w:val="1"/>
      <w:marLeft w:val="0"/>
      <w:marRight w:val="0"/>
      <w:marTop w:val="0"/>
      <w:marBottom w:val="0"/>
      <w:divBdr>
        <w:top w:val="none" w:sz="0" w:space="0" w:color="auto"/>
        <w:left w:val="none" w:sz="0" w:space="0" w:color="auto"/>
        <w:bottom w:val="none" w:sz="0" w:space="0" w:color="auto"/>
        <w:right w:val="none" w:sz="0" w:space="0" w:color="auto"/>
      </w:divBdr>
    </w:div>
    <w:div w:id="1107581435">
      <w:bodyDiv w:val="1"/>
      <w:marLeft w:val="0"/>
      <w:marRight w:val="0"/>
      <w:marTop w:val="0"/>
      <w:marBottom w:val="0"/>
      <w:divBdr>
        <w:top w:val="none" w:sz="0" w:space="0" w:color="auto"/>
        <w:left w:val="none" w:sz="0" w:space="0" w:color="auto"/>
        <w:bottom w:val="none" w:sz="0" w:space="0" w:color="auto"/>
        <w:right w:val="none" w:sz="0" w:space="0" w:color="auto"/>
      </w:divBdr>
    </w:div>
    <w:div w:id="1108622852">
      <w:bodyDiv w:val="1"/>
      <w:marLeft w:val="0"/>
      <w:marRight w:val="0"/>
      <w:marTop w:val="0"/>
      <w:marBottom w:val="0"/>
      <w:divBdr>
        <w:top w:val="none" w:sz="0" w:space="0" w:color="auto"/>
        <w:left w:val="none" w:sz="0" w:space="0" w:color="auto"/>
        <w:bottom w:val="none" w:sz="0" w:space="0" w:color="auto"/>
        <w:right w:val="none" w:sz="0" w:space="0" w:color="auto"/>
      </w:divBdr>
    </w:div>
    <w:div w:id="1112020507">
      <w:bodyDiv w:val="1"/>
      <w:marLeft w:val="0"/>
      <w:marRight w:val="0"/>
      <w:marTop w:val="0"/>
      <w:marBottom w:val="0"/>
      <w:divBdr>
        <w:top w:val="none" w:sz="0" w:space="0" w:color="auto"/>
        <w:left w:val="none" w:sz="0" w:space="0" w:color="auto"/>
        <w:bottom w:val="none" w:sz="0" w:space="0" w:color="auto"/>
        <w:right w:val="none" w:sz="0" w:space="0" w:color="auto"/>
      </w:divBdr>
    </w:div>
    <w:div w:id="1124038929">
      <w:bodyDiv w:val="1"/>
      <w:marLeft w:val="0"/>
      <w:marRight w:val="0"/>
      <w:marTop w:val="0"/>
      <w:marBottom w:val="0"/>
      <w:divBdr>
        <w:top w:val="none" w:sz="0" w:space="0" w:color="auto"/>
        <w:left w:val="none" w:sz="0" w:space="0" w:color="auto"/>
        <w:bottom w:val="none" w:sz="0" w:space="0" w:color="auto"/>
        <w:right w:val="none" w:sz="0" w:space="0" w:color="auto"/>
      </w:divBdr>
    </w:div>
    <w:div w:id="1125545422">
      <w:bodyDiv w:val="1"/>
      <w:marLeft w:val="0"/>
      <w:marRight w:val="0"/>
      <w:marTop w:val="0"/>
      <w:marBottom w:val="0"/>
      <w:divBdr>
        <w:top w:val="none" w:sz="0" w:space="0" w:color="auto"/>
        <w:left w:val="none" w:sz="0" w:space="0" w:color="auto"/>
        <w:bottom w:val="none" w:sz="0" w:space="0" w:color="auto"/>
        <w:right w:val="none" w:sz="0" w:space="0" w:color="auto"/>
      </w:divBdr>
    </w:div>
    <w:div w:id="1129855496">
      <w:bodyDiv w:val="1"/>
      <w:marLeft w:val="0"/>
      <w:marRight w:val="0"/>
      <w:marTop w:val="0"/>
      <w:marBottom w:val="0"/>
      <w:divBdr>
        <w:top w:val="none" w:sz="0" w:space="0" w:color="auto"/>
        <w:left w:val="none" w:sz="0" w:space="0" w:color="auto"/>
        <w:bottom w:val="none" w:sz="0" w:space="0" w:color="auto"/>
        <w:right w:val="none" w:sz="0" w:space="0" w:color="auto"/>
      </w:divBdr>
    </w:div>
    <w:div w:id="1132094476">
      <w:bodyDiv w:val="1"/>
      <w:marLeft w:val="0"/>
      <w:marRight w:val="0"/>
      <w:marTop w:val="0"/>
      <w:marBottom w:val="0"/>
      <w:divBdr>
        <w:top w:val="none" w:sz="0" w:space="0" w:color="auto"/>
        <w:left w:val="none" w:sz="0" w:space="0" w:color="auto"/>
        <w:bottom w:val="none" w:sz="0" w:space="0" w:color="auto"/>
        <w:right w:val="none" w:sz="0" w:space="0" w:color="auto"/>
      </w:divBdr>
    </w:div>
    <w:div w:id="1143087605">
      <w:bodyDiv w:val="1"/>
      <w:marLeft w:val="0"/>
      <w:marRight w:val="0"/>
      <w:marTop w:val="0"/>
      <w:marBottom w:val="0"/>
      <w:divBdr>
        <w:top w:val="none" w:sz="0" w:space="0" w:color="auto"/>
        <w:left w:val="none" w:sz="0" w:space="0" w:color="auto"/>
        <w:bottom w:val="none" w:sz="0" w:space="0" w:color="auto"/>
        <w:right w:val="none" w:sz="0" w:space="0" w:color="auto"/>
      </w:divBdr>
    </w:div>
    <w:div w:id="1149983288">
      <w:bodyDiv w:val="1"/>
      <w:marLeft w:val="0"/>
      <w:marRight w:val="0"/>
      <w:marTop w:val="0"/>
      <w:marBottom w:val="0"/>
      <w:divBdr>
        <w:top w:val="none" w:sz="0" w:space="0" w:color="auto"/>
        <w:left w:val="none" w:sz="0" w:space="0" w:color="auto"/>
        <w:bottom w:val="none" w:sz="0" w:space="0" w:color="auto"/>
        <w:right w:val="none" w:sz="0" w:space="0" w:color="auto"/>
      </w:divBdr>
    </w:div>
    <w:div w:id="1159233451">
      <w:bodyDiv w:val="1"/>
      <w:marLeft w:val="0"/>
      <w:marRight w:val="0"/>
      <w:marTop w:val="0"/>
      <w:marBottom w:val="0"/>
      <w:divBdr>
        <w:top w:val="none" w:sz="0" w:space="0" w:color="auto"/>
        <w:left w:val="none" w:sz="0" w:space="0" w:color="auto"/>
        <w:bottom w:val="none" w:sz="0" w:space="0" w:color="auto"/>
        <w:right w:val="none" w:sz="0" w:space="0" w:color="auto"/>
      </w:divBdr>
    </w:div>
    <w:div w:id="1166020581">
      <w:bodyDiv w:val="1"/>
      <w:marLeft w:val="0"/>
      <w:marRight w:val="0"/>
      <w:marTop w:val="0"/>
      <w:marBottom w:val="0"/>
      <w:divBdr>
        <w:top w:val="none" w:sz="0" w:space="0" w:color="auto"/>
        <w:left w:val="none" w:sz="0" w:space="0" w:color="auto"/>
        <w:bottom w:val="none" w:sz="0" w:space="0" w:color="auto"/>
        <w:right w:val="none" w:sz="0" w:space="0" w:color="auto"/>
      </w:divBdr>
    </w:div>
    <w:div w:id="1170146529">
      <w:bodyDiv w:val="1"/>
      <w:marLeft w:val="0"/>
      <w:marRight w:val="0"/>
      <w:marTop w:val="0"/>
      <w:marBottom w:val="0"/>
      <w:divBdr>
        <w:top w:val="none" w:sz="0" w:space="0" w:color="auto"/>
        <w:left w:val="none" w:sz="0" w:space="0" w:color="auto"/>
        <w:bottom w:val="none" w:sz="0" w:space="0" w:color="auto"/>
        <w:right w:val="none" w:sz="0" w:space="0" w:color="auto"/>
      </w:divBdr>
    </w:div>
    <w:div w:id="1171794076">
      <w:bodyDiv w:val="1"/>
      <w:marLeft w:val="0"/>
      <w:marRight w:val="0"/>
      <w:marTop w:val="0"/>
      <w:marBottom w:val="0"/>
      <w:divBdr>
        <w:top w:val="none" w:sz="0" w:space="0" w:color="auto"/>
        <w:left w:val="none" w:sz="0" w:space="0" w:color="auto"/>
        <w:bottom w:val="none" w:sz="0" w:space="0" w:color="auto"/>
        <w:right w:val="none" w:sz="0" w:space="0" w:color="auto"/>
      </w:divBdr>
    </w:div>
    <w:div w:id="1186676440">
      <w:bodyDiv w:val="1"/>
      <w:marLeft w:val="0"/>
      <w:marRight w:val="0"/>
      <w:marTop w:val="0"/>
      <w:marBottom w:val="0"/>
      <w:divBdr>
        <w:top w:val="none" w:sz="0" w:space="0" w:color="auto"/>
        <w:left w:val="none" w:sz="0" w:space="0" w:color="auto"/>
        <w:bottom w:val="none" w:sz="0" w:space="0" w:color="auto"/>
        <w:right w:val="none" w:sz="0" w:space="0" w:color="auto"/>
      </w:divBdr>
    </w:div>
    <w:div w:id="1192109221">
      <w:bodyDiv w:val="1"/>
      <w:marLeft w:val="0"/>
      <w:marRight w:val="0"/>
      <w:marTop w:val="0"/>
      <w:marBottom w:val="0"/>
      <w:divBdr>
        <w:top w:val="none" w:sz="0" w:space="0" w:color="auto"/>
        <w:left w:val="none" w:sz="0" w:space="0" w:color="auto"/>
        <w:bottom w:val="none" w:sz="0" w:space="0" w:color="auto"/>
        <w:right w:val="none" w:sz="0" w:space="0" w:color="auto"/>
      </w:divBdr>
    </w:div>
    <w:div w:id="1207765532">
      <w:bodyDiv w:val="1"/>
      <w:marLeft w:val="0"/>
      <w:marRight w:val="0"/>
      <w:marTop w:val="0"/>
      <w:marBottom w:val="0"/>
      <w:divBdr>
        <w:top w:val="none" w:sz="0" w:space="0" w:color="auto"/>
        <w:left w:val="none" w:sz="0" w:space="0" w:color="auto"/>
        <w:bottom w:val="none" w:sz="0" w:space="0" w:color="auto"/>
        <w:right w:val="none" w:sz="0" w:space="0" w:color="auto"/>
      </w:divBdr>
    </w:div>
    <w:div w:id="1211460417">
      <w:bodyDiv w:val="1"/>
      <w:marLeft w:val="0"/>
      <w:marRight w:val="0"/>
      <w:marTop w:val="0"/>
      <w:marBottom w:val="0"/>
      <w:divBdr>
        <w:top w:val="none" w:sz="0" w:space="0" w:color="auto"/>
        <w:left w:val="none" w:sz="0" w:space="0" w:color="auto"/>
        <w:bottom w:val="none" w:sz="0" w:space="0" w:color="auto"/>
        <w:right w:val="none" w:sz="0" w:space="0" w:color="auto"/>
      </w:divBdr>
    </w:div>
    <w:div w:id="1217397888">
      <w:bodyDiv w:val="1"/>
      <w:marLeft w:val="0"/>
      <w:marRight w:val="0"/>
      <w:marTop w:val="0"/>
      <w:marBottom w:val="0"/>
      <w:divBdr>
        <w:top w:val="none" w:sz="0" w:space="0" w:color="auto"/>
        <w:left w:val="none" w:sz="0" w:space="0" w:color="auto"/>
        <w:bottom w:val="none" w:sz="0" w:space="0" w:color="auto"/>
        <w:right w:val="none" w:sz="0" w:space="0" w:color="auto"/>
      </w:divBdr>
    </w:div>
    <w:div w:id="1225332883">
      <w:bodyDiv w:val="1"/>
      <w:marLeft w:val="0"/>
      <w:marRight w:val="0"/>
      <w:marTop w:val="0"/>
      <w:marBottom w:val="0"/>
      <w:divBdr>
        <w:top w:val="none" w:sz="0" w:space="0" w:color="auto"/>
        <w:left w:val="none" w:sz="0" w:space="0" w:color="auto"/>
        <w:bottom w:val="none" w:sz="0" w:space="0" w:color="auto"/>
        <w:right w:val="none" w:sz="0" w:space="0" w:color="auto"/>
      </w:divBdr>
    </w:div>
    <w:div w:id="1225750028">
      <w:bodyDiv w:val="1"/>
      <w:marLeft w:val="0"/>
      <w:marRight w:val="0"/>
      <w:marTop w:val="0"/>
      <w:marBottom w:val="0"/>
      <w:divBdr>
        <w:top w:val="none" w:sz="0" w:space="0" w:color="auto"/>
        <w:left w:val="none" w:sz="0" w:space="0" w:color="auto"/>
        <w:bottom w:val="none" w:sz="0" w:space="0" w:color="auto"/>
        <w:right w:val="none" w:sz="0" w:space="0" w:color="auto"/>
      </w:divBdr>
    </w:div>
    <w:div w:id="1235120294">
      <w:bodyDiv w:val="1"/>
      <w:marLeft w:val="0"/>
      <w:marRight w:val="0"/>
      <w:marTop w:val="0"/>
      <w:marBottom w:val="0"/>
      <w:divBdr>
        <w:top w:val="none" w:sz="0" w:space="0" w:color="auto"/>
        <w:left w:val="none" w:sz="0" w:space="0" w:color="auto"/>
        <w:bottom w:val="none" w:sz="0" w:space="0" w:color="auto"/>
        <w:right w:val="none" w:sz="0" w:space="0" w:color="auto"/>
      </w:divBdr>
    </w:div>
    <w:div w:id="1244486709">
      <w:bodyDiv w:val="1"/>
      <w:marLeft w:val="0"/>
      <w:marRight w:val="0"/>
      <w:marTop w:val="0"/>
      <w:marBottom w:val="0"/>
      <w:divBdr>
        <w:top w:val="none" w:sz="0" w:space="0" w:color="auto"/>
        <w:left w:val="none" w:sz="0" w:space="0" w:color="auto"/>
        <w:bottom w:val="none" w:sz="0" w:space="0" w:color="auto"/>
        <w:right w:val="none" w:sz="0" w:space="0" w:color="auto"/>
      </w:divBdr>
    </w:div>
    <w:div w:id="1257981206">
      <w:bodyDiv w:val="1"/>
      <w:marLeft w:val="0"/>
      <w:marRight w:val="0"/>
      <w:marTop w:val="0"/>
      <w:marBottom w:val="0"/>
      <w:divBdr>
        <w:top w:val="none" w:sz="0" w:space="0" w:color="auto"/>
        <w:left w:val="none" w:sz="0" w:space="0" w:color="auto"/>
        <w:bottom w:val="none" w:sz="0" w:space="0" w:color="auto"/>
        <w:right w:val="none" w:sz="0" w:space="0" w:color="auto"/>
      </w:divBdr>
    </w:div>
    <w:div w:id="1262494643">
      <w:bodyDiv w:val="1"/>
      <w:marLeft w:val="0"/>
      <w:marRight w:val="0"/>
      <w:marTop w:val="0"/>
      <w:marBottom w:val="0"/>
      <w:divBdr>
        <w:top w:val="none" w:sz="0" w:space="0" w:color="auto"/>
        <w:left w:val="none" w:sz="0" w:space="0" w:color="auto"/>
        <w:bottom w:val="none" w:sz="0" w:space="0" w:color="auto"/>
        <w:right w:val="none" w:sz="0" w:space="0" w:color="auto"/>
      </w:divBdr>
    </w:div>
    <w:div w:id="1262568946">
      <w:bodyDiv w:val="1"/>
      <w:marLeft w:val="0"/>
      <w:marRight w:val="0"/>
      <w:marTop w:val="0"/>
      <w:marBottom w:val="0"/>
      <w:divBdr>
        <w:top w:val="none" w:sz="0" w:space="0" w:color="auto"/>
        <w:left w:val="none" w:sz="0" w:space="0" w:color="auto"/>
        <w:bottom w:val="none" w:sz="0" w:space="0" w:color="auto"/>
        <w:right w:val="none" w:sz="0" w:space="0" w:color="auto"/>
      </w:divBdr>
    </w:div>
    <w:div w:id="1266881325">
      <w:bodyDiv w:val="1"/>
      <w:marLeft w:val="0"/>
      <w:marRight w:val="0"/>
      <w:marTop w:val="0"/>
      <w:marBottom w:val="0"/>
      <w:divBdr>
        <w:top w:val="none" w:sz="0" w:space="0" w:color="auto"/>
        <w:left w:val="none" w:sz="0" w:space="0" w:color="auto"/>
        <w:bottom w:val="none" w:sz="0" w:space="0" w:color="auto"/>
        <w:right w:val="none" w:sz="0" w:space="0" w:color="auto"/>
      </w:divBdr>
    </w:div>
    <w:div w:id="1268393292">
      <w:bodyDiv w:val="1"/>
      <w:marLeft w:val="0"/>
      <w:marRight w:val="0"/>
      <w:marTop w:val="0"/>
      <w:marBottom w:val="0"/>
      <w:divBdr>
        <w:top w:val="none" w:sz="0" w:space="0" w:color="auto"/>
        <w:left w:val="none" w:sz="0" w:space="0" w:color="auto"/>
        <w:bottom w:val="none" w:sz="0" w:space="0" w:color="auto"/>
        <w:right w:val="none" w:sz="0" w:space="0" w:color="auto"/>
      </w:divBdr>
    </w:div>
    <w:div w:id="1274288765">
      <w:bodyDiv w:val="1"/>
      <w:marLeft w:val="0"/>
      <w:marRight w:val="0"/>
      <w:marTop w:val="0"/>
      <w:marBottom w:val="0"/>
      <w:divBdr>
        <w:top w:val="none" w:sz="0" w:space="0" w:color="auto"/>
        <w:left w:val="none" w:sz="0" w:space="0" w:color="auto"/>
        <w:bottom w:val="none" w:sz="0" w:space="0" w:color="auto"/>
        <w:right w:val="none" w:sz="0" w:space="0" w:color="auto"/>
      </w:divBdr>
    </w:div>
    <w:div w:id="1274827021">
      <w:bodyDiv w:val="1"/>
      <w:marLeft w:val="0"/>
      <w:marRight w:val="0"/>
      <w:marTop w:val="0"/>
      <w:marBottom w:val="0"/>
      <w:divBdr>
        <w:top w:val="none" w:sz="0" w:space="0" w:color="auto"/>
        <w:left w:val="none" w:sz="0" w:space="0" w:color="auto"/>
        <w:bottom w:val="none" w:sz="0" w:space="0" w:color="auto"/>
        <w:right w:val="none" w:sz="0" w:space="0" w:color="auto"/>
      </w:divBdr>
    </w:div>
    <w:div w:id="1282347131">
      <w:bodyDiv w:val="1"/>
      <w:marLeft w:val="0"/>
      <w:marRight w:val="0"/>
      <w:marTop w:val="0"/>
      <w:marBottom w:val="0"/>
      <w:divBdr>
        <w:top w:val="none" w:sz="0" w:space="0" w:color="auto"/>
        <w:left w:val="none" w:sz="0" w:space="0" w:color="auto"/>
        <w:bottom w:val="none" w:sz="0" w:space="0" w:color="auto"/>
        <w:right w:val="none" w:sz="0" w:space="0" w:color="auto"/>
      </w:divBdr>
    </w:div>
    <w:div w:id="1283343944">
      <w:bodyDiv w:val="1"/>
      <w:marLeft w:val="0"/>
      <w:marRight w:val="0"/>
      <w:marTop w:val="0"/>
      <w:marBottom w:val="0"/>
      <w:divBdr>
        <w:top w:val="none" w:sz="0" w:space="0" w:color="auto"/>
        <w:left w:val="none" w:sz="0" w:space="0" w:color="auto"/>
        <w:bottom w:val="none" w:sz="0" w:space="0" w:color="auto"/>
        <w:right w:val="none" w:sz="0" w:space="0" w:color="auto"/>
      </w:divBdr>
    </w:div>
    <w:div w:id="1286811518">
      <w:bodyDiv w:val="1"/>
      <w:marLeft w:val="0"/>
      <w:marRight w:val="0"/>
      <w:marTop w:val="0"/>
      <w:marBottom w:val="0"/>
      <w:divBdr>
        <w:top w:val="none" w:sz="0" w:space="0" w:color="auto"/>
        <w:left w:val="none" w:sz="0" w:space="0" w:color="auto"/>
        <w:bottom w:val="none" w:sz="0" w:space="0" w:color="auto"/>
        <w:right w:val="none" w:sz="0" w:space="0" w:color="auto"/>
      </w:divBdr>
    </w:div>
    <w:div w:id="1287934004">
      <w:bodyDiv w:val="1"/>
      <w:marLeft w:val="0"/>
      <w:marRight w:val="0"/>
      <w:marTop w:val="0"/>
      <w:marBottom w:val="0"/>
      <w:divBdr>
        <w:top w:val="none" w:sz="0" w:space="0" w:color="auto"/>
        <w:left w:val="none" w:sz="0" w:space="0" w:color="auto"/>
        <w:bottom w:val="none" w:sz="0" w:space="0" w:color="auto"/>
        <w:right w:val="none" w:sz="0" w:space="0" w:color="auto"/>
      </w:divBdr>
    </w:div>
    <w:div w:id="1291089672">
      <w:bodyDiv w:val="1"/>
      <w:marLeft w:val="0"/>
      <w:marRight w:val="0"/>
      <w:marTop w:val="0"/>
      <w:marBottom w:val="0"/>
      <w:divBdr>
        <w:top w:val="none" w:sz="0" w:space="0" w:color="auto"/>
        <w:left w:val="none" w:sz="0" w:space="0" w:color="auto"/>
        <w:bottom w:val="none" w:sz="0" w:space="0" w:color="auto"/>
        <w:right w:val="none" w:sz="0" w:space="0" w:color="auto"/>
      </w:divBdr>
    </w:div>
    <w:div w:id="1296566885">
      <w:bodyDiv w:val="1"/>
      <w:marLeft w:val="0"/>
      <w:marRight w:val="0"/>
      <w:marTop w:val="0"/>
      <w:marBottom w:val="0"/>
      <w:divBdr>
        <w:top w:val="none" w:sz="0" w:space="0" w:color="auto"/>
        <w:left w:val="none" w:sz="0" w:space="0" w:color="auto"/>
        <w:bottom w:val="none" w:sz="0" w:space="0" w:color="auto"/>
        <w:right w:val="none" w:sz="0" w:space="0" w:color="auto"/>
      </w:divBdr>
    </w:div>
    <w:div w:id="1305307163">
      <w:bodyDiv w:val="1"/>
      <w:marLeft w:val="0"/>
      <w:marRight w:val="0"/>
      <w:marTop w:val="0"/>
      <w:marBottom w:val="0"/>
      <w:divBdr>
        <w:top w:val="none" w:sz="0" w:space="0" w:color="auto"/>
        <w:left w:val="none" w:sz="0" w:space="0" w:color="auto"/>
        <w:bottom w:val="none" w:sz="0" w:space="0" w:color="auto"/>
        <w:right w:val="none" w:sz="0" w:space="0" w:color="auto"/>
      </w:divBdr>
    </w:div>
    <w:div w:id="1319571845">
      <w:bodyDiv w:val="1"/>
      <w:marLeft w:val="0"/>
      <w:marRight w:val="0"/>
      <w:marTop w:val="0"/>
      <w:marBottom w:val="0"/>
      <w:divBdr>
        <w:top w:val="none" w:sz="0" w:space="0" w:color="auto"/>
        <w:left w:val="none" w:sz="0" w:space="0" w:color="auto"/>
        <w:bottom w:val="none" w:sz="0" w:space="0" w:color="auto"/>
        <w:right w:val="none" w:sz="0" w:space="0" w:color="auto"/>
      </w:divBdr>
    </w:div>
    <w:div w:id="1323000628">
      <w:bodyDiv w:val="1"/>
      <w:marLeft w:val="0"/>
      <w:marRight w:val="0"/>
      <w:marTop w:val="0"/>
      <w:marBottom w:val="0"/>
      <w:divBdr>
        <w:top w:val="none" w:sz="0" w:space="0" w:color="auto"/>
        <w:left w:val="none" w:sz="0" w:space="0" w:color="auto"/>
        <w:bottom w:val="none" w:sz="0" w:space="0" w:color="auto"/>
        <w:right w:val="none" w:sz="0" w:space="0" w:color="auto"/>
      </w:divBdr>
    </w:div>
    <w:div w:id="1323586426">
      <w:bodyDiv w:val="1"/>
      <w:marLeft w:val="0"/>
      <w:marRight w:val="0"/>
      <w:marTop w:val="0"/>
      <w:marBottom w:val="0"/>
      <w:divBdr>
        <w:top w:val="none" w:sz="0" w:space="0" w:color="auto"/>
        <w:left w:val="none" w:sz="0" w:space="0" w:color="auto"/>
        <w:bottom w:val="none" w:sz="0" w:space="0" w:color="auto"/>
        <w:right w:val="none" w:sz="0" w:space="0" w:color="auto"/>
      </w:divBdr>
    </w:div>
    <w:div w:id="1331174999">
      <w:bodyDiv w:val="1"/>
      <w:marLeft w:val="0"/>
      <w:marRight w:val="0"/>
      <w:marTop w:val="0"/>
      <w:marBottom w:val="0"/>
      <w:divBdr>
        <w:top w:val="none" w:sz="0" w:space="0" w:color="auto"/>
        <w:left w:val="none" w:sz="0" w:space="0" w:color="auto"/>
        <w:bottom w:val="none" w:sz="0" w:space="0" w:color="auto"/>
        <w:right w:val="none" w:sz="0" w:space="0" w:color="auto"/>
      </w:divBdr>
    </w:div>
    <w:div w:id="1331711465">
      <w:bodyDiv w:val="1"/>
      <w:marLeft w:val="0"/>
      <w:marRight w:val="0"/>
      <w:marTop w:val="0"/>
      <w:marBottom w:val="0"/>
      <w:divBdr>
        <w:top w:val="none" w:sz="0" w:space="0" w:color="auto"/>
        <w:left w:val="none" w:sz="0" w:space="0" w:color="auto"/>
        <w:bottom w:val="none" w:sz="0" w:space="0" w:color="auto"/>
        <w:right w:val="none" w:sz="0" w:space="0" w:color="auto"/>
      </w:divBdr>
    </w:div>
    <w:div w:id="1344434749">
      <w:bodyDiv w:val="1"/>
      <w:marLeft w:val="0"/>
      <w:marRight w:val="0"/>
      <w:marTop w:val="0"/>
      <w:marBottom w:val="0"/>
      <w:divBdr>
        <w:top w:val="none" w:sz="0" w:space="0" w:color="auto"/>
        <w:left w:val="none" w:sz="0" w:space="0" w:color="auto"/>
        <w:bottom w:val="none" w:sz="0" w:space="0" w:color="auto"/>
        <w:right w:val="none" w:sz="0" w:space="0" w:color="auto"/>
      </w:divBdr>
    </w:div>
    <w:div w:id="1351955212">
      <w:bodyDiv w:val="1"/>
      <w:marLeft w:val="0"/>
      <w:marRight w:val="0"/>
      <w:marTop w:val="0"/>
      <w:marBottom w:val="0"/>
      <w:divBdr>
        <w:top w:val="none" w:sz="0" w:space="0" w:color="auto"/>
        <w:left w:val="none" w:sz="0" w:space="0" w:color="auto"/>
        <w:bottom w:val="none" w:sz="0" w:space="0" w:color="auto"/>
        <w:right w:val="none" w:sz="0" w:space="0" w:color="auto"/>
      </w:divBdr>
    </w:div>
    <w:div w:id="1361780067">
      <w:bodyDiv w:val="1"/>
      <w:marLeft w:val="0"/>
      <w:marRight w:val="0"/>
      <w:marTop w:val="0"/>
      <w:marBottom w:val="0"/>
      <w:divBdr>
        <w:top w:val="none" w:sz="0" w:space="0" w:color="auto"/>
        <w:left w:val="none" w:sz="0" w:space="0" w:color="auto"/>
        <w:bottom w:val="none" w:sz="0" w:space="0" w:color="auto"/>
        <w:right w:val="none" w:sz="0" w:space="0" w:color="auto"/>
      </w:divBdr>
    </w:div>
    <w:div w:id="1364137937">
      <w:bodyDiv w:val="1"/>
      <w:marLeft w:val="0"/>
      <w:marRight w:val="0"/>
      <w:marTop w:val="0"/>
      <w:marBottom w:val="0"/>
      <w:divBdr>
        <w:top w:val="none" w:sz="0" w:space="0" w:color="auto"/>
        <w:left w:val="none" w:sz="0" w:space="0" w:color="auto"/>
        <w:bottom w:val="none" w:sz="0" w:space="0" w:color="auto"/>
        <w:right w:val="none" w:sz="0" w:space="0" w:color="auto"/>
      </w:divBdr>
    </w:div>
    <w:div w:id="1365711992">
      <w:bodyDiv w:val="1"/>
      <w:marLeft w:val="0"/>
      <w:marRight w:val="0"/>
      <w:marTop w:val="0"/>
      <w:marBottom w:val="0"/>
      <w:divBdr>
        <w:top w:val="none" w:sz="0" w:space="0" w:color="auto"/>
        <w:left w:val="none" w:sz="0" w:space="0" w:color="auto"/>
        <w:bottom w:val="none" w:sz="0" w:space="0" w:color="auto"/>
        <w:right w:val="none" w:sz="0" w:space="0" w:color="auto"/>
      </w:divBdr>
    </w:div>
    <w:div w:id="1367676154">
      <w:bodyDiv w:val="1"/>
      <w:marLeft w:val="0"/>
      <w:marRight w:val="0"/>
      <w:marTop w:val="0"/>
      <w:marBottom w:val="0"/>
      <w:divBdr>
        <w:top w:val="none" w:sz="0" w:space="0" w:color="auto"/>
        <w:left w:val="none" w:sz="0" w:space="0" w:color="auto"/>
        <w:bottom w:val="none" w:sz="0" w:space="0" w:color="auto"/>
        <w:right w:val="none" w:sz="0" w:space="0" w:color="auto"/>
      </w:divBdr>
    </w:div>
    <w:div w:id="1385569697">
      <w:bodyDiv w:val="1"/>
      <w:marLeft w:val="0"/>
      <w:marRight w:val="0"/>
      <w:marTop w:val="0"/>
      <w:marBottom w:val="0"/>
      <w:divBdr>
        <w:top w:val="none" w:sz="0" w:space="0" w:color="auto"/>
        <w:left w:val="none" w:sz="0" w:space="0" w:color="auto"/>
        <w:bottom w:val="none" w:sz="0" w:space="0" w:color="auto"/>
        <w:right w:val="none" w:sz="0" w:space="0" w:color="auto"/>
      </w:divBdr>
    </w:div>
    <w:div w:id="1401055041">
      <w:bodyDiv w:val="1"/>
      <w:marLeft w:val="0"/>
      <w:marRight w:val="0"/>
      <w:marTop w:val="0"/>
      <w:marBottom w:val="0"/>
      <w:divBdr>
        <w:top w:val="none" w:sz="0" w:space="0" w:color="auto"/>
        <w:left w:val="none" w:sz="0" w:space="0" w:color="auto"/>
        <w:bottom w:val="none" w:sz="0" w:space="0" w:color="auto"/>
        <w:right w:val="none" w:sz="0" w:space="0" w:color="auto"/>
      </w:divBdr>
    </w:div>
    <w:div w:id="1403680571">
      <w:bodyDiv w:val="1"/>
      <w:marLeft w:val="0"/>
      <w:marRight w:val="0"/>
      <w:marTop w:val="0"/>
      <w:marBottom w:val="0"/>
      <w:divBdr>
        <w:top w:val="none" w:sz="0" w:space="0" w:color="auto"/>
        <w:left w:val="none" w:sz="0" w:space="0" w:color="auto"/>
        <w:bottom w:val="none" w:sz="0" w:space="0" w:color="auto"/>
        <w:right w:val="none" w:sz="0" w:space="0" w:color="auto"/>
      </w:divBdr>
    </w:div>
    <w:div w:id="1404642099">
      <w:bodyDiv w:val="1"/>
      <w:marLeft w:val="0"/>
      <w:marRight w:val="0"/>
      <w:marTop w:val="0"/>
      <w:marBottom w:val="0"/>
      <w:divBdr>
        <w:top w:val="none" w:sz="0" w:space="0" w:color="auto"/>
        <w:left w:val="none" w:sz="0" w:space="0" w:color="auto"/>
        <w:bottom w:val="none" w:sz="0" w:space="0" w:color="auto"/>
        <w:right w:val="none" w:sz="0" w:space="0" w:color="auto"/>
      </w:divBdr>
    </w:div>
    <w:div w:id="1407722459">
      <w:bodyDiv w:val="1"/>
      <w:marLeft w:val="0"/>
      <w:marRight w:val="0"/>
      <w:marTop w:val="0"/>
      <w:marBottom w:val="0"/>
      <w:divBdr>
        <w:top w:val="none" w:sz="0" w:space="0" w:color="auto"/>
        <w:left w:val="none" w:sz="0" w:space="0" w:color="auto"/>
        <w:bottom w:val="none" w:sz="0" w:space="0" w:color="auto"/>
        <w:right w:val="none" w:sz="0" w:space="0" w:color="auto"/>
      </w:divBdr>
    </w:div>
    <w:div w:id="1418133705">
      <w:bodyDiv w:val="1"/>
      <w:marLeft w:val="0"/>
      <w:marRight w:val="0"/>
      <w:marTop w:val="0"/>
      <w:marBottom w:val="0"/>
      <w:divBdr>
        <w:top w:val="none" w:sz="0" w:space="0" w:color="auto"/>
        <w:left w:val="none" w:sz="0" w:space="0" w:color="auto"/>
        <w:bottom w:val="none" w:sz="0" w:space="0" w:color="auto"/>
        <w:right w:val="none" w:sz="0" w:space="0" w:color="auto"/>
      </w:divBdr>
    </w:div>
    <w:div w:id="1418747781">
      <w:bodyDiv w:val="1"/>
      <w:marLeft w:val="0"/>
      <w:marRight w:val="0"/>
      <w:marTop w:val="0"/>
      <w:marBottom w:val="0"/>
      <w:divBdr>
        <w:top w:val="none" w:sz="0" w:space="0" w:color="auto"/>
        <w:left w:val="none" w:sz="0" w:space="0" w:color="auto"/>
        <w:bottom w:val="none" w:sz="0" w:space="0" w:color="auto"/>
        <w:right w:val="none" w:sz="0" w:space="0" w:color="auto"/>
      </w:divBdr>
    </w:div>
    <w:div w:id="1428111567">
      <w:bodyDiv w:val="1"/>
      <w:marLeft w:val="0"/>
      <w:marRight w:val="0"/>
      <w:marTop w:val="0"/>
      <w:marBottom w:val="0"/>
      <w:divBdr>
        <w:top w:val="none" w:sz="0" w:space="0" w:color="auto"/>
        <w:left w:val="none" w:sz="0" w:space="0" w:color="auto"/>
        <w:bottom w:val="none" w:sz="0" w:space="0" w:color="auto"/>
        <w:right w:val="none" w:sz="0" w:space="0" w:color="auto"/>
      </w:divBdr>
    </w:div>
    <w:div w:id="1434939947">
      <w:bodyDiv w:val="1"/>
      <w:marLeft w:val="0"/>
      <w:marRight w:val="0"/>
      <w:marTop w:val="0"/>
      <w:marBottom w:val="0"/>
      <w:divBdr>
        <w:top w:val="none" w:sz="0" w:space="0" w:color="auto"/>
        <w:left w:val="none" w:sz="0" w:space="0" w:color="auto"/>
        <w:bottom w:val="none" w:sz="0" w:space="0" w:color="auto"/>
        <w:right w:val="none" w:sz="0" w:space="0" w:color="auto"/>
      </w:divBdr>
    </w:div>
    <w:div w:id="1436247342">
      <w:bodyDiv w:val="1"/>
      <w:marLeft w:val="0"/>
      <w:marRight w:val="0"/>
      <w:marTop w:val="0"/>
      <w:marBottom w:val="0"/>
      <w:divBdr>
        <w:top w:val="none" w:sz="0" w:space="0" w:color="auto"/>
        <w:left w:val="none" w:sz="0" w:space="0" w:color="auto"/>
        <w:bottom w:val="none" w:sz="0" w:space="0" w:color="auto"/>
        <w:right w:val="none" w:sz="0" w:space="0" w:color="auto"/>
      </w:divBdr>
    </w:div>
    <w:div w:id="1438021024">
      <w:bodyDiv w:val="1"/>
      <w:marLeft w:val="0"/>
      <w:marRight w:val="0"/>
      <w:marTop w:val="0"/>
      <w:marBottom w:val="0"/>
      <w:divBdr>
        <w:top w:val="none" w:sz="0" w:space="0" w:color="auto"/>
        <w:left w:val="none" w:sz="0" w:space="0" w:color="auto"/>
        <w:bottom w:val="none" w:sz="0" w:space="0" w:color="auto"/>
        <w:right w:val="none" w:sz="0" w:space="0" w:color="auto"/>
      </w:divBdr>
    </w:div>
    <w:div w:id="1438721950">
      <w:bodyDiv w:val="1"/>
      <w:marLeft w:val="0"/>
      <w:marRight w:val="0"/>
      <w:marTop w:val="0"/>
      <w:marBottom w:val="0"/>
      <w:divBdr>
        <w:top w:val="none" w:sz="0" w:space="0" w:color="auto"/>
        <w:left w:val="none" w:sz="0" w:space="0" w:color="auto"/>
        <w:bottom w:val="none" w:sz="0" w:space="0" w:color="auto"/>
        <w:right w:val="none" w:sz="0" w:space="0" w:color="auto"/>
      </w:divBdr>
    </w:div>
    <w:div w:id="1445076903">
      <w:bodyDiv w:val="1"/>
      <w:marLeft w:val="0"/>
      <w:marRight w:val="0"/>
      <w:marTop w:val="0"/>
      <w:marBottom w:val="0"/>
      <w:divBdr>
        <w:top w:val="none" w:sz="0" w:space="0" w:color="auto"/>
        <w:left w:val="none" w:sz="0" w:space="0" w:color="auto"/>
        <w:bottom w:val="none" w:sz="0" w:space="0" w:color="auto"/>
        <w:right w:val="none" w:sz="0" w:space="0" w:color="auto"/>
      </w:divBdr>
    </w:div>
    <w:div w:id="1462117925">
      <w:bodyDiv w:val="1"/>
      <w:marLeft w:val="0"/>
      <w:marRight w:val="0"/>
      <w:marTop w:val="0"/>
      <w:marBottom w:val="0"/>
      <w:divBdr>
        <w:top w:val="none" w:sz="0" w:space="0" w:color="auto"/>
        <w:left w:val="none" w:sz="0" w:space="0" w:color="auto"/>
        <w:bottom w:val="none" w:sz="0" w:space="0" w:color="auto"/>
        <w:right w:val="none" w:sz="0" w:space="0" w:color="auto"/>
      </w:divBdr>
    </w:div>
    <w:div w:id="1470660585">
      <w:bodyDiv w:val="1"/>
      <w:marLeft w:val="0"/>
      <w:marRight w:val="0"/>
      <w:marTop w:val="0"/>
      <w:marBottom w:val="0"/>
      <w:divBdr>
        <w:top w:val="none" w:sz="0" w:space="0" w:color="auto"/>
        <w:left w:val="none" w:sz="0" w:space="0" w:color="auto"/>
        <w:bottom w:val="none" w:sz="0" w:space="0" w:color="auto"/>
        <w:right w:val="none" w:sz="0" w:space="0" w:color="auto"/>
      </w:divBdr>
    </w:div>
    <w:div w:id="1472405143">
      <w:bodyDiv w:val="1"/>
      <w:marLeft w:val="0"/>
      <w:marRight w:val="0"/>
      <w:marTop w:val="0"/>
      <w:marBottom w:val="0"/>
      <w:divBdr>
        <w:top w:val="none" w:sz="0" w:space="0" w:color="auto"/>
        <w:left w:val="none" w:sz="0" w:space="0" w:color="auto"/>
        <w:bottom w:val="none" w:sz="0" w:space="0" w:color="auto"/>
        <w:right w:val="none" w:sz="0" w:space="0" w:color="auto"/>
      </w:divBdr>
    </w:div>
    <w:div w:id="1476490108">
      <w:bodyDiv w:val="1"/>
      <w:marLeft w:val="0"/>
      <w:marRight w:val="0"/>
      <w:marTop w:val="0"/>
      <w:marBottom w:val="0"/>
      <w:divBdr>
        <w:top w:val="none" w:sz="0" w:space="0" w:color="auto"/>
        <w:left w:val="none" w:sz="0" w:space="0" w:color="auto"/>
        <w:bottom w:val="none" w:sz="0" w:space="0" w:color="auto"/>
        <w:right w:val="none" w:sz="0" w:space="0" w:color="auto"/>
      </w:divBdr>
    </w:div>
    <w:div w:id="1480415586">
      <w:bodyDiv w:val="1"/>
      <w:marLeft w:val="0"/>
      <w:marRight w:val="0"/>
      <w:marTop w:val="0"/>
      <w:marBottom w:val="0"/>
      <w:divBdr>
        <w:top w:val="none" w:sz="0" w:space="0" w:color="auto"/>
        <w:left w:val="none" w:sz="0" w:space="0" w:color="auto"/>
        <w:bottom w:val="none" w:sz="0" w:space="0" w:color="auto"/>
        <w:right w:val="none" w:sz="0" w:space="0" w:color="auto"/>
      </w:divBdr>
    </w:div>
    <w:div w:id="1490288661">
      <w:bodyDiv w:val="1"/>
      <w:marLeft w:val="0"/>
      <w:marRight w:val="0"/>
      <w:marTop w:val="0"/>
      <w:marBottom w:val="0"/>
      <w:divBdr>
        <w:top w:val="none" w:sz="0" w:space="0" w:color="auto"/>
        <w:left w:val="none" w:sz="0" w:space="0" w:color="auto"/>
        <w:bottom w:val="none" w:sz="0" w:space="0" w:color="auto"/>
        <w:right w:val="none" w:sz="0" w:space="0" w:color="auto"/>
      </w:divBdr>
    </w:div>
    <w:div w:id="1493643443">
      <w:bodyDiv w:val="1"/>
      <w:marLeft w:val="0"/>
      <w:marRight w:val="0"/>
      <w:marTop w:val="0"/>
      <w:marBottom w:val="0"/>
      <w:divBdr>
        <w:top w:val="none" w:sz="0" w:space="0" w:color="auto"/>
        <w:left w:val="none" w:sz="0" w:space="0" w:color="auto"/>
        <w:bottom w:val="none" w:sz="0" w:space="0" w:color="auto"/>
        <w:right w:val="none" w:sz="0" w:space="0" w:color="auto"/>
      </w:divBdr>
    </w:div>
    <w:div w:id="1506552842">
      <w:bodyDiv w:val="1"/>
      <w:marLeft w:val="0"/>
      <w:marRight w:val="0"/>
      <w:marTop w:val="0"/>
      <w:marBottom w:val="0"/>
      <w:divBdr>
        <w:top w:val="none" w:sz="0" w:space="0" w:color="auto"/>
        <w:left w:val="none" w:sz="0" w:space="0" w:color="auto"/>
        <w:bottom w:val="none" w:sz="0" w:space="0" w:color="auto"/>
        <w:right w:val="none" w:sz="0" w:space="0" w:color="auto"/>
      </w:divBdr>
    </w:div>
    <w:div w:id="1518348369">
      <w:bodyDiv w:val="1"/>
      <w:marLeft w:val="0"/>
      <w:marRight w:val="0"/>
      <w:marTop w:val="0"/>
      <w:marBottom w:val="0"/>
      <w:divBdr>
        <w:top w:val="none" w:sz="0" w:space="0" w:color="auto"/>
        <w:left w:val="none" w:sz="0" w:space="0" w:color="auto"/>
        <w:bottom w:val="none" w:sz="0" w:space="0" w:color="auto"/>
        <w:right w:val="none" w:sz="0" w:space="0" w:color="auto"/>
      </w:divBdr>
    </w:div>
    <w:div w:id="1519150381">
      <w:bodyDiv w:val="1"/>
      <w:marLeft w:val="0"/>
      <w:marRight w:val="0"/>
      <w:marTop w:val="0"/>
      <w:marBottom w:val="0"/>
      <w:divBdr>
        <w:top w:val="none" w:sz="0" w:space="0" w:color="auto"/>
        <w:left w:val="none" w:sz="0" w:space="0" w:color="auto"/>
        <w:bottom w:val="none" w:sz="0" w:space="0" w:color="auto"/>
        <w:right w:val="none" w:sz="0" w:space="0" w:color="auto"/>
      </w:divBdr>
    </w:div>
    <w:div w:id="1554079218">
      <w:bodyDiv w:val="1"/>
      <w:marLeft w:val="0"/>
      <w:marRight w:val="0"/>
      <w:marTop w:val="0"/>
      <w:marBottom w:val="0"/>
      <w:divBdr>
        <w:top w:val="none" w:sz="0" w:space="0" w:color="auto"/>
        <w:left w:val="none" w:sz="0" w:space="0" w:color="auto"/>
        <w:bottom w:val="none" w:sz="0" w:space="0" w:color="auto"/>
        <w:right w:val="none" w:sz="0" w:space="0" w:color="auto"/>
      </w:divBdr>
    </w:div>
    <w:div w:id="1557667524">
      <w:bodyDiv w:val="1"/>
      <w:marLeft w:val="0"/>
      <w:marRight w:val="0"/>
      <w:marTop w:val="0"/>
      <w:marBottom w:val="0"/>
      <w:divBdr>
        <w:top w:val="none" w:sz="0" w:space="0" w:color="auto"/>
        <w:left w:val="none" w:sz="0" w:space="0" w:color="auto"/>
        <w:bottom w:val="none" w:sz="0" w:space="0" w:color="auto"/>
        <w:right w:val="none" w:sz="0" w:space="0" w:color="auto"/>
      </w:divBdr>
    </w:div>
    <w:div w:id="1563060028">
      <w:bodyDiv w:val="1"/>
      <w:marLeft w:val="0"/>
      <w:marRight w:val="0"/>
      <w:marTop w:val="0"/>
      <w:marBottom w:val="0"/>
      <w:divBdr>
        <w:top w:val="none" w:sz="0" w:space="0" w:color="auto"/>
        <w:left w:val="none" w:sz="0" w:space="0" w:color="auto"/>
        <w:bottom w:val="none" w:sz="0" w:space="0" w:color="auto"/>
        <w:right w:val="none" w:sz="0" w:space="0" w:color="auto"/>
      </w:divBdr>
    </w:div>
    <w:div w:id="1576863127">
      <w:bodyDiv w:val="1"/>
      <w:marLeft w:val="0"/>
      <w:marRight w:val="0"/>
      <w:marTop w:val="0"/>
      <w:marBottom w:val="0"/>
      <w:divBdr>
        <w:top w:val="none" w:sz="0" w:space="0" w:color="auto"/>
        <w:left w:val="none" w:sz="0" w:space="0" w:color="auto"/>
        <w:bottom w:val="none" w:sz="0" w:space="0" w:color="auto"/>
        <w:right w:val="none" w:sz="0" w:space="0" w:color="auto"/>
      </w:divBdr>
    </w:div>
    <w:div w:id="1581450842">
      <w:bodyDiv w:val="1"/>
      <w:marLeft w:val="0"/>
      <w:marRight w:val="0"/>
      <w:marTop w:val="0"/>
      <w:marBottom w:val="0"/>
      <w:divBdr>
        <w:top w:val="none" w:sz="0" w:space="0" w:color="auto"/>
        <w:left w:val="none" w:sz="0" w:space="0" w:color="auto"/>
        <w:bottom w:val="none" w:sz="0" w:space="0" w:color="auto"/>
        <w:right w:val="none" w:sz="0" w:space="0" w:color="auto"/>
      </w:divBdr>
    </w:div>
    <w:div w:id="1583755797">
      <w:bodyDiv w:val="1"/>
      <w:marLeft w:val="0"/>
      <w:marRight w:val="0"/>
      <w:marTop w:val="0"/>
      <w:marBottom w:val="0"/>
      <w:divBdr>
        <w:top w:val="none" w:sz="0" w:space="0" w:color="auto"/>
        <w:left w:val="none" w:sz="0" w:space="0" w:color="auto"/>
        <w:bottom w:val="none" w:sz="0" w:space="0" w:color="auto"/>
        <w:right w:val="none" w:sz="0" w:space="0" w:color="auto"/>
      </w:divBdr>
    </w:div>
    <w:div w:id="1602370733">
      <w:bodyDiv w:val="1"/>
      <w:marLeft w:val="0"/>
      <w:marRight w:val="0"/>
      <w:marTop w:val="0"/>
      <w:marBottom w:val="0"/>
      <w:divBdr>
        <w:top w:val="none" w:sz="0" w:space="0" w:color="auto"/>
        <w:left w:val="none" w:sz="0" w:space="0" w:color="auto"/>
        <w:bottom w:val="none" w:sz="0" w:space="0" w:color="auto"/>
        <w:right w:val="none" w:sz="0" w:space="0" w:color="auto"/>
      </w:divBdr>
    </w:div>
    <w:div w:id="1615938765">
      <w:bodyDiv w:val="1"/>
      <w:marLeft w:val="0"/>
      <w:marRight w:val="0"/>
      <w:marTop w:val="0"/>
      <w:marBottom w:val="0"/>
      <w:divBdr>
        <w:top w:val="none" w:sz="0" w:space="0" w:color="auto"/>
        <w:left w:val="none" w:sz="0" w:space="0" w:color="auto"/>
        <w:bottom w:val="none" w:sz="0" w:space="0" w:color="auto"/>
        <w:right w:val="none" w:sz="0" w:space="0" w:color="auto"/>
      </w:divBdr>
    </w:div>
    <w:div w:id="1623339861">
      <w:bodyDiv w:val="1"/>
      <w:marLeft w:val="0"/>
      <w:marRight w:val="0"/>
      <w:marTop w:val="0"/>
      <w:marBottom w:val="0"/>
      <w:divBdr>
        <w:top w:val="none" w:sz="0" w:space="0" w:color="auto"/>
        <w:left w:val="none" w:sz="0" w:space="0" w:color="auto"/>
        <w:bottom w:val="none" w:sz="0" w:space="0" w:color="auto"/>
        <w:right w:val="none" w:sz="0" w:space="0" w:color="auto"/>
      </w:divBdr>
    </w:div>
    <w:div w:id="1637830512">
      <w:bodyDiv w:val="1"/>
      <w:marLeft w:val="0"/>
      <w:marRight w:val="0"/>
      <w:marTop w:val="0"/>
      <w:marBottom w:val="0"/>
      <w:divBdr>
        <w:top w:val="none" w:sz="0" w:space="0" w:color="auto"/>
        <w:left w:val="none" w:sz="0" w:space="0" w:color="auto"/>
        <w:bottom w:val="none" w:sz="0" w:space="0" w:color="auto"/>
        <w:right w:val="none" w:sz="0" w:space="0" w:color="auto"/>
      </w:divBdr>
    </w:div>
    <w:div w:id="1645964012">
      <w:bodyDiv w:val="1"/>
      <w:marLeft w:val="0"/>
      <w:marRight w:val="0"/>
      <w:marTop w:val="0"/>
      <w:marBottom w:val="0"/>
      <w:divBdr>
        <w:top w:val="none" w:sz="0" w:space="0" w:color="auto"/>
        <w:left w:val="none" w:sz="0" w:space="0" w:color="auto"/>
        <w:bottom w:val="none" w:sz="0" w:space="0" w:color="auto"/>
        <w:right w:val="none" w:sz="0" w:space="0" w:color="auto"/>
      </w:divBdr>
    </w:div>
    <w:div w:id="1661736334">
      <w:bodyDiv w:val="1"/>
      <w:marLeft w:val="0"/>
      <w:marRight w:val="0"/>
      <w:marTop w:val="0"/>
      <w:marBottom w:val="0"/>
      <w:divBdr>
        <w:top w:val="none" w:sz="0" w:space="0" w:color="auto"/>
        <w:left w:val="none" w:sz="0" w:space="0" w:color="auto"/>
        <w:bottom w:val="none" w:sz="0" w:space="0" w:color="auto"/>
        <w:right w:val="none" w:sz="0" w:space="0" w:color="auto"/>
      </w:divBdr>
    </w:div>
    <w:div w:id="1671180781">
      <w:bodyDiv w:val="1"/>
      <w:marLeft w:val="0"/>
      <w:marRight w:val="0"/>
      <w:marTop w:val="0"/>
      <w:marBottom w:val="0"/>
      <w:divBdr>
        <w:top w:val="none" w:sz="0" w:space="0" w:color="auto"/>
        <w:left w:val="none" w:sz="0" w:space="0" w:color="auto"/>
        <w:bottom w:val="none" w:sz="0" w:space="0" w:color="auto"/>
        <w:right w:val="none" w:sz="0" w:space="0" w:color="auto"/>
      </w:divBdr>
    </w:div>
    <w:div w:id="1679380002">
      <w:bodyDiv w:val="1"/>
      <w:marLeft w:val="0"/>
      <w:marRight w:val="0"/>
      <w:marTop w:val="0"/>
      <w:marBottom w:val="0"/>
      <w:divBdr>
        <w:top w:val="none" w:sz="0" w:space="0" w:color="auto"/>
        <w:left w:val="none" w:sz="0" w:space="0" w:color="auto"/>
        <w:bottom w:val="none" w:sz="0" w:space="0" w:color="auto"/>
        <w:right w:val="none" w:sz="0" w:space="0" w:color="auto"/>
      </w:divBdr>
    </w:div>
    <w:div w:id="1684169449">
      <w:bodyDiv w:val="1"/>
      <w:marLeft w:val="0"/>
      <w:marRight w:val="0"/>
      <w:marTop w:val="0"/>
      <w:marBottom w:val="0"/>
      <w:divBdr>
        <w:top w:val="none" w:sz="0" w:space="0" w:color="auto"/>
        <w:left w:val="none" w:sz="0" w:space="0" w:color="auto"/>
        <w:bottom w:val="none" w:sz="0" w:space="0" w:color="auto"/>
        <w:right w:val="none" w:sz="0" w:space="0" w:color="auto"/>
      </w:divBdr>
    </w:div>
    <w:div w:id="1691418727">
      <w:bodyDiv w:val="1"/>
      <w:marLeft w:val="0"/>
      <w:marRight w:val="0"/>
      <w:marTop w:val="0"/>
      <w:marBottom w:val="0"/>
      <w:divBdr>
        <w:top w:val="none" w:sz="0" w:space="0" w:color="auto"/>
        <w:left w:val="none" w:sz="0" w:space="0" w:color="auto"/>
        <w:bottom w:val="none" w:sz="0" w:space="0" w:color="auto"/>
        <w:right w:val="none" w:sz="0" w:space="0" w:color="auto"/>
      </w:divBdr>
    </w:div>
    <w:div w:id="1702781821">
      <w:bodyDiv w:val="1"/>
      <w:marLeft w:val="0"/>
      <w:marRight w:val="0"/>
      <w:marTop w:val="0"/>
      <w:marBottom w:val="0"/>
      <w:divBdr>
        <w:top w:val="none" w:sz="0" w:space="0" w:color="auto"/>
        <w:left w:val="none" w:sz="0" w:space="0" w:color="auto"/>
        <w:bottom w:val="none" w:sz="0" w:space="0" w:color="auto"/>
        <w:right w:val="none" w:sz="0" w:space="0" w:color="auto"/>
      </w:divBdr>
    </w:div>
    <w:div w:id="1704482263">
      <w:bodyDiv w:val="1"/>
      <w:marLeft w:val="0"/>
      <w:marRight w:val="0"/>
      <w:marTop w:val="0"/>
      <w:marBottom w:val="0"/>
      <w:divBdr>
        <w:top w:val="none" w:sz="0" w:space="0" w:color="auto"/>
        <w:left w:val="none" w:sz="0" w:space="0" w:color="auto"/>
        <w:bottom w:val="none" w:sz="0" w:space="0" w:color="auto"/>
        <w:right w:val="none" w:sz="0" w:space="0" w:color="auto"/>
      </w:divBdr>
    </w:div>
    <w:div w:id="1705983974">
      <w:bodyDiv w:val="1"/>
      <w:marLeft w:val="0"/>
      <w:marRight w:val="0"/>
      <w:marTop w:val="0"/>
      <w:marBottom w:val="0"/>
      <w:divBdr>
        <w:top w:val="none" w:sz="0" w:space="0" w:color="auto"/>
        <w:left w:val="none" w:sz="0" w:space="0" w:color="auto"/>
        <w:bottom w:val="none" w:sz="0" w:space="0" w:color="auto"/>
        <w:right w:val="none" w:sz="0" w:space="0" w:color="auto"/>
      </w:divBdr>
    </w:div>
    <w:div w:id="1708606181">
      <w:bodyDiv w:val="1"/>
      <w:marLeft w:val="0"/>
      <w:marRight w:val="0"/>
      <w:marTop w:val="0"/>
      <w:marBottom w:val="0"/>
      <w:divBdr>
        <w:top w:val="none" w:sz="0" w:space="0" w:color="auto"/>
        <w:left w:val="none" w:sz="0" w:space="0" w:color="auto"/>
        <w:bottom w:val="none" w:sz="0" w:space="0" w:color="auto"/>
        <w:right w:val="none" w:sz="0" w:space="0" w:color="auto"/>
      </w:divBdr>
    </w:div>
    <w:div w:id="1710639213">
      <w:bodyDiv w:val="1"/>
      <w:marLeft w:val="0"/>
      <w:marRight w:val="0"/>
      <w:marTop w:val="0"/>
      <w:marBottom w:val="0"/>
      <w:divBdr>
        <w:top w:val="none" w:sz="0" w:space="0" w:color="auto"/>
        <w:left w:val="none" w:sz="0" w:space="0" w:color="auto"/>
        <w:bottom w:val="none" w:sz="0" w:space="0" w:color="auto"/>
        <w:right w:val="none" w:sz="0" w:space="0" w:color="auto"/>
      </w:divBdr>
    </w:div>
    <w:div w:id="1712530784">
      <w:bodyDiv w:val="1"/>
      <w:marLeft w:val="0"/>
      <w:marRight w:val="0"/>
      <w:marTop w:val="0"/>
      <w:marBottom w:val="0"/>
      <w:divBdr>
        <w:top w:val="none" w:sz="0" w:space="0" w:color="auto"/>
        <w:left w:val="none" w:sz="0" w:space="0" w:color="auto"/>
        <w:bottom w:val="none" w:sz="0" w:space="0" w:color="auto"/>
        <w:right w:val="none" w:sz="0" w:space="0" w:color="auto"/>
      </w:divBdr>
    </w:div>
    <w:div w:id="1714112663">
      <w:bodyDiv w:val="1"/>
      <w:marLeft w:val="0"/>
      <w:marRight w:val="0"/>
      <w:marTop w:val="0"/>
      <w:marBottom w:val="0"/>
      <w:divBdr>
        <w:top w:val="none" w:sz="0" w:space="0" w:color="auto"/>
        <w:left w:val="none" w:sz="0" w:space="0" w:color="auto"/>
        <w:bottom w:val="none" w:sz="0" w:space="0" w:color="auto"/>
        <w:right w:val="none" w:sz="0" w:space="0" w:color="auto"/>
      </w:divBdr>
    </w:div>
    <w:div w:id="1733575341">
      <w:bodyDiv w:val="1"/>
      <w:marLeft w:val="0"/>
      <w:marRight w:val="0"/>
      <w:marTop w:val="0"/>
      <w:marBottom w:val="0"/>
      <w:divBdr>
        <w:top w:val="none" w:sz="0" w:space="0" w:color="auto"/>
        <w:left w:val="none" w:sz="0" w:space="0" w:color="auto"/>
        <w:bottom w:val="none" w:sz="0" w:space="0" w:color="auto"/>
        <w:right w:val="none" w:sz="0" w:space="0" w:color="auto"/>
      </w:divBdr>
    </w:div>
    <w:div w:id="1734543069">
      <w:bodyDiv w:val="1"/>
      <w:marLeft w:val="0"/>
      <w:marRight w:val="0"/>
      <w:marTop w:val="0"/>
      <w:marBottom w:val="0"/>
      <w:divBdr>
        <w:top w:val="none" w:sz="0" w:space="0" w:color="auto"/>
        <w:left w:val="none" w:sz="0" w:space="0" w:color="auto"/>
        <w:bottom w:val="none" w:sz="0" w:space="0" w:color="auto"/>
        <w:right w:val="none" w:sz="0" w:space="0" w:color="auto"/>
      </w:divBdr>
    </w:div>
    <w:div w:id="1736659573">
      <w:bodyDiv w:val="1"/>
      <w:marLeft w:val="0"/>
      <w:marRight w:val="0"/>
      <w:marTop w:val="0"/>
      <w:marBottom w:val="0"/>
      <w:divBdr>
        <w:top w:val="none" w:sz="0" w:space="0" w:color="auto"/>
        <w:left w:val="none" w:sz="0" w:space="0" w:color="auto"/>
        <w:bottom w:val="none" w:sz="0" w:space="0" w:color="auto"/>
        <w:right w:val="none" w:sz="0" w:space="0" w:color="auto"/>
      </w:divBdr>
    </w:div>
    <w:div w:id="1736659866">
      <w:bodyDiv w:val="1"/>
      <w:marLeft w:val="0"/>
      <w:marRight w:val="0"/>
      <w:marTop w:val="0"/>
      <w:marBottom w:val="0"/>
      <w:divBdr>
        <w:top w:val="none" w:sz="0" w:space="0" w:color="auto"/>
        <w:left w:val="none" w:sz="0" w:space="0" w:color="auto"/>
        <w:bottom w:val="none" w:sz="0" w:space="0" w:color="auto"/>
        <w:right w:val="none" w:sz="0" w:space="0" w:color="auto"/>
      </w:divBdr>
    </w:div>
    <w:div w:id="1738937291">
      <w:bodyDiv w:val="1"/>
      <w:marLeft w:val="0"/>
      <w:marRight w:val="0"/>
      <w:marTop w:val="0"/>
      <w:marBottom w:val="0"/>
      <w:divBdr>
        <w:top w:val="none" w:sz="0" w:space="0" w:color="auto"/>
        <w:left w:val="none" w:sz="0" w:space="0" w:color="auto"/>
        <w:bottom w:val="none" w:sz="0" w:space="0" w:color="auto"/>
        <w:right w:val="none" w:sz="0" w:space="0" w:color="auto"/>
      </w:divBdr>
    </w:div>
    <w:div w:id="1742097822">
      <w:bodyDiv w:val="1"/>
      <w:marLeft w:val="0"/>
      <w:marRight w:val="0"/>
      <w:marTop w:val="0"/>
      <w:marBottom w:val="0"/>
      <w:divBdr>
        <w:top w:val="none" w:sz="0" w:space="0" w:color="auto"/>
        <w:left w:val="none" w:sz="0" w:space="0" w:color="auto"/>
        <w:bottom w:val="none" w:sz="0" w:space="0" w:color="auto"/>
        <w:right w:val="none" w:sz="0" w:space="0" w:color="auto"/>
      </w:divBdr>
    </w:div>
    <w:div w:id="1744067519">
      <w:bodyDiv w:val="1"/>
      <w:marLeft w:val="0"/>
      <w:marRight w:val="0"/>
      <w:marTop w:val="0"/>
      <w:marBottom w:val="0"/>
      <w:divBdr>
        <w:top w:val="none" w:sz="0" w:space="0" w:color="auto"/>
        <w:left w:val="none" w:sz="0" w:space="0" w:color="auto"/>
        <w:bottom w:val="none" w:sz="0" w:space="0" w:color="auto"/>
        <w:right w:val="none" w:sz="0" w:space="0" w:color="auto"/>
      </w:divBdr>
    </w:div>
    <w:div w:id="1744990229">
      <w:bodyDiv w:val="1"/>
      <w:marLeft w:val="0"/>
      <w:marRight w:val="0"/>
      <w:marTop w:val="0"/>
      <w:marBottom w:val="0"/>
      <w:divBdr>
        <w:top w:val="none" w:sz="0" w:space="0" w:color="auto"/>
        <w:left w:val="none" w:sz="0" w:space="0" w:color="auto"/>
        <w:bottom w:val="none" w:sz="0" w:space="0" w:color="auto"/>
        <w:right w:val="none" w:sz="0" w:space="0" w:color="auto"/>
      </w:divBdr>
    </w:div>
    <w:div w:id="1747920053">
      <w:bodyDiv w:val="1"/>
      <w:marLeft w:val="0"/>
      <w:marRight w:val="0"/>
      <w:marTop w:val="0"/>
      <w:marBottom w:val="0"/>
      <w:divBdr>
        <w:top w:val="none" w:sz="0" w:space="0" w:color="auto"/>
        <w:left w:val="none" w:sz="0" w:space="0" w:color="auto"/>
        <w:bottom w:val="none" w:sz="0" w:space="0" w:color="auto"/>
        <w:right w:val="none" w:sz="0" w:space="0" w:color="auto"/>
      </w:divBdr>
    </w:div>
    <w:div w:id="1762028110">
      <w:bodyDiv w:val="1"/>
      <w:marLeft w:val="0"/>
      <w:marRight w:val="0"/>
      <w:marTop w:val="0"/>
      <w:marBottom w:val="0"/>
      <w:divBdr>
        <w:top w:val="none" w:sz="0" w:space="0" w:color="auto"/>
        <w:left w:val="none" w:sz="0" w:space="0" w:color="auto"/>
        <w:bottom w:val="none" w:sz="0" w:space="0" w:color="auto"/>
        <w:right w:val="none" w:sz="0" w:space="0" w:color="auto"/>
      </w:divBdr>
    </w:div>
    <w:div w:id="1762488940">
      <w:bodyDiv w:val="1"/>
      <w:marLeft w:val="0"/>
      <w:marRight w:val="0"/>
      <w:marTop w:val="0"/>
      <w:marBottom w:val="0"/>
      <w:divBdr>
        <w:top w:val="none" w:sz="0" w:space="0" w:color="auto"/>
        <w:left w:val="none" w:sz="0" w:space="0" w:color="auto"/>
        <w:bottom w:val="none" w:sz="0" w:space="0" w:color="auto"/>
        <w:right w:val="none" w:sz="0" w:space="0" w:color="auto"/>
      </w:divBdr>
    </w:div>
    <w:div w:id="1768773872">
      <w:bodyDiv w:val="1"/>
      <w:marLeft w:val="0"/>
      <w:marRight w:val="0"/>
      <w:marTop w:val="0"/>
      <w:marBottom w:val="0"/>
      <w:divBdr>
        <w:top w:val="none" w:sz="0" w:space="0" w:color="auto"/>
        <w:left w:val="none" w:sz="0" w:space="0" w:color="auto"/>
        <w:bottom w:val="none" w:sz="0" w:space="0" w:color="auto"/>
        <w:right w:val="none" w:sz="0" w:space="0" w:color="auto"/>
      </w:divBdr>
    </w:div>
    <w:div w:id="1772164070">
      <w:bodyDiv w:val="1"/>
      <w:marLeft w:val="0"/>
      <w:marRight w:val="0"/>
      <w:marTop w:val="0"/>
      <w:marBottom w:val="0"/>
      <w:divBdr>
        <w:top w:val="none" w:sz="0" w:space="0" w:color="auto"/>
        <w:left w:val="none" w:sz="0" w:space="0" w:color="auto"/>
        <w:bottom w:val="none" w:sz="0" w:space="0" w:color="auto"/>
        <w:right w:val="none" w:sz="0" w:space="0" w:color="auto"/>
      </w:divBdr>
    </w:div>
    <w:div w:id="1774662226">
      <w:bodyDiv w:val="1"/>
      <w:marLeft w:val="0"/>
      <w:marRight w:val="0"/>
      <w:marTop w:val="0"/>
      <w:marBottom w:val="0"/>
      <w:divBdr>
        <w:top w:val="none" w:sz="0" w:space="0" w:color="auto"/>
        <w:left w:val="none" w:sz="0" w:space="0" w:color="auto"/>
        <w:bottom w:val="none" w:sz="0" w:space="0" w:color="auto"/>
        <w:right w:val="none" w:sz="0" w:space="0" w:color="auto"/>
      </w:divBdr>
    </w:div>
    <w:div w:id="1778059311">
      <w:bodyDiv w:val="1"/>
      <w:marLeft w:val="0"/>
      <w:marRight w:val="0"/>
      <w:marTop w:val="0"/>
      <w:marBottom w:val="0"/>
      <w:divBdr>
        <w:top w:val="none" w:sz="0" w:space="0" w:color="auto"/>
        <w:left w:val="none" w:sz="0" w:space="0" w:color="auto"/>
        <w:bottom w:val="none" w:sz="0" w:space="0" w:color="auto"/>
        <w:right w:val="none" w:sz="0" w:space="0" w:color="auto"/>
      </w:divBdr>
    </w:div>
    <w:div w:id="1784688139">
      <w:bodyDiv w:val="1"/>
      <w:marLeft w:val="0"/>
      <w:marRight w:val="0"/>
      <w:marTop w:val="0"/>
      <w:marBottom w:val="0"/>
      <w:divBdr>
        <w:top w:val="none" w:sz="0" w:space="0" w:color="auto"/>
        <w:left w:val="none" w:sz="0" w:space="0" w:color="auto"/>
        <w:bottom w:val="none" w:sz="0" w:space="0" w:color="auto"/>
        <w:right w:val="none" w:sz="0" w:space="0" w:color="auto"/>
      </w:divBdr>
    </w:div>
    <w:div w:id="1802260464">
      <w:bodyDiv w:val="1"/>
      <w:marLeft w:val="0"/>
      <w:marRight w:val="0"/>
      <w:marTop w:val="0"/>
      <w:marBottom w:val="0"/>
      <w:divBdr>
        <w:top w:val="none" w:sz="0" w:space="0" w:color="auto"/>
        <w:left w:val="none" w:sz="0" w:space="0" w:color="auto"/>
        <w:bottom w:val="none" w:sz="0" w:space="0" w:color="auto"/>
        <w:right w:val="none" w:sz="0" w:space="0" w:color="auto"/>
      </w:divBdr>
    </w:div>
    <w:div w:id="1803766209">
      <w:bodyDiv w:val="1"/>
      <w:marLeft w:val="0"/>
      <w:marRight w:val="0"/>
      <w:marTop w:val="0"/>
      <w:marBottom w:val="0"/>
      <w:divBdr>
        <w:top w:val="none" w:sz="0" w:space="0" w:color="auto"/>
        <w:left w:val="none" w:sz="0" w:space="0" w:color="auto"/>
        <w:bottom w:val="none" w:sz="0" w:space="0" w:color="auto"/>
        <w:right w:val="none" w:sz="0" w:space="0" w:color="auto"/>
      </w:divBdr>
    </w:div>
    <w:div w:id="1805463929">
      <w:bodyDiv w:val="1"/>
      <w:marLeft w:val="0"/>
      <w:marRight w:val="0"/>
      <w:marTop w:val="0"/>
      <w:marBottom w:val="0"/>
      <w:divBdr>
        <w:top w:val="none" w:sz="0" w:space="0" w:color="auto"/>
        <w:left w:val="none" w:sz="0" w:space="0" w:color="auto"/>
        <w:bottom w:val="none" w:sz="0" w:space="0" w:color="auto"/>
        <w:right w:val="none" w:sz="0" w:space="0" w:color="auto"/>
      </w:divBdr>
    </w:div>
    <w:div w:id="1822959692">
      <w:bodyDiv w:val="1"/>
      <w:marLeft w:val="0"/>
      <w:marRight w:val="0"/>
      <w:marTop w:val="0"/>
      <w:marBottom w:val="0"/>
      <w:divBdr>
        <w:top w:val="none" w:sz="0" w:space="0" w:color="auto"/>
        <w:left w:val="none" w:sz="0" w:space="0" w:color="auto"/>
        <w:bottom w:val="none" w:sz="0" w:space="0" w:color="auto"/>
        <w:right w:val="none" w:sz="0" w:space="0" w:color="auto"/>
      </w:divBdr>
    </w:div>
    <w:div w:id="1823619238">
      <w:bodyDiv w:val="1"/>
      <w:marLeft w:val="0"/>
      <w:marRight w:val="0"/>
      <w:marTop w:val="0"/>
      <w:marBottom w:val="0"/>
      <w:divBdr>
        <w:top w:val="none" w:sz="0" w:space="0" w:color="auto"/>
        <w:left w:val="none" w:sz="0" w:space="0" w:color="auto"/>
        <w:bottom w:val="none" w:sz="0" w:space="0" w:color="auto"/>
        <w:right w:val="none" w:sz="0" w:space="0" w:color="auto"/>
      </w:divBdr>
    </w:div>
    <w:div w:id="1833065182">
      <w:bodyDiv w:val="1"/>
      <w:marLeft w:val="0"/>
      <w:marRight w:val="0"/>
      <w:marTop w:val="0"/>
      <w:marBottom w:val="0"/>
      <w:divBdr>
        <w:top w:val="none" w:sz="0" w:space="0" w:color="auto"/>
        <w:left w:val="none" w:sz="0" w:space="0" w:color="auto"/>
        <w:bottom w:val="none" w:sz="0" w:space="0" w:color="auto"/>
        <w:right w:val="none" w:sz="0" w:space="0" w:color="auto"/>
      </w:divBdr>
    </w:div>
    <w:div w:id="1838955086">
      <w:bodyDiv w:val="1"/>
      <w:marLeft w:val="0"/>
      <w:marRight w:val="0"/>
      <w:marTop w:val="0"/>
      <w:marBottom w:val="0"/>
      <w:divBdr>
        <w:top w:val="none" w:sz="0" w:space="0" w:color="auto"/>
        <w:left w:val="none" w:sz="0" w:space="0" w:color="auto"/>
        <w:bottom w:val="none" w:sz="0" w:space="0" w:color="auto"/>
        <w:right w:val="none" w:sz="0" w:space="0" w:color="auto"/>
      </w:divBdr>
    </w:div>
    <w:div w:id="1839032009">
      <w:bodyDiv w:val="1"/>
      <w:marLeft w:val="0"/>
      <w:marRight w:val="0"/>
      <w:marTop w:val="0"/>
      <w:marBottom w:val="0"/>
      <w:divBdr>
        <w:top w:val="none" w:sz="0" w:space="0" w:color="auto"/>
        <w:left w:val="none" w:sz="0" w:space="0" w:color="auto"/>
        <w:bottom w:val="none" w:sz="0" w:space="0" w:color="auto"/>
        <w:right w:val="none" w:sz="0" w:space="0" w:color="auto"/>
      </w:divBdr>
    </w:div>
    <w:div w:id="1843205189">
      <w:bodyDiv w:val="1"/>
      <w:marLeft w:val="0"/>
      <w:marRight w:val="0"/>
      <w:marTop w:val="0"/>
      <w:marBottom w:val="0"/>
      <w:divBdr>
        <w:top w:val="none" w:sz="0" w:space="0" w:color="auto"/>
        <w:left w:val="none" w:sz="0" w:space="0" w:color="auto"/>
        <w:bottom w:val="none" w:sz="0" w:space="0" w:color="auto"/>
        <w:right w:val="none" w:sz="0" w:space="0" w:color="auto"/>
      </w:divBdr>
    </w:div>
    <w:div w:id="1845046400">
      <w:bodyDiv w:val="1"/>
      <w:marLeft w:val="0"/>
      <w:marRight w:val="0"/>
      <w:marTop w:val="0"/>
      <w:marBottom w:val="0"/>
      <w:divBdr>
        <w:top w:val="none" w:sz="0" w:space="0" w:color="auto"/>
        <w:left w:val="none" w:sz="0" w:space="0" w:color="auto"/>
        <w:bottom w:val="none" w:sz="0" w:space="0" w:color="auto"/>
        <w:right w:val="none" w:sz="0" w:space="0" w:color="auto"/>
      </w:divBdr>
    </w:div>
    <w:div w:id="1845171923">
      <w:bodyDiv w:val="1"/>
      <w:marLeft w:val="0"/>
      <w:marRight w:val="0"/>
      <w:marTop w:val="0"/>
      <w:marBottom w:val="0"/>
      <w:divBdr>
        <w:top w:val="none" w:sz="0" w:space="0" w:color="auto"/>
        <w:left w:val="none" w:sz="0" w:space="0" w:color="auto"/>
        <w:bottom w:val="none" w:sz="0" w:space="0" w:color="auto"/>
        <w:right w:val="none" w:sz="0" w:space="0" w:color="auto"/>
      </w:divBdr>
    </w:div>
    <w:div w:id="1847330099">
      <w:bodyDiv w:val="1"/>
      <w:marLeft w:val="0"/>
      <w:marRight w:val="0"/>
      <w:marTop w:val="0"/>
      <w:marBottom w:val="0"/>
      <w:divBdr>
        <w:top w:val="none" w:sz="0" w:space="0" w:color="auto"/>
        <w:left w:val="none" w:sz="0" w:space="0" w:color="auto"/>
        <w:bottom w:val="none" w:sz="0" w:space="0" w:color="auto"/>
        <w:right w:val="none" w:sz="0" w:space="0" w:color="auto"/>
      </w:divBdr>
    </w:div>
    <w:div w:id="1848640031">
      <w:bodyDiv w:val="1"/>
      <w:marLeft w:val="0"/>
      <w:marRight w:val="0"/>
      <w:marTop w:val="0"/>
      <w:marBottom w:val="0"/>
      <w:divBdr>
        <w:top w:val="none" w:sz="0" w:space="0" w:color="auto"/>
        <w:left w:val="none" w:sz="0" w:space="0" w:color="auto"/>
        <w:bottom w:val="none" w:sz="0" w:space="0" w:color="auto"/>
        <w:right w:val="none" w:sz="0" w:space="0" w:color="auto"/>
      </w:divBdr>
    </w:div>
    <w:div w:id="1848671888">
      <w:bodyDiv w:val="1"/>
      <w:marLeft w:val="0"/>
      <w:marRight w:val="0"/>
      <w:marTop w:val="0"/>
      <w:marBottom w:val="0"/>
      <w:divBdr>
        <w:top w:val="none" w:sz="0" w:space="0" w:color="auto"/>
        <w:left w:val="none" w:sz="0" w:space="0" w:color="auto"/>
        <w:bottom w:val="none" w:sz="0" w:space="0" w:color="auto"/>
        <w:right w:val="none" w:sz="0" w:space="0" w:color="auto"/>
      </w:divBdr>
    </w:div>
    <w:div w:id="1854611068">
      <w:bodyDiv w:val="1"/>
      <w:marLeft w:val="0"/>
      <w:marRight w:val="0"/>
      <w:marTop w:val="0"/>
      <w:marBottom w:val="0"/>
      <w:divBdr>
        <w:top w:val="none" w:sz="0" w:space="0" w:color="auto"/>
        <w:left w:val="none" w:sz="0" w:space="0" w:color="auto"/>
        <w:bottom w:val="none" w:sz="0" w:space="0" w:color="auto"/>
        <w:right w:val="none" w:sz="0" w:space="0" w:color="auto"/>
      </w:divBdr>
    </w:div>
    <w:div w:id="1857964029">
      <w:bodyDiv w:val="1"/>
      <w:marLeft w:val="0"/>
      <w:marRight w:val="0"/>
      <w:marTop w:val="0"/>
      <w:marBottom w:val="0"/>
      <w:divBdr>
        <w:top w:val="none" w:sz="0" w:space="0" w:color="auto"/>
        <w:left w:val="none" w:sz="0" w:space="0" w:color="auto"/>
        <w:bottom w:val="none" w:sz="0" w:space="0" w:color="auto"/>
        <w:right w:val="none" w:sz="0" w:space="0" w:color="auto"/>
      </w:divBdr>
    </w:div>
    <w:div w:id="1858156034">
      <w:bodyDiv w:val="1"/>
      <w:marLeft w:val="0"/>
      <w:marRight w:val="0"/>
      <w:marTop w:val="0"/>
      <w:marBottom w:val="0"/>
      <w:divBdr>
        <w:top w:val="none" w:sz="0" w:space="0" w:color="auto"/>
        <w:left w:val="none" w:sz="0" w:space="0" w:color="auto"/>
        <w:bottom w:val="none" w:sz="0" w:space="0" w:color="auto"/>
        <w:right w:val="none" w:sz="0" w:space="0" w:color="auto"/>
      </w:divBdr>
    </w:div>
    <w:div w:id="1868709902">
      <w:bodyDiv w:val="1"/>
      <w:marLeft w:val="0"/>
      <w:marRight w:val="0"/>
      <w:marTop w:val="0"/>
      <w:marBottom w:val="0"/>
      <w:divBdr>
        <w:top w:val="none" w:sz="0" w:space="0" w:color="auto"/>
        <w:left w:val="none" w:sz="0" w:space="0" w:color="auto"/>
        <w:bottom w:val="none" w:sz="0" w:space="0" w:color="auto"/>
        <w:right w:val="none" w:sz="0" w:space="0" w:color="auto"/>
      </w:divBdr>
    </w:div>
    <w:div w:id="1874611618">
      <w:bodyDiv w:val="1"/>
      <w:marLeft w:val="0"/>
      <w:marRight w:val="0"/>
      <w:marTop w:val="0"/>
      <w:marBottom w:val="0"/>
      <w:divBdr>
        <w:top w:val="none" w:sz="0" w:space="0" w:color="auto"/>
        <w:left w:val="none" w:sz="0" w:space="0" w:color="auto"/>
        <w:bottom w:val="none" w:sz="0" w:space="0" w:color="auto"/>
        <w:right w:val="none" w:sz="0" w:space="0" w:color="auto"/>
      </w:divBdr>
    </w:div>
    <w:div w:id="1880776175">
      <w:bodyDiv w:val="1"/>
      <w:marLeft w:val="0"/>
      <w:marRight w:val="0"/>
      <w:marTop w:val="0"/>
      <w:marBottom w:val="0"/>
      <w:divBdr>
        <w:top w:val="none" w:sz="0" w:space="0" w:color="auto"/>
        <w:left w:val="none" w:sz="0" w:space="0" w:color="auto"/>
        <w:bottom w:val="none" w:sz="0" w:space="0" w:color="auto"/>
        <w:right w:val="none" w:sz="0" w:space="0" w:color="auto"/>
      </w:divBdr>
    </w:div>
    <w:div w:id="1882787146">
      <w:bodyDiv w:val="1"/>
      <w:marLeft w:val="0"/>
      <w:marRight w:val="0"/>
      <w:marTop w:val="0"/>
      <w:marBottom w:val="0"/>
      <w:divBdr>
        <w:top w:val="none" w:sz="0" w:space="0" w:color="auto"/>
        <w:left w:val="none" w:sz="0" w:space="0" w:color="auto"/>
        <w:bottom w:val="none" w:sz="0" w:space="0" w:color="auto"/>
        <w:right w:val="none" w:sz="0" w:space="0" w:color="auto"/>
      </w:divBdr>
    </w:div>
    <w:div w:id="1887061314">
      <w:bodyDiv w:val="1"/>
      <w:marLeft w:val="0"/>
      <w:marRight w:val="0"/>
      <w:marTop w:val="0"/>
      <w:marBottom w:val="0"/>
      <w:divBdr>
        <w:top w:val="none" w:sz="0" w:space="0" w:color="auto"/>
        <w:left w:val="none" w:sz="0" w:space="0" w:color="auto"/>
        <w:bottom w:val="none" w:sz="0" w:space="0" w:color="auto"/>
        <w:right w:val="none" w:sz="0" w:space="0" w:color="auto"/>
      </w:divBdr>
    </w:div>
    <w:div w:id="1888949518">
      <w:bodyDiv w:val="1"/>
      <w:marLeft w:val="0"/>
      <w:marRight w:val="0"/>
      <w:marTop w:val="0"/>
      <w:marBottom w:val="0"/>
      <w:divBdr>
        <w:top w:val="none" w:sz="0" w:space="0" w:color="auto"/>
        <w:left w:val="none" w:sz="0" w:space="0" w:color="auto"/>
        <w:bottom w:val="none" w:sz="0" w:space="0" w:color="auto"/>
        <w:right w:val="none" w:sz="0" w:space="0" w:color="auto"/>
      </w:divBdr>
    </w:div>
    <w:div w:id="1890074072">
      <w:bodyDiv w:val="1"/>
      <w:marLeft w:val="0"/>
      <w:marRight w:val="0"/>
      <w:marTop w:val="0"/>
      <w:marBottom w:val="0"/>
      <w:divBdr>
        <w:top w:val="none" w:sz="0" w:space="0" w:color="auto"/>
        <w:left w:val="none" w:sz="0" w:space="0" w:color="auto"/>
        <w:bottom w:val="none" w:sz="0" w:space="0" w:color="auto"/>
        <w:right w:val="none" w:sz="0" w:space="0" w:color="auto"/>
      </w:divBdr>
    </w:div>
    <w:div w:id="1892568533">
      <w:bodyDiv w:val="1"/>
      <w:marLeft w:val="0"/>
      <w:marRight w:val="0"/>
      <w:marTop w:val="0"/>
      <w:marBottom w:val="0"/>
      <w:divBdr>
        <w:top w:val="none" w:sz="0" w:space="0" w:color="auto"/>
        <w:left w:val="none" w:sz="0" w:space="0" w:color="auto"/>
        <w:bottom w:val="none" w:sz="0" w:space="0" w:color="auto"/>
        <w:right w:val="none" w:sz="0" w:space="0" w:color="auto"/>
      </w:divBdr>
    </w:div>
    <w:div w:id="1895046869">
      <w:bodyDiv w:val="1"/>
      <w:marLeft w:val="0"/>
      <w:marRight w:val="0"/>
      <w:marTop w:val="0"/>
      <w:marBottom w:val="0"/>
      <w:divBdr>
        <w:top w:val="none" w:sz="0" w:space="0" w:color="auto"/>
        <w:left w:val="none" w:sz="0" w:space="0" w:color="auto"/>
        <w:bottom w:val="none" w:sz="0" w:space="0" w:color="auto"/>
        <w:right w:val="none" w:sz="0" w:space="0" w:color="auto"/>
      </w:divBdr>
    </w:div>
    <w:div w:id="1902597463">
      <w:bodyDiv w:val="1"/>
      <w:marLeft w:val="0"/>
      <w:marRight w:val="0"/>
      <w:marTop w:val="0"/>
      <w:marBottom w:val="0"/>
      <w:divBdr>
        <w:top w:val="none" w:sz="0" w:space="0" w:color="auto"/>
        <w:left w:val="none" w:sz="0" w:space="0" w:color="auto"/>
        <w:bottom w:val="none" w:sz="0" w:space="0" w:color="auto"/>
        <w:right w:val="none" w:sz="0" w:space="0" w:color="auto"/>
      </w:divBdr>
    </w:div>
    <w:div w:id="1905793391">
      <w:bodyDiv w:val="1"/>
      <w:marLeft w:val="0"/>
      <w:marRight w:val="0"/>
      <w:marTop w:val="0"/>
      <w:marBottom w:val="0"/>
      <w:divBdr>
        <w:top w:val="none" w:sz="0" w:space="0" w:color="auto"/>
        <w:left w:val="none" w:sz="0" w:space="0" w:color="auto"/>
        <w:bottom w:val="none" w:sz="0" w:space="0" w:color="auto"/>
        <w:right w:val="none" w:sz="0" w:space="0" w:color="auto"/>
      </w:divBdr>
    </w:div>
    <w:div w:id="1905986372">
      <w:bodyDiv w:val="1"/>
      <w:marLeft w:val="0"/>
      <w:marRight w:val="0"/>
      <w:marTop w:val="0"/>
      <w:marBottom w:val="0"/>
      <w:divBdr>
        <w:top w:val="none" w:sz="0" w:space="0" w:color="auto"/>
        <w:left w:val="none" w:sz="0" w:space="0" w:color="auto"/>
        <w:bottom w:val="none" w:sz="0" w:space="0" w:color="auto"/>
        <w:right w:val="none" w:sz="0" w:space="0" w:color="auto"/>
      </w:divBdr>
    </w:div>
    <w:div w:id="1909218781">
      <w:bodyDiv w:val="1"/>
      <w:marLeft w:val="0"/>
      <w:marRight w:val="0"/>
      <w:marTop w:val="0"/>
      <w:marBottom w:val="0"/>
      <w:divBdr>
        <w:top w:val="none" w:sz="0" w:space="0" w:color="auto"/>
        <w:left w:val="none" w:sz="0" w:space="0" w:color="auto"/>
        <w:bottom w:val="none" w:sz="0" w:space="0" w:color="auto"/>
        <w:right w:val="none" w:sz="0" w:space="0" w:color="auto"/>
      </w:divBdr>
    </w:div>
    <w:div w:id="1918242640">
      <w:bodyDiv w:val="1"/>
      <w:marLeft w:val="0"/>
      <w:marRight w:val="0"/>
      <w:marTop w:val="0"/>
      <w:marBottom w:val="0"/>
      <w:divBdr>
        <w:top w:val="none" w:sz="0" w:space="0" w:color="auto"/>
        <w:left w:val="none" w:sz="0" w:space="0" w:color="auto"/>
        <w:bottom w:val="none" w:sz="0" w:space="0" w:color="auto"/>
        <w:right w:val="none" w:sz="0" w:space="0" w:color="auto"/>
      </w:divBdr>
    </w:div>
    <w:div w:id="1919707314">
      <w:bodyDiv w:val="1"/>
      <w:marLeft w:val="0"/>
      <w:marRight w:val="0"/>
      <w:marTop w:val="0"/>
      <w:marBottom w:val="0"/>
      <w:divBdr>
        <w:top w:val="none" w:sz="0" w:space="0" w:color="auto"/>
        <w:left w:val="none" w:sz="0" w:space="0" w:color="auto"/>
        <w:bottom w:val="none" w:sz="0" w:space="0" w:color="auto"/>
        <w:right w:val="none" w:sz="0" w:space="0" w:color="auto"/>
      </w:divBdr>
    </w:div>
    <w:div w:id="1921017221">
      <w:bodyDiv w:val="1"/>
      <w:marLeft w:val="0"/>
      <w:marRight w:val="0"/>
      <w:marTop w:val="0"/>
      <w:marBottom w:val="0"/>
      <w:divBdr>
        <w:top w:val="none" w:sz="0" w:space="0" w:color="auto"/>
        <w:left w:val="none" w:sz="0" w:space="0" w:color="auto"/>
        <w:bottom w:val="none" w:sz="0" w:space="0" w:color="auto"/>
        <w:right w:val="none" w:sz="0" w:space="0" w:color="auto"/>
      </w:divBdr>
    </w:div>
    <w:div w:id="1938364327">
      <w:bodyDiv w:val="1"/>
      <w:marLeft w:val="0"/>
      <w:marRight w:val="0"/>
      <w:marTop w:val="0"/>
      <w:marBottom w:val="0"/>
      <w:divBdr>
        <w:top w:val="none" w:sz="0" w:space="0" w:color="auto"/>
        <w:left w:val="none" w:sz="0" w:space="0" w:color="auto"/>
        <w:bottom w:val="none" w:sz="0" w:space="0" w:color="auto"/>
        <w:right w:val="none" w:sz="0" w:space="0" w:color="auto"/>
      </w:divBdr>
    </w:div>
    <w:div w:id="1939678380">
      <w:bodyDiv w:val="1"/>
      <w:marLeft w:val="0"/>
      <w:marRight w:val="0"/>
      <w:marTop w:val="0"/>
      <w:marBottom w:val="0"/>
      <w:divBdr>
        <w:top w:val="none" w:sz="0" w:space="0" w:color="auto"/>
        <w:left w:val="none" w:sz="0" w:space="0" w:color="auto"/>
        <w:bottom w:val="none" w:sz="0" w:space="0" w:color="auto"/>
        <w:right w:val="none" w:sz="0" w:space="0" w:color="auto"/>
      </w:divBdr>
    </w:div>
    <w:div w:id="1955019298">
      <w:bodyDiv w:val="1"/>
      <w:marLeft w:val="0"/>
      <w:marRight w:val="0"/>
      <w:marTop w:val="0"/>
      <w:marBottom w:val="0"/>
      <w:divBdr>
        <w:top w:val="none" w:sz="0" w:space="0" w:color="auto"/>
        <w:left w:val="none" w:sz="0" w:space="0" w:color="auto"/>
        <w:bottom w:val="none" w:sz="0" w:space="0" w:color="auto"/>
        <w:right w:val="none" w:sz="0" w:space="0" w:color="auto"/>
      </w:divBdr>
    </w:div>
    <w:div w:id="1955626693">
      <w:bodyDiv w:val="1"/>
      <w:marLeft w:val="0"/>
      <w:marRight w:val="0"/>
      <w:marTop w:val="0"/>
      <w:marBottom w:val="0"/>
      <w:divBdr>
        <w:top w:val="none" w:sz="0" w:space="0" w:color="auto"/>
        <w:left w:val="none" w:sz="0" w:space="0" w:color="auto"/>
        <w:bottom w:val="none" w:sz="0" w:space="0" w:color="auto"/>
        <w:right w:val="none" w:sz="0" w:space="0" w:color="auto"/>
      </w:divBdr>
    </w:div>
    <w:div w:id="1962611114">
      <w:bodyDiv w:val="1"/>
      <w:marLeft w:val="0"/>
      <w:marRight w:val="0"/>
      <w:marTop w:val="0"/>
      <w:marBottom w:val="0"/>
      <w:divBdr>
        <w:top w:val="none" w:sz="0" w:space="0" w:color="auto"/>
        <w:left w:val="none" w:sz="0" w:space="0" w:color="auto"/>
        <w:bottom w:val="none" w:sz="0" w:space="0" w:color="auto"/>
        <w:right w:val="none" w:sz="0" w:space="0" w:color="auto"/>
      </w:divBdr>
    </w:div>
    <w:div w:id="1964769697">
      <w:bodyDiv w:val="1"/>
      <w:marLeft w:val="0"/>
      <w:marRight w:val="0"/>
      <w:marTop w:val="0"/>
      <w:marBottom w:val="0"/>
      <w:divBdr>
        <w:top w:val="none" w:sz="0" w:space="0" w:color="auto"/>
        <w:left w:val="none" w:sz="0" w:space="0" w:color="auto"/>
        <w:bottom w:val="none" w:sz="0" w:space="0" w:color="auto"/>
        <w:right w:val="none" w:sz="0" w:space="0" w:color="auto"/>
      </w:divBdr>
    </w:div>
    <w:div w:id="1965649040">
      <w:bodyDiv w:val="1"/>
      <w:marLeft w:val="0"/>
      <w:marRight w:val="0"/>
      <w:marTop w:val="0"/>
      <w:marBottom w:val="0"/>
      <w:divBdr>
        <w:top w:val="none" w:sz="0" w:space="0" w:color="auto"/>
        <w:left w:val="none" w:sz="0" w:space="0" w:color="auto"/>
        <w:bottom w:val="none" w:sz="0" w:space="0" w:color="auto"/>
        <w:right w:val="none" w:sz="0" w:space="0" w:color="auto"/>
      </w:divBdr>
    </w:div>
    <w:div w:id="1967617702">
      <w:bodyDiv w:val="1"/>
      <w:marLeft w:val="0"/>
      <w:marRight w:val="0"/>
      <w:marTop w:val="0"/>
      <w:marBottom w:val="0"/>
      <w:divBdr>
        <w:top w:val="none" w:sz="0" w:space="0" w:color="auto"/>
        <w:left w:val="none" w:sz="0" w:space="0" w:color="auto"/>
        <w:bottom w:val="none" w:sz="0" w:space="0" w:color="auto"/>
        <w:right w:val="none" w:sz="0" w:space="0" w:color="auto"/>
      </w:divBdr>
    </w:div>
    <w:div w:id="1969822941">
      <w:bodyDiv w:val="1"/>
      <w:marLeft w:val="0"/>
      <w:marRight w:val="0"/>
      <w:marTop w:val="0"/>
      <w:marBottom w:val="0"/>
      <w:divBdr>
        <w:top w:val="none" w:sz="0" w:space="0" w:color="auto"/>
        <w:left w:val="none" w:sz="0" w:space="0" w:color="auto"/>
        <w:bottom w:val="none" w:sz="0" w:space="0" w:color="auto"/>
        <w:right w:val="none" w:sz="0" w:space="0" w:color="auto"/>
      </w:divBdr>
    </w:div>
    <w:div w:id="1973320950">
      <w:bodyDiv w:val="1"/>
      <w:marLeft w:val="0"/>
      <w:marRight w:val="0"/>
      <w:marTop w:val="0"/>
      <w:marBottom w:val="0"/>
      <w:divBdr>
        <w:top w:val="none" w:sz="0" w:space="0" w:color="auto"/>
        <w:left w:val="none" w:sz="0" w:space="0" w:color="auto"/>
        <w:bottom w:val="none" w:sz="0" w:space="0" w:color="auto"/>
        <w:right w:val="none" w:sz="0" w:space="0" w:color="auto"/>
      </w:divBdr>
    </w:div>
    <w:div w:id="1973442582">
      <w:bodyDiv w:val="1"/>
      <w:marLeft w:val="0"/>
      <w:marRight w:val="0"/>
      <w:marTop w:val="0"/>
      <w:marBottom w:val="0"/>
      <w:divBdr>
        <w:top w:val="none" w:sz="0" w:space="0" w:color="auto"/>
        <w:left w:val="none" w:sz="0" w:space="0" w:color="auto"/>
        <w:bottom w:val="none" w:sz="0" w:space="0" w:color="auto"/>
        <w:right w:val="none" w:sz="0" w:space="0" w:color="auto"/>
      </w:divBdr>
    </w:div>
    <w:div w:id="1980378451">
      <w:bodyDiv w:val="1"/>
      <w:marLeft w:val="0"/>
      <w:marRight w:val="0"/>
      <w:marTop w:val="0"/>
      <w:marBottom w:val="0"/>
      <w:divBdr>
        <w:top w:val="none" w:sz="0" w:space="0" w:color="auto"/>
        <w:left w:val="none" w:sz="0" w:space="0" w:color="auto"/>
        <w:bottom w:val="none" w:sz="0" w:space="0" w:color="auto"/>
        <w:right w:val="none" w:sz="0" w:space="0" w:color="auto"/>
      </w:divBdr>
    </w:div>
    <w:div w:id="1987658256">
      <w:bodyDiv w:val="1"/>
      <w:marLeft w:val="0"/>
      <w:marRight w:val="0"/>
      <w:marTop w:val="0"/>
      <w:marBottom w:val="0"/>
      <w:divBdr>
        <w:top w:val="none" w:sz="0" w:space="0" w:color="auto"/>
        <w:left w:val="none" w:sz="0" w:space="0" w:color="auto"/>
        <w:bottom w:val="none" w:sz="0" w:space="0" w:color="auto"/>
        <w:right w:val="none" w:sz="0" w:space="0" w:color="auto"/>
      </w:divBdr>
    </w:div>
    <w:div w:id="1988169144">
      <w:bodyDiv w:val="1"/>
      <w:marLeft w:val="0"/>
      <w:marRight w:val="0"/>
      <w:marTop w:val="0"/>
      <w:marBottom w:val="0"/>
      <w:divBdr>
        <w:top w:val="none" w:sz="0" w:space="0" w:color="auto"/>
        <w:left w:val="none" w:sz="0" w:space="0" w:color="auto"/>
        <w:bottom w:val="none" w:sz="0" w:space="0" w:color="auto"/>
        <w:right w:val="none" w:sz="0" w:space="0" w:color="auto"/>
      </w:divBdr>
    </w:div>
    <w:div w:id="1990018019">
      <w:bodyDiv w:val="1"/>
      <w:marLeft w:val="0"/>
      <w:marRight w:val="0"/>
      <w:marTop w:val="0"/>
      <w:marBottom w:val="0"/>
      <w:divBdr>
        <w:top w:val="none" w:sz="0" w:space="0" w:color="auto"/>
        <w:left w:val="none" w:sz="0" w:space="0" w:color="auto"/>
        <w:bottom w:val="none" w:sz="0" w:space="0" w:color="auto"/>
        <w:right w:val="none" w:sz="0" w:space="0" w:color="auto"/>
      </w:divBdr>
    </w:div>
    <w:div w:id="2001424916">
      <w:bodyDiv w:val="1"/>
      <w:marLeft w:val="0"/>
      <w:marRight w:val="0"/>
      <w:marTop w:val="0"/>
      <w:marBottom w:val="0"/>
      <w:divBdr>
        <w:top w:val="none" w:sz="0" w:space="0" w:color="auto"/>
        <w:left w:val="none" w:sz="0" w:space="0" w:color="auto"/>
        <w:bottom w:val="none" w:sz="0" w:space="0" w:color="auto"/>
        <w:right w:val="none" w:sz="0" w:space="0" w:color="auto"/>
      </w:divBdr>
    </w:div>
    <w:div w:id="2015304614">
      <w:bodyDiv w:val="1"/>
      <w:marLeft w:val="0"/>
      <w:marRight w:val="0"/>
      <w:marTop w:val="0"/>
      <w:marBottom w:val="0"/>
      <w:divBdr>
        <w:top w:val="none" w:sz="0" w:space="0" w:color="auto"/>
        <w:left w:val="none" w:sz="0" w:space="0" w:color="auto"/>
        <w:bottom w:val="none" w:sz="0" w:space="0" w:color="auto"/>
        <w:right w:val="none" w:sz="0" w:space="0" w:color="auto"/>
      </w:divBdr>
    </w:div>
    <w:div w:id="2021464179">
      <w:bodyDiv w:val="1"/>
      <w:marLeft w:val="0"/>
      <w:marRight w:val="0"/>
      <w:marTop w:val="0"/>
      <w:marBottom w:val="0"/>
      <w:divBdr>
        <w:top w:val="none" w:sz="0" w:space="0" w:color="auto"/>
        <w:left w:val="none" w:sz="0" w:space="0" w:color="auto"/>
        <w:bottom w:val="none" w:sz="0" w:space="0" w:color="auto"/>
        <w:right w:val="none" w:sz="0" w:space="0" w:color="auto"/>
      </w:divBdr>
    </w:div>
    <w:div w:id="2023818348">
      <w:bodyDiv w:val="1"/>
      <w:marLeft w:val="0"/>
      <w:marRight w:val="0"/>
      <w:marTop w:val="0"/>
      <w:marBottom w:val="0"/>
      <w:divBdr>
        <w:top w:val="none" w:sz="0" w:space="0" w:color="auto"/>
        <w:left w:val="none" w:sz="0" w:space="0" w:color="auto"/>
        <w:bottom w:val="none" w:sz="0" w:space="0" w:color="auto"/>
        <w:right w:val="none" w:sz="0" w:space="0" w:color="auto"/>
      </w:divBdr>
    </w:div>
    <w:div w:id="2027630408">
      <w:bodyDiv w:val="1"/>
      <w:marLeft w:val="0"/>
      <w:marRight w:val="0"/>
      <w:marTop w:val="0"/>
      <w:marBottom w:val="0"/>
      <w:divBdr>
        <w:top w:val="none" w:sz="0" w:space="0" w:color="auto"/>
        <w:left w:val="none" w:sz="0" w:space="0" w:color="auto"/>
        <w:bottom w:val="none" w:sz="0" w:space="0" w:color="auto"/>
        <w:right w:val="none" w:sz="0" w:space="0" w:color="auto"/>
      </w:divBdr>
    </w:div>
    <w:div w:id="2030446987">
      <w:bodyDiv w:val="1"/>
      <w:marLeft w:val="0"/>
      <w:marRight w:val="0"/>
      <w:marTop w:val="0"/>
      <w:marBottom w:val="0"/>
      <w:divBdr>
        <w:top w:val="none" w:sz="0" w:space="0" w:color="auto"/>
        <w:left w:val="none" w:sz="0" w:space="0" w:color="auto"/>
        <w:bottom w:val="none" w:sz="0" w:space="0" w:color="auto"/>
        <w:right w:val="none" w:sz="0" w:space="0" w:color="auto"/>
      </w:divBdr>
    </w:div>
    <w:div w:id="2042516184">
      <w:bodyDiv w:val="1"/>
      <w:marLeft w:val="0"/>
      <w:marRight w:val="0"/>
      <w:marTop w:val="0"/>
      <w:marBottom w:val="0"/>
      <w:divBdr>
        <w:top w:val="none" w:sz="0" w:space="0" w:color="auto"/>
        <w:left w:val="none" w:sz="0" w:space="0" w:color="auto"/>
        <w:bottom w:val="none" w:sz="0" w:space="0" w:color="auto"/>
        <w:right w:val="none" w:sz="0" w:space="0" w:color="auto"/>
      </w:divBdr>
    </w:div>
    <w:div w:id="2046905139">
      <w:bodyDiv w:val="1"/>
      <w:marLeft w:val="0"/>
      <w:marRight w:val="0"/>
      <w:marTop w:val="0"/>
      <w:marBottom w:val="0"/>
      <w:divBdr>
        <w:top w:val="none" w:sz="0" w:space="0" w:color="auto"/>
        <w:left w:val="none" w:sz="0" w:space="0" w:color="auto"/>
        <w:bottom w:val="none" w:sz="0" w:space="0" w:color="auto"/>
        <w:right w:val="none" w:sz="0" w:space="0" w:color="auto"/>
      </w:divBdr>
    </w:div>
    <w:div w:id="2048144115">
      <w:bodyDiv w:val="1"/>
      <w:marLeft w:val="0"/>
      <w:marRight w:val="0"/>
      <w:marTop w:val="0"/>
      <w:marBottom w:val="0"/>
      <w:divBdr>
        <w:top w:val="none" w:sz="0" w:space="0" w:color="auto"/>
        <w:left w:val="none" w:sz="0" w:space="0" w:color="auto"/>
        <w:bottom w:val="none" w:sz="0" w:space="0" w:color="auto"/>
        <w:right w:val="none" w:sz="0" w:space="0" w:color="auto"/>
      </w:divBdr>
    </w:div>
    <w:div w:id="2048211611">
      <w:bodyDiv w:val="1"/>
      <w:marLeft w:val="0"/>
      <w:marRight w:val="0"/>
      <w:marTop w:val="0"/>
      <w:marBottom w:val="0"/>
      <w:divBdr>
        <w:top w:val="none" w:sz="0" w:space="0" w:color="auto"/>
        <w:left w:val="none" w:sz="0" w:space="0" w:color="auto"/>
        <w:bottom w:val="none" w:sz="0" w:space="0" w:color="auto"/>
        <w:right w:val="none" w:sz="0" w:space="0" w:color="auto"/>
      </w:divBdr>
    </w:div>
    <w:div w:id="2051344562">
      <w:bodyDiv w:val="1"/>
      <w:marLeft w:val="0"/>
      <w:marRight w:val="0"/>
      <w:marTop w:val="0"/>
      <w:marBottom w:val="0"/>
      <w:divBdr>
        <w:top w:val="none" w:sz="0" w:space="0" w:color="auto"/>
        <w:left w:val="none" w:sz="0" w:space="0" w:color="auto"/>
        <w:bottom w:val="none" w:sz="0" w:space="0" w:color="auto"/>
        <w:right w:val="none" w:sz="0" w:space="0" w:color="auto"/>
      </w:divBdr>
    </w:div>
    <w:div w:id="2057193575">
      <w:bodyDiv w:val="1"/>
      <w:marLeft w:val="0"/>
      <w:marRight w:val="0"/>
      <w:marTop w:val="0"/>
      <w:marBottom w:val="0"/>
      <w:divBdr>
        <w:top w:val="none" w:sz="0" w:space="0" w:color="auto"/>
        <w:left w:val="none" w:sz="0" w:space="0" w:color="auto"/>
        <w:bottom w:val="none" w:sz="0" w:space="0" w:color="auto"/>
        <w:right w:val="none" w:sz="0" w:space="0" w:color="auto"/>
      </w:divBdr>
    </w:div>
    <w:div w:id="2059430848">
      <w:bodyDiv w:val="1"/>
      <w:marLeft w:val="0"/>
      <w:marRight w:val="0"/>
      <w:marTop w:val="0"/>
      <w:marBottom w:val="0"/>
      <w:divBdr>
        <w:top w:val="none" w:sz="0" w:space="0" w:color="auto"/>
        <w:left w:val="none" w:sz="0" w:space="0" w:color="auto"/>
        <w:bottom w:val="none" w:sz="0" w:space="0" w:color="auto"/>
        <w:right w:val="none" w:sz="0" w:space="0" w:color="auto"/>
      </w:divBdr>
    </w:div>
    <w:div w:id="2060278660">
      <w:bodyDiv w:val="1"/>
      <w:marLeft w:val="0"/>
      <w:marRight w:val="0"/>
      <w:marTop w:val="0"/>
      <w:marBottom w:val="0"/>
      <w:divBdr>
        <w:top w:val="none" w:sz="0" w:space="0" w:color="auto"/>
        <w:left w:val="none" w:sz="0" w:space="0" w:color="auto"/>
        <w:bottom w:val="none" w:sz="0" w:space="0" w:color="auto"/>
        <w:right w:val="none" w:sz="0" w:space="0" w:color="auto"/>
      </w:divBdr>
    </w:div>
    <w:div w:id="2076004885">
      <w:bodyDiv w:val="1"/>
      <w:marLeft w:val="0"/>
      <w:marRight w:val="0"/>
      <w:marTop w:val="0"/>
      <w:marBottom w:val="0"/>
      <w:divBdr>
        <w:top w:val="none" w:sz="0" w:space="0" w:color="auto"/>
        <w:left w:val="none" w:sz="0" w:space="0" w:color="auto"/>
        <w:bottom w:val="none" w:sz="0" w:space="0" w:color="auto"/>
        <w:right w:val="none" w:sz="0" w:space="0" w:color="auto"/>
      </w:divBdr>
    </w:div>
    <w:div w:id="2082561678">
      <w:bodyDiv w:val="1"/>
      <w:marLeft w:val="0"/>
      <w:marRight w:val="0"/>
      <w:marTop w:val="0"/>
      <w:marBottom w:val="0"/>
      <w:divBdr>
        <w:top w:val="none" w:sz="0" w:space="0" w:color="auto"/>
        <w:left w:val="none" w:sz="0" w:space="0" w:color="auto"/>
        <w:bottom w:val="none" w:sz="0" w:space="0" w:color="auto"/>
        <w:right w:val="none" w:sz="0" w:space="0" w:color="auto"/>
      </w:divBdr>
    </w:div>
    <w:div w:id="2095202459">
      <w:bodyDiv w:val="1"/>
      <w:marLeft w:val="0"/>
      <w:marRight w:val="0"/>
      <w:marTop w:val="0"/>
      <w:marBottom w:val="0"/>
      <w:divBdr>
        <w:top w:val="none" w:sz="0" w:space="0" w:color="auto"/>
        <w:left w:val="none" w:sz="0" w:space="0" w:color="auto"/>
        <w:bottom w:val="none" w:sz="0" w:space="0" w:color="auto"/>
        <w:right w:val="none" w:sz="0" w:space="0" w:color="auto"/>
      </w:divBdr>
    </w:div>
    <w:div w:id="2101952011">
      <w:bodyDiv w:val="1"/>
      <w:marLeft w:val="0"/>
      <w:marRight w:val="0"/>
      <w:marTop w:val="0"/>
      <w:marBottom w:val="0"/>
      <w:divBdr>
        <w:top w:val="none" w:sz="0" w:space="0" w:color="auto"/>
        <w:left w:val="none" w:sz="0" w:space="0" w:color="auto"/>
        <w:bottom w:val="none" w:sz="0" w:space="0" w:color="auto"/>
        <w:right w:val="none" w:sz="0" w:space="0" w:color="auto"/>
      </w:divBdr>
    </w:div>
    <w:div w:id="2104454675">
      <w:bodyDiv w:val="1"/>
      <w:marLeft w:val="0"/>
      <w:marRight w:val="0"/>
      <w:marTop w:val="0"/>
      <w:marBottom w:val="0"/>
      <w:divBdr>
        <w:top w:val="none" w:sz="0" w:space="0" w:color="auto"/>
        <w:left w:val="none" w:sz="0" w:space="0" w:color="auto"/>
        <w:bottom w:val="none" w:sz="0" w:space="0" w:color="auto"/>
        <w:right w:val="none" w:sz="0" w:space="0" w:color="auto"/>
      </w:divBdr>
    </w:div>
    <w:div w:id="2106458731">
      <w:bodyDiv w:val="1"/>
      <w:marLeft w:val="0"/>
      <w:marRight w:val="0"/>
      <w:marTop w:val="0"/>
      <w:marBottom w:val="0"/>
      <w:divBdr>
        <w:top w:val="none" w:sz="0" w:space="0" w:color="auto"/>
        <w:left w:val="none" w:sz="0" w:space="0" w:color="auto"/>
        <w:bottom w:val="none" w:sz="0" w:space="0" w:color="auto"/>
        <w:right w:val="none" w:sz="0" w:space="0" w:color="auto"/>
      </w:divBdr>
    </w:div>
    <w:div w:id="2112428303">
      <w:bodyDiv w:val="1"/>
      <w:marLeft w:val="0"/>
      <w:marRight w:val="0"/>
      <w:marTop w:val="0"/>
      <w:marBottom w:val="0"/>
      <w:divBdr>
        <w:top w:val="none" w:sz="0" w:space="0" w:color="auto"/>
        <w:left w:val="none" w:sz="0" w:space="0" w:color="auto"/>
        <w:bottom w:val="none" w:sz="0" w:space="0" w:color="auto"/>
        <w:right w:val="none" w:sz="0" w:space="0" w:color="auto"/>
      </w:divBdr>
    </w:div>
    <w:div w:id="2115779201">
      <w:bodyDiv w:val="1"/>
      <w:marLeft w:val="0"/>
      <w:marRight w:val="0"/>
      <w:marTop w:val="0"/>
      <w:marBottom w:val="0"/>
      <w:divBdr>
        <w:top w:val="none" w:sz="0" w:space="0" w:color="auto"/>
        <w:left w:val="none" w:sz="0" w:space="0" w:color="auto"/>
        <w:bottom w:val="none" w:sz="0" w:space="0" w:color="auto"/>
        <w:right w:val="none" w:sz="0" w:space="0" w:color="auto"/>
      </w:divBdr>
    </w:div>
    <w:div w:id="2120953711">
      <w:bodyDiv w:val="1"/>
      <w:marLeft w:val="0"/>
      <w:marRight w:val="0"/>
      <w:marTop w:val="0"/>
      <w:marBottom w:val="0"/>
      <w:divBdr>
        <w:top w:val="none" w:sz="0" w:space="0" w:color="auto"/>
        <w:left w:val="none" w:sz="0" w:space="0" w:color="auto"/>
        <w:bottom w:val="none" w:sz="0" w:space="0" w:color="auto"/>
        <w:right w:val="none" w:sz="0" w:space="0" w:color="auto"/>
      </w:divBdr>
    </w:div>
    <w:div w:id="2121146447">
      <w:bodyDiv w:val="1"/>
      <w:marLeft w:val="0"/>
      <w:marRight w:val="0"/>
      <w:marTop w:val="0"/>
      <w:marBottom w:val="0"/>
      <w:divBdr>
        <w:top w:val="none" w:sz="0" w:space="0" w:color="auto"/>
        <w:left w:val="none" w:sz="0" w:space="0" w:color="auto"/>
        <w:bottom w:val="none" w:sz="0" w:space="0" w:color="auto"/>
        <w:right w:val="none" w:sz="0" w:space="0" w:color="auto"/>
      </w:divBdr>
    </w:div>
    <w:div w:id="2121800113">
      <w:bodyDiv w:val="1"/>
      <w:marLeft w:val="0"/>
      <w:marRight w:val="0"/>
      <w:marTop w:val="0"/>
      <w:marBottom w:val="0"/>
      <w:divBdr>
        <w:top w:val="none" w:sz="0" w:space="0" w:color="auto"/>
        <w:left w:val="none" w:sz="0" w:space="0" w:color="auto"/>
        <w:bottom w:val="none" w:sz="0" w:space="0" w:color="auto"/>
        <w:right w:val="none" w:sz="0" w:space="0" w:color="auto"/>
      </w:divBdr>
    </w:div>
    <w:div w:id="2123962503">
      <w:bodyDiv w:val="1"/>
      <w:marLeft w:val="0"/>
      <w:marRight w:val="0"/>
      <w:marTop w:val="0"/>
      <w:marBottom w:val="0"/>
      <w:divBdr>
        <w:top w:val="none" w:sz="0" w:space="0" w:color="auto"/>
        <w:left w:val="none" w:sz="0" w:space="0" w:color="auto"/>
        <w:bottom w:val="none" w:sz="0" w:space="0" w:color="auto"/>
        <w:right w:val="none" w:sz="0" w:space="0" w:color="auto"/>
      </w:divBdr>
    </w:div>
    <w:div w:id="212869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10db193-769e-41cb-9eff-9afbaf3592e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7C5649309FCA41A85CC0CB41033B8B" ma:contentTypeVersion="12" ma:contentTypeDescription="Create a new document." ma:contentTypeScope="" ma:versionID="05b2db8facd17f5c9e51e8c7698acbed">
  <xsd:schema xmlns:xsd="http://www.w3.org/2001/XMLSchema" xmlns:xs="http://www.w3.org/2001/XMLSchema" xmlns:p="http://schemas.microsoft.com/office/2006/metadata/properties" xmlns:ns3="f10db193-769e-41cb-9eff-9afbaf3592ef" targetNamespace="http://schemas.microsoft.com/office/2006/metadata/properties" ma:root="true" ma:fieldsID="f922c070e90703716b31d452eec08a76" ns3:_="">
    <xsd:import namespace="f10db193-769e-41cb-9eff-9afbaf3592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db193-769e-41cb-9eff-9afbaf359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Mar71</b:Tag>
    <b:SourceType>Report</b:SourceType>
    <b:Guid>{55135AB4-4F3C-4DE2-B289-ECADE0C4C125}</b:Guid>
    <b:Author>
      <b:Author>
        <b:NameList>
          <b:Person>
            <b:Last>Vaughan</b:Last>
            <b:First>Margery</b:First>
            <b:Middle>Mae</b:Middle>
          </b:Person>
        </b:NameList>
      </b:Author>
    </b:Author>
    <b:Title>Music as model and metaphor in the cultivation and measure-ment of creative behavior in children</b:Title>
    <b:Year>1971</b:Year>
    <b:Publisher>M.M. Vaughan, 1971</b:Publisher>
    <b:City>University of Georgia, Athens, GA</b:City>
    <b:RefOrder>3</b:RefOrder>
  </b:Source>
  <b:Source>
    <b:Tag>Gor80</b:Tag>
    <b:SourceType>JournalArticle</b:SourceType>
    <b:Guid>{21BC2486-FB36-4F8F-A862-80F5571813EE}</b:Guid>
    <b:Author>
      <b:Author>
        <b:NameList>
          <b:Person>
            <b:Last>Gorder</b:Last>
            <b:First>Wayne</b:First>
            <b:Middle>Douglas</b:Middle>
          </b:Person>
        </b:NameList>
      </b:Author>
    </b:Author>
    <b:Title>Divergent production abilities as constructs of musical creativity.</b:Title>
    <b:Year>1980</b:Year>
    <b:JournalName>Journal of Research in Music Education</b:JournalName>
    <b:Pages>v28 n1 p34-42 </b:Pages>
    <b:RefOrder>17</b:RefOrder>
  </b:Source>
  <b:Source>
    <b:Tag>Gar19</b:Tag>
    <b:SourceType>BookSection</b:SourceType>
    <b:Guid>{84AA79F4-725F-4A74-A60A-0BC36E74DCCF}</b:Guid>
    <b:Title>Developing Tests of Music Performance Improvisation</b:Title>
    <b:Year>2019</b:Year>
    <b:Pages>
		</b:Pages>
    <b:Author>
      <b:Author>
        <b:NameList>
          <b:Person>
            <b:Last>McPherson</b:Last>
            <b:First>Gary</b:First>
            <b:Middle>E</b:Middle>
          </b:Person>
        </b:NameList>
      </b:Author>
      <b:BookAuthor>
        <b:NameList>
          <b:Person>
            <b:Last>(ed.)</b:Last>
            <b:First>Timothy</b:First>
            <b:Middle>S. Brophy</b:Middle>
          </b:Person>
        </b:NameList>
      </b:BookAuthor>
    </b:Author>
    <b:BookTitle>The Oxford Handbook of Assessment Policy and Practice in Music Education, Volume 1</b:BookTitle>
    <b:City>Oxford</b:City>
    <b:Publisher>Oxford University Press</b:Publisher>
    <b:RefOrder>5</b:RefOrder>
  </b:Source>
  <b:Source>
    <b:Tag>Jia19</b:Tag>
    <b:SourceType>Report</b:SourceType>
    <b:Guid>{1F0A826E-FB66-4670-9775-97116BB61BA1}</b:Guid>
    <b:Title>Automatic Analysis of Music in Standard MIDI File3s</b:Title>
    <b:Year>2019</b:Year>
    <b:Author>
      <b:Author>
        <b:NameList>
          <b:Person>
            <b:Last>Jian</b:Last>
            <b:First>Zheng</b:First>
          </b:Person>
        </b:NameList>
      </b:Author>
    </b:Author>
    <b:Publisher>Carnegie Mellon University</b:Publisher>
    <b:City>Pittsburgh</b:City>
    <b:RefOrder>12</b:RefOrder>
  </b:Source>
  <b:Source>
    <b:Tag>Ale99</b:Tag>
    <b:SourceType>ConferenceProceedings</b:SourceType>
    <b:Guid>{EAE73634-7E4D-4117-9B0C-F7F023193DFF}</b:Guid>
    <b:Author>
      <b:Author>
        <b:NameList>
          <b:Person>
            <b:Last>Alexandra L. Uitdenbogerd</b:Last>
            <b:First>Justin</b:First>
            <b:Middle>Zobel</b:Middle>
          </b:Person>
        </b:NameList>
      </b:Author>
    </b:Author>
    <b:Title>Melodic matching techniques for large music databases</b:Title>
    <b:Year>1999</b:Year>
    <b:ConferenceName>ACM International Conference on Multimedia</b:ConferenceName>
    <b:City>Orlando</b:City>
    <b:Publisher>MULTIMEDIA</b:Publisher>
    <b:RefOrder>13</b:RefOrder>
  </b:Source>
  <b:Source>
    <b:Tag>Cih08</b:Tag>
    <b:SourceType>ConferenceProceedings</b:SourceType>
    <b:Guid>{72540576-39D0-4BC7-9571-D2CBA2CAF528}</b:Guid>
    <b:Author>
      <b:Author>
        <b:NameList>
          <b:Person>
            <b:Last>Cihan Isikhan</b:Last>
            <b:First>Giyasettin</b:First>
            <b:Middle>Ozcan</b:Middle>
          </b:Person>
        </b:NameList>
      </b:Author>
    </b:Author>
    <b:Title>A Survey of Melody Extraction techniques for Music Information Retrieval</b:Title>
    <b:Year>2008</b:Year>
    <b:ConferenceName>Interdisciplinary Musicology</b:ConferenceName>
    <b:City>Thessaloniki</b:City>
    <b:Publisher>C. Tsougras, R. Parncutt</b:Publisher>
    <b:RefOrder>11</b:RefOrder>
  </b:Source>
  <b:Source>
    <b:Tag>Rol77</b:Tag>
    <b:SourceType>BookSection</b:SourceType>
    <b:Guid>{21E33893-D703-4C02-97EC-2849BB9F635A}</b:Guid>
    <b:Title>Musica Practica</b:Title>
    <b:Year>1977</b:Year>
    <b:Author>
      <b:Author>
        <b:NameList>
          <b:Person>
            <b:Last>Barthes</b:Last>
            <b:First>Roland</b:First>
          </b:Person>
        </b:NameList>
      </b:Author>
    </b:Author>
    <b:BookTitle>Image Music Text</b:BookTitle>
    <b:Pages>149</b:Pages>
    <b:City>New York</b:City>
    <b:Publisher>Hill &amp; Wang</b:Publisher>
    <b:RefOrder>1</b:RefOrder>
  </b:Source>
  <b:Source>
    <b:Tag>Kir12</b:Tag>
    <b:SourceType>BookSection</b:SourceType>
    <b:Guid>{63DB997A-426F-4394-9FEF-952AB6B13C7F}</b:Guid>
    <b:Author>
      <b:Author>
        <b:NameList>
          <b:Person>
            <b:Last>Miller</b:Last>
            <b:First>Kiri</b:First>
          </b:Person>
        </b:NameList>
      </b:Author>
    </b:Author>
    <b:Title>How Musical Is Gutiar Hero</b:Title>
    <b:BookTitle>Playing Along: Digital Games, YouTube, and Virtual Performance</b:BookTitle>
    <b:Year>2012</b:Year>
    <b:Pages>111- 158</b:Pages>
    <b:City>Oxford, New York</b:City>
    <b:Publisher>Oxford University Press</b:Publisher>
    <b:RefOrder>2</b:RefOrder>
  </b:Source>
  <b:Source>
    <b:Tag>McP93</b:Tag>
    <b:SourceType>ConferenceProceedings</b:SourceType>
    <b:Guid>{28550F9E-153F-4B00-8DE4-B4328935EFF6}</b:Guid>
    <b:Title>Evaluating improvisational ability of high school instrumentalists.</b:Title>
    <b:Year>1993</b:Year>
    <b:Pages>11-20</b:Pages>
    <b:ConferenceName>Bulletin of the Council for Research in Music Education</b:ConferenceName>
    <b:City>Champaign</b:City>
    <b:Publisher>University of Illinois Press</b:Publisher>
    <b:Author>
      <b:Author>
        <b:NameList>
          <b:Person>
            <b:Last>McPherson</b:Last>
            <b:First>Gary</b:First>
          </b:Person>
        </b:NameList>
      </b:Author>
    </b:Author>
    <b:JournalName>Bulletin of the Council for Research in Music Education</b:JournalName>
    <b:RefOrder>6</b:RefOrder>
  </b:Source>
  <b:Source>
    <b:Tag>Alm08</b:Tag>
    <b:SourceType>JournalArticle</b:SourceType>
    <b:Guid>{D6FC1492-D4D0-41EF-AE39-8B6B9E803FB7}</b:Guid>
    <b:Title>Torrance Test of Creative Thinking: The question of its construct validity</b:Title>
    <b:Pages>53-58</b:Pages>
    <b:Year>2008</b:Year>
    <b:Author>
      <b:Author>
        <b:NameList>
          <b:Person>
            <b:Last>Almeida</b:Last>
            <b:First>Leandro</b:First>
          </b:Person>
          <b:Person>
            <b:Last>Prieto</b:Last>
            <b:First>Dolores</b:First>
          </b:Person>
          <b:Person>
            <b:Last>Ferrando</b:Last>
            <b:First>Mercedes</b:First>
          </b:Person>
          <b:Person>
            <b:Last>Oliveira</b:Last>
            <b:First>Ema</b:First>
            <b:Middle>Patrícia</b:Middle>
          </b:Person>
          <b:Person>
            <b:Last>Ferrándiz</b:Last>
            <b:First>Carmen</b:First>
          </b:Person>
        </b:NameList>
      </b:Author>
    </b:Author>
    <b:JournalName>Thinking Skills and Creativity 3</b:JournalName>
    <b:RefOrder>18</b:RefOrder>
  </b:Source>
  <b:Source>
    <b:Tag>Tor74</b:Tag>
    <b:SourceType>Book</b:SourceType>
    <b:Guid>{C3BAA4C3-D21B-42F1-AAED-62C0A3E28E9C}</b:Guid>
    <b:Author>
      <b:Author>
        <b:NameList>
          <b:Person>
            <b:Last>Torrance</b:Last>
            <b:First>E.</b:First>
            <b:Middle>P</b:Middle>
          </b:Person>
        </b:NameList>
      </b:Author>
    </b:Author>
    <b:Title>Torrance Tests of Creative Thinking</b:Title>
    <b:Year>1974</b:Year>
    <b:City>Lexington</b:City>
    <b:Publisher>Ginn and Company</b:Publisher>
    <b:RefOrder>7</b:RefOrder>
  </b:Source>
  <b:Source>
    <b:Tag>Pet94</b:Tag>
    <b:SourceType>Book</b:SourceType>
    <b:Guid>{2557BC13-7799-4CD9-B350-9839A1BD23BD}</b:Guid>
    <b:Author>
      <b:Author>
        <b:NameList>
          <b:Person>
            <b:Last>Webster</b:Last>
            <b:First>Peter</b:First>
            <b:Middle>Richard</b:Middle>
          </b:Person>
        </b:NameList>
      </b:Author>
    </b:Author>
    <b:Title>Measure of Creative Thinking in Music: (MCTM-II) : Administrative Guidelines</b:Title>
    <b:Year>1994</b:Year>
    <b:City>Chicago</b:City>
    <b:Publisher>Northwestern University</b:Publisher>
    <b:RefOrder>8</b:RefOrder>
  </b:Source>
  <b:Source>
    <b:Tag>Ter96</b:Tag>
    <b:SourceType>Book</b:SourceType>
    <b:Guid>{806C1726-1705-4EE4-AB01-1D4A836A4404}</b:Guid>
    <b:Author>
      <b:Author>
        <b:NameList>
          <b:Person>
            <b:Last>Amabile</b:Last>
            <b:First>Tersa</b:First>
            <b:Middle>M</b:Middle>
          </b:Person>
        </b:NameList>
      </b:Author>
    </b:Author>
    <b:Title> Creativity In Context: Update to the social psychology of creativy</b:Title>
    <b:Year>1996</b:Year>
    <b:City>Boulder</b:City>
    <b:Publisher>Westview</b:Publisher>
    <b:RefOrder>9</b:RefOrder>
  </b:Source>
  <b:Source>
    <b:Tag>Eis03</b:Tag>
    <b:SourceType>JournalArticle</b:SourceType>
    <b:Guid>{08003606-8C2B-4E8C-9618-AC3CF2FFC360}</b:Guid>
    <b:Title>A matter of taste: Evaluating improvised music</b:Title>
    <b:Year>2003</b:Year>
    <b:Author>
      <b:Author>
        <b:NameList>
          <b:Person>
            <b:Last>Eisenberg</b:Last>
            <b:First>Jacob</b:First>
          </b:Person>
          <b:Person>
            <b:Last>Thompson</b:Last>
            <b:First>Forde,</b:First>
            <b:Middle>William</b:Middle>
          </b:Person>
        </b:NameList>
      </b:Author>
    </b:Author>
    <b:JournalName>Creativity Research Journal</b:JournalName>
    <b:Pages>287-296</b:Pages>
    <b:RefOrder>19</b:RefOrder>
  </b:Source>
  <b:Source>
    <b:Tag>Bea13</b:Tag>
    <b:SourceType>JournalArticle</b:SourceType>
    <b:Guid>{CF05E969-0FC4-4E5E-9629-295D85C051A8}</b:Guid>
    <b:Author>
      <b:Author>
        <b:NameList>
          <b:Person>
            <b:Last>Beaty</b:Last>
            <b:First>Roger</b:First>
            <b:Middle>E</b:Middle>
          </b:Person>
          <b:Person>
            <b:Last>Smeekens</b:Last>
            <b:First>Bridget</b:First>
            <b:Middle>A</b:Middle>
          </b:Person>
          <b:Person>
            <b:Last>Silvia</b:Last>
            <b:First>Paul</b:First>
            <b:Middle>J</b:Middle>
          </b:Person>
          <b:Person>
            <b:Last>Hodges</b:Last>
            <b:First>Donald</b:First>
            <b:Middle>A</b:Middle>
          </b:Person>
          <b:Person>
            <b:Last>Kane</b:Last>
            <b:First>Michael</b:First>
            <b:Middle>J</b:Middle>
          </b:Person>
        </b:NameList>
      </b:Author>
    </b:Author>
    <b:Title>A first look at the role of domain-general cognitive and creative abilities in jazz improvisation.</b:Title>
    <b:JournalName>Psychomusicology</b:JournalName>
    <b:Year>2013</b:Year>
    <b:Pages>262-268</b:Pages>
    <b:RefOrder>20</b:RefOrder>
  </b:Source>
  <b:Source>
    <b:Tag>Hic21</b:Tag>
    <b:SourceType>JournalArticle</b:SourceType>
    <b:Guid>{41649FB8-BECF-4DF4-B40A-716EE4A67F72}</b:Guid>
    <b:Author>
      <b:Author>
        <b:NameList>
          <b:Person>
            <b:Last>Hickey</b:Last>
            <b:First>Maud</b:First>
          </b:Person>
          <b:Person>
            <b:Last>Healy</b:Last>
            <b:First>Daniel</b:First>
          </b:Person>
          <b:Person>
            <b:Last>Schmidt</b:Last>
            <b:First>Casey</b:First>
          </b:Person>
        </b:NameList>
      </b:Author>
    </b:Author>
    <b:Title>A quantitative analysis of two improvisation assessment instruments</b:Title>
    <b:JournalName>Psychology of Music</b:JournalName>
    <b:Year>2021</b:Year>
    <b:Pages>1-12</b:Pages>
    <b:RefOrder>21</b:RefOrder>
  </b:Source>
  <b:Source>
    <b:Tag>Hea16</b:Tag>
    <b:SourceType>DocumentFromInternetSite</b:SourceType>
    <b:Guid>{2E54BAD3-E55A-4F9C-89D9-66A5D8FA7AD3}</b:Guid>
    <b:Title>The Influence of Technical Proficiency On Clarinet and iPad Improvisation Achievement </b:Title>
    <b:Year>2016</b:Year>
    <b:Author>
      <b:Author>
        <b:NameList>
          <b:Person>
            <b:Last>Healy</b:Last>
            <b:First>Daniel</b:First>
          </b:Person>
        </b:NameList>
      </b:Author>
    </b:Author>
    <b:InternetSiteTitle>ProQust Dissertations &amp; Theses Global</b:InternetSiteTitle>
    <b:URL>https://www.proquest.com/pqdtglobal/docview/1794655880/abstract/B7733345518F49FAPQ/1</b:URL>
    <b:RefOrder>10</b:RefOrder>
  </b:Source>
  <b:Source>
    <b:Tag>Tem98</b:Tag>
    <b:SourceType>JournalArticle</b:SourceType>
    <b:Guid>{3433B2F4-D31B-4CEB-97B2-6444E087FEE7}</b:Guid>
    <b:Title>An algorithm for harmonic analysis</b:Title>
    <b:Year>1997</b:Year>
    <b:Author>
      <b:Author>
        <b:NameList>
          <b:Person>
            <b:Last>Temperley</b:Last>
            <b:First>David</b:First>
          </b:Person>
        </b:NameList>
      </b:Author>
    </b:Author>
    <b:JournalName>Music Perception: An Interdisciplinary Journal</b:JournalName>
    <b:Pages>31-68</b:Pages>
    <b:RefOrder>15</b:RefOrder>
  </b:Source>
  <b:Source>
    <b:Tag>Dav69</b:Tag>
    <b:SourceType>Book</b:SourceType>
    <b:Guid>{B9996BE2-9E28-4692-9853-8785ACC84555}</b:Guid>
    <b:Title>Jazz improvisation</b:Title>
    <b:Year>1969</b:Year>
    <b:Author>
      <b:Author>
        <b:NameList>
          <b:Person>
            <b:Last>Baker</b:Last>
            <b:First>David</b:First>
          </b:Person>
        </b:NameList>
      </b:Author>
    </b:Author>
    <b:City>Chicago</b:City>
    <b:Publisher>Maher Publications</b:Publisher>
    <b:RefOrder>4</b:RefOrder>
  </b:Source>
  <b:Source>
    <b:Tag>Joh79</b:Tag>
    <b:SourceType>Misc</b:SourceType>
    <b:Guid>{D8E96F4E-DC56-445B-B4FF-880B1E69249B}</b:Guid>
    <b:Title>Musical Improvisation behavior of young children</b:Title>
    <b:Year>1979</b:Year>
    <b:Author>
      <b:Author>
        <b:NameList>
          <b:Person>
            <b:Last>Flohr</b:Last>
            <b:First>John</b:First>
          </b:Person>
        </b:NameList>
      </b:Author>
    </b:Author>
    <b:City>Urbana-Champaign</b:City>
    <b:StateProvince>Illinois</b:StateProvince>
    <b:CountryRegion>United States of America</b:CountryRegion>
    <b:Publisher>University of Illinois</b:Publisher>
    <b:RefOrder>22</b:RefOrder>
  </b:Source>
  <b:Source>
    <b:Tag>Fil21</b:Tag>
    <b:SourceType>ConferenceProceedings</b:SourceType>
    <b:Guid>{2CD24439-BB73-4B6E-B4D3-AFE9C1AEE545}</b:Guid>
    <b:Title>A New Corpus for Computational Music Research andA Novel Method for Musical Structure Analysis</b:Title>
    <b:Year>2021</b:Year>
    <b:City>New York</b:City>
    <b:Publisher>Association for Computing Machinery</b:Publisher>
    <b:Author>
      <b:Author>
        <b:NameList>
          <b:Person>
            <b:Last>Filippo</b:Last>
            <b:First>Carnovalini</b:First>
          </b:Person>
          <b:Person>
            <b:Last>Antonio</b:Last>
            <b:First>Rodà</b:First>
          </b:Person>
          <b:Person>
            <b:Last>Nicholas</b:Last>
            <b:First>Harley</b:First>
          </b:Person>
          <b:Person>
            <b:Last>Steven T.</b:Last>
            <b:First>Homer</b:First>
          </b:Person>
          <b:Person>
            <b:Last>Geraint</b:Last>
            <b:First>A.</b:First>
            <b:Middle>Wiggins</b:Middle>
          </b:Person>
        </b:NameList>
      </b:Author>
    </b:Author>
    <b:Pages>264-267</b:Pages>
    <b:ConferenceName>Audio Mostly</b:ConferenceName>
    <b:RefOrder>23</b:RefOrder>
  </b:Source>
  <b:Source>
    <b:Tag>Mas16</b:Tag>
    <b:SourceType>BookSection</b:SourceType>
    <b:Guid>{4E713646-A521-412D-B07C-7C5977D1AA23}</b:Guid>
    <b:Title>Implementing methods for analysing music based on lerdahl and jackendoff's generative theory of tonal music</b:Title>
    <b:Pages>221-249</b:Pages>
    <b:Year>2016</b:Year>
    <b:City>New York</b:City>
    <b:Publisher>Springer</b:Publisher>
    <b:Author>
      <b:Author>
        <b:NameList>
          <b:Person>
            <b:Last>Masatoshi</b:Last>
            <b:First>Hamanaka:</b:First>
            <b:Middle>Keiji, Hirata</b:Middle>
          </b:Person>
          <b:Person>
            <b:Last>Staoshi</b:Last>
            <b:First>Tojo</b:First>
          </b:Person>
        </b:NameList>
      </b:Author>
      <b:BookAuthor>
        <b:NameList>
          <b:Person>
            <b:Last>Meredith</b:Last>
            <b:First>David</b:First>
          </b:Person>
        </b:NameList>
      </b:BookAuthor>
    </b:Author>
    <b:BookTitle>Computational Music Analysis</b:BookTitle>
    <b:RefOrder>24</b:RefOrder>
  </b:Source>
  <b:Source>
    <b:Tag>Mar13</b:Tag>
    <b:SourceType>ConferenceProceedings</b:SourceType>
    <b:Guid>{F2335BE5-6D05-4BCB-ACCA-4DB037F1ADEF}</b:Guid>
    <b:Title>Towards compuatable procedures for deriving tree structures in music: Context dependency in GTTM and Schenkerian theory</b:Title>
    <b:Year>2013</b:Year>
    <b:Pages>360-367</b:Pages>
    <b:City>Stockholm</b:City>
    <b:Publisher>KTH Royal Institute of Technology</b:Publisher>
    <b:Author>
      <b:Author>
        <b:NameList>
          <b:Person>
            <b:Last>Marsden</b:Last>
            <b:First>Alan</b:First>
          </b:Person>
          <b:Person>
            <b:Last>Hirata</b:Last>
            <b:First>Keiji</b:First>
          </b:Person>
          <b:Person>
            <b:Last>Tojo</b:Last>
            <b:First>Satoshi</b:First>
          </b:Person>
        </b:NameList>
      </b:Author>
    </b:Author>
    <b:ConferenceName>Sound and Music Computing Conference</b:ConferenceName>
    <b:RefOrder>25</b:RefOrder>
  </b:Source>
  <b:Source>
    <b:Tag>Gra23</b:Tag>
    <b:SourceType>InternetSite</b:SourceType>
    <b:Guid>{F4B731B3-4B57-49CD-BC2D-4F5617A5364A}</b:Guid>
    <b:Title>Unreal Engine Public Roadmanp</b:Title>
    <b:Year>2023</b:Year>
    <b:Author>
      <b:Author>
        <b:NameList>
          <b:Person>
            <b:Last>Yen</b:Last>
            <b:First>Grace</b:First>
          </b:Person>
        </b:NameList>
      </b:Author>
    </b:Author>
    <b:InternetSiteTitle>MetaSound Output Watching(Experimental</b:InternetSiteTitle>
    <b:Month>March</b:Month>
    <b:URL>https://portal.productboard.com/epicgames/1-unreal-engine-public-roadmap/c/1022-metasound-output-watching-experimental</b:URL>
    <b:RefOrder>16</b:RefOrder>
  </b:Source>
  <b:Source>
    <b:Tag>Dav16</b:Tag>
    <b:SourceType>Book</b:SourceType>
    <b:Guid>{8B8494F9-5330-4663-94FA-129912F49C63}</b:Guid>
    <b:Title>Computational Music Analysis</b:Title>
    <b:Year>2016</b:Year>
    <b:Author>
      <b:Author>
        <b:NameList>
          <b:Person>
            <b:Last>Meredith</b:Last>
            <b:First>David</b:First>
          </b:Person>
        </b:NameList>
      </b:Author>
    </b:Author>
    <b:City>New York</b:City>
    <b:Publisher>Springer</b:Publisher>
    <b:RefOrder>26</b:RefOrder>
  </b:Source>
  <b:Source>
    <b:Tag>Rob02</b:Tag>
    <b:SourceType>JournalArticle</b:SourceType>
    <b:Guid>{5DD83468-D3E9-4C0B-9118-D4AF152744F4}</b:Guid>
    <b:Title>Importance of note-level control in automatic music performance</b:Title>
    <b:Year>2002</b:Year>
    <b:Author>
      <b:Author>
        <b:NameList>
          <b:Person>
            <b:Last>Bresin</b:Last>
            <b:First>Roberto</b:First>
          </b:Person>
        </b:NameList>
      </b:Author>
    </b:Author>
    <b:RefOrder>27</b:RefOrder>
  </b:Source>
  <b:Source>
    <b:Tag>Dec</b:Tag>
    <b:SourceType>InternetSite</b:SourceType>
    <b:Guid>{AE5B406B-D97D-4186-86FC-9A5FD9E4FAF8}</b:Guid>
    <b:Title>On Rhythm and Ratio</b:Title>
    <b:Author>
      <b:Author>
        <b:NameList>
          <b:Person>
            <b:Last>Murphy</b:Last>
            <b:First>Declan</b:First>
          </b:Person>
        </b:NameList>
      </b:Author>
    </b:Author>
    <b:InternetSiteTitle>Declan Murphy</b:InternetSiteTitle>
    <b:URL>https://www.maths.tcd.ie/~dec/rhythm-ratio.html#:~:text=The%20time%20that%20elapses%20between,%2DOnset%20Interval%20(IOI)</b:URL>
    <b:RefOrder>14</b:RefOrder>
  </b:Source>
</b:Sources>
</file>

<file path=customXml/itemProps1.xml><?xml version="1.0" encoding="utf-8"?>
<ds:datastoreItem xmlns:ds="http://schemas.openxmlformats.org/officeDocument/2006/customXml" ds:itemID="{6DD9F5F6-1355-4BD5-B7C2-B40939EF2978}">
  <ds:schemaRefs>
    <ds:schemaRef ds:uri="http://purl.org/dc/dcmitype/"/>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f10db193-769e-41cb-9eff-9afbaf3592ef"/>
  </ds:schemaRefs>
</ds:datastoreItem>
</file>

<file path=customXml/itemProps2.xml><?xml version="1.0" encoding="utf-8"?>
<ds:datastoreItem xmlns:ds="http://schemas.openxmlformats.org/officeDocument/2006/customXml" ds:itemID="{1B8F20A6-01BD-4865-A874-937EFCCCE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db193-769e-41cb-9eff-9afbaf359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4D91A-B206-4947-A9D7-74B34E4239B2}">
  <ds:schemaRefs>
    <ds:schemaRef ds:uri="http://schemas.microsoft.com/sharepoint/v3/contenttype/forms"/>
  </ds:schemaRefs>
</ds:datastoreItem>
</file>

<file path=customXml/itemProps4.xml><?xml version="1.0" encoding="utf-8"?>
<ds:datastoreItem xmlns:ds="http://schemas.openxmlformats.org/officeDocument/2006/customXml" ds:itemID="{7177C81A-AEA8-4C77-9474-BD94C7621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11501</Words>
  <Characters>65561</Characters>
  <Application>Microsoft Office Word</Application>
  <DocSecurity>0</DocSecurity>
  <Lines>546</Lines>
  <Paragraphs>153</Paragraphs>
  <ScaleCrop>false</ScaleCrop>
  <Company/>
  <LinksUpToDate>false</LinksUpToDate>
  <CharactersWithSpaces>76909</CharactersWithSpaces>
  <SharedDoc>false</SharedDoc>
  <HLinks>
    <vt:vector size="6" baseType="variant">
      <vt:variant>
        <vt:i4>2490471</vt:i4>
      </vt:variant>
      <vt:variant>
        <vt:i4>81</vt:i4>
      </vt:variant>
      <vt:variant>
        <vt:i4>0</vt:i4>
      </vt:variant>
      <vt:variant>
        <vt:i4>5</vt:i4>
      </vt:variant>
      <vt:variant>
        <vt:lpwstr>https://www.maths.tcd.ie/~dec/rhythm-ratio.html</vt:lpwstr>
      </vt:variant>
      <vt:variant>
        <vt:lpwstr>:~:text=The%20time%20that%20elapses%20between,%2DOnset%20Interval%20(IOI)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Hill</dc:creator>
  <cp:keywords/>
  <dc:description/>
  <cp:lastModifiedBy>Edward Hill</cp:lastModifiedBy>
  <cp:revision>2</cp:revision>
  <dcterms:created xsi:type="dcterms:W3CDTF">2025-05-20T15:00:00Z</dcterms:created>
  <dcterms:modified xsi:type="dcterms:W3CDTF">2025-05-20T15:00:00Z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0x010100DB7C5649309FCA41A85CC0CB41033B8B</vt:lpwstr>
  </property>
</Properties>
</file>