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693701150"/>
        <w:docPartObj>
          <w:docPartGallery w:val="Cover Pages"/>
          <w:docPartUnique/>
        </w:docPartObj>
      </w:sdtPr>
      <w:sdtContent>
        <w:p w14:paraId="3D5AA309" w14:textId="4B5DDF7C" w:rsidR="008A7089" w:rsidRDefault="008A7089"/>
        <w:p w14:paraId="797D96C2" w14:textId="59E92CB2" w:rsidR="00913F4D" w:rsidRDefault="008A7089">
          <w:r>
            <w:rPr>
              <w:noProof/>
            </w:rPr>
            <mc:AlternateContent>
              <mc:Choice Requires="wps">
                <w:drawing>
                  <wp:anchor distT="0" distB="0" distL="114300" distR="114300" simplePos="0" relativeHeight="251658243" behindDoc="0" locked="0" layoutInCell="1" allowOverlap="1" wp14:anchorId="3B7DE62D" wp14:editId="67F42031">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Text Box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Publish Date"/>
                                  <w:tag w:val=""/>
                                  <w:id w:val="400952559"/>
                                  <w:dataBinding w:prefixMappings="xmlns:ns0='http://schemas.microsoft.com/office/2006/coverPageProps' " w:xpath="/ns0:CoverPageProperties[1]/ns0:PublishDate[1]" w:storeItemID="{55AF091B-3C7A-41E3-B477-F2FDAA23CFDA}"/>
                                  <w:date w:fullDate="2025-02-25T00:00:00Z">
                                    <w:dateFormat w:val="MMMM d, yyyy"/>
                                    <w:lid w:val="en-US"/>
                                    <w:storeMappedDataAs w:val="dateTime"/>
                                    <w:calendar w:val="gregorian"/>
                                  </w:date>
                                </w:sdtPr>
                                <w:sdtContent>
                                  <w:p w14:paraId="01E6691A" w14:textId="0BF673B2" w:rsidR="008A7089" w:rsidRDefault="00CD463A">
                                    <w:pPr>
                                      <w:pStyle w:val="NoSpacing"/>
                                      <w:jc w:val="right"/>
                                      <w:rPr>
                                        <w:caps/>
                                        <w:color w:val="323E4F" w:themeColor="text2" w:themeShade="BF"/>
                                        <w:sz w:val="40"/>
                                        <w:szCs w:val="40"/>
                                      </w:rPr>
                                    </w:pPr>
                                    <w:r>
                                      <w:rPr>
                                        <w:caps/>
                                        <w:color w:val="323E4F" w:themeColor="text2" w:themeShade="BF"/>
                                        <w:sz w:val="40"/>
                                        <w:szCs w:val="40"/>
                                        <w:lang w:val="en-US"/>
                                      </w:rPr>
                                      <w:t>February 25, 2025</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3B7DE62D" id="_x0000_t202" coordsize="21600,21600" o:spt="202" path="m,l,21600r21600,l21600,xe">
                    <v:stroke joinstyle="miter"/>
                    <v:path gradientshapeok="t" o:connecttype="rect"/>
                  </v:shapetype>
                  <v:shape id="Text Box 111" o:spid="_x0000_s1026" type="#_x0000_t202" style="position:absolute;left:0;text-align:left;margin-left:0;margin-top:0;width:288.25pt;height:287.5pt;z-index:251658243;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" filled="f" stroked="f" strokeweight=".5pt">
                    <v:textbox style="mso-fit-shape-to-text:t" inset="0,0,0,0">
                      <w:txbxContent>
                        <w:sdt>
                          <w:sdtPr>
                            <w:rPr>
                              <w:caps/>
                              <w:color w:val="323E4F" w:themeColor="text2" w:themeShade="BF"/>
                              <w:sz w:val="40"/>
                              <w:szCs w:val="40"/>
                            </w:rPr>
                            <w:alias w:val="Publish Date"/>
                            <w:tag w:val=""/>
                            <w:id w:val="400952559"/>
                            <w:dataBinding w:prefixMappings="xmlns:ns0='http://schemas.microsoft.com/office/2006/coverPageProps' " w:xpath="/ns0:CoverPageProperties[1]/ns0:PublishDate[1]" w:storeItemID="{55AF091B-3C7A-41E3-B477-F2FDAA23CFDA}"/>
                            <w:date w:fullDate="2025-02-25T00:00:00Z">
                              <w:dateFormat w:val="MMMM d, yyyy"/>
                              <w:lid w:val="en-US"/>
                              <w:storeMappedDataAs w:val="dateTime"/>
                              <w:calendar w:val="gregorian"/>
                            </w:date>
                          </w:sdtPr>
                          <w:sdtContent>
                            <w:p w14:paraId="01E6691A" w14:textId="0BF673B2" w:rsidR="008A7089" w:rsidRDefault="00CD463A">
                              <w:pPr>
                                <w:pStyle w:val="NoSpacing"/>
                                <w:jc w:val="right"/>
                                <w:rPr>
                                  <w:caps/>
                                  <w:color w:val="323E4F" w:themeColor="text2" w:themeShade="BF"/>
                                  <w:sz w:val="40"/>
                                  <w:szCs w:val="40"/>
                                </w:rPr>
                              </w:pPr>
                              <w:r>
                                <w:rPr>
                                  <w:caps/>
                                  <w:color w:val="323E4F" w:themeColor="text2" w:themeShade="BF"/>
                                  <w:sz w:val="40"/>
                                  <w:szCs w:val="40"/>
                                  <w:lang w:val="en-US"/>
                                </w:rPr>
                                <w:t>February 25, 2025</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1B83DB75" wp14:editId="2C86E14F">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Text Box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rPr>
                                  <w:alias w:val="Author"/>
                                  <w:tag w:val=""/>
                                  <w:id w:val="1901796142"/>
                                  <w:dataBinding w:prefixMappings="xmlns:ns0='http://purl.org/dc/elements/1.1/' xmlns:ns1='http://schemas.openxmlformats.org/package/2006/metadata/core-properties' " w:xpath="/ns1:coreProperties[1]/ns0:creator[1]" w:storeItemID="{6C3C8BC8-F283-45AE-878A-BAB7291924A1}"/>
                                  <w:text/>
                                </w:sdtPr>
                                <w:sdtContent>
                                  <w:p w14:paraId="7F5AB108" w14:textId="14E37254" w:rsidR="008A7089" w:rsidRDefault="008A7089">
                                    <w:pPr>
                                      <w:pStyle w:val="NoSpacing"/>
                                      <w:jc w:val="right"/>
                                      <w:rPr>
                                        <w:caps/>
                                        <w:color w:val="262626" w:themeColor="text1" w:themeTint="D9"/>
                                        <w:sz w:val="28"/>
                                        <w:szCs w:val="28"/>
                                      </w:rPr>
                                    </w:pPr>
                                    <w:r>
                                      <w:rPr>
                                        <w:caps/>
                                        <w:color w:val="262626" w:themeColor="text1" w:themeTint="D9"/>
                                        <w:sz w:val="28"/>
                                        <w:szCs w:val="28"/>
                                      </w:rPr>
                                      <w:t>Louis Cox</w:t>
                                    </w:r>
                                  </w:p>
                                </w:sdtContent>
                              </w:sdt>
                              <w:p w14:paraId="55466EA7" w14:textId="2DEDFB87" w:rsidR="008A7089" w:rsidRDefault="00000000">
                                <w:pPr>
                                  <w:pStyle w:val="NoSpacing"/>
                                  <w:jc w:val="right"/>
                                  <w:rPr>
                                    <w:caps/>
                                    <w:color w:val="262626" w:themeColor="text1" w:themeTint="D9"/>
                                    <w:sz w:val="20"/>
                                    <w:szCs w:val="20"/>
                                  </w:rPr>
                                </w:pPr>
                                <w:sdt>
                                  <w:sdtPr>
                                    <w:rPr>
                                      <w:caps/>
                                      <w:color w:val="262626" w:themeColor="text1" w:themeTint="D9"/>
                                      <w:sz w:val="20"/>
                                      <w:szCs w:val="20"/>
                                    </w:rPr>
                                    <w:alias w:val="Company"/>
                                    <w:tag w:val=""/>
                                    <w:id w:val="-661235724"/>
                                    <w:dataBinding w:prefixMappings="xmlns:ns0='http://schemas.openxmlformats.org/officeDocument/2006/extended-properties' " w:xpath="/ns0:Properties[1]/ns0:Company[1]" w:storeItemID="{6668398D-A668-4E3E-A5EB-62B293D839F1}"/>
                                    <w:text/>
                                  </w:sdtPr>
                                  <w:sdtContent>
                                    <w:r w:rsidR="008A7089">
                                      <w:rPr>
                                        <w:caps/>
                                        <w:color w:val="262626" w:themeColor="text1" w:themeTint="D9"/>
                                        <w:sz w:val="20"/>
                                        <w:szCs w:val="20"/>
                                      </w:rPr>
                                      <w:t>Benjamin Williams</w:t>
                                    </w:r>
                                  </w:sdtContent>
                                </w:sdt>
                              </w:p>
                              <w:p w14:paraId="0A0FD90F" w14:textId="7A5F88FE" w:rsidR="008A7089" w:rsidRPr="008A7089" w:rsidRDefault="00000000">
                                <w:pPr>
                                  <w:pStyle w:val="NoSpacing"/>
                                  <w:jc w:val="right"/>
                                  <w:rPr>
                                    <w:caps/>
                                    <w:color w:val="44546A" w:themeColor="text2"/>
                                    <w:sz w:val="20"/>
                                    <w:szCs w:val="20"/>
                                  </w:rPr>
                                </w:pPr>
                                <w:sdt>
                                  <w:sdtPr>
                                    <w:rPr>
                                      <w:color w:val="44546A" w:themeColor="text2"/>
                                      <w:sz w:val="20"/>
                                      <w:szCs w:val="20"/>
                                    </w:rPr>
                                    <w:alias w:val="Address"/>
                                    <w:tag w:val=""/>
                                    <w:id w:val="171227497"/>
                                    <w:dataBinding w:prefixMappings="xmlns:ns0='http://schemas.microsoft.com/office/2006/coverPageProps' " w:xpath="/ns0:CoverPageProperties[1]/ns0:CompanyAddress[1]" w:storeItemID="{55AF091B-3C7A-41E3-B477-F2FDAA23CFDA}"/>
                                    <w:text/>
                                  </w:sdtPr>
                                  <w:sdtContent>
                                    <w:r w:rsidR="008A7089">
                                      <w:rPr>
                                        <w:color w:val="44546A" w:themeColor="text2"/>
                                        <w:sz w:val="20"/>
                                        <w:szCs w:val="20"/>
                                      </w:rPr>
                                      <w:t>University of Staffordshire</w:t>
                                    </w:r>
                                  </w:sdtContent>
                                </w:sdt>
                                <w:r w:rsidR="008A7089" w:rsidRPr="008A7089">
                                  <w:rPr>
                                    <w:color w:val="44546A" w:themeColor="text2"/>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1B83DB75" id="Text Box 112" o:spid="_x0000_s1027" type="#_x0000_t202" style="position:absolute;left:0;text-align:left;margin-left:0;margin-top:0;width:453pt;height:51.4pt;z-index:25165824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" filled="f" stroked="f" strokeweight=".5pt">
                    <v:textbox inset="0,0,0,0">
                      <w:txbxContent>
                        <w:sdt>
                          <w:sdtPr>
                            <w:rPr>
                              <w:caps/>
                              <w:color w:val="262626" w:themeColor="text1" w:themeTint="D9"/>
                              <w:sz w:val="28"/>
                              <w:szCs w:val="28"/>
                            </w:rPr>
                            <w:alias w:val="Author"/>
                            <w:tag w:val=""/>
                            <w:id w:val="1901796142"/>
                            <w:dataBinding w:prefixMappings="xmlns:ns0='http://purl.org/dc/elements/1.1/' xmlns:ns1='http://schemas.openxmlformats.org/package/2006/metadata/core-properties' " w:xpath="/ns1:coreProperties[1]/ns0:creator[1]" w:storeItemID="{6C3C8BC8-F283-45AE-878A-BAB7291924A1}"/>
                            <w:text/>
                          </w:sdtPr>
                          <w:sdtContent>
                            <w:p w14:paraId="7F5AB108" w14:textId="14E37254" w:rsidR="008A7089" w:rsidRDefault="008A7089">
                              <w:pPr>
                                <w:pStyle w:val="NoSpacing"/>
                                <w:jc w:val="right"/>
                                <w:rPr>
                                  <w:caps/>
                                  <w:color w:val="262626" w:themeColor="text1" w:themeTint="D9"/>
                                  <w:sz w:val="28"/>
                                  <w:szCs w:val="28"/>
                                </w:rPr>
                              </w:pPr>
                              <w:r>
                                <w:rPr>
                                  <w:caps/>
                                  <w:color w:val="262626" w:themeColor="text1" w:themeTint="D9"/>
                                  <w:sz w:val="28"/>
                                  <w:szCs w:val="28"/>
                                </w:rPr>
                                <w:t>Louis Cox</w:t>
                              </w:r>
                            </w:p>
                          </w:sdtContent>
                        </w:sdt>
                        <w:p w14:paraId="55466EA7" w14:textId="2DEDFB87" w:rsidR="008A7089" w:rsidRDefault="00000000">
                          <w:pPr>
                            <w:pStyle w:val="NoSpacing"/>
                            <w:jc w:val="right"/>
                            <w:rPr>
                              <w:caps/>
                              <w:color w:val="262626" w:themeColor="text1" w:themeTint="D9"/>
                              <w:sz w:val="20"/>
                              <w:szCs w:val="20"/>
                            </w:rPr>
                          </w:pPr>
                          <w:sdt>
                            <w:sdtPr>
                              <w:rPr>
                                <w:caps/>
                                <w:color w:val="262626" w:themeColor="text1" w:themeTint="D9"/>
                                <w:sz w:val="20"/>
                                <w:szCs w:val="20"/>
                              </w:rPr>
                              <w:alias w:val="Company"/>
                              <w:tag w:val=""/>
                              <w:id w:val="-661235724"/>
                              <w:dataBinding w:prefixMappings="xmlns:ns0='http://schemas.openxmlformats.org/officeDocument/2006/extended-properties' " w:xpath="/ns0:Properties[1]/ns0:Company[1]" w:storeItemID="{6668398D-A668-4E3E-A5EB-62B293D839F1}"/>
                              <w:text/>
                            </w:sdtPr>
                            <w:sdtContent>
                              <w:r w:rsidR="008A7089">
                                <w:rPr>
                                  <w:caps/>
                                  <w:color w:val="262626" w:themeColor="text1" w:themeTint="D9"/>
                                  <w:sz w:val="20"/>
                                  <w:szCs w:val="20"/>
                                </w:rPr>
                                <w:t>Benjamin Williams</w:t>
                              </w:r>
                            </w:sdtContent>
                          </w:sdt>
                        </w:p>
                        <w:p w14:paraId="0A0FD90F" w14:textId="7A5F88FE" w:rsidR="008A7089" w:rsidRPr="008A7089" w:rsidRDefault="00000000">
                          <w:pPr>
                            <w:pStyle w:val="NoSpacing"/>
                            <w:jc w:val="right"/>
                            <w:rPr>
                              <w:caps/>
                              <w:color w:val="44546A" w:themeColor="text2"/>
                              <w:sz w:val="20"/>
                              <w:szCs w:val="20"/>
                            </w:rPr>
                          </w:pPr>
                          <w:sdt>
                            <w:sdtPr>
                              <w:rPr>
                                <w:color w:val="44546A" w:themeColor="text2"/>
                                <w:sz w:val="20"/>
                                <w:szCs w:val="20"/>
                              </w:rPr>
                              <w:alias w:val="Address"/>
                              <w:tag w:val=""/>
                              <w:id w:val="171227497"/>
                              <w:dataBinding w:prefixMappings="xmlns:ns0='http://schemas.microsoft.com/office/2006/coverPageProps' " w:xpath="/ns0:CoverPageProperties[1]/ns0:CompanyAddress[1]" w:storeItemID="{55AF091B-3C7A-41E3-B477-F2FDAA23CFDA}"/>
                              <w:text/>
                            </w:sdtPr>
                            <w:sdtContent>
                              <w:r w:rsidR="008A7089">
                                <w:rPr>
                                  <w:color w:val="44546A" w:themeColor="text2"/>
                                  <w:sz w:val="20"/>
                                  <w:szCs w:val="20"/>
                                </w:rPr>
                                <w:t>University of Staffordshire</w:t>
                              </w:r>
                            </w:sdtContent>
                          </w:sdt>
                          <w:r w:rsidR="008A7089" w:rsidRPr="008A7089">
                            <w:rPr>
                              <w:color w:val="44546A" w:themeColor="text2"/>
                              <w:sz w:val="20"/>
                              <w:szCs w:val="20"/>
                            </w:rPr>
                            <w:t xml:space="preserve"> </w:t>
                          </w:r>
                        </w:p>
                      </w:txbxContent>
                    </v:textbox>
                    <w10:wrap type="square" anchorx="page" anchory="page"/>
                  </v:shape>
                </w:pict>
              </mc:Fallback>
            </mc:AlternateContent>
          </w:r>
          <w:r>
            <w:rPr>
              <w:noProof/>
            </w:rPr>
            <mc:AlternateContent>
              <mc:Choice Requires="wps">
                <w:drawing>
                  <wp:anchor distT="0" distB="0" distL="114300" distR="114300" simplePos="0" relativeHeight="251658241" behindDoc="0" locked="0" layoutInCell="1" allowOverlap="1" wp14:anchorId="4D7E6A51" wp14:editId="05C17E5F">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6C681" w14:textId="30E83A5E" w:rsidR="008A7089" w:rsidRDefault="00000000">
                                <w:pPr>
                                  <w:pStyle w:val="NoSpacing"/>
                                  <w:jc w:val="right"/>
                                  <w:rPr>
                                    <w:caps/>
                                    <w:color w:val="323E4F" w:themeColor="text2" w:themeShade="BF"/>
                                    <w:sz w:val="52"/>
                                    <w:szCs w:val="52"/>
                                  </w:rPr>
                                </w:pPr>
                                <w:sdt>
                                  <w:sdtPr>
                                    <w:rPr>
                                      <w:caps/>
                                      <w:color w:val="323E4F"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B7796A">
                                      <w:rPr>
                                        <w:caps/>
                                        <w:color w:val="323E4F" w:themeColor="text2" w:themeShade="BF"/>
                                        <w:sz w:val="52"/>
                                        <w:szCs w:val="52"/>
                                      </w:rPr>
                                      <w:t>ECS Comparison: Sparse Sets vs Archetypes</w:t>
                                    </w:r>
                                  </w:sdtContent>
                                </w:sdt>
                              </w:p>
                              <w:sdt>
                                <w:sdtPr>
                                  <w:rPr>
                                    <w:smallCaps/>
                                    <w:color w:val="44546A" w:themeColor="text2"/>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p w14:paraId="27FA033A" w14:textId="767F62F0" w:rsidR="008A7089" w:rsidRDefault="008A7089">
                                    <w:pPr>
                                      <w:pStyle w:val="NoSpacing"/>
                                      <w:jc w:val="right"/>
                                      <w:rPr>
                                        <w:smallCaps/>
                                        <w:color w:val="44546A" w:themeColor="text2"/>
                                        <w:sz w:val="36"/>
                                        <w:szCs w:val="36"/>
                                      </w:rPr>
                                    </w:pPr>
                                    <w:r>
                                      <w:rPr>
                                        <w:smallCaps/>
                                        <w:color w:val="44546A" w:themeColor="text2"/>
                                        <w:sz w:val="36"/>
                                        <w:szCs w:val="36"/>
                                      </w:rPr>
                                      <w:t xml:space="preserve">GDEV60001 Games </w:t>
                                    </w:r>
                                    <w:r w:rsidR="00B7796A">
                                      <w:rPr>
                                        <w:smallCaps/>
                                        <w:color w:val="44546A" w:themeColor="text2"/>
                                        <w:sz w:val="36"/>
                                        <w:szCs w:val="36"/>
                                      </w:rPr>
                                      <w:t>D</w:t>
                                    </w:r>
                                    <w:r>
                                      <w:rPr>
                                        <w:smallCaps/>
                                        <w:color w:val="44546A" w:themeColor="text2"/>
                                        <w:sz w:val="36"/>
                                        <w:szCs w:val="36"/>
                                      </w:rPr>
                                      <w:t xml:space="preserve">evelopment </w:t>
                                    </w:r>
                                    <w:r w:rsidR="00B7796A">
                                      <w:rPr>
                                        <w:smallCaps/>
                                        <w:color w:val="44546A" w:themeColor="text2"/>
                                        <w:sz w:val="36"/>
                                        <w:szCs w:val="36"/>
                                      </w:rPr>
                                      <w:t>P</w:t>
                                    </w:r>
                                    <w:r>
                                      <w:rPr>
                                        <w:smallCaps/>
                                        <w:color w:val="44546A" w:themeColor="text2"/>
                                        <w:sz w:val="36"/>
                                        <w:szCs w:val="36"/>
                                      </w:rPr>
                                      <w:t>roject</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4D7E6A51" id="Text Box 113" o:spid="_x0000_s1028" type="#_x0000_t202" style="position:absolute;left:0;text-align:left;margin-left:0;margin-top:0;width:453pt;height:41.4pt;z-index:251658241;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" filled="f" stroked="f" strokeweight=".5pt">
                    <v:textbox inset="0,0,0,0">
                      <w:txbxContent>
                        <w:p w14:paraId="1D06C681" w14:textId="30E83A5E" w:rsidR="008A7089" w:rsidRDefault="00000000">
                          <w:pPr>
                            <w:pStyle w:val="NoSpacing"/>
                            <w:jc w:val="right"/>
                            <w:rPr>
                              <w:caps/>
                              <w:color w:val="323E4F" w:themeColor="text2" w:themeShade="BF"/>
                              <w:sz w:val="52"/>
                              <w:szCs w:val="52"/>
                            </w:rPr>
                          </w:pPr>
                          <w:sdt>
                            <w:sdtPr>
                              <w:rPr>
                                <w:caps/>
                                <w:color w:val="323E4F"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B7796A">
                                <w:rPr>
                                  <w:caps/>
                                  <w:color w:val="323E4F" w:themeColor="text2" w:themeShade="BF"/>
                                  <w:sz w:val="52"/>
                                  <w:szCs w:val="52"/>
                                </w:rPr>
                                <w:t>ECS Comparison: Sparse Sets vs Archetypes</w:t>
                              </w:r>
                            </w:sdtContent>
                          </w:sdt>
                        </w:p>
                        <w:sdt>
                          <w:sdtPr>
                            <w:rPr>
                              <w:smallCaps/>
                              <w:color w:val="44546A" w:themeColor="text2"/>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p w14:paraId="27FA033A" w14:textId="767F62F0" w:rsidR="008A7089" w:rsidRDefault="008A7089">
                              <w:pPr>
                                <w:pStyle w:val="NoSpacing"/>
                                <w:jc w:val="right"/>
                                <w:rPr>
                                  <w:smallCaps/>
                                  <w:color w:val="44546A" w:themeColor="text2"/>
                                  <w:sz w:val="36"/>
                                  <w:szCs w:val="36"/>
                                </w:rPr>
                              </w:pPr>
                              <w:r>
                                <w:rPr>
                                  <w:smallCaps/>
                                  <w:color w:val="44546A" w:themeColor="text2"/>
                                  <w:sz w:val="36"/>
                                  <w:szCs w:val="36"/>
                                </w:rPr>
                                <w:t xml:space="preserve">GDEV60001 Games </w:t>
                              </w:r>
                              <w:r w:rsidR="00B7796A">
                                <w:rPr>
                                  <w:smallCaps/>
                                  <w:color w:val="44546A" w:themeColor="text2"/>
                                  <w:sz w:val="36"/>
                                  <w:szCs w:val="36"/>
                                </w:rPr>
                                <w:t>D</w:t>
                              </w:r>
                              <w:r>
                                <w:rPr>
                                  <w:smallCaps/>
                                  <w:color w:val="44546A" w:themeColor="text2"/>
                                  <w:sz w:val="36"/>
                                  <w:szCs w:val="36"/>
                                </w:rPr>
                                <w:t xml:space="preserve">evelopment </w:t>
                              </w:r>
                              <w:r w:rsidR="00B7796A">
                                <w:rPr>
                                  <w:smallCaps/>
                                  <w:color w:val="44546A" w:themeColor="text2"/>
                                  <w:sz w:val="36"/>
                                  <w:szCs w:val="36"/>
                                </w:rPr>
                                <w:t>P</w:t>
                              </w:r>
                              <w:r>
                                <w:rPr>
                                  <w:smallCaps/>
                                  <w:color w:val="44546A" w:themeColor="text2"/>
                                  <w:sz w:val="36"/>
                                  <w:szCs w:val="36"/>
                                </w:rPr>
                                <w:t>roject</w:t>
                              </w:r>
                            </w:p>
                          </w:sdtContent>
                        </w:sdt>
                      </w:txbxContent>
                    </v:textbox>
                    <w10:wrap type="square" anchorx="page" anchory="page"/>
                  </v:shape>
                </w:pict>
              </mc:Fallback>
            </mc:AlternateContent>
          </w:r>
          <w:r>
            <w:rPr>
              <w:noProof/>
            </w:rPr>
            <mc:AlternateContent>
              <mc:Choice Requires="wpg">
                <w:drawing>
                  <wp:anchor distT="0" distB="0" distL="114300" distR="114300" simplePos="0" relativeHeight="251658240" behindDoc="0" locked="0" layoutInCell="1" allowOverlap="1" wp14:anchorId="6B19A6ED" wp14:editId="749A4DD8">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28575" b="15240"/>
                    <wp:wrapNone/>
                    <wp:docPr id="114" name="Group 115"/>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5EB432FB" id="Group 115"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" fillcolor="#4472c4 [3204]" strokecolor="white [3201]" strokeweight="1.5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" fillcolor="#4472c4 [3204]" strokecolor="white [3201]" strokeweight="1.5pt">
                      <v:path arrowok="t"/>
                      <o:lock v:ext="edit" aspectratio="t"/>
                    </v:rect>
                    <w10:wrap anchorx="page" anchory="page"/>
                  </v:group>
                </w:pict>
              </mc:Fallback>
            </mc:AlternateContent>
          </w:r>
          <w:r>
            <w:br w:type="page"/>
          </w:r>
        </w:p>
      </w:sdtContent>
    </w:sdt>
    <w:sdt>
      <w:sdtPr>
        <w:rPr>
          <w:rFonts w:asciiTheme="majorHAnsi" w:eastAsiaTheme="minorHAnsi" w:hAnsiTheme="majorHAnsi" w:cstheme="majorHAnsi"/>
          <w:b/>
          <w:bCs/>
          <w:caps/>
          <w:sz w:val="28"/>
          <w:szCs w:val="28"/>
        </w:rPr>
        <w:id w:val="2042308553"/>
        <w:docPartObj>
          <w:docPartGallery w:val="Table of Contents"/>
          <w:docPartUnique/>
        </w:docPartObj>
      </w:sdtPr>
      <w:sdtEndPr>
        <w:rPr>
          <w:rFonts w:asciiTheme="minorHAnsi" w:eastAsiaTheme="minorEastAsia" w:hAnsiTheme="minorHAnsi" w:cstheme="minorBidi"/>
          <w:b w:val="0"/>
          <w:bCs w:val="0"/>
          <w:caps w:val="0"/>
          <w:sz w:val="22"/>
          <w:szCs w:val="22"/>
        </w:rPr>
      </w:sdtEndPr>
      <w:sdtContent>
        <w:p w14:paraId="793C400D" w14:textId="5C5D507F" w:rsidR="00913F4D" w:rsidRPr="00763CE2" w:rsidRDefault="00913F4D" w:rsidP="00763CE2">
          <w:pPr>
            <w:rPr>
              <w:rFonts w:asciiTheme="majorHAnsi" w:hAnsiTheme="majorHAnsi" w:cstheme="majorHAnsi"/>
              <w:b/>
              <w:bCs/>
              <w:sz w:val="28"/>
              <w:szCs w:val="28"/>
            </w:rPr>
          </w:pPr>
          <w:r w:rsidRPr="00763CE2">
            <w:rPr>
              <w:rFonts w:asciiTheme="majorHAnsi" w:hAnsiTheme="majorHAnsi" w:cstheme="majorHAnsi"/>
              <w:b/>
              <w:bCs/>
              <w:sz w:val="28"/>
              <w:szCs w:val="28"/>
            </w:rPr>
            <w:t>Contents</w:t>
          </w:r>
        </w:p>
        <w:p w14:paraId="6993AF6A" w14:textId="5EC685A9" w:rsidR="00B46E5F" w:rsidRDefault="0069742B">
          <w:pPr>
            <w:pStyle w:val="TOC1"/>
            <w:tabs>
              <w:tab w:val="left" w:pos="440"/>
              <w:tab w:val="right" w:leader="dot" w:pos="4996"/>
            </w:tabs>
            <w:rPr>
              <w:noProof/>
              <w:kern w:val="2"/>
              <w:sz w:val="24"/>
              <w:szCs w:val="24"/>
              <w:lang w:eastAsia="en-GB"/>
              <w14:ligatures w14:val="standardContextual"/>
            </w:rPr>
          </w:pPr>
          <w:r>
            <w:fldChar w:fldCharType="begin"/>
          </w:r>
          <w:r w:rsidR="00913F4D">
            <w:instrText>TOC \o "1-3" \h \z \u</w:instrText>
          </w:r>
          <w:r>
            <w:fldChar w:fldCharType="separate"/>
          </w:r>
          <w:hyperlink w:anchor="_Toc191329634" w:history="1">
            <w:r w:rsidR="00B46E5F" w:rsidRPr="007342C9">
              <w:rPr>
                <w:rStyle w:val="Hyperlink"/>
                <w:noProof/>
              </w:rPr>
              <w:t>1</w:t>
            </w:r>
            <w:r w:rsidR="00B46E5F">
              <w:rPr>
                <w:noProof/>
                <w:kern w:val="2"/>
                <w:sz w:val="24"/>
                <w:szCs w:val="24"/>
                <w:lang w:eastAsia="en-GB"/>
                <w14:ligatures w14:val="standardContextual"/>
              </w:rPr>
              <w:tab/>
            </w:r>
            <w:r w:rsidR="00B46E5F" w:rsidRPr="007342C9">
              <w:rPr>
                <w:rStyle w:val="Hyperlink"/>
                <w:noProof/>
              </w:rPr>
              <w:t>Introduction</w:t>
            </w:r>
            <w:r w:rsidR="00B46E5F">
              <w:rPr>
                <w:noProof/>
                <w:webHidden/>
              </w:rPr>
              <w:tab/>
            </w:r>
            <w:r w:rsidR="00B46E5F">
              <w:rPr>
                <w:noProof/>
                <w:webHidden/>
              </w:rPr>
              <w:fldChar w:fldCharType="begin"/>
            </w:r>
            <w:r w:rsidR="00B46E5F">
              <w:rPr>
                <w:noProof/>
                <w:webHidden/>
              </w:rPr>
              <w:instrText xml:space="preserve"> PAGEREF _Toc191329634 \h </w:instrText>
            </w:r>
            <w:r w:rsidR="00B46E5F">
              <w:rPr>
                <w:noProof/>
                <w:webHidden/>
              </w:rPr>
            </w:r>
            <w:r w:rsidR="00B46E5F">
              <w:rPr>
                <w:noProof/>
                <w:webHidden/>
              </w:rPr>
              <w:fldChar w:fldCharType="separate"/>
            </w:r>
            <w:r w:rsidR="00B46E5F">
              <w:rPr>
                <w:noProof/>
                <w:webHidden/>
              </w:rPr>
              <w:t>2</w:t>
            </w:r>
            <w:r w:rsidR="00B46E5F">
              <w:rPr>
                <w:noProof/>
                <w:webHidden/>
              </w:rPr>
              <w:fldChar w:fldCharType="end"/>
            </w:r>
          </w:hyperlink>
        </w:p>
        <w:p w14:paraId="61BD77A8" w14:textId="392C9568" w:rsidR="00B46E5F" w:rsidRDefault="00B46E5F">
          <w:pPr>
            <w:pStyle w:val="TOC1"/>
            <w:tabs>
              <w:tab w:val="left" w:pos="440"/>
              <w:tab w:val="right" w:leader="dot" w:pos="4996"/>
            </w:tabs>
            <w:rPr>
              <w:noProof/>
              <w:kern w:val="2"/>
              <w:sz w:val="24"/>
              <w:szCs w:val="24"/>
              <w:lang w:eastAsia="en-GB"/>
              <w14:ligatures w14:val="standardContextual"/>
            </w:rPr>
          </w:pPr>
          <w:hyperlink w:anchor="_Toc191329635" w:history="1">
            <w:r w:rsidRPr="007342C9">
              <w:rPr>
                <w:rStyle w:val="Hyperlink"/>
                <w:noProof/>
              </w:rPr>
              <w:t>2</w:t>
            </w:r>
            <w:r>
              <w:rPr>
                <w:noProof/>
                <w:kern w:val="2"/>
                <w:sz w:val="24"/>
                <w:szCs w:val="24"/>
                <w:lang w:eastAsia="en-GB"/>
                <w14:ligatures w14:val="standardContextual"/>
              </w:rPr>
              <w:tab/>
            </w:r>
            <w:r w:rsidRPr="007342C9">
              <w:rPr>
                <w:rStyle w:val="Hyperlink"/>
                <w:noProof/>
              </w:rPr>
              <w:t>Aims and Objectives</w:t>
            </w:r>
            <w:r>
              <w:rPr>
                <w:noProof/>
                <w:webHidden/>
              </w:rPr>
              <w:tab/>
            </w:r>
            <w:r>
              <w:rPr>
                <w:noProof/>
                <w:webHidden/>
              </w:rPr>
              <w:fldChar w:fldCharType="begin"/>
            </w:r>
            <w:r>
              <w:rPr>
                <w:noProof/>
                <w:webHidden/>
              </w:rPr>
              <w:instrText xml:space="preserve"> PAGEREF _Toc191329635 \h </w:instrText>
            </w:r>
            <w:r>
              <w:rPr>
                <w:noProof/>
                <w:webHidden/>
              </w:rPr>
            </w:r>
            <w:r>
              <w:rPr>
                <w:noProof/>
                <w:webHidden/>
              </w:rPr>
              <w:fldChar w:fldCharType="separate"/>
            </w:r>
            <w:r>
              <w:rPr>
                <w:noProof/>
                <w:webHidden/>
              </w:rPr>
              <w:t>3</w:t>
            </w:r>
            <w:r>
              <w:rPr>
                <w:noProof/>
                <w:webHidden/>
              </w:rPr>
              <w:fldChar w:fldCharType="end"/>
            </w:r>
          </w:hyperlink>
        </w:p>
        <w:p w14:paraId="3CA4556D" w14:textId="650AC61D" w:rsidR="00B46E5F" w:rsidRDefault="00B46E5F">
          <w:pPr>
            <w:pStyle w:val="TOC1"/>
            <w:tabs>
              <w:tab w:val="left" w:pos="440"/>
              <w:tab w:val="right" w:leader="dot" w:pos="4996"/>
            </w:tabs>
            <w:rPr>
              <w:noProof/>
              <w:kern w:val="2"/>
              <w:sz w:val="24"/>
              <w:szCs w:val="24"/>
              <w:lang w:eastAsia="en-GB"/>
              <w14:ligatures w14:val="standardContextual"/>
            </w:rPr>
          </w:pPr>
          <w:hyperlink w:anchor="_Toc191329636" w:history="1">
            <w:r w:rsidRPr="007342C9">
              <w:rPr>
                <w:rStyle w:val="Hyperlink"/>
                <w:noProof/>
              </w:rPr>
              <w:t>3</w:t>
            </w:r>
            <w:r>
              <w:rPr>
                <w:noProof/>
                <w:kern w:val="2"/>
                <w:sz w:val="24"/>
                <w:szCs w:val="24"/>
                <w:lang w:eastAsia="en-GB"/>
                <w14:ligatures w14:val="standardContextual"/>
              </w:rPr>
              <w:tab/>
            </w:r>
            <w:r w:rsidRPr="007342C9">
              <w:rPr>
                <w:rStyle w:val="Hyperlink"/>
                <w:noProof/>
              </w:rPr>
              <w:t>Literature Review</w:t>
            </w:r>
            <w:r>
              <w:rPr>
                <w:noProof/>
                <w:webHidden/>
              </w:rPr>
              <w:tab/>
            </w:r>
            <w:r>
              <w:rPr>
                <w:noProof/>
                <w:webHidden/>
              </w:rPr>
              <w:fldChar w:fldCharType="begin"/>
            </w:r>
            <w:r>
              <w:rPr>
                <w:noProof/>
                <w:webHidden/>
              </w:rPr>
              <w:instrText xml:space="preserve"> PAGEREF _Toc191329636 \h </w:instrText>
            </w:r>
            <w:r>
              <w:rPr>
                <w:noProof/>
                <w:webHidden/>
              </w:rPr>
            </w:r>
            <w:r>
              <w:rPr>
                <w:noProof/>
                <w:webHidden/>
              </w:rPr>
              <w:fldChar w:fldCharType="separate"/>
            </w:r>
            <w:r>
              <w:rPr>
                <w:noProof/>
                <w:webHidden/>
              </w:rPr>
              <w:t>3</w:t>
            </w:r>
            <w:r>
              <w:rPr>
                <w:noProof/>
                <w:webHidden/>
              </w:rPr>
              <w:fldChar w:fldCharType="end"/>
            </w:r>
          </w:hyperlink>
        </w:p>
        <w:p w14:paraId="076E17EF" w14:textId="5DAD69AC" w:rsidR="00B46E5F" w:rsidRDefault="00B46E5F">
          <w:pPr>
            <w:pStyle w:val="TOC2"/>
            <w:tabs>
              <w:tab w:val="left" w:pos="960"/>
              <w:tab w:val="right" w:leader="dot" w:pos="4996"/>
            </w:tabs>
            <w:rPr>
              <w:noProof/>
              <w:kern w:val="2"/>
              <w:sz w:val="24"/>
              <w:szCs w:val="24"/>
              <w:lang w:eastAsia="en-GB"/>
              <w14:ligatures w14:val="standardContextual"/>
            </w:rPr>
          </w:pPr>
          <w:hyperlink w:anchor="_Toc191329637" w:history="1">
            <w:r w:rsidRPr="007342C9">
              <w:rPr>
                <w:rStyle w:val="Hyperlink"/>
                <w:noProof/>
              </w:rPr>
              <w:t>3.1</w:t>
            </w:r>
            <w:r>
              <w:rPr>
                <w:noProof/>
                <w:kern w:val="2"/>
                <w:sz w:val="24"/>
                <w:szCs w:val="24"/>
                <w:lang w:eastAsia="en-GB"/>
                <w14:ligatures w14:val="standardContextual"/>
              </w:rPr>
              <w:tab/>
            </w:r>
            <w:r w:rsidRPr="007342C9">
              <w:rPr>
                <w:rStyle w:val="Hyperlink"/>
                <w:noProof/>
              </w:rPr>
              <w:t>Object Oriented Programming</w:t>
            </w:r>
            <w:r>
              <w:rPr>
                <w:noProof/>
                <w:webHidden/>
              </w:rPr>
              <w:tab/>
            </w:r>
            <w:r>
              <w:rPr>
                <w:noProof/>
                <w:webHidden/>
              </w:rPr>
              <w:fldChar w:fldCharType="begin"/>
            </w:r>
            <w:r>
              <w:rPr>
                <w:noProof/>
                <w:webHidden/>
              </w:rPr>
              <w:instrText xml:space="preserve"> PAGEREF _Toc191329637 \h </w:instrText>
            </w:r>
            <w:r>
              <w:rPr>
                <w:noProof/>
                <w:webHidden/>
              </w:rPr>
            </w:r>
            <w:r>
              <w:rPr>
                <w:noProof/>
                <w:webHidden/>
              </w:rPr>
              <w:fldChar w:fldCharType="separate"/>
            </w:r>
            <w:r>
              <w:rPr>
                <w:noProof/>
                <w:webHidden/>
              </w:rPr>
              <w:t>3</w:t>
            </w:r>
            <w:r>
              <w:rPr>
                <w:noProof/>
                <w:webHidden/>
              </w:rPr>
              <w:fldChar w:fldCharType="end"/>
            </w:r>
          </w:hyperlink>
        </w:p>
        <w:p w14:paraId="2598DD6E" w14:textId="30D5F46B" w:rsidR="00B46E5F" w:rsidRDefault="00B46E5F">
          <w:pPr>
            <w:pStyle w:val="TOC2"/>
            <w:tabs>
              <w:tab w:val="left" w:pos="960"/>
              <w:tab w:val="right" w:leader="dot" w:pos="4996"/>
            </w:tabs>
            <w:rPr>
              <w:noProof/>
              <w:kern w:val="2"/>
              <w:sz w:val="24"/>
              <w:szCs w:val="24"/>
              <w:lang w:eastAsia="en-GB"/>
              <w14:ligatures w14:val="standardContextual"/>
            </w:rPr>
          </w:pPr>
          <w:hyperlink w:anchor="_Toc191329638" w:history="1">
            <w:r w:rsidRPr="007342C9">
              <w:rPr>
                <w:rStyle w:val="Hyperlink"/>
                <w:noProof/>
              </w:rPr>
              <w:t>3.2</w:t>
            </w:r>
            <w:r>
              <w:rPr>
                <w:noProof/>
                <w:kern w:val="2"/>
                <w:sz w:val="24"/>
                <w:szCs w:val="24"/>
                <w:lang w:eastAsia="en-GB"/>
                <w14:ligatures w14:val="standardContextual"/>
              </w:rPr>
              <w:tab/>
            </w:r>
            <w:r w:rsidRPr="007342C9">
              <w:rPr>
                <w:rStyle w:val="Hyperlink"/>
                <w:noProof/>
              </w:rPr>
              <w:t>Data Oriented Design</w:t>
            </w:r>
            <w:r>
              <w:rPr>
                <w:noProof/>
                <w:webHidden/>
              </w:rPr>
              <w:tab/>
            </w:r>
            <w:r>
              <w:rPr>
                <w:noProof/>
                <w:webHidden/>
              </w:rPr>
              <w:fldChar w:fldCharType="begin"/>
            </w:r>
            <w:r>
              <w:rPr>
                <w:noProof/>
                <w:webHidden/>
              </w:rPr>
              <w:instrText xml:space="preserve"> PAGEREF _Toc191329638 \h </w:instrText>
            </w:r>
            <w:r>
              <w:rPr>
                <w:noProof/>
                <w:webHidden/>
              </w:rPr>
            </w:r>
            <w:r>
              <w:rPr>
                <w:noProof/>
                <w:webHidden/>
              </w:rPr>
              <w:fldChar w:fldCharType="separate"/>
            </w:r>
            <w:r>
              <w:rPr>
                <w:noProof/>
                <w:webHidden/>
              </w:rPr>
              <w:t>4</w:t>
            </w:r>
            <w:r>
              <w:rPr>
                <w:noProof/>
                <w:webHidden/>
              </w:rPr>
              <w:fldChar w:fldCharType="end"/>
            </w:r>
          </w:hyperlink>
        </w:p>
        <w:p w14:paraId="747381E0" w14:textId="3C2CA1D5" w:rsidR="00B46E5F" w:rsidRDefault="00B46E5F">
          <w:pPr>
            <w:pStyle w:val="TOC2"/>
            <w:tabs>
              <w:tab w:val="left" w:pos="960"/>
              <w:tab w:val="right" w:leader="dot" w:pos="4996"/>
            </w:tabs>
            <w:rPr>
              <w:noProof/>
              <w:kern w:val="2"/>
              <w:sz w:val="24"/>
              <w:szCs w:val="24"/>
              <w:lang w:eastAsia="en-GB"/>
              <w14:ligatures w14:val="standardContextual"/>
            </w:rPr>
          </w:pPr>
          <w:hyperlink w:anchor="_Toc191329639" w:history="1">
            <w:r w:rsidRPr="007342C9">
              <w:rPr>
                <w:rStyle w:val="Hyperlink"/>
                <w:noProof/>
              </w:rPr>
              <w:t>3.3</w:t>
            </w:r>
            <w:r>
              <w:rPr>
                <w:noProof/>
                <w:kern w:val="2"/>
                <w:sz w:val="24"/>
                <w:szCs w:val="24"/>
                <w:lang w:eastAsia="en-GB"/>
                <w14:ligatures w14:val="standardContextual"/>
              </w:rPr>
              <w:tab/>
            </w:r>
            <w:r w:rsidRPr="007342C9">
              <w:rPr>
                <w:rStyle w:val="Hyperlink"/>
                <w:noProof/>
              </w:rPr>
              <w:t>Entity Component Systems</w:t>
            </w:r>
            <w:r>
              <w:rPr>
                <w:noProof/>
                <w:webHidden/>
              </w:rPr>
              <w:tab/>
            </w:r>
            <w:r>
              <w:rPr>
                <w:noProof/>
                <w:webHidden/>
              </w:rPr>
              <w:fldChar w:fldCharType="begin"/>
            </w:r>
            <w:r>
              <w:rPr>
                <w:noProof/>
                <w:webHidden/>
              </w:rPr>
              <w:instrText xml:space="preserve"> PAGEREF _Toc191329639 \h </w:instrText>
            </w:r>
            <w:r>
              <w:rPr>
                <w:noProof/>
                <w:webHidden/>
              </w:rPr>
            </w:r>
            <w:r>
              <w:rPr>
                <w:noProof/>
                <w:webHidden/>
              </w:rPr>
              <w:fldChar w:fldCharType="separate"/>
            </w:r>
            <w:r>
              <w:rPr>
                <w:noProof/>
                <w:webHidden/>
              </w:rPr>
              <w:t>4</w:t>
            </w:r>
            <w:r>
              <w:rPr>
                <w:noProof/>
                <w:webHidden/>
              </w:rPr>
              <w:fldChar w:fldCharType="end"/>
            </w:r>
          </w:hyperlink>
        </w:p>
        <w:p w14:paraId="0E4A6211" w14:textId="55B0481A" w:rsidR="00B46E5F" w:rsidRDefault="00B46E5F">
          <w:pPr>
            <w:pStyle w:val="TOC3"/>
            <w:tabs>
              <w:tab w:val="left" w:pos="1200"/>
              <w:tab w:val="right" w:leader="dot" w:pos="4996"/>
            </w:tabs>
            <w:rPr>
              <w:noProof/>
              <w:kern w:val="2"/>
              <w:sz w:val="24"/>
              <w:szCs w:val="24"/>
              <w:lang w:eastAsia="en-GB"/>
              <w14:ligatures w14:val="standardContextual"/>
            </w:rPr>
          </w:pPr>
          <w:hyperlink w:anchor="_Toc191329640" w:history="1">
            <w:r w:rsidRPr="007342C9">
              <w:rPr>
                <w:rStyle w:val="Hyperlink"/>
                <w:noProof/>
              </w:rPr>
              <w:t>3.3.1</w:t>
            </w:r>
            <w:r>
              <w:rPr>
                <w:noProof/>
                <w:kern w:val="2"/>
                <w:sz w:val="24"/>
                <w:szCs w:val="24"/>
                <w:lang w:eastAsia="en-GB"/>
                <w14:ligatures w14:val="standardContextual"/>
              </w:rPr>
              <w:tab/>
            </w:r>
            <w:r w:rsidRPr="007342C9">
              <w:rPr>
                <w:rStyle w:val="Hyperlink"/>
                <w:noProof/>
              </w:rPr>
              <w:t>History</w:t>
            </w:r>
            <w:r>
              <w:rPr>
                <w:noProof/>
                <w:webHidden/>
              </w:rPr>
              <w:tab/>
            </w:r>
            <w:r>
              <w:rPr>
                <w:noProof/>
                <w:webHidden/>
              </w:rPr>
              <w:fldChar w:fldCharType="begin"/>
            </w:r>
            <w:r>
              <w:rPr>
                <w:noProof/>
                <w:webHidden/>
              </w:rPr>
              <w:instrText xml:space="preserve"> PAGEREF _Toc191329640 \h </w:instrText>
            </w:r>
            <w:r>
              <w:rPr>
                <w:noProof/>
                <w:webHidden/>
              </w:rPr>
            </w:r>
            <w:r>
              <w:rPr>
                <w:noProof/>
                <w:webHidden/>
              </w:rPr>
              <w:fldChar w:fldCharType="separate"/>
            </w:r>
            <w:r>
              <w:rPr>
                <w:noProof/>
                <w:webHidden/>
              </w:rPr>
              <w:t>5</w:t>
            </w:r>
            <w:r>
              <w:rPr>
                <w:noProof/>
                <w:webHidden/>
              </w:rPr>
              <w:fldChar w:fldCharType="end"/>
            </w:r>
          </w:hyperlink>
        </w:p>
        <w:p w14:paraId="56A0EB09" w14:textId="2E474B45" w:rsidR="00B46E5F" w:rsidRDefault="00B46E5F">
          <w:pPr>
            <w:pStyle w:val="TOC3"/>
            <w:tabs>
              <w:tab w:val="left" w:pos="1200"/>
              <w:tab w:val="right" w:leader="dot" w:pos="4996"/>
            </w:tabs>
            <w:rPr>
              <w:noProof/>
              <w:kern w:val="2"/>
              <w:sz w:val="24"/>
              <w:szCs w:val="24"/>
              <w:lang w:eastAsia="en-GB"/>
              <w14:ligatures w14:val="standardContextual"/>
            </w:rPr>
          </w:pPr>
          <w:hyperlink w:anchor="_Toc191329641" w:history="1">
            <w:r w:rsidRPr="007342C9">
              <w:rPr>
                <w:rStyle w:val="Hyperlink"/>
                <w:noProof/>
              </w:rPr>
              <w:t>3.3.2</w:t>
            </w:r>
            <w:r>
              <w:rPr>
                <w:noProof/>
                <w:kern w:val="2"/>
                <w:sz w:val="24"/>
                <w:szCs w:val="24"/>
                <w:lang w:eastAsia="en-GB"/>
                <w14:ligatures w14:val="standardContextual"/>
              </w:rPr>
              <w:tab/>
            </w:r>
            <w:r w:rsidRPr="007342C9">
              <w:rPr>
                <w:rStyle w:val="Hyperlink"/>
                <w:noProof/>
              </w:rPr>
              <w:t>Sparse Set Based</w:t>
            </w:r>
            <w:r>
              <w:rPr>
                <w:noProof/>
                <w:webHidden/>
              </w:rPr>
              <w:tab/>
            </w:r>
            <w:r>
              <w:rPr>
                <w:noProof/>
                <w:webHidden/>
              </w:rPr>
              <w:fldChar w:fldCharType="begin"/>
            </w:r>
            <w:r>
              <w:rPr>
                <w:noProof/>
                <w:webHidden/>
              </w:rPr>
              <w:instrText xml:space="preserve"> PAGEREF _Toc191329641 \h </w:instrText>
            </w:r>
            <w:r>
              <w:rPr>
                <w:noProof/>
                <w:webHidden/>
              </w:rPr>
            </w:r>
            <w:r>
              <w:rPr>
                <w:noProof/>
                <w:webHidden/>
              </w:rPr>
              <w:fldChar w:fldCharType="separate"/>
            </w:r>
            <w:r>
              <w:rPr>
                <w:noProof/>
                <w:webHidden/>
              </w:rPr>
              <w:t>5</w:t>
            </w:r>
            <w:r>
              <w:rPr>
                <w:noProof/>
                <w:webHidden/>
              </w:rPr>
              <w:fldChar w:fldCharType="end"/>
            </w:r>
          </w:hyperlink>
        </w:p>
        <w:p w14:paraId="76658F55" w14:textId="73E0BA47" w:rsidR="00B46E5F" w:rsidRDefault="00B46E5F">
          <w:pPr>
            <w:pStyle w:val="TOC3"/>
            <w:tabs>
              <w:tab w:val="left" w:pos="1200"/>
              <w:tab w:val="right" w:leader="dot" w:pos="4996"/>
            </w:tabs>
            <w:rPr>
              <w:noProof/>
              <w:kern w:val="2"/>
              <w:sz w:val="24"/>
              <w:szCs w:val="24"/>
              <w:lang w:eastAsia="en-GB"/>
              <w14:ligatures w14:val="standardContextual"/>
            </w:rPr>
          </w:pPr>
          <w:hyperlink w:anchor="_Toc191329642" w:history="1">
            <w:r w:rsidRPr="007342C9">
              <w:rPr>
                <w:rStyle w:val="Hyperlink"/>
                <w:noProof/>
              </w:rPr>
              <w:t>3.3.3</w:t>
            </w:r>
            <w:r>
              <w:rPr>
                <w:noProof/>
                <w:kern w:val="2"/>
                <w:sz w:val="24"/>
                <w:szCs w:val="24"/>
                <w:lang w:eastAsia="en-GB"/>
                <w14:ligatures w14:val="standardContextual"/>
              </w:rPr>
              <w:tab/>
            </w:r>
            <w:r w:rsidRPr="007342C9">
              <w:rPr>
                <w:rStyle w:val="Hyperlink"/>
                <w:noProof/>
              </w:rPr>
              <w:t>Archetype Based</w:t>
            </w:r>
            <w:r>
              <w:rPr>
                <w:noProof/>
                <w:webHidden/>
              </w:rPr>
              <w:tab/>
            </w:r>
            <w:r>
              <w:rPr>
                <w:noProof/>
                <w:webHidden/>
              </w:rPr>
              <w:fldChar w:fldCharType="begin"/>
            </w:r>
            <w:r>
              <w:rPr>
                <w:noProof/>
                <w:webHidden/>
              </w:rPr>
              <w:instrText xml:space="preserve"> PAGEREF _Toc191329642 \h </w:instrText>
            </w:r>
            <w:r>
              <w:rPr>
                <w:noProof/>
                <w:webHidden/>
              </w:rPr>
            </w:r>
            <w:r>
              <w:rPr>
                <w:noProof/>
                <w:webHidden/>
              </w:rPr>
              <w:fldChar w:fldCharType="separate"/>
            </w:r>
            <w:r>
              <w:rPr>
                <w:noProof/>
                <w:webHidden/>
              </w:rPr>
              <w:t>7</w:t>
            </w:r>
            <w:r>
              <w:rPr>
                <w:noProof/>
                <w:webHidden/>
              </w:rPr>
              <w:fldChar w:fldCharType="end"/>
            </w:r>
          </w:hyperlink>
        </w:p>
        <w:p w14:paraId="3138B2A1" w14:textId="1C2EAC3E" w:rsidR="00B46E5F" w:rsidRDefault="00B46E5F">
          <w:pPr>
            <w:pStyle w:val="TOC3"/>
            <w:tabs>
              <w:tab w:val="left" w:pos="1200"/>
              <w:tab w:val="right" w:leader="dot" w:pos="4996"/>
            </w:tabs>
            <w:rPr>
              <w:noProof/>
              <w:kern w:val="2"/>
              <w:sz w:val="24"/>
              <w:szCs w:val="24"/>
              <w:lang w:eastAsia="en-GB"/>
              <w14:ligatures w14:val="standardContextual"/>
            </w:rPr>
          </w:pPr>
          <w:hyperlink w:anchor="_Toc191329643" w:history="1">
            <w:r w:rsidRPr="007342C9">
              <w:rPr>
                <w:rStyle w:val="Hyperlink"/>
                <w:noProof/>
              </w:rPr>
              <w:t>3.3.4</w:t>
            </w:r>
            <w:r>
              <w:rPr>
                <w:noProof/>
                <w:kern w:val="2"/>
                <w:sz w:val="24"/>
                <w:szCs w:val="24"/>
                <w:lang w:eastAsia="en-GB"/>
                <w14:ligatures w14:val="standardContextual"/>
              </w:rPr>
              <w:tab/>
            </w:r>
            <w:r w:rsidRPr="007342C9">
              <w:rPr>
                <w:rStyle w:val="Hyperlink"/>
                <w:noProof/>
              </w:rPr>
              <w:t>Hybrid Component Storage</w:t>
            </w:r>
            <w:r>
              <w:rPr>
                <w:noProof/>
                <w:webHidden/>
              </w:rPr>
              <w:tab/>
            </w:r>
            <w:r>
              <w:rPr>
                <w:noProof/>
                <w:webHidden/>
              </w:rPr>
              <w:fldChar w:fldCharType="begin"/>
            </w:r>
            <w:r>
              <w:rPr>
                <w:noProof/>
                <w:webHidden/>
              </w:rPr>
              <w:instrText xml:space="preserve"> PAGEREF _Toc191329643 \h </w:instrText>
            </w:r>
            <w:r>
              <w:rPr>
                <w:noProof/>
                <w:webHidden/>
              </w:rPr>
            </w:r>
            <w:r>
              <w:rPr>
                <w:noProof/>
                <w:webHidden/>
              </w:rPr>
              <w:fldChar w:fldCharType="separate"/>
            </w:r>
            <w:r>
              <w:rPr>
                <w:noProof/>
                <w:webHidden/>
              </w:rPr>
              <w:t>8</w:t>
            </w:r>
            <w:r>
              <w:rPr>
                <w:noProof/>
                <w:webHidden/>
              </w:rPr>
              <w:fldChar w:fldCharType="end"/>
            </w:r>
          </w:hyperlink>
        </w:p>
        <w:p w14:paraId="6729A2FA" w14:textId="19B73642" w:rsidR="00B46E5F" w:rsidRDefault="00B46E5F">
          <w:pPr>
            <w:pStyle w:val="TOC3"/>
            <w:tabs>
              <w:tab w:val="left" w:pos="1200"/>
              <w:tab w:val="right" w:leader="dot" w:pos="4996"/>
            </w:tabs>
            <w:rPr>
              <w:noProof/>
              <w:kern w:val="2"/>
              <w:sz w:val="24"/>
              <w:szCs w:val="24"/>
              <w:lang w:eastAsia="en-GB"/>
              <w14:ligatures w14:val="standardContextual"/>
            </w:rPr>
          </w:pPr>
          <w:hyperlink w:anchor="_Toc191329644" w:history="1">
            <w:r w:rsidRPr="007342C9">
              <w:rPr>
                <w:rStyle w:val="Hyperlink"/>
                <w:noProof/>
              </w:rPr>
              <w:t>3.3.5</w:t>
            </w:r>
            <w:r>
              <w:rPr>
                <w:noProof/>
                <w:kern w:val="2"/>
                <w:sz w:val="24"/>
                <w:szCs w:val="24"/>
                <w:lang w:eastAsia="en-GB"/>
                <w14:ligatures w14:val="standardContextual"/>
              </w:rPr>
              <w:tab/>
            </w:r>
            <w:r w:rsidRPr="007342C9">
              <w:rPr>
                <w:rStyle w:val="Hyperlink"/>
                <w:noProof/>
              </w:rPr>
              <w:t>Component Communication</w:t>
            </w:r>
            <w:r>
              <w:rPr>
                <w:noProof/>
                <w:webHidden/>
              </w:rPr>
              <w:tab/>
            </w:r>
            <w:r>
              <w:rPr>
                <w:noProof/>
                <w:webHidden/>
              </w:rPr>
              <w:fldChar w:fldCharType="begin"/>
            </w:r>
            <w:r>
              <w:rPr>
                <w:noProof/>
                <w:webHidden/>
              </w:rPr>
              <w:instrText xml:space="preserve"> PAGEREF _Toc191329644 \h </w:instrText>
            </w:r>
            <w:r>
              <w:rPr>
                <w:noProof/>
                <w:webHidden/>
              </w:rPr>
            </w:r>
            <w:r>
              <w:rPr>
                <w:noProof/>
                <w:webHidden/>
              </w:rPr>
              <w:fldChar w:fldCharType="separate"/>
            </w:r>
            <w:r>
              <w:rPr>
                <w:noProof/>
                <w:webHidden/>
              </w:rPr>
              <w:t>8</w:t>
            </w:r>
            <w:r>
              <w:rPr>
                <w:noProof/>
                <w:webHidden/>
              </w:rPr>
              <w:fldChar w:fldCharType="end"/>
            </w:r>
          </w:hyperlink>
        </w:p>
        <w:p w14:paraId="435E3E84" w14:textId="4046A0C9" w:rsidR="00B46E5F" w:rsidRDefault="00B46E5F">
          <w:pPr>
            <w:pStyle w:val="TOC3"/>
            <w:tabs>
              <w:tab w:val="left" w:pos="1200"/>
              <w:tab w:val="right" w:leader="dot" w:pos="4996"/>
            </w:tabs>
            <w:rPr>
              <w:noProof/>
              <w:kern w:val="2"/>
              <w:sz w:val="24"/>
              <w:szCs w:val="24"/>
              <w:lang w:eastAsia="en-GB"/>
              <w14:ligatures w14:val="standardContextual"/>
            </w:rPr>
          </w:pPr>
          <w:hyperlink w:anchor="_Toc191329645" w:history="1">
            <w:r w:rsidRPr="007342C9">
              <w:rPr>
                <w:rStyle w:val="Hyperlink"/>
                <w:noProof/>
              </w:rPr>
              <w:t>3.3.6</w:t>
            </w:r>
            <w:r>
              <w:rPr>
                <w:noProof/>
                <w:kern w:val="2"/>
                <w:sz w:val="24"/>
                <w:szCs w:val="24"/>
                <w:lang w:eastAsia="en-GB"/>
                <w14:ligatures w14:val="standardContextual"/>
              </w:rPr>
              <w:tab/>
            </w:r>
            <w:r w:rsidRPr="007342C9">
              <w:rPr>
                <w:rStyle w:val="Hyperlink"/>
                <w:noProof/>
              </w:rPr>
              <w:t>Current Literature</w:t>
            </w:r>
            <w:r>
              <w:rPr>
                <w:noProof/>
                <w:webHidden/>
              </w:rPr>
              <w:tab/>
            </w:r>
            <w:r>
              <w:rPr>
                <w:noProof/>
                <w:webHidden/>
              </w:rPr>
              <w:fldChar w:fldCharType="begin"/>
            </w:r>
            <w:r>
              <w:rPr>
                <w:noProof/>
                <w:webHidden/>
              </w:rPr>
              <w:instrText xml:space="preserve"> PAGEREF _Toc191329645 \h </w:instrText>
            </w:r>
            <w:r>
              <w:rPr>
                <w:noProof/>
                <w:webHidden/>
              </w:rPr>
            </w:r>
            <w:r>
              <w:rPr>
                <w:noProof/>
                <w:webHidden/>
              </w:rPr>
              <w:fldChar w:fldCharType="separate"/>
            </w:r>
            <w:r>
              <w:rPr>
                <w:noProof/>
                <w:webHidden/>
              </w:rPr>
              <w:t>9</w:t>
            </w:r>
            <w:r>
              <w:rPr>
                <w:noProof/>
                <w:webHidden/>
              </w:rPr>
              <w:fldChar w:fldCharType="end"/>
            </w:r>
          </w:hyperlink>
        </w:p>
        <w:p w14:paraId="119124CC" w14:textId="2741EFB2" w:rsidR="00B46E5F" w:rsidRDefault="00B46E5F">
          <w:pPr>
            <w:pStyle w:val="TOC1"/>
            <w:tabs>
              <w:tab w:val="left" w:pos="440"/>
              <w:tab w:val="right" w:leader="dot" w:pos="4996"/>
            </w:tabs>
            <w:rPr>
              <w:noProof/>
              <w:kern w:val="2"/>
              <w:sz w:val="24"/>
              <w:szCs w:val="24"/>
              <w:lang w:eastAsia="en-GB"/>
              <w14:ligatures w14:val="standardContextual"/>
            </w:rPr>
          </w:pPr>
          <w:hyperlink w:anchor="_Toc191329646" w:history="1">
            <w:r w:rsidRPr="007342C9">
              <w:rPr>
                <w:rStyle w:val="Hyperlink"/>
                <w:noProof/>
              </w:rPr>
              <w:t>4</w:t>
            </w:r>
            <w:r>
              <w:rPr>
                <w:noProof/>
                <w:kern w:val="2"/>
                <w:sz w:val="24"/>
                <w:szCs w:val="24"/>
                <w:lang w:eastAsia="en-GB"/>
                <w14:ligatures w14:val="standardContextual"/>
              </w:rPr>
              <w:tab/>
            </w:r>
            <w:r w:rsidRPr="007342C9">
              <w:rPr>
                <w:rStyle w:val="Hyperlink"/>
                <w:noProof/>
              </w:rPr>
              <w:t>Research Methodologies</w:t>
            </w:r>
            <w:r>
              <w:rPr>
                <w:noProof/>
                <w:webHidden/>
              </w:rPr>
              <w:tab/>
            </w:r>
            <w:r>
              <w:rPr>
                <w:noProof/>
                <w:webHidden/>
              </w:rPr>
              <w:fldChar w:fldCharType="begin"/>
            </w:r>
            <w:r>
              <w:rPr>
                <w:noProof/>
                <w:webHidden/>
              </w:rPr>
              <w:instrText xml:space="preserve"> PAGEREF _Toc191329646 \h </w:instrText>
            </w:r>
            <w:r>
              <w:rPr>
                <w:noProof/>
                <w:webHidden/>
              </w:rPr>
            </w:r>
            <w:r>
              <w:rPr>
                <w:noProof/>
                <w:webHidden/>
              </w:rPr>
              <w:fldChar w:fldCharType="separate"/>
            </w:r>
            <w:r>
              <w:rPr>
                <w:noProof/>
                <w:webHidden/>
              </w:rPr>
              <w:t>9</w:t>
            </w:r>
            <w:r>
              <w:rPr>
                <w:noProof/>
                <w:webHidden/>
              </w:rPr>
              <w:fldChar w:fldCharType="end"/>
            </w:r>
          </w:hyperlink>
        </w:p>
        <w:p w14:paraId="083D6D98" w14:textId="3CA2BD93" w:rsidR="00B46E5F" w:rsidRDefault="00B46E5F">
          <w:pPr>
            <w:pStyle w:val="TOC2"/>
            <w:tabs>
              <w:tab w:val="left" w:pos="960"/>
              <w:tab w:val="right" w:leader="dot" w:pos="4996"/>
            </w:tabs>
            <w:rPr>
              <w:noProof/>
              <w:kern w:val="2"/>
              <w:sz w:val="24"/>
              <w:szCs w:val="24"/>
              <w:lang w:eastAsia="en-GB"/>
              <w14:ligatures w14:val="standardContextual"/>
            </w:rPr>
          </w:pPr>
          <w:hyperlink w:anchor="_Toc191329647" w:history="1">
            <w:r w:rsidRPr="007342C9">
              <w:rPr>
                <w:rStyle w:val="Hyperlink"/>
                <w:noProof/>
              </w:rPr>
              <w:t>4.1</w:t>
            </w:r>
            <w:r>
              <w:rPr>
                <w:noProof/>
                <w:kern w:val="2"/>
                <w:sz w:val="24"/>
                <w:szCs w:val="24"/>
                <w:lang w:eastAsia="en-GB"/>
                <w14:ligatures w14:val="standardContextual"/>
              </w:rPr>
              <w:tab/>
            </w:r>
            <w:r w:rsidRPr="007342C9">
              <w:rPr>
                <w:rStyle w:val="Hyperlink"/>
                <w:noProof/>
              </w:rPr>
              <w:t>Implementation</w:t>
            </w:r>
            <w:r>
              <w:rPr>
                <w:noProof/>
                <w:webHidden/>
              </w:rPr>
              <w:tab/>
            </w:r>
            <w:r>
              <w:rPr>
                <w:noProof/>
                <w:webHidden/>
              </w:rPr>
              <w:fldChar w:fldCharType="begin"/>
            </w:r>
            <w:r>
              <w:rPr>
                <w:noProof/>
                <w:webHidden/>
              </w:rPr>
              <w:instrText xml:space="preserve"> PAGEREF _Toc191329647 \h </w:instrText>
            </w:r>
            <w:r>
              <w:rPr>
                <w:noProof/>
                <w:webHidden/>
              </w:rPr>
            </w:r>
            <w:r>
              <w:rPr>
                <w:noProof/>
                <w:webHidden/>
              </w:rPr>
              <w:fldChar w:fldCharType="separate"/>
            </w:r>
            <w:r>
              <w:rPr>
                <w:noProof/>
                <w:webHidden/>
              </w:rPr>
              <w:t>9</w:t>
            </w:r>
            <w:r>
              <w:rPr>
                <w:noProof/>
                <w:webHidden/>
              </w:rPr>
              <w:fldChar w:fldCharType="end"/>
            </w:r>
          </w:hyperlink>
        </w:p>
        <w:p w14:paraId="37A21EA3" w14:textId="66B5B39F" w:rsidR="00B46E5F" w:rsidRDefault="00B46E5F">
          <w:pPr>
            <w:pStyle w:val="TOC3"/>
            <w:tabs>
              <w:tab w:val="left" w:pos="1200"/>
              <w:tab w:val="right" w:leader="dot" w:pos="4996"/>
            </w:tabs>
            <w:rPr>
              <w:noProof/>
              <w:kern w:val="2"/>
              <w:sz w:val="24"/>
              <w:szCs w:val="24"/>
              <w:lang w:eastAsia="en-GB"/>
              <w14:ligatures w14:val="standardContextual"/>
            </w:rPr>
          </w:pPr>
          <w:hyperlink w:anchor="_Toc191329648" w:history="1">
            <w:r w:rsidRPr="007342C9">
              <w:rPr>
                <w:rStyle w:val="Hyperlink"/>
                <w:noProof/>
              </w:rPr>
              <w:t>4.1.1</w:t>
            </w:r>
            <w:r>
              <w:rPr>
                <w:noProof/>
                <w:kern w:val="2"/>
                <w:sz w:val="24"/>
                <w:szCs w:val="24"/>
                <w:lang w:eastAsia="en-GB"/>
                <w14:ligatures w14:val="standardContextual"/>
              </w:rPr>
              <w:tab/>
            </w:r>
            <w:r w:rsidRPr="007342C9">
              <w:rPr>
                <w:rStyle w:val="Hyperlink"/>
                <w:noProof/>
              </w:rPr>
              <w:t>Sparse Set Based</w:t>
            </w:r>
            <w:r>
              <w:rPr>
                <w:noProof/>
                <w:webHidden/>
              </w:rPr>
              <w:tab/>
            </w:r>
            <w:r>
              <w:rPr>
                <w:noProof/>
                <w:webHidden/>
              </w:rPr>
              <w:fldChar w:fldCharType="begin"/>
            </w:r>
            <w:r>
              <w:rPr>
                <w:noProof/>
                <w:webHidden/>
              </w:rPr>
              <w:instrText xml:space="preserve"> PAGEREF _Toc191329648 \h </w:instrText>
            </w:r>
            <w:r>
              <w:rPr>
                <w:noProof/>
                <w:webHidden/>
              </w:rPr>
            </w:r>
            <w:r>
              <w:rPr>
                <w:noProof/>
                <w:webHidden/>
              </w:rPr>
              <w:fldChar w:fldCharType="separate"/>
            </w:r>
            <w:r>
              <w:rPr>
                <w:noProof/>
                <w:webHidden/>
              </w:rPr>
              <w:t>9</w:t>
            </w:r>
            <w:r>
              <w:rPr>
                <w:noProof/>
                <w:webHidden/>
              </w:rPr>
              <w:fldChar w:fldCharType="end"/>
            </w:r>
          </w:hyperlink>
        </w:p>
        <w:p w14:paraId="617E1274" w14:textId="282B5510" w:rsidR="00B46E5F" w:rsidRDefault="00B46E5F">
          <w:pPr>
            <w:pStyle w:val="TOC3"/>
            <w:tabs>
              <w:tab w:val="left" w:pos="1200"/>
              <w:tab w:val="right" w:leader="dot" w:pos="4996"/>
            </w:tabs>
            <w:rPr>
              <w:noProof/>
              <w:kern w:val="2"/>
              <w:sz w:val="24"/>
              <w:szCs w:val="24"/>
              <w:lang w:eastAsia="en-GB"/>
              <w14:ligatures w14:val="standardContextual"/>
            </w:rPr>
          </w:pPr>
          <w:hyperlink w:anchor="_Toc191329649" w:history="1">
            <w:r w:rsidRPr="007342C9">
              <w:rPr>
                <w:rStyle w:val="Hyperlink"/>
                <w:noProof/>
              </w:rPr>
              <w:t>4.1.2</w:t>
            </w:r>
            <w:r>
              <w:rPr>
                <w:noProof/>
                <w:kern w:val="2"/>
                <w:sz w:val="24"/>
                <w:szCs w:val="24"/>
                <w:lang w:eastAsia="en-GB"/>
                <w14:ligatures w14:val="standardContextual"/>
              </w:rPr>
              <w:tab/>
            </w:r>
            <w:r w:rsidRPr="007342C9">
              <w:rPr>
                <w:rStyle w:val="Hyperlink"/>
                <w:noProof/>
              </w:rPr>
              <w:t>Archetype Based</w:t>
            </w:r>
            <w:r>
              <w:rPr>
                <w:noProof/>
                <w:webHidden/>
              </w:rPr>
              <w:tab/>
            </w:r>
            <w:r>
              <w:rPr>
                <w:noProof/>
                <w:webHidden/>
              </w:rPr>
              <w:fldChar w:fldCharType="begin"/>
            </w:r>
            <w:r>
              <w:rPr>
                <w:noProof/>
                <w:webHidden/>
              </w:rPr>
              <w:instrText xml:space="preserve"> PAGEREF _Toc191329649 \h </w:instrText>
            </w:r>
            <w:r>
              <w:rPr>
                <w:noProof/>
                <w:webHidden/>
              </w:rPr>
            </w:r>
            <w:r>
              <w:rPr>
                <w:noProof/>
                <w:webHidden/>
              </w:rPr>
              <w:fldChar w:fldCharType="separate"/>
            </w:r>
            <w:r>
              <w:rPr>
                <w:noProof/>
                <w:webHidden/>
              </w:rPr>
              <w:t>10</w:t>
            </w:r>
            <w:r>
              <w:rPr>
                <w:noProof/>
                <w:webHidden/>
              </w:rPr>
              <w:fldChar w:fldCharType="end"/>
            </w:r>
          </w:hyperlink>
        </w:p>
        <w:p w14:paraId="3C96D1AB" w14:textId="73C63C42" w:rsidR="00B46E5F" w:rsidRDefault="00B46E5F">
          <w:pPr>
            <w:pStyle w:val="TOC2"/>
            <w:tabs>
              <w:tab w:val="left" w:pos="960"/>
              <w:tab w:val="right" w:leader="dot" w:pos="4996"/>
            </w:tabs>
            <w:rPr>
              <w:noProof/>
              <w:kern w:val="2"/>
              <w:sz w:val="24"/>
              <w:szCs w:val="24"/>
              <w:lang w:eastAsia="en-GB"/>
              <w14:ligatures w14:val="standardContextual"/>
            </w:rPr>
          </w:pPr>
          <w:hyperlink w:anchor="_Toc191329650" w:history="1">
            <w:r w:rsidRPr="007342C9">
              <w:rPr>
                <w:rStyle w:val="Hyperlink"/>
                <w:noProof/>
              </w:rPr>
              <w:t>4.2</w:t>
            </w:r>
            <w:r>
              <w:rPr>
                <w:noProof/>
                <w:kern w:val="2"/>
                <w:sz w:val="24"/>
                <w:szCs w:val="24"/>
                <w:lang w:eastAsia="en-GB"/>
                <w14:ligatures w14:val="standardContextual"/>
              </w:rPr>
              <w:tab/>
            </w:r>
            <w:r w:rsidRPr="007342C9">
              <w:rPr>
                <w:rStyle w:val="Hyperlink"/>
                <w:noProof/>
              </w:rPr>
              <w:t>Benchmarking</w:t>
            </w:r>
            <w:r>
              <w:rPr>
                <w:noProof/>
                <w:webHidden/>
              </w:rPr>
              <w:tab/>
            </w:r>
            <w:r>
              <w:rPr>
                <w:noProof/>
                <w:webHidden/>
              </w:rPr>
              <w:fldChar w:fldCharType="begin"/>
            </w:r>
            <w:r>
              <w:rPr>
                <w:noProof/>
                <w:webHidden/>
              </w:rPr>
              <w:instrText xml:space="preserve"> PAGEREF _Toc191329650 \h </w:instrText>
            </w:r>
            <w:r>
              <w:rPr>
                <w:noProof/>
                <w:webHidden/>
              </w:rPr>
            </w:r>
            <w:r>
              <w:rPr>
                <w:noProof/>
                <w:webHidden/>
              </w:rPr>
              <w:fldChar w:fldCharType="separate"/>
            </w:r>
            <w:r>
              <w:rPr>
                <w:noProof/>
                <w:webHidden/>
              </w:rPr>
              <w:t>10</w:t>
            </w:r>
            <w:r>
              <w:rPr>
                <w:noProof/>
                <w:webHidden/>
              </w:rPr>
              <w:fldChar w:fldCharType="end"/>
            </w:r>
          </w:hyperlink>
        </w:p>
        <w:p w14:paraId="00F66BAF" w14:textId="7CAB6015" w:rsidR="00B46E5F" w:rsidRDefault="00B46E5F">
          <w:pPr>
            <w:pStyle w:val="TOC1"/>
            <w:tabs>
              <w:tab w:val="left" w:pos="440"/>
              <w:tab w:val="right" w:leader="dot" w:pos="4996"/>
            </w:tabs>
            <w:rPr>
              <w:noProof/>
              <w:kern w:val="2"/>
              <w:sz w:val="24"/>
              <w:szCs w:val="24"/>
              <w:lang w:eastAsia="en-GB"/>
              <w14:ligatures w14:val="standardContextual"/>
            </w:rPr>
          </w:pPr>
          <w:hyperlink w:anchor="_Toc191329651" w:history="1">
            <w:r w:rsidRPr="007342C9">
              <w:rPr>
                <w:rStyle w:val="Hyperlink"/>
                <w:noProof/>
              </w:rPr>
              <w:t>5</w:t>
            </w:r>
            <w:r>
              <w:rPr>
                <w:noProof/>
                <w:kern w:val="2"/>
                <w:sz w:val="24"/>
                <w:szCs w:val="24"/>
                <w:lang w:eastAsia="en-GB"/>
                <w14:ligatures w14:val="standardContextual"/>
              </w:rPr>
              <w:tab/>
            </w:r>
            <w:r w:rsidRPr="007342C9">
              <w:rPr>
                <w:rStyle w:val="Hyperlink"/>
                <w:noProof/>
              </w:rPr>
              <w:t>Results and Findings</w:t>
            </w:r>
            <w:r>
              <w:rPr>
                <w:noProof/>
                <w:webHidden/>
              </w:rPr>
              <w:tab/>
            </w:r>
            <w:r>
              <w:rPr>
                <w:noProof/>
                <w:webHidden/>
              </w:rPr>
              <w:fldChar w:fldCharType="begin"/>
            </w:r>
            <w:r>
              <w:rPr>
                <w:noProof/>
                <w:webHidden/>
              </w:rPr>
              <w:instrText xml:space="preserve"> PAGEREF _Toc191329651 \h </w:instrText>
            </w:r>
            <w:r>
              <w:rPr>
                <w:noProof/>
                <w:webHidden/>
              </w:rPr>
            </w:r>
            <w:r>
              <w:rPr>
                <w:noProof/>
                <w:webHidden/>
              </w:rPr>
              <w:fldChar w:fldCharType="separate"/>
            </w:r>
            <w:r>
              <w:rPr>
                <w:noProof/>
                <w:webHidden/>
              </w:rPr>
              <w:t>11</w:t>
            </w:r>
            <w:r>
              <w:rPr>
                <w:noProof/>
                <w:webHidden/>
              </w:rPr>
              <w:fldChar w:fldCharType="end"/>
            </w:r>
          </w:hyperlink>
        </w:p>
        <w:p w14:paraId="088DD4E5" w14:textId="100F23C3" w:rsidR="00B46E5F" w:rsidRDefault="00B46E5F">
          <w:pPr>
            <w:pStyle w:val="TOC2"/>
            <w:tabs>
              <w:tab w:val="left" w:pos="960"/>
              <w:tab w:val="right" w:leader="dot" w:pos="4996"/>
            </w:tabs>
            <w:rPr>
              <w:noProof/>
              <w:kern w:val="2"/>
              <w:sz w:val="24"/>
              <w:szCs w:val="24"/>
              <w:lang w:eastAsia="en-GB"/>
              <w14:ligatures w14:val="standardContextual"/>
            </w:rPr>
          </w:pPr>
          <w:hyperlink w:anchor="_Toc191329652" w:history="1">
            <w:r w:rsidRPr="007342C9">
              <w:rPr>
                <w:rStyle w:val="Hyperlink"/>
                <w:noProof/>
              </w:rPr>
              <w:t>5.1</w:t>
            </w:r>
            <w:r>
              <w:rPr>
                <w:noProof/>
                <w:kern w:val="2"/>
                <w:sz w:val="24"/>
                <w:szCs w:val="24"/>
                <w:lang w:eastAsia="en-GB"/>
                <w14:ligatures w14:val="standardContextual"/>
              </w:rPr>
              <w:tab/>
            </w:r>
            <w:r w:rsidRPr="007342C9">
              <w:rPr>
                <w:rStyle w:val="Hyperlink"/>
                <w:noProof/>
              </w:rPr>
              <w:t>Frame Update Times</w:t>
            </w:r>
            <w:r>
              <w:rPr>
                <w:noProof/>
                <w:webHidden/>
              </w:rPr>
              <w:tab/>
            </w:r>
            <w:r>
              <w:rPr>
                <w:noProof/>
                <w:webHidden/>
              </w:rPr>
              <w:fldChar w:fldCharType="begin"/>
            </w:r>
            <w:r>
              <w:rPr>
                <w:noProof/>
                <w:webHidden/>
              </w:rPr>
              <w:instrText xml:space="preserve"> PAGEREF _Toc191329652 \h </w:instrText>
            </w:r>
            <w:r>
              <w:rPr>
                <w:noProof/>
                <w:webHidden/>
              </w:rPr>
            </w:r>
            <w:r>
              <w:rPr>
                <w:noProof/>
                <w:webHidden/>
              </w:rPr>
              <w:fldChar w:fldCharType="separate"/>
            </w:r>
            <w:r>
              <w:rPr>
                <w:noProof/>
                <w:webHidden/>
              </w:rPr>
              <w:t>11</w:t>
            </w:r>
            <w:r>
              <w:rPr>
                <w:noProof/>
                <w:webHidden/>
              </w:rPr>
              <w:fldChar w:fldCharType="end"/>
            </w:r>
          </w:hyperlink>
        </w:p>
        <w:p w14:paraId="442D1123" w14:textId="41E5B05B" w:rsidR="00B46E5F" w:rsidRDefault="00B46E5F">
          <w:pPr>
            <w:pStyle w:val="TOC3"/>
            <w:tabs>
              <w:tab w:val="left" w:pos="1200"/>
              <w:tab w:val="right" w:leader="dot" w:pos="4996"/>
            </w:tabs>
            <w:rPr>
              <w:noProof/>
              <w:kern w:val="2"/>
              <w:sz w:val="24"/>
              <w:szCs w:val="24"/>
              <w:lang w:eastAsia="en-GB"/>
              <w14:ligatures w14:val="standardContextual"/>
            </w:rPr>
          </w:pPr>
          <w:hyperlink w:anchor="_Toc191329653" w:history="1">
            <w:r w:rsidRPr="007342C9">
              <w:rPr>
                <w:rStyle w:val="Hyperlink"/>
                <w:noProof/>
              </w:rPr>
              <w:t>5.1.1</w:t>
            </w:r>
            <w:r>
              <w:rPr>
                <w:noProof/>
                <w:kern w:val="2"/>
                <w:sz w:val="24"/>
                <w:szCs w:val="24"/>
                <w:lang w:eastAsia="en-GB"/>
                <w14:ligatures w14:val="standardContextual"/>
              </w:rPr>
              <w:tab/>
            </w:r>
            <w:r w:rsidRPr="007342C9">
              <w:rPr>
                <w:rStyle w:val="Hyperlink"/>
                <w:noProof/>
              </w:rPr>
              <w:t>100 Entities</w:t>
            </w:r>
            <w:r>
              <w:rPr>
                <w:noProof/>
                <w:webHidden/>
              </w:rPr>
              <w:tab/>
            </w:r>
            <w:r>
              <w:rPr>
                <w:noProof/>
                <w:webHidden/>
              </w:rPr>
              <w:fldChar w:fldCharType="begin"/>
            </w:r>
            <w:r>
              <w:rPr>
                <w:noProof/>
                <w:webHidden/>
              </w:rPr>
              <w:instrText xml:space="preserve"> PAGEREF _Toc191329653 \h </w:instrText>
            </w:r>
            <w:r>
              <w:rPr>
                <w:noProof/>
                <w:webHidden/>
              </w:rPr>
            </w:r>
            <w:r>
              <w:rPr>
                <w:noProof/>
                <w:webHidden/>
              </w:rPr>
              <w:fldChar w:fldCharType="separate"/>
            </w:r>
            <w:r>
              <w:rPr>
                <w:noProof/>
                <w:webHidden/>
              </w:rPr>
              <w:t>11</w:t>
            </w:r>
            <w:r>
              <w:rPr>
                <w:noProof/>
                <w:webHidden/>
              </w:rPr>
              <w:fldChar w:fldCharType="end"/>
            </w:r>
          </w:hyperlink>
        </w:p>
        <w:p w14:paraId="0FF736AF" w14:textId="132FB9C8" w:rsidR="00B46E5F" w:rsidRDefault="00B46E5F">
          <w:pPr>
            <w:pStyle w:val="TOC3"/>
            <w:tabs>
              <w:tab w:val="left" w:pos="1200"/>
              <w:tab w:val="right" w:leader="dot" w:pos="4996"/>
            </w:tabs>
            <w:rPr>
              <w:noProof/>
              <w:kern w:val="2"/>
              <w:sz w:val="24"/>
              <w:szCs w:val="24"/>
              <w:lang w:eastAsia="en-GB"/>
              <w14:ligatures w14:val="standardContextual"/>
            </w:rPr>
          </w:pPr>
          <w:hyperlink w:anchor="_Toc191329654" w:history="1">
            <w:r w:rsidRPr="007342C9">
              <w:rPr>
                <w:rStyle w:val="Hyperlink"/>
                <w:noProof/>
              </w:rPr>
              <w:t>5.1.2</w:t>
            </w:r>
            <w:r>
              <w:rPr>
                <w:noProof/>
                <w:kern w:val="2"/>
                <w:sz w:val="24"/>
                <w:szCs w:val="24"/>
                <w:lang w:eastAsia="en-GB"/>
                <w14:ligatures w14:val="standardContextual"/>
              </w:rPr>
              <w:tab/>
            </w:r>
            <w:r w:rsidRPr="007342C9">
              <w:rPr>
                <w:rStyle w:val="Hyperlink"/>
                <w:noProof/>
              </w:rPr>
              <w:t>1000 Entities</w:t>
            </w:r>
            <w:r>
              <w:rPr>
                <w:noProof/>
                <w:webHidden/>
              </w:rPr>
              <w:tab/>
            </w:r>
            <w:r>
              <w:rPr>
                <w:noProof/>
                <w:webHidden/>
              </w:rPr>
              <w:fldChar w:fldCharType="begin"/>
            </w:r>
            <w:r>
              <w:rPr>
                <w:noProof/>
                <w:webHidden/>
              </w:rPr>
              <w:instrText xml:space="preserve"> PAGEREF _Toc191329654 \h </w:instrText>
            </w:r>
            <w:r>
              <w:rPr>
                <w:noProof/>
                <w:webHidden/>
              </w:rPr>
            </w:r>
            <w:r>
              <w:rPr>
                <w:noProof/>
                <w:webHidden/>
              </w:rPr>
              <w:fldChar w:fldCharType="separate"/>
            </w:r>
            <w:r>
              <w:rPr>
                <w:noProof/>
                <w:webHidden/>
              </w:rPr>
              <w:t>11</w:t>
            </w:r>
            <w:r>
              <w:rPr>
                <w:noProof/>
                <w:webHidden/>
              </w:rPr>
              <w:fldChar w:fldCharType="end"/>
            </w:r>
          </w:hyperlink>
        </w:p>
        <w:p w14:paraId="19F993F8" w14:textId="4E73D0F2" w:rsidR="00B46E5F" w:rsidRDefault="00B46E5F">
          <w:pPr>
            <w:pStyle w:val="TOC3"/>
            <w:tabs>
              <w:tab w:val="left" w:pos="1200"/>
              <w:tab w:val="right" w:leader="dot" w:pos="4996"/>
            </w:tabs>
            <w:rPr>
              <w:noProof/>
              <w:kern w:val="2"/>
              <w:sz w:val="24"/>
              <w:szCs w:val="24"/>
              <w:lang w:eastAsia="en-GB"/>
              <w14:ligatures w14:val="standardContextual"/>
            </w:rPr>
          </w:pPr>
          <w:hyperlink w:anchor="_Toc191329655" w:history="1">
            <w:r w:rsidRPr="007342C9">
              <w:rPr>
                <w:rStyle w:val="Hyperlink"/>
                <w:noProof/>
              </w:rPr>
              <w:t>5.1.3</w:t>
            </w:r>
            <w:r>
              <w:rPr>
                <w:noProof/>
                <w:kern w:val="2"/>
                <w:sz w:val="24"/>
                <w:szCs w:val="24"/>
                <w:lang w:eastAsia="en-GB"/>
                <w14:ligatures w14:val="standardContextual"/>
              </w:rPr>
              <w:tab/>
            </w:r>
            <w:r w:rsidRPr="007342C9">
              <w:rPr>
                <w:rStyle w:val="Hyperlink"/>
                <w:noProof/>
              </w:rPr>
              <w:t>10000 Entities</w:t>
            </w:r>
            <w:r>
              <w:rPr>
                <w:noProof/>
                <w:webHidden/>
              </w:rPr>
              <w:tab/>
            </w:r>
            <w:r>
              <w:rPr>
                <w:noProof/>
                <w:webHidden/>
              </w:rPr>
              <w:fldChar w:fldCharType="begin"/>
            </w:r>
            <w:r>
              <w:rPr>
                <w:noProof/>
                <w:webHidden/>
              </w:rPr>
              <w:instrText xml:space="preserve"> PAGEREF _Toc191329655 \h </w:instrText>
            </w:r>
            <w:r>
              <w:rPr>
                <w:noProof/>
                <w:webHidden/>
              </w:rPr>
            </w:r>
            <w:r>
              <w:rPr>
                <w:noProof/>
                <w:webHidden/>
              </w:rPr>
              <w:fldChar w:fldCharType="separate"/>
            </w:r>
            <w:r>
              <w:rPr>
                <w:noProof/>
                <w:webHidden/>
              </w:rPr>
              <w:t>11</w:t>
            </w:r>
            <w:r>
              <w:rPr>
                <w:noProof/>
                <w:webHidden/>
              </w:rPr>
              <w:fldChar w:fldCharType="end"/>
            </w:r>
          </w:hyperlink>
        </w:p>
        <w:p w14:paraId="16AE5402" w14:textId="21825940" w:rsidR="00B46E5F" w:rsidRDefault="00B46E5F">
          <w:pPr>
            <w:pStyle w:val="TOC3"/>
            <w:tabs>
              <w:tab w:val="left" w:pos="1200"/>
              <w:tab w:val="right" w:leader="dot" w:pos="4996"/>
            </w:tabs>
            <w:rPr>
              <w:noProof/>
              <w:kern w:val="2"/>
              <w:sz w:val="24"/>
              <w:szCs w:val="24"/>
              <w:lang w:eastAsia="en-GB"/>
              <w14:ligatures w14:val="standardContextual"/>
            </w:rPr>
          </w:pPr>
          <w:hyperlink w:anchor="_Toc191329656" w:history="1">
            <w:r w:rsidRPr="007342C9">
              <w:rPr>
                <w:rStyle w:val="Hyperlink"/>
                <w:noProof/>
              </w:rPr>
              <w:t>5.1.4</w:t>
            </w:r>
            <w:r>
              <w:rPr>
                <w:noProof/>
                <w:kern w:val="2"/>
                <w:sz w:val="24"/>
                <w:szCs w:val="24"/>
                <w:lang w:eastAsia="en-GB"/>
                <w14:ligatures w14:val="standardContextual"/>
              </w:rPr>
              <w:tab/>
            </w:r>
            <w:r w:rsidRPr="007342C9">
              <w:rPr>
                <w:rStyle w:val="Hyperlink"/>
                <w:noProof/>
              </w:rPr>
              <w:t>50000 Entities</w:t>
            </w:r>
            <w:r>
              <w:rPr>
                <w:noProof/>
                <w:webHidden/>
              </w:rPr>
              <w:tab/>
            </w:r>
            <w:r>
              <w:rPr>
                <w:noProof/>
                <w:webHidden/>
              </w:rPr>
              <w:fldChar w:fldCharType="begin"/>
            </w:r>
            <w:r>
              <w:rPr>
                <w:noProof/>
                <w:webHidden/>
              </w:rPr>
              <w:instrText xml:space="preserve"> PAGEREF _Toc191329656 \h </w:instrText>
            </w:r>
            <w:r>
              <w:rPr>
                <w:noProof/>
                <w:webHidden/>
              </w:rPr>
            </w:r>
            <w:r>
              <w:rPr>
                <w:noProof/>
                <w:webHidden/>
              </w:rPr>
              <w:fldChar w:fldCharType="separate"/>
            </w:r>
            <w:r>
              <w:rPr>
                <w:noProof/>
                <w:webHidden/>
              </w:rPr>
              <w:t>12</w:t>
            </w:r>
            <w:r>
              <w:rPr>
                <w:noProof/>
                <w:webHidden/>
              </w:rPr>
              <w:fldChar w:fldCharType="end"/>
            </w:r>
          </w:hyperlink>
        </w:p>
        <w:p w14:paraId="38D98C12" w14:textId="42040904" w:rsidR="00B46E5F" w:rsidRDefault="00B46E5F">
          <w:pPr>
            <w:pStyle w:val="TOC2"/>
            <w:tabs>
              <w:tab w:val="left" w:pos="960"/>
              <w:tab w:val="right" w:leader="dot" w:pos="4996"/>
            </w:tabs>
            <w:rPr>
              <w:noProof/>
              <w:kern w:val="2"/>
              <w:sz w:val="24"/>
              <w:szCs w:val="24"/>
              <w:lang w:eastAsia="en-GB"/>
              <w14:ligatures w14:val="standardContextual"/>
            </w:rPr>
          </w:pPr>
          <w:hyperlink w:anchor="_Toc191329657" w:history="1">
            <w:r w:rsidRPr="007342C9">
              <w:rPr>
                <w:rStyle w:val="Hyperlink"/>
                <w:noProof/>
              </w:rPr>
              <w:t>5.2</w:t>
            </w:r>
            <w:r>
              <w:rPr>
                <w:noProof/>
                <w:kern w:val="2"/>
                <w:sz w:val="24"/>
                <w:szCs w:val="24"/>
                <w:lang w:eastAsia="en-GB"/>
                <w14:ligatures w14:val="standardContextual"/>
              </w:rPr>
              <w:tab/>
            </w:r>
            <w:r w:rsidRPr="007342C9">
              <w:rPr>
                <w:rStyle w:val="Hyperlink"/>
                <w:noProof/>
              </w:rPr>
              <w:t>Entity Setup</w:t>
            </w:r>
            <w:r>
              <w:rPr>
                <w:noProof/>
                <w:webHidden/>
              </w:rPr>
              <w:tab/>
            </w:r>
            <w:r>
              <w:rPr>
                <w:noProof/>
                <w:webHidden/>
              </w:rPr>
              <w:fldChar w:fldCharType="begin"/>
            </w:r>
            <w:r>
              <w:rPr>
                <w:noProof/>
                <w:webHidden/>
              </w:rPr>
              <w:instrText xml:space="preserve"> PAGEREF _Toc191329657 \h </w:instrText>
            </w:r>
            <w:r>
              <w:rPr>
                <w:noProof/>
                <w:webHidden/>
              </w:rPr>
            </w:r>
            <w:r>
              <w:rPr>
                <w:noProof/>
                <w:webHidden/>
              </w:rPr>
              <w:fldChar w:fldCharType="separate"/>
            </w:r>
            <w:r>
              <w:rPr>
                <w:noProof/>
                <w:webHidden/>
              </w:rPr>
              <w:t>12</w:t>
            </w:r>
            <w:r>
              <w:rPr>
                <w:noProof/>
                <w:webHidden/>
              </w:rPr>
              <w:fldChar w:fldCharType="end"/>
            </w:r>
          </w:hyperlink>
        </w:p>
        <w:p w14:paraId="0CDF62FD" w14:textId="519AB72F" w:rsidR="00B46E5F" w:rsidRDefault="00B46E5F">
          <w:pPr>
            <w:pStyle w:val="TOC2"/>
            <w:tabs>
              <w:tab w:val="left" w:pos="960"/>
              <w:tab w:val="right" w:leader="dot" w:pos="4996"/>
            </w:tabs>
            <w:rPr>
              <w:noProof/>
              <w:kern w:val="2"/>
              <w:sz w:val="24"/>
              <w:szCs w:val="24"/>
              <w:lang w:eastAsia="en-GB"/>
              <w14:ligatures w14:val="standardContextual"/>
            </w:rPr>
          </w:pPr>
          <w:hyperlink w:anchor="_Toc191329658" w:history="1">
            <w:r w:rsidRPr="007342C9">
              <w:rPr>
                <w:rStyle w:val="Hyperlink"/>
                <w:noProof/>
              </w:rPr>
              <w:t>5.3</w:t>
            </w:r>
            <w:r>
              <w:rPr>
                <w:noProof/>
                <w:kern w:val="2"/>
                <w:sz w:val="24"/>
                <w:szCs w:val="24"/>
                <w:lang w:eastAsia="en-GB"/>
                <w14:ligatures w14:val="standardContextual"/>
              </w:rPr>
              <w:tab/>
            </w:r>
            <w:r w:rsidRPr="007342C9">
              <w:rPr>
                <w:rStyle w:val="Hyperlink"/>
                <w:noProof/>
              </w:rPr>
              <w:t>Summary of Findings</w:t>
            </w:r>
            <w:r>
              <w:rPr>
                <w:noProof/>
                <w:webHidden/>
              </w:rPr>
              <w:tab/>
            </w:r>
            <w:r>
              <w:rPr>
                <w:noProof/>
                <w:webHidden/>
              </w:rPr>
              <w:fldChar w:fldCharType="begin"/>
            </w:r>
            <w:r>
              <w:rPr>
                <w:noProof/>
                <w:webHidden/>
              </w:rPr>
              <w:instrText xml:space="preserve"> PAGEREF _Toc191329658 \h </w:instrText>
            </w:r>
            <w:r>
              <w:rPr>
                <w:noProof/>
                <w:webHidden/>
              </w:rPr>
            </w:r>
            <w:r>
              <w:rPr>
                <w:noProof/>
                <w:webHidden/>
              </w:rPr>
              <w:fldChar w:fldCharType="separate"/>
            </w:r>
            <w:r>
              <w:rPr>
                <w:noProof/>
                <w:webHidden/>
              </w:rPr>
              <w:t>13</w:t>
            </w:r>
            <w:r>
              <w:rPr>
                <w:noProof/>
                <w:webHidden/>
              </w:rPr>
              <w:fldChar w:fldCharType="end"/>
            </w:r>
          </w:hyperlink>
        </w:p>
        <w:p w14:paraId="70E52C38" w14:textId="0488FAAC" w:rsidR="00B46E5F" w:rsidRDefault="00B46E5F">
          <w:pPr>
            <w:pStyle w:val="TOC1"/>
            <w:tabs>
              <w:tab w:val="left" w:pos="440"/>
              <w:tab w:val="right" w:leader="dot" w:pos="4996"/>
            </w:tabs>
            <w:rPr>
              <w:noProof/>
              <w:kern w:val="2"/>
              <w:sz w:val="24"/>
              <w:szCs w:val="24"/>
              <w:lang w:eastAsia="en-GB"/>
              <w14:ligatures w14:val="standardContextual"/>
            </w:rPr>
          </w:pPr>
          <w:hyperlink w:anchor="_Toc191329659" w:history="1">
            <w:r w:rsidRPr="007342C9">
              <w:rPr>
                <w:rStyle w:val="Hyperlink"/>
                <w:noProof/>
              </w:rPr>
              <w:t>6</w:t>
            </w:r>
            <w:r>
              <w:rPr>
                <w:noProof/>
                <w:kern w:val="2"/>
                <w:sz w:val="24"/>
                <w:szCs w:val="24"/>
                <w:lang w:eastAsia="en-GB"/>
                <w14:ligatures w14:val="standardContextual"/>
              </w:rPr>
              <w:tab/>
            </w:r>
            <w:r w:rsidRPr="007342C9">
              <w:rPr>
                <w:rStyle w:val="Hyperlink"/>
                <w:noProof/>
              </w:rPr>
              <w:t>Discussion and Analysis</w:t>
            </w:r>
            <w:r>
              <w:rPr>
                <w:noProof/>
                <w:webHidden/>
              </w:rPr>
              <w:tab/>
            </w:r>
            <w:r>
              <w:rPr>
                <w:noProof/>
                <w:webHidden/>
              </w:rPr>
              <w:fldChar w:fldCharType="begin"/>
            </w:r>
            <w:r>
              <w:rPr>
                <w:noProof/>
                <w:webHidden/>
              </w:rPr>
              <w:instrText xml:space="preserve"> PAGEREF _Toc191329659 \h </w:instrText>
            </w:r>
            <w:r>
              <w:rPr>
                <w:noProof/>
                <w:webHidden/>
              </w:rPr>
            </w:r>
            <w:r>
              <w:rPr>
                <w:noProof/>
                <w:webHidden/>
              </w:rPr>
              <w:fldChar w:fldCharType="separate"/>
            </w:r>
            <w:r>
              <w:rPr>
                <w:noProof/>
                <w:webHidden/>
              </w:rPr>
              <w:t>13</w:t>
            </w:r>
            <w:r>
              <w:rPr>
                <w:noProof/>
                <w:webHidden/>
              </w:rPr>
              <w:fldChar w:fldCharType="end"/>
            </w:r>
          </w:hyperlink>
        </w:p>
        <w:p w14:paraId="22DE55E9" w14:textId="13ACBB49" w:rsidR="00B46E5F" w:rsidRDefault="00B46E5F">
          <w:pPr>
            <w:pStyle w:val="TOC2"/>
            <w:tabs>
              <w:tab w:val="left" w:pos="960"/>
              <w:tab w:val="right" w:leader="dot" w:pos="4996"/>
            </w:tabs>
            <w:rPr>
              <w:noProof/>
              <w:kern w:val="2"/>
              <w:sz w:val="24"/>
              <w:szCs w:val="24"/>
              <w:lang w:eastAsia="en-GB"/>
              <w14:ligatures w14:val="standardContextual"/>
            </w:rPr>
          </w:pPr>
          <w:hyperlink w:anchor="_Toc191329660" w:history="1">
            <w:r w:rsidRPr="007342C9">
              <w:rPr>
                <w:rStyle w:val="Hyperlink"/>
                <w:noProof/>
              </w:rPr>
              <w:t>6.1</w:t>
            </w:r>
            <w:r>
              <w:rPr>
                <w:noProof/>
                <w:kern w:val="2"/>
                <w:sz w:val="24"/>
                <w:szCs w:val="24"/>
                <w:lang w:eastAsia="en-GB"/>
                <w14:ligatures w14:val="standardContextual"/>
              </w:rPr>
              <w:tab/>
            </w:r>
            <w:r w:rsidRPr="007342C9">
              <w:rPr>
                <w:rStyle w:val="Hyperlink"/>
                <w:noProof/>
              </w:rPr>
              <w:t>Performance Trends and Scalability</w:t>
            </w:r>
            <w:r>
              <w:rPr>
                <w:noProof/>
                <w:webHidden/>
              </w:rPr>
              <w:tab/>
            </w:r>
            <w:r>
              <w:rPr>
                <w:noProof/>
                <w:webHidden/>
              </w:rPr>
              <w:fldChar w:fldCharType="begin"/>
            </w:r>
            <w:r>
              <w:rPr>
                <w:noProof/>
                <w:webHidden/>
              </w:rPr>
              <w:instrText xml:space="preserve"> PAGEREF _Toc191329660 \h </w:instrText>
            </w:r>
            <w:r>
              <w:rPr>
                <w:noProof/>
                <w:webHidden/>
              </w:rPr>
            </w:r>
            <w:r>
              <w:rPr>
                <w:noProof/>
                <w:webHidden/>
              </w:rPr>
              <w:fldChar w:fldCharType="separate"/>
            </w:r>
            <w:r>
              <w:rPr>
                <w:noProof/>
                <w:webHidden/>
              </w:rPr>
              <w:t>13</w:t>
            </w:r>
            <w:r>
              <w:rPr>
                <w:noProof/>
                <w:webHidden/>
              </w:rPr>
              <w:fldChar w:fldCharType="end"/>
            </w:r>
          </w:hyperlink>
        </w:p>
        <w:p w14:paraId="46927EF8" w14:textId="008A4A60" w:rsidR="00B46E5F" w:rsidRDefault="00B46E5F">
          <w:pPr>
            <w:pStyle w:val="TOC2"/>
            <w:tabs>
              <w:tab w:val="left" w:pos="960"/>
              <w:tab w:val="right" w:leader="dot" w:pos="4996"/>
            </w:tabs>
            <w:rPr>
              <w:noProof/>
              <w:kern w:val="2"/>
              <w:sz w:val="24"/>
              <w:szCs w:val="24"/>
              <w:lang w:eastAsia="en-GB"/>
              <w14:ligatures w14:val="standardContextual"/>
            </w:rPr>
          </w:pPr>
          <w:hyperlink w:anchor="_Toc191329661" w:history="1">
            <w:r w:rsidRPr="007342C9">
              <w:rPr>
                <w:rStyle w:val="Hyperlink"/>
                <w:noProof/>
              </w:rPr>
              <w:t>6.2</w:t>
            </w:r>
            <w:r>
              <w:rPr>
                <w:noProof/>
                <w:kern w:val="2"/>
                <w:sz w:val="24"/>
                <w:szCs w:val="24"/>
                <w:lang w:eastAsia="en-GB"/>
                <w14:ligatures w14:val="standardContextual"/>
              </w:rPr>
              <w:tab/>
            </w:r>
            <w:r w:rsidRPr="007342C9">
              <w:rPr>
                <w:rStyle w:val="Hyperlink"/>
                <w:noProof/>
              </w:rPr>
              <w:t>Practical Implications</w:t>
            </w:r>
            <w:r>
              <w:rPr>
                <w:noProof/>
                <w:webHidden/>
              </w:rPr>
              <w:tab/>
            </w:r>
            <w:r>
              <w:rPr>
                <w:noProof/>
                <w:webHidden/>
              </w:rPr>
              <w:fldChar w:fldCharType="begin"/>
            </w:r>
            <w:r>
              <w:rPr>
                <w:noProof/>
                <w:webHidden/>
              </w:rPr>
              <w:instrText xml:space="preserve"> PAGEREF _Toc191329661 \h </w:instrText>
            </w:r>
            <w:r>
              <w:rPr>
                <w:noProof/>
                <w:webHidden/>
              </w:rPr>
            </w:r>
            <w:r>
              <w:rPr>
                <w:noProof/>
                <w:webHidden/>
              </w:rPr>
              <w:fldChar w:fldCharType="separate"/>
            </w:r>
            <w:r>
              <w:rPr>
                <w:noProof/>
                <w:webHidden/>
              </w:rPr>
              <w:t>14</w:t>
            </w:r>
            <w:r>
              <w:rPr>
                <w:noProof/>
                <w:webHidden/>
              </w:rPr>
              <w:fldChar w:fldCharType="end"/>
            </w:r>
          </w:hyperlink>
        </w:p>
        <w:p w14:paraId="7D1DDA30" w14:textId="7BA9A740" w:rsidR="00B46E5F" w:rsidRDefault="00B46E5F">
          <w:pPr>
            <w:pStyle w:val="TOC2"/>
            <w:tabs>
              <w:tab w:val="left" w:pos="960"/>
              <w:tab w:val="right" w:leader="dot" w:pos="4996"/>
            </w:tabs>
            <w:rPr>
              <w:noProof/>
              <w:kern w:val="2"/>
              <w:sz w:val="24"/>
              <w:szCs w:val="24"/>
              <w:lang w:eastAsia="en-GB"/>
              <w14:ligatures w14:val="standardContextual"/>
            </w:rPr>
          </w:pPr>
          <w:hyperlink w:anchor="_Toc191329662" w:history="1">
            <w:r w:rsidRPr="007342C9">
              <w:rPr>
                <w:rStyle w:val="Hyperlink"/>
                <w:noProof/>
              </w:rPr>
              <w:t>6.3</w:t>
            </w:r>
            <w:r>
              <w:rPr>
                <w:noProof/>
                <w:kern w:val="2"/>
                <w:sz w:val="24"/>
                <w:szCs w:val="24"/>
                <w:lang w:eastAsia="en-GB"/>
                <w14:ligatures w14:val="standardContextual"/>
              </w:rPr>
              <w:tab/>
            </w:r>
            <w:r w:rsidRPr="007342C9">
              <w:rPr>
                <w:rStyle w:val="Hyperlink"/>
                <w:noProof/>
              </w:rPr>
              <w:t>Potential Optimisations</w:t>
            </w:r>
            <w:r>
              <w:rPr>
                <w:noProof/>
                <w:webHidden/>
              </w:rPr>
              <w:tab/>
            </w:r>
            <w:r>
              <w:rPr>
                <w:noProof/>
                <w:webHidden/>
              </w:rPr>
              <w:fldChar w:fldCharType="begin"/>
            </w:r>
            <w:r>
              <w:rPr>
                <w:noProof/>
                <w:webHidden/>
              </w:rPr>
              <w:instrText xml:space="preserve"> PAGEREF _Toc191329662 \h </w:instrText>
            </w:r>
            <w:r>
              <w:rPr>
                <w:noProof/>
                <w:webHidden/>
              </w:rPr>
            </w:r>
            <w:r>
              <w:rPr>
                <w:noProof/>
                <w:webHidden/>
              </w:rPr>
              <w:fldChar w:fldCharType="separate"/>
            </w:r>
            <w:r>
              <w:rPr>
                <w:noProof/>
                <w:webHidden/>
              </w:rPr>
              <w:t>14</w:t>
            </w:r>
            <w:r>
              <w:rPr>
                <w:noProof/>
                <w:webHidden/>
              </w:rPr>
              <w:fldChar w:fldCharType="end"/>
            </w:r>
          </w:hyperlink>
        </w:p>
        <w:p w14:paraId="7D486B6E" w14:textId="3FA9F5B9" w:rsidR="00B46E5F" w:rsidRDefault="00B46E5F">
          <w:pPr>
            <w:pStyle w:val="TOC1"/>
            <w:tabs>
              <w:tab w:val="left" w:pos="440"/>
              <w:tab w:val="right" w:leader="dot" w:pos="4996"/>
            </w:tabs>
            <w:rPr>
              <w:noProof/>
              <w:kern w:val="2"/>
              <w:sz w:val="24"/>
              <w:szCs w:val="24"/>
              <w:lang w:eastAsia="en-GB"/>
              <w14:ligatures w14:val="standardContextual"/>
            </w:rPr>
          </w:pPr>
          <w:hyperlink w:anchor="_Toc191329663" w:history="1">
            <w:r w:rsidRPr="007342C9">
              <w:rPr>
                <w:rStyle w:val="Hyperlink"/>
                <w:noProof/>
              </w:rPr>
              <w:t>7</w:t>
            </w:r>
            <w:r>
              <w:rPr>
                <w:noProof/>
                <w:kern w:val="2"/>
                <w:sz w:val="24"/>
                <w:szCs w:val="24"/>
                <w:lang w:eastAsia="en-GB"/>
                <w14:ligatures w14:val="standardContextual"/>
              </w:rPr>
              <w:tab/>
            </w:r>
            <w:r w:rsidRPr="007342C9">
              <w:rPr>
                <w:rStyle w:val="Hyperlink"/>
                <w:noProof/>
              </w:rPr>
              <w:t>Conclusion</w:t>
            </w:r>
            <w:r>
              <w:rPr>
                <w:noProof/>
                <w:webHidden/>
              </w:rPr>
              <w:tab/>
            </w:r>
            <w:r>
              <w:rPr>
                <w:noProof/>
                <w:webHidden/>
              </w:rPr>
              <w:fldChar w:fldCharType="begin"/>
            </w:r>
            <w:r>
              <w:rPr>
                <w:noProof/>
                <w:webHidden/>
              </w:rPr>
              <w:instrText xml:space="preserve"> PAGEREF _Toc191329663 \h </w:instrText>
            </w:r>
            <w:r>
              <w:rPr>
                <w:noProof/>
                <w:webHidden/>
              </w:rPr>
            </w:r>
            <w:r>
              <w:rPr>
                <w:noProof/>
                <w:webHidden/>
              </w:rPr>
              <w:fldChar w:fldCharType="separate"/>
            </w:r>
            <w:r>
              <w:rPr>
                <w:noProof/>
                <w:webHidden/>
              </w:rPr>
              <w:t>15</w:t>
            </w:r>
            <w:r>
              <w:rPr>
                <w:noProof/>
                <w:webHidden/>
              </w:rPr>
              <w:fldChar w:fldCharType="end"/>
            </w:r>
          </w:hyperlink>
        </w:p>
        <w:p w14:paraId="5E4E4EE0" w14:textId="2985F0F2" w:rsidR="00B46E5F" w:rsidRDefault="00B46E5F">
          <w:pPr>
            <w:pStyle w:val="TOC2"/>
            <w:tabs>
              <w:tab w:val="left" w:pos="960"/>
              <w:tab w:val="right" w:leader="dot" w:pos="4996"/>
            </w:tabs>
            <w:rPr>
              <w:noProof/>
              <w:kern w:val="2"/>
              <w:sz w:val="24"/>
              <w:szCs w:val="24"/>
              <w:lang w:eastAsia="en-GB"/>
              <w14:ligatures w14:val="standardContextual"/>
            </w:rPr>
          </w:pPr>
          <w:hyperlink w:anchor="_Toc191329664" w:history="1">
            <w:r w:rsidRPr="007342C9">
              <w:rPr>
                <w:rStyle w:val="Hyperlink"/>
                <w:noProof/>
              </w:rPr>
              <w:t>7.1</w:t>
            </w:r>
            <w:r>
              <w:rPr>
                <w:noProof/>
                <w:kern w:val="2"/>
                <w:sz w:val="24"/>
                <w:szCs w:val="24"/>
                <w:lang w:eastAsia="en-GB"/>
                <w14:ligatures w14:val="standardContextual"/>
              </w:rPr>
              <w:tab/>
            </w:r>
            <w:r w:rsidRPr="007342C9">
              <w:rPr>
                <w:rStyle w:val="Hyperlink"/>
                <w:noProof/>
              </w:rPr>
              <w:t>Achievement of Research Aims</w:t>
            </w:r>
            <w:r>
              <w:rPr>
                <w:noProof/>
                <w:webHidden/>
              </w:rPr>
              <w:tab/>
            </w:r>
            <w:r>
              <w:rPr>
                <w:noProof/>
                <w:webHidden/>
              </w:rPr>
              <w:fldChar w:fldCharType="begin"/>
            </w:r>
            <w:r>
              <w:rPr>
                <w:noProof/>
                <w:webHidden/>
              </w:rPr>
              <w:instrText xml:space="preserve"> PAGEREF _Toc191329664 \h </w:instrText>
            </w:r>
            <w:r>
              <w:rPr>
                <w:noProof/>
                <w:webHidden/>
              </w:rPr>
            </w:r>
            <w:r>
              <w:rPr>
                <w:noProof/>
                <w:webHidden/>
              </w:rPr>
              <w:fldChar w:fldCharType="separate"/>
            </w:r>
            <w:r>
              <w:rPr>
                <w:noProof/>
                <w:webHidden/>
              </w:rPr>
              <w:t>15</w:t>
            </w:r>
            <w:r>
              <w:rPr>
                <w:noProof/>
                <w:webHidden/>
              </w:rPr>
              <w:fldChar w:fldCharType="end"/>
            </w:r>
          </w:hyperlink>
        </w:p>
        <w:p w14:paraId="7D34C136" w14:textId="43F95D80" w:rsidR="00B46E5F" w:rsidRDefault="00B46E5F">
          <w:pPr>
            <w:pStyle w:val="TOC2"/>
            <w:tabs>
              <w:tab w:val="left" w:pos="960"/>
              <w:tab w:val="right" w:leader="dot" w:pos="4996"/>
            </w:tabs>
            <w:rPr>
              <w:noProof/>
              <w:kern w:val="2"/>
              <w:sz w:val="24"/>
              <w:szCs w:val="24"/>
              <w:lang w:eastAsia="en-GB"/>
              <w14:ligatures w14:val="standardContextual"/>
            </w:rPr>
          </w:pPr>
          <w:hyperlink w:anchor="_Toc191329665" w:history="1">
            <w:r w:rsidRPr="007342C9">
              <w:rPr>
                <w:rStyle w:val="Hyperlink"/>
                <w:noProof/>
              </w:rPr>
              <w:t>7.2</w:t>
            </w:r>
            <w:r>
              <w:rPr>
                <w:noProof/>
                <w:kern w:val="2"/>
                <w:sz w:val="24"/>
                <w:szCs w:val="24"/>
                <w:lang w:eastAsia="en-GB"/>
                <w14:ligatures w14:val="standardContextual"/>
              </w:rPr>
              <w:tab/>
            </w:r>
            <w:r w:rsidRPr="007342C9">
              <w:rPr>
                <w:rStyle w:val="Hyperlink"/>
                <w:noProof/>
              </w:rPr>
              <w:t>Benefits of Research</w:t>
            </w:r>
            <w:r>
              <w:rPr>
                <w:noProof/>
                <w:webHidden/>
              </w:rPr>
              <w:tab/>
            </w:r>
            <w:r>
              <w:rPr>
                <w:noProof/>
                <w:webHidden/>
              </w:rPr>
              <w:fldChar w:fldCharType="begin"/>
            </w:r>
            <w:r>
              <w:rPr>
                <w:noProof/>
                <w:webHidden/>
              </w:rPr>
              <w:instrText xml:space="preserve"> PAGEREF _Toc191329665 \h </w:instrText>
            </w:r>
            <w:r>
              <w:rPr>
                <w:noProof/>
                <w:webHidden/>
              </w:rPr>
            </w:r>
            <w:r>
              <w:rPr>
                <w:noProof/>
                <w:webHidden/>
              </w:rPr>
              <w:fldChar w:fldCharType="separate"/>
            </w:r>
            <w:r>
              <w:rPr>
                <w:noProof/>
                <w:webHidden/>
              </w:rPr>
              <w:t>15</w:t>
            </w:r>
            <w:r>
              <w:rPr>
                <w:noProof/>
                <w:webHidden/>
              </w:rPr>
              <w:fldChar w:fldCharType="end"/>
            </w:r>
          </w:hyperlink>
        </w:p>
        <w:p w14:paraId="6BE52CA6" w14:textId="6B9553B0" w:rsidR="00B46E5F" w:rsidRDefault="00B46E5F">
          <w:pPr>
            <w:pStyle w:val="TOC2"/>
            <w:tabs>
              <w:tab w:val="left" w:pos="960"/>
              <w:tab w:val="right" w:leader="dot" w:pos="4996"/>
            </w:tabs>
            <w:rPr>
              <w:noProof/>
              <w:kern w:val="2"/>
              <w:sz w:val="24"/>
              <w:szCs w:val="24"/>
              <w:lang w:eastAsia="en-GB"/>
              <w14:ligatures w14:val="standardContextual"/>
            </w:rPr>
          </w:pPr>
          <w:hyperlink w:anchor="_Toc191329666" w:history="1">
            <w:r w:rsidRPr="007342C9">
              <w:rPr>
                <w:rStyle w:val="Hyperlink"/>
                <w:noProof/>
              </w:rPr>
              <w:t>7.3</w:t>
            </w:r>
            <w:r>
              <w:rPr>
                <w:noProof/>
                <w:kern w:val="2"/>
                <w:sz w:val="24"/>
                <w:szCs w:val="24"/>
                <w:lang w:eastAsia="en-GB"/>
                <w14:ligatures w14:val="standardContextual"/>
              </w:rPr>
              <w:tab/>
            </w:r>
            <w:r w:rsidRPr="007342C9">
              <w:rPr>
                <w:rStyle w:val="Hyperlink"/>
                <w:noProof/>
              </w:rPr>
              <w:t>Limitations of Research</w:t>
            </w:r>
            <w:r>
              <w:rPr>
                <w:noProof/>
                <w:webHidden/>
              </w:rPr>
              <w:tab/>
            </w:r>
            <w:r>
              <w:rPr>
                <w:noProof/>
                <w:webHidden/>
              </w:rPr>
              <w:fldChar w:fldCharType="begin"/>
            </w:r>
            <w:r>
              <w:rPr>
                <w:noProof/>
                <w:webHidden/>
              </w:rPr>
              <w:instrText xml:space="preserve"> PAGEREF _Toc191329666 \h </w:instrText>
            </w:r>
            <w:r>
              <w:rPr>
                <w:noProof/>
                <w:webHidden/>
              </w:rPr>
            </w:r>
            <w:r>
              <w:rPr>
                <w:noProof/>
                <w:webHidden/>
              </w:rPr>
              <w:fldChar w:fldCharType="separate"/>
            </w:r>
            <w:r>
              <w:rPr>
                <w:noProof/>
                <w:webHidden/>
              </w:rPr>
              <w:t>16</w:t>
            </w:r>
            <w:r>
              <w:rPr>
                <w:noProof/>
                <w:webHidden/>
              </w:rPr>
              <w:fldChar w:fldCharType="end"/>
            </w:r>
          </w:hyperlink>
        </w:p>
        <w:p w14:paraId="51EEDC35" w14:textId="12197795" w:rsidR="00B46E5F" w:rsidRDefault="00B46E5F">
          <w:pPr>
            <w:pStyle w:val="TOC2"/>
            <w:tabs>
              <w:tab w:val="left" w:pos="960"/>
              <w:tab w:val="right" w:leader="dot" w:pos="4996"/>
            </w:tabs>
            <w:rPr>
              <w:noProof/>
              <w:kern w:val="2"/>
              <w:sz w:val="24"/>
              <w:szCs w:val="24"/>
              <w:lang w:eastAsia="en-GB"/>
              <w14:ligatures w14:val="standardContextual"/>
            </w:rPr>
          </w:pPr>
          <w:hyperlink w:anchor="_Toc191329667" w:history="1">
            <w:r w:rsidRPr="007342C9">
              <w:rPr>
                <w:rStyle w:val="Hyperlink"/>
                <w:noProof/>
              </w:rPr>
              <w:t>7.4</w:t>
            </w:r>
            <w:r>
              <w:rPr>
                <w:noProof/>
                <w:kern w:val="2"/>
                <w:sz w:val="24"/>
                <w:szCs w:val="24"/>
                <w:lang w:eastAsia="en-GB"/>
                <w14:ligatures w14:val="standardContextual"/>
              </w:rPr>
              <w:tab/>
            </w:r>
            <w:r w:rsidRPr="007342C9">
              <w:rPr>
                <w:rStyle w:val="Hyperlink"/>
                <w:noProof/>
              </w:rPr>
              <w:t>Final Thoughts</w:t>
            </w:r>
            <w:r>
              <w:rPr>
                <w:noProof/>
                <w:webHidden/>
              </w:rPr>
              <w:tab/>
            </w:r>
            <w:r>
              <w:rPr>
                <w:noProof/>
                <w:webHidden/>
              </w:rPr>
              <w:fldChar w:fldCharType="begin"/>
            </w:r>
            <w:r>
              <w:rPr>
                <w:noProof/>
                <w:webHidden/>
              </w:rPr>
              <w:instrText xml:space="preserve"> PAGEREF _Toc191329667 \h </w:instrText>
            </w:r>
            <w:r>
              <w:rPr>
                <w:noProof/>
                <w:webHidden/>
              </w:rPr>
            </w:r>
            <w:r>
              <w:rPr>
                <w:noProof/>
                <w:webHidden/>
              </w:rPr>
              <w:fldChar w:fldCharType="separate"/>
            </w:r>
            <w:r>
              <w:rPr>
                <w:noProof/>
                <w:webHidden/>
              </w:rPr>
              <w:t>16</w:t>
            </w:r>
            <w:r>
              <w:rPr>
                <w:noProof/>
                <w:webHidden/>
              </w:rPr>
              <w:fldChar w:fldCharType="end"/>
            </w:r>
          </w:hyperlink>
        </w:p>
        <w:p w14:paraId="5382B97D" w14:textId="090F47BA" w:rsidR="00B46E5F" w:rsidRDefault="00B46E5F">
          <w:pPr>
            <w:pStyle w:val="TOC1"/>
            <w:tabs>
              <w:tab w:val="left" w:pos="440"/>
              <w:tab w:val="right" w:leader="dot" w:pos="4996"/>
            </w:tabs>
            <w:rPr>
              <w:noProof/>
              <w:kern w:val="2"/>
              <w:sz w:val="24"/>
              <w:szCs w:val="24"/>
              <w:lang w:eastAsia="en-GB"/>
              <w14:ligatures w14:val="standardContextual"/>
            </w:rPr>
          </w:pPr>
          <w:hyperlink w:anchor="_Toc191329668" w:history="1">
            <w:r w:rsidRPr="007342C9">
              <w:rPr>
                <w:rStyle w:val="Hyperlink"/>
                <w:noProof/>
              </w:rPr>
              <w:t>8</w:t>
            </w:r>
            <w:r>
              <w:rPr>
                <w:noProof/>
                <w:kern w:val="2"/>
                <w:sz w:val="24"/>
                <w:szCs w:val="24"/>
                <w:lang w:eastAsia="en-GB"/>
                <w14:ligatures w14:val="standardContextual"/>
              </w:rPr>
              <w:tab/>
            </w:r>
            <w:r w:rsidRPr="007342C9">
              <w:rPr>
                <w:rStyle w:val="Hyperlink"/>
                <w:noProof/>
              </w:rPr>
              <w:t>Recommendations</w:t>
            </w:r>
            <w:r>
              <w:rPr>
                <w:noProof/>
                <w:webHidden/>
              </w:rPr>
              <w:tab/>
            </w:r>
            <w:r>
              <w:rPr>
                <w:noProof/>
                <w:webHidden/>
              </w:rPr>
              <w:fldChar w:fldCharType="begin"/>
            </w:r>
            <w:r>
              <w:rPr>
                <w:noProof/>
                <w:webHidden/>
              </w:rPr>
              <w:instrText xml:space="preserve"> PAGEREF _Toc191329668 \h </w:instrText>
            </w:r>
            <w:r>
              <w:rPr>
                <w:noProof/>
                <w:webHidden/>
              </w:rPr>
            </w:r>
            <w:r>
              <w:rPr>
                <w:noProof/>
                <w:webHidden/>
              </w:rPr>
              <w:fldChar w:fldCharType="separate"/>
            </w:r>
            <w:r>
              <w:rPr>
                <w:noProof/>
                <w:webHidden/>
              </w:rPr>
              <w:t>16</w:t>
            </w:r>
            <w:r>
              <w:rPr>
                <w:noProof/>
                <w:webHidden/>
              </w:rPr>
              <w:fldChar w:fldCharType="end"/>
            </w:r>
          </w:hyperlink>
        </w:p>
        <w:p w14:paraId="5912E140" w14:textId="79C57CCB" w:rsidR="00B46E5F" w:rsidRDefault="00B46E5F">
          <w:pPr>
            <w:pStyle w:val="TOC1"/>
            <w:tabs>
              <w:tab w:val="left" w:pos="440"/>
              <w:tab w:val="right" w:leader="dot" w:pos="4996"/>
            </w:tabs>
            <w:rPr>
              <w:noProof/>
              <w:kern w:val="2"/>
              <w:sz w:val="24"/>
              <w:szCs w:val="24"/>
              <w:lang w:eastAsia="en-GB"/>
              <w14:ligatures w14:val="standardContextual"/>
            </w:rPr>
          </w:pPr>
          <w:hyperlink w:anchor="_Toc191329669" w:history="1">
            <w:r w:rsidRPr="007342C9">
              <w:rPr>
                <w:rStyle w:val="Hyperlink"/>
                <w:noProof/>
              </w:rPr>
              <w:t>9</w:t>
            </w:r>
            <w:r>
              <w:rPr>
                <w:noProof/>
                <w:kern w:val="2"/>
                <w:sz w:val="24"/>
                <w:szCs w:val="24"/>
                <w:lang w:eastAsia="en-GB"/>
                <w14:ligatures w14:val="standardContextual"/>
              </w:rPr>
              <w:tab/>
            </w:r>
            <w:r w:rsidRPr="007342C9">
              <w:rPr>
                <w:rStyle w:val="Hyperlink"/>
                <w:noProof/>
              </w:rPr>
              <w:t>References</w:t>
            </w:r>
            <w:r>
              <w:rPr>
                <w:noProof/>
                <w:webHidden/>
              </w:rPr>
              <w:tab/>
            </w:r>
            <w:r>
              <w:rPr>
                <w:noProof/>
                <w:webHidden/>
              </w:rPr>
              <w:fldChar w:fldCharType="begin"/>
            </w:r>
            <w:r>
              <w:rPr>
                <w:noProof/>
                <w:webHidden/>
              </w:rPr>
              <w:instrText xml:space="preserve"> PAGEREF _Toc191329669 \h </w:instrText>
            </w:r>
            <w:r>
              <w:rPr>
                <w:noProof/>
                <w:webHidden/>
              </w:rPr>
            </w:r>
            <w:r>
              <w:rPr>
                <w:noProof/>
                <w:webHidden/>
              </w:rPr>
              <w:fldChar w:fldCharType="separate"/>
            </w:r>
            <w:r>
              <w:rPr>
                <w:noProof/>
                <w:webHidden/>
              </w:rPr>
              <w:t>18</w:t>
            </w:r>
            <w:r>
              <w:rPr>
                <w:noProof/>
                <w:webHidden/>
              </w:rPr>
              <w:fldChar w:fldCharType="end"/>
            </w:r>
          </w:hyperlink>
        </w:p>
        <w:p w14:paraId="5D24051A" w14:textId="44584338" w:rsidR="0069742B" w:rsidRDefault="0069742B" w:rsidP="4B270E67">
          <w:pPr>
            <w:pStyle w:val="TOC2"/>
            <w:tabs>
              <w:tab w:val="right" w:leader="dot" w:pos="9015"/>
            </w:tabs>
            <w:rPr>
              <w:rStyle w:val="Hyperlink"/>
              <w:noProof/>
              <w:kern w:val="2"/>
              <w:lang w:eastAsia="en-GB"/>
              <w14:ligatures w14:val="standardContextual"/>
            </w:rPr>
          </w:pPr>
          <w:r>
            <w:fldChar w:fldCharType="end"/>
          </w:r>
        </w:p>
      </w:sdtContent>
    </w:sdt>
    <w:p w14:paraId="17723D45" w14:textId="49E4AC02" w:rsidR="00913F4D" w:rsidRDefault="00913F4D"/>
    <w:p w14:paraId="6802DE04" w14:textId="4702A565" w:rsidR="00913F4D" w:rsidRDefault="00913F4D">
      <w:r>
        <w:br w:type="page"/>
      </w:r>
    </w:p>
    <w:p w14:paraId="52ACCACE" w14:textId="1F89CE2D" w:rsidR="00913F4D" w:rsidRPr="00763CE2" w:rsidRDefault="00913F4D" w:rsidP="00763CE2">
      <w:pPr>
        <w:rPr>
          <w:rFonts w:asciiTheme="majorHAnsi" w:hAnsiTheme="majorHAnsi" w:cstheme="majorHAnsi"/>
          <w:b/>
          <w:bCs/>
          <w:sz w:val="28"/>
          <w:szCs w:val="28"/>
        </w:rPr>
      </w:pPr>
      <w:r w:rsidRPr="00763CE2">
        <w:rPr>
          <w:rFonts w:asciiTheme="majorHAnsi" w:hAnsiTheme="majorHAnsi" w:cstheme="majorHAnsi"/>
          <w:b/>
          <w:bCs/>
          <w:sz w:val="28"/>
          <w:szCs w:val="28"/>
        </w:rPr>
        <w:lastRenderedPageBreak/>
        <w:t>Abstract</w:t>
      </w:r>
    </w:p>
    <w:p w14:paraId="69F347F6" w14:textId="27F91DB4" w:rsidR="00C73047" w:rsidRPr="00C73047" w:rsidRDefault="00C73047" w:rsidP="00C73047">
      <w:r w:rsidRPr="00C73047">
        <w:t>Entity Component System (ECS) architecture has emerged as a powerful alternative to traditional object-oriented programming in game development and real-time simulations. By decoupling data from logic and optimi</w:t>
      </w:r>
      <w:r>
        <w:t>s</w:t>
      </w:r>
      <w:r w:rsidRPr="00C73047">
        <w:t>ing memory access patterns, ECS enables improved performance and scalability. However, different ECS implementations present distinct trade-offs in iteration speed, entity modification costs, and memory efficiency. Despite its growing adoption, comparative research on the performance characteristics of different ECS storage architectures remains limited.</w:t>
      </w:r>
    </w:p>
    <w:p w14:paraId="351C947D" w14:textId="591FC439" w:rsidR="00C73047" w:rsidRPr="00C73047" w:rsidRDefault="00C73047" w:rsidP="00C73047">
      <w:r w:rsidRPr="00C73047">
        <w:t xml:space="preserve">This study provides a </w:t>
      </w:r>
      <w:r w:rsidR="00557089">
        <w:t xml:space="preserve">direct </w:t>
      </w:r>
      <w:r w:rsidRPr="00C73047">
        <w:t xml:space="preserve">performance comparison of the two most widely used ECS architectures: Sparse Set-based and Archetype-based implementations. To facilitate this, a C++20 implementation of each architecture was developed, and their performance was measured under identical conditions. The benchmarking process focused on two key metrics: </w:t>
      </w:r>
      <w:r>
        <w:t>iteration speeds, and entity modification costs.</w:t>
      </w:r>
    </w:p>
    <w:p w14:paraId="24795D5F" w14:textId="0C1A04DC" w:rsidR="00C73047" w:rsidRPr="00C73047" w:rsidRDefault="00C73047" w:rsidP="00C73047">
      <w:r w:rsidRPr="00C73047">
        <w:t xml:space="preserve">The findings reveal that Sparse Set ECS offers </w:t>
      </w:r>
      <w:r w:rsidR="00261E52">
        <w:t>reduced entity modification costs</w:t>
      </w:r>
      <w:r w:rsidRPr="00C73047">
        <w:t xml:space="preserve"> but struggles with iteration efficiency</w:t>
      </w:r>
      <w:r w:rsidR="00261E52">
        <w:t>, particularly</w:t>
      </w:r>
      <w:r w:rsidRPr="00C73047">
        <w:t xml:space="preserve"> as entity counts increase. Conversely, Archetype ECS exhibits superior iteration performance at larger scales, benefiting from improved cache locality, though it incurs higher costs when modifying entity compositions.</w:t>
      </w:r>
    </w:p>
    <w:p w14:paraId="04EE845C" w14:textId="5BFCD778" w:rsidR="00AA5C1F" w:rsidRPr="00AA5C1F" w:rsidRDefault="00C73047" w:rsidP="00AA5C1F">
      <w:r w:rsidRPr="00C73047">
        <w:t xml:space="preserve">By analysing these trade-offs, this research provides critical insights into the scalability and efficiency of each approach, helping developers make informed decisions when selecting an ECS architecture. </w:t>
      </w:r>
    </w:p>
    <w:p w14:paraId="641E1C43" w14:textId="5B167B48" w:rsidR="00913F4D" w:rsidRDefault="00913F4D" w:rsidP="00463E77">
      <w:pPr>
        <w:pStyle w:val="Heading1"/>
      </w:pPr>
      <w:bookmarkStart w:id="0" w:name="_Toc191329634"/>
      <w:r>
        <w:t>Introduction</w:t>
      </w:r>
      <w:bookmarkEnd w:id="0"/>
    </w:p>
    <w:p w14:paraId="06F29E7B" w14:textId="39978F73" w:rsidR="00ED200A" w:rsidRDefault="00666B91" w:rsidP="00E368B8">
      <w:r>
        <w:t xml:space="preserve">The </w:t>
      </w:r>
      <w:r w:rsidR="00DC0E42" w:rsidRPr="00DC0E42">
        <w:t>Entity Component System (ECS)</w:t>
      </w:r>
      <w:r>
        <w:t xml:space="preserve"> pattern</w:t>
      </w:r>
      <w:r w:rsidR="00DC0E42" w:rsidRPr="00DC0E42">
        <w:t xml:space="preserve"> is </w:t>
      </w:r>
      <w:r w:rsidR="00E368B8">
        <w:t>an increasingly popular architecture used predominantly for real</w:t>
      </w:r>
      <w:r w:rsidR="00ED200A">
        <w:t>-</w:t>
      </w:r>
      <w:r w:rsidR="00E368B8">
        <w:t xml:space="preserve">time simulations such as games. It offers a highly flexible and performant data-oriented alternative to the traditional object-oriented architectures </w:t>
      </w:r>
      <w:r w:rsidR="00ED200A">
        <w:t xml:space="preserve">used for game development. </w:t>
      </w:r>
      <w:r>
        <w:t>Instead of</w:t>
      </w:r>
      <w:r w:rsidR="00ED200A">
        <w:t xml:space="preserve"> </w:t>
      </w:r>
      <w:proofErr w:type="gramStart"/>
      <w:r w:rsidR="00ED200A">
        <w:t>Object Oriented</w:t>
      </w:r>
      <w:proofErr w:type="gramEnd"/>
      <w:r w:rsidR="00ED200A">
        <w:t xml:space="preserve"> Programming (OOP), which organises its data and logic around objects and class hierarchies, ECS adhere</w:t>
      </w:r>
      <w:r w:rsidR="00557089">
        <w:t>s</w:t>
      </w:r>
      <w:r w:rsidR="00ED200A">
        <w:t xml:space="preserve"> to Data Oriented Design (DOD) </w:t>
      </w:r>
      <w:r w:rsidR="00557089">
        <w:t>principles. This primarily means</w:t>
      </w:r>
      <w:r w:rsidR="00ED200A">
        <w:t xml:space="preserve"> decoupling data and logic for improved scalability, modularity, and considerable performance benefits. By </w:t>
      </w:r>
      <w:r w:rsidR="00ED200A">
        <w:t>structuring data to take advantage of modern CPU architectures, ECS can enable more efficient memory access, improved cache coherency, and simpler parallelisation logic.</w:t>
      </w:r>
      <w:r w:rsidR="00A56680">
        <w:t xml:space="preserve"> </w:t>
      </w:r>
      <w:sdt>
        <w:sdtPr>
          <w:id w:val="-5140671"/>
          <w:citation/>
        </w:sdtPr>
        <w:sdtContent>
          <w:r w:rsidR="00A56680">
            <w:fldChar w:fldCharType="begin"/>
          </w:r>
          <w:r w:rsidR="00A56680">
            <w:instrText xml:space="preserve"> CITATION Web15 \l 2057 </w:instrText>
          </w:r>
          <w:r w:rsidR="00A56680">
            <w:fldChar w:fldCharType="separate"/>
          </w:r>
          <w:r w:rsidR="001112F7" w:rsidRPr="001112F7">
            <w:rPr>
              <w:noProof/>
            </w:rPr>
            <w:t>(Webster, 2015)</w:t>
          </w:r>
          <w:r w:rsidR="00A56680">
            <w:fldChar w:fldCharType="end"/>
          </w:r>
        </w:sdtContent>
      </w:sdt>
    </w:p>
    <w:p w14:paraId="468BD4F7" w14:textId="526B3FA0" w:rsidR="006E7B3E" w:rsidRDefault="00ED200A" w:rsidP="00E368B8">
      <w:r w:rsidRPr="00ED200A">
        <w:t xml:space="preserve">The adoption of ECS has grown significantly in recent years, with </w:t>
      </w:r>
      <w:r w:rsidR="00557089">
        <w:t>the paradigm</w:t>
      </w:r>
      <w:r w:rsidRPr="00ED200A">
        <w:t xml:space="preserve"> influencing both proprietary and open-source game engines. Major industry players, including Unity with its Data-Oriented Technology Stack (DOTS)</w:t>
      </w:r>
      <w:r>
        <w:t xml:space="preserve">, </w:t>
      </w:r>
      <w:r w:rsidRPr="00ED200A">
        <w:t>Mojang with its Bedrock Edition of Minecraft</w:t>
      </w:r>
      <w:r>
        <w:t xml:space="preserve">, and Blizzard with their popular multiplayer hero shooter Overwatch </w:t>
      </w:r>
      <w:sdt>
        <w:sdtPr>
          <w:id w:val="1661117890"/>
          <w:citation/>
        </w:sdtPr>
        <w:sdtContent>
          <w:r>
            <w:fldChar w:fldCharType="begin"/>
          </w:r>
          <w:r>
            <w:instrText xml:space="preserve"> CITATION Tim17 \l 2057 </w:instrText>
          </w:r>
          <w:r>
            <w:fldChar w:fldCharType="separate"/>
          </w:r>
          <w:r w:rsidR="001112F7" w:rsidRPr="001112F7">
            <w:rPr>
              <w:noProof/>
            </w:rPr>
            <w:t>(Ford, 2017)</w:t>
          </w:r>
          <w:r>
            <w:fldChar w:fldCharType="end"/>
          </w:r>
        </w:sdtContent>
      </w:sdt>
      <w:r w:rsidRPr="00ED200A">
        <w:t xml:space="preserve">, have integrated ECS-based architectures to optimize game performance. Additionally, open-source ECS frameworks such as </w:t>
      </w:r>
      <w:proofErr w:type="spellStart"/>
      <w:r w:rsidRPr="00ED200A">
        <w:t>EnTT</w:t>
      </w:r>
      <w:proofErr w:type="spellEnd"/>
      <w:r w:rsidR="00700487">
        <w:rPr>
          <w:rStyle w:val="FootnoteReference"/>
        </w:rPr>
        <w:footnoteReference w:id="2"/>
      </w:r>
      <w:r w:rsidRPr="00ED200A">
        <w:t xml:space="preserve">, </w:t>
      </w:r>
      <w:proofErr w:type="spellStart"/>
      <w:r w:rsidRPr="00ED200A">
        <w:t>Flecs</w:t>
      </w:r>
      <w:proofErr w:type="spellEnd"/>
      <w:r w:rsidR="00700487">
        <w:rPr>
          <w:rStyle w:val="FootnoteReference"/>
        </w:rPr>
        <w:footnoteReference w:id="3"/>
      </w:r>
      <w:r w:rsidRPr="00ED200A">
        <w:t>, and Bevy</w:t>
      </w:r>
      <w:r w:rsidR="00700487">
        <w:rPr>
          <w:rStyle w:val="FootnoteReference"/>
        </w:rPr>
        <w:footnoteReference w:id="4"/>
      </w:r>
      <w:r w:rsidRPr="00ED200A">
        <w:t xml:space="preserve"> have demonstrated the flexibility of the ECS paradigm across different languages and development environments. Despite these advancements, ECS is not a one-size-fits-all solution. The performance and usability of ECS implementations vary based on how they store and process component data, and selecting the right approach requires </w:t>
      </w:r>
      <w:r>
        <w:t xml:space="preserve">an </w:t>
      </w:r>
      <w:r w:rsidRPr="00ED200A">
        <w:t>understanding</w:t>
      </w:r>
      <w:r>
        <w:t xml:space="preserve"> of</w:t>
      </w:r>
      <w:r w:rsidRPr="00ED200A">
        <w:t xml:space="preserve"> the trade-offs inherent to different ECS architectures. </w:t>
      </w:r>
    </w:p>
    <w:p w14:paraId="691A3CC0" w14:textId="712E42B0" w:rsidR="00ED200A" w:rsidRDefault="00ED200A" w:rsidP="00E368B8">
      <w:r>
        <w:t xml:space="preserve">Whilst the same basic principle of decoupling data and logic applies to all ECS architectures, the difference </w:t>
      </w:r>
      <w:r w:rsidR="00A56680">
        <w:t>lies in how data is stored. T</w:t>
      </w:r>
      <w:r w:rsidR="00A56680" w:rsidRPr="00A56680">
        <w:t>he details of how entities and components are stored can dramatically affect cache coherency, iteration speed, and modification costs. As a result, ECS implementations often fall into different categories based on their approach to component storage and retrieval, leading to ongoing discussions in industry about which strategies best suit different types of games and simulations.</w:t>
      </w:r>
    </w:p>
    <w:p w14:paraId="2E11C9D3" w14:textId="56B4433B" w:rsidR="00281217" w:rsidRPr="00281217" w:rsidRDefault="00281217" w:rsidP="00E368B8">
      <w:r w:rsidRPr="00281217">
        <w:t xml:space="preserve">Despite the growing use of ECS, there remains a lack of consensus on the optimal way to structure and manage component storage, leading to fragmentation in how different engines and frameworks implement the pattern. Developers must often make trade-offs between iteration speed, memory efficiency, and flexibility without a clear, standardized methodology for determining which approach is best suited for their needs. This uncertainty makes it crucial to </w:t>
      </w:r>
      <w:r w:rsidR="000340E5" w:rsidRPr="00281217">
        <w:t>analyse</w:t>
      </w:r>
      <w:r w:rsidRPr="00281217">
        <w:t xml:space="preserve"> and compare different ECS storage architectures to better understand their strengths, weaknesses, and ideal use cases. Without this understanding, developers risk implementing inefficient ECS solutions that fail to fully leverage the performance benefits of data-oriented design, leading to unnecessary bottlenecks or overly </w:t>
      </w:r>
      <w:r w:rsidRPr="00281217">
        <w:lastRenderedPageBreak/>
        <w:t>complex architectures. As ECS continues to gain traction, a more refined understanding of its internal mechanics is necessary to ensure its effective application in modern game development.</w:t>
      </w:r>
      <w:r w:rsidR="00D97E99">
        <w:t xml:space="preserve"> </w:t>
      </w:r>
      <w:r w:rsidR="00D97E99" w:rsidRPr="00D97E99">
        <w:t xml:space="preserve">Insights drawn from this study could </w:t>
      </w:r>
      <w:r w:rsidR="00D97E99">
        <w:t xml:space="preserve">help to </w:t>
      </w:r>
      <w:r w:rsidR="00D97E99" w:rsidRPr="00D97E99">
        <w:t>inform developers of best practices when it comes to implementing ECS</w:t>
      </w:r>
      <w:r w:rsidR="00D97E99">
        <w:t xml:space="preserve"> themselves, as well as forming a base for future work into this underexplored area of research.</w:t>
      </w:r>
    </w:p>
    <w:p w14:paraId="6101D787" w14:textId="2065C832" w:rsidR="00913F4D" w:rsidRDefault="00913F4D" w:rsidP="00463E77">
      <w:pPr>
        <w:pStyle w:val="Heading1"/>
      </w:pPr>
      <w:bookmarkStart w:id="1" w:name="_Toc191329635"/>
      <w:r>
        <w:t>Aims and Objectives</w:t>
      </w:r>
      <w:bookmarkEnd w:id="1"/>
    </w:p>
    <w:p w14:paraId="3C729C04" w14:textId="26B2F56E" w:rsidR="00AA5C1F" w:rsidRPr="00AA5C1F" w:rsidRDefault="00AA5C1F" w:rsidP="00AA5C1F">
      <w:r w:rsidRPr="00AA5C1F">
        <w:t xml:space="preserve">The aim of this </w:t>
      </w:r>
      <w:r w:rsidR="00557089">
        <w:t>thesis</w:t>
      </w:r>
      <w:r w:rsidRPr="00AA5C1F">
        <w:t xml:space="preserve"> is to provide insight into the differences between the two most widely used ECS architectures: </w:t>
      </w:r>
      <w:r w:rsidR="00666B91">
        <w:t>s</w:t>
      </w:r>
      <w:r w:rsidRPr="00AA5C1F">
        <w:t xml:space="preserve">parse </w:t>
      </w:r>
      <w:r w:rsidR="00666B91">
        <w:t>s</w:t>
      </w:r>
      <w:r w:rsidRPr="00AA5C1F">
        <w:t>et</w:t>
      </w:r>
      <w:r w:rsidR="00666B91">
        <w:t xml:space="preserve"> </w:t>
      </w:r>
      <w:r w:rsidRPr="00AA5C1F">
        <w:t xml:space="preserve">based and </w:t>
      </w:r>
      <w:proofErr w:type="gramStart"/>
      <w:r w:rsidR="00666B91">
        <w:t>a</w:t>
      </w:r>
      <w:r w:rsidRPr="00AA5C1F">
        <w:t>rchetype</w:t>
      </w:r>
      <w:r w:rsidR="00666B91">
        <w:t xml:space="preserve"> </w:t>
      </w:r>
      <w:r w:rsidRPr="00AA5C1F">
        <w:t>based</w:t>
      </w:r>
      <w:proofErr w:type="gramEnd"/>
      <w:r w:rsidRPr="00AA5C1F">
        <w:t xml:space="preserve"> implementations. While both approaches adhere to the core principles of data</w:t>
      </w:r>
      <w:r w:rsidR="00557089">
        <w:t>-</w:t>
      </w:r>
      <w:r w:rsidRPr="00AA5C1F">
        <w:t>oriented design</w:t>
      </w:r>
      <w:r>
        <w:t xml:space="preserve"> </w:t>
      </w:r>
      <w:r w:rsidRPr="00AA5C1F">
        <w:t>and aim to maximi</w:t>
      </w:r>
      <w:r>
        <w:t>s</w:t>
      </w:r>
      <w:r w:rsidRPr="00AA5C1F">
        <w:t>e performance by optimi</w:t>
      </w:r>
      <w:r>
        <w:t>s</w:t>
      </w:r>
      <w:r w:rsidRPr="00AA5C1F">
        <w:t>ing memory access</w:t>
      </w:r>
      <w:r>
        <w:t xml:space="preserve"> patterns</w:t>
      </w:r>
      <w:r w:rsidRPr="00AA5C1F">
        <w:t xml:space="preserve"> and reducing cache misses, they do so </w:t>
      </w:r>
      <w:proofErr w:type="gramStart"/>
      <w:r w:rsidRPr="00AA5C1F">
        <w:t>using</w:t>
      </w:r>
      <w:proofErr w:type="gramEnd"/>
      <w:r w:rsidRPr="00AA5C1F">
        <w:t xml:space="preserve"> fundamentally different storage models. These architectural differences introduce trade-offs that impact iteration speed, memory efficiency, and entity modification costs. This study seeks to establish a clearer understanding of these trade-offs by benchmarking both approaches </w:t>
      </w:r>
      <w:r w:rsidR="00557089">
        <w:t>in isolation</w:t>
      </w:r>
      <w:r w:rsidRPr="00AA5C1F">
        <w:t>, offering developers a more comprehensive perspective on their performance characteristics.</w:t>
      </w:r>
    </w:p>
    <w:p w14:paraId="39EA27CB" w14:textId="269CE997" w:rsidR="000340E5" w:rsidRDefault="00AA5C1F" w:rsidP="000340E5">
      <w:r w:rsidRPr="00AA5C1F">
        <w:t>To achieve this goal, the research is structured around the following key questions:</w:t>
      </w:r>
    </w:p>
    <w:p w14:paraId="019A9D65" w14:textId="08BE4BF4" w:rsidR="008B0A24" w:rsidRDefault="008B0A24" w:rsidP="008B0A24">
      <w:pPr>
        <w:pStyle w:val="ListParagraph"/>
        <w:numPr>
          <w:ilvl w:val="0"/>
          <w:numId w:val="49"/>
        </w:numPr>
      </w:pPr>
      <w:r>
        <w:t>How does each ECS perform during iteration? Is there a notable difference in the update times demonstrated by the two architectures?</w:t>
      </w:r>
    </w:p>
    <w:p w14:paraId="1A94F60F" w14:textId="03E4BD5E" w:rsidR="008B0A24" w:rsidRPr="00AA5C1F" w:rsidRDefault="00AA5C1F" w:rsidP="008B0A24">
      <w:pPr>
        <w:pStyle w:val="ListParagraph"/>
        <w:numPr>
          <w:ilvl w:val="0"/>
          <w:numId w:val="49"/>
        </w:numPr>
      </w:pPr>
      <w:r w:rsidRPr="00AA5C1F">
        <w:t>How does each ECS handle entity composition changes? What are the relative costs associated with adding or removing components, and how does this impact the efficiency of entity setup in a large-scale simulation?</w:t>
      </w:r>
    </w:p>
    <w:p w14:paraId="08C6D13D" w14:textId="582BB822" w:rsidR="008B0A24" w:rsidRPr="00AA5C1F" w:rsidRDefault="00AA5C1F" w:rsidP="008B0A24">
      <w:pPr>
        <w:pStyle w:val="ListParagraph"/>
        <w:numPr>
          <w:ilvl w:val="0"/>
          <w:numId w:val="49"/>
        </w:numPr>
      </w:pPr>
      <w:r w:rsidRPr="00AA5C1F">
        <w:t>How well does each ECS scale? Does performance degrade at higher entity and component counts, and is there an optimal simulation size for each implementation?</w:t>
      </w:r>
    </w:p>
    <w:p w14:paraId="64B4EE3F" w14:textId="6BDF95B9" w:rsidR="008B0A24" w:rsidRPr="00AA5C1F" w:rsidRDefault="00AA5C1F" w:rsidP="008B0A24">
      <w:r w:rsidRPr="00AA5C1F">
        <w:t xml:space="preserve">By addressing these </w:t>
      </w:r>
      <w:r w:rsidR="00666B91">
        <w:t>questions</w:t>
      </w:r>
      <w:r w:rsidRPr="00AA5C1F">
        <w:t>, this research will contribute valuable insights into ECS performance, aiding developers in selecting the most suitable architecture for their game engines and simulation frameworks. Additionally, the findings will help inform potential optimi</w:t>
      </w:r>
      <w:r>
        <w:t>s</w:t>
      </w:r>
      <w:r w:rsidRPr="00AA5C1F">
        <w:t>ation strategies that could further enhance ECS efficiency in real-world applications.</w:t>
      </w:r>
    </w:p>
    <w:p w14:paraId="32A1C43D" w14:textId="4C2422D9" w:rsidR="00913F4D" w:rsidRDefault="00913F4D" w:rsidP="00463E77">
      <w:pPr>
        <w:pStyle w:val="Heading1"/>
      </w:pPr>
      <w:bookmarkStart w:id="2" w:name="_Toc191329636"/>
      <w:r>
        <w:t>Literature Review</w:t>
      </w:r>
      <w:bookmarkEnd w:id="2"/>
    </w:p>
    <w:p w14:paraId="55ECA833" w14:textId="77777777" w:rsidR="000509F4" w:rsidRDefault="000509F4" w:rsidP="000876AA">
      <w:pPr>
        <w:pStyle w:val="Heading2"/>
      </w:pPr>
      <w:bookmarkStart w:id="3" w:name="_Toc191329637"/>
      <w:r>
        <w:t>Object Oriented Programming</w:t>
      </w:r>
      <w:bookmarkEnd w:id="3"/>
    </w:p>
    <w:p w14:paraId="3D3BB932" w14:textId="7FFB5666" w:rsidR="00723C2E" w:rsidRDefault="000509F4" w:rsidP="000509F4">
      <w:r>
        <w:t>Object Oriented Programming</w:t>
      </w:r>
      <w:r w:rsidR="007D0452">
        <w:t xml:space="preserve"> (OOP)</w:t>
      </w:r>
      <w:r>
        <w:t xml:space="preserve"> </w:t>
      </w:r>
      <w:r w:rsidR="00D357DB">
        <w:t xml:space="preserve">is a </w:t>
      </w:r>
      <w:r w:rsidR="00557089">
        <w:t>programming</w:t>
      </w:r>
      <w:r w:rsidR="00D357DB">
        <w:t xml:space="preserve"> paradigm that divides a program into ‘objects’ – </w:t>
      </w:r>
      <w:r w:rsidR="006A37E4">
        <w:t>self-sufficient</w:t>
      </w:r>
      <w:r w:rsidR="00D357DB">
        <w:t xml:space="preserve"> units of data and code that can interact with each other</w:t>
      </w:r>
      <w:r w:rsidR="006A37E4">
        <w:t xml:space="preserve"> </w:t>
      </w:r>
      <w:sdt>
        <w:sdtPr>
          <w:id w:val="1292166746"/>
          <w:citation/>
        </w:sdtPr>
        <w:sdtContent>
          <w:r w:rsidR="006A37E4">
            <w:fldChar w:fldCharType="begin"/>
          </w:r>
          <w:r w:rsidR="006A37E4">
            <w:instrText xml:space="preserve"> CITATION Ren82 \l 2057 </w:instrText>
          </w:r>
          <w:r w:rsidR="006A37E4">
            <w:fldChar w:fldCharType="separate"/>
          </w:r>
          <w:r w:rsidR="001112F7" w:rsidRPr="001112F7">
            <w:rPr>
              <w:noProof/>
            </w:rPr>
            <w:t>(Rentsch, 1982)</w:t>
          </w:r>
          <w:r w:rsidR="006A37E4">
            <w:fldChar w:fldCharType="end"/>
          </w:r>
        </w:sdtContent>
      </w:sdt>
      <w:r w:rsidR="00D357DB">
        <w:t>.</w:t>
      </w:r>
      <w:r w:rsidR="00F45315">
        <w:t xml:space="preserve"> The core idea is a separation of concerns, </w:t>
      </w:r>
      <w:r w:rsidR="00723C2E">
        <w:t>called</w:t>
      </w:r>
      <w:r w:rsidR="00F45315">
        <w:t xml:space="preserve"> encapsulation</w:t>
      </w:r>
      <w:r w:rsidR="006A37E4">
        <w:t xml:space="preserve">, which has often been cited as being important in creating clean, maintainable source code </w:t>
      </w:r>
      <w:sdt>
        <w:sdtPr>
          <w:id w:val="-670021781"/>
          <w:citation/>
        </w:sdtPr>
        <w:sdtContent>
          <w:r w:rsidR="006A37E4">
            <w:fldChar w:fldCharType="begin"/>
          </w:r>
          <w:r w:rsidR="006A37E4">
            <w:instrText xml:space="preserve"> CITATION Sny86 \l 2057 </w:instrText>
          </w:r>
          <w:r w:rsidR="006A37E4">
            <w:fldChar w:fldCharType="separate"/>
          </w:r>
          <w:r w:rsidR="001112F7" w:rsidRPr="001112F7">
            <w:rPr>
              <w:noProof/>
            </w:rPr>
            <w:t>(Snyder, 1986)</w:t>
          </w:r>
          <w:r w:rsidR="006A37E4">
            <w:fldChar w:fldCharType="end"/>
          </w:r>
        </w:sdtContent>
      </w:sdt>
      <w:r w:rsidR="00F45315">
        <w:t>.</w:t>
      </w:r>
      <w:r w:rsidR="00955946">
        <w:t xml:space="preserve"> </w:t>
      </w:r>
      <w:r w:rsidR="00F45315">
        <w:t xml:space="preserve">Objects do not need to know everything about </w:t>
      </w:r>
      <w:r w:rsidR="00F45315" w:rsidRPr="003C40B8">
        <w:rPr>
          <w:rFonts w:cstheme="minorHAnsi"/>
        </w:rPr>
        <w:t>other</w:t>
      </w:r>
      <w:r w:rsidR="00F45315">
        <w:t xml:space="preserve"> objects, only how they interact with them; this idea means OOP code is highly modular and maintainable. At a conceptual level OOP also seems a perfect fit for game development</w:t>
      </w:r>
      <w:r w:rsidR="00723C2E">
        <w:t>,</w:t>
      </w:r>
      <w:r w:rsidR="00F45315">
        <w:t xml:space="preserve"> as games in their most basic form are </w:t>
      </w:r>
      <w:r w:rsidR="00723C2E">
        <w:t xml:space="preserve">just </w:t>
      </w:r>
      <w:r w:rsidR="00F45315">
        <w:t>simulations of interacting entities, the player usually being one of them.</w:t>
      </w:r>
      <w:r w:rsidR="007970A2">
        <w:t xml:space="preserve"> </w:t>
      </w:r>
      <w:r w:rsidR="00723C2E">
        <w:t>This clear conceptual mapping between game entities and code objects is likely a large part of why OOP is the industry standard for game development</w:t>
      </w:r>
      <w:r w:rsidR="0081666C">
        <w:t xml:space="preserve"> </w:t>
      </w:r>
      <w:sdt>
        <w:sdtPr>
          <w:id w:val="-1877914603"/>
          <w:citation/>
        </w:sdtPr>
        <w:sdtContent>
          <w:r w:rsidR="0081666C">
            <w:fldChar w:fldCharType="begin"/>
          </w:r>
          <w:r w:rsidR="0081666C">
            <w:instrText xml:space="preserve"> CITATION Jas14 \l 2057 </w:instrText>
          </w:r>
          <w:r w:rsidR="0081666C">
            <w:fldChar w:fldCharType="separate"/>
          </w:r>
          <w:r w:rsidR="001112F7" w:rsidRPr="001112F7">
            <w:rPr>
              <w:noProof/>
            </w:rPr>
            <w:t>(Gregory, 2014)</w:t>
          </w:r>
          <w:r w:rsidR="0081666C">
            <w:fldChar w:fldCharType="end"/>
          </w:r>
        </w:sdtContent>
      </w:sdt>
      <w:r w:rsidR="00723C2E">
        <w:t>.</w:t>
      </w:r>
    </w:p>
    <w:p w14:paraId="63ADD931" w14:textId="7B7FC32E" w:rsidR="007970A2" w:rsidRDefault="007970A2" w:rsidP="000509F4">
      <w:r>
        <w:t>Another key pillar of OOP that proves valuable for game development is inheritance – the idea that classes can inherit from other classes, using them as a base and expanding on them.</w:t>
      </w:r>
      <w:r w:rsidR="00F44F96">
        <w:t xml:space="preserve"> In this way classes can be extended to fit a variety of use cases incrementally without modifying existing code </w:t>
      </w:r>
      <w:sdt>
        <w:sdtPr>
          <w:id w:val="2122176066"/>
          <w:citation/>
        </w:sdtPr>
        <w:sdtContent>
          <w:r w:rsidR="00F44F96">
            <w:fldChar w:fldCharType="begin"/>
          </w:r>
          <w:r w:rsidR="00F44F96">
            <w:instrText xml:space="preserve"> CITATION Tai96 \l 2057 </w:instrText>
          </w:r>
          <w:r w:rsidR="00F44F96">
            <w:fldChar w:fldCharType="separate"/>
          </w:r>
          <w:r w:rsidR="001112F7" w:rsidRPr="001112F7">
            <w:rPr>
              <w:noProof/>
            </w:rPr>
            <w:t>(Taivalsaari, 1996)</w:t>
          </w:r>
          <w:r w:rsidR="00F44F96">
            <w:fldChar w:fldCharType="end"/>
          </w:r>
        </w:sdtContent>
      </w:sdt>
      <w:r w:rsidR="00F44F96">
        <w:t>.</w:t>
      </w:r>
      <w:r>
        <w:t xml:space="preserve"> This means that code can be easily shared between objects that require the same logic but can result in deep class hierarchies that become difficult to maintain and test</w:t>
      </w:r>
      <w:r w:rsidR="008240E3">
        <w:t xml:space="preserve"> </w:t>
      </w:r>
      <w:sdt>
        <w:sdtPr>
          <w:id w:val="-1781251079"/>
          <w:citation/>
        </w:sdtPr>
        <w:sdtContent>
          <w:r w:rsidR="008240E3">
            <w:fldChar w:fldCharType="begin"/>
          </w:r>
          <w:r w:rsidR="008240E3">
            <w:instrText xml:space="preserve"> CITATION Rya97 \l 2057 </w:instrText>
          </w:r>
          <w:r w:rsidR="008240E3">
            <w:fldChar w:fldCharType="separate"/>
          </w:r>
          <w:r w:rsidR="001112F7" w:rsidRPr="001112F7">
            <w:rPr>
              <w:noProof/>
            </w:rPr>
            <w:t>(Ryant, 1997)</w:t>
          </w:r>
          <w:r w:rsidR="008240E3">
            <w:fldChar w:fldCharType="end"/>
          </w:r>
        </w:sdtContent>
      </w:sdt>
      <w:r>
        <w:t>.</w:t>
      </w:r>
    </w:p>
    <w:p w14:paraId="0779D5E9" w14:textId="6F6FA7FB" w:rsidR="00E27632" w:rsidRDefault="00E27632" w:rsidP="000509F4">
      <w:r>
        <w:t>A common method to avoid these issues employed by modern game engines</w:t>
      </w:r>
      <w:r w:rsidR="00724256">
        <w:t xml:space="preserve"> such as Unity</w:t>
      </w:r>
      <w:r>
        <w:t xml:space="preserve"> is the ‘component pattern’</w:t>
      </w:r>
      <w:r w:rsidR="00FF7788">
        <w:t xml:space="preserve"> </w:t>
      </w:r>
      <w:sdt>
        <w:sdtPr>
          <w:id w:val="416225544"/>
          <w:citation/>
        </w:sdtPr>
        <w:sdtContent>
          <w:r w:rsidR="00FF7788">
            <w:fldChar w:fldCharType="begin"/>
          </w:r>
          <w:r w:rsidR="00FF7788">
            <w:instrText xml:space="preserve"> CITATION Jul04 \l 2057 </w:instrText>
          </w:r>
          <w:r w:rsidR="00FF7788">
            <w:fldChar w:fldCharType="separate"/>
          </w:r>
          <w:r w:rsidR="001112F7" w:rsidRPr="001112F7">
            <w:rPr>
              <w:noProof/>
            </w:rPr>
            <w:t>(Gold, 2004)</w:t>
          </w:r>
          <w:r w:rsidR="00FF7788">
            <w:fldChar w:fldCharType="end"/>
          </w:r>
        </w:sdtContent>
      </w:sdt>
      <w:r w:rsidR="00000806">
        <w:t xml:space="preserve">. </w:t>
      </w:r>
      <w:r>
        <w:t>In this pattern, game objects simply become containers for components,</w:t>
      </w:r>
      <w:r w:rsidR="0079491F">
        <w:t xml:space="preserve"> and each component is responsible for their own functionality. </w:t>
      </w:r>
      <w:r w:rsidR="00000806">
        <w:t>Where inheritance models an ‘is a’ relationship between classes</w:t>
      </w:r>
      <w:r w:rsidR="00666B91">
        <w:t>,</w:t>
      </w:r>
      <w:r w:rsidR="00000806">
        <w:t xml:space="preserve"> </w:t>
      </w:r>
      <w:r w:rsidR="00557089">
        <w:t>the component pattern</w:t>
      </w:r>
      <w:r w:rsidR="00000806">
        <w:t xml:space="preserve"> utilises ‘has a’ relationships</w:t>
      </w:r>
      <w:r w:rsidR="00557089">
        <w:t>.</w:t>
      </w:r>
      <w:r w:rsidR="00000806">
        <w:t xml:space="preserve"> </w:t>
      </w:r>
      <w:r w:rsidR="00557089">
        <w:t>T</w:t>
      </w:r>
      <w:r w:rsidR="0079491F">
        <w:t>his</w:t>
      </w:r>
      <w:r w:rsidR="00557089">
        <w:t xml:space="preserve"> approach</w:t>
      </w:r>
      <w:r w:rsidR="0079491F">
        <w:t xml:space="preserve"> makes it easy to share code between objects </w:t>
      </w:r>
      <w:r w:rsidR="00557089">
        <w:t>whilst avoiding the</w:t>
      </w:r>
      <w:r w:rsidR="00000806">
        <w:t xml:space="preserve"> pitfalls</w:t>
      </w:r>
      <w:r w:rsidR="00557089">
        <w:t xml:space="preserve"> of inheritance</w:t>
      </w:r>
      <w:r w:rsidR="00000806">
        <w:t>. It also</w:t>
      </w:r>
      <w:r w:rsidR="0079491F">
        <w:t xml:space="preserve"> adheres to OOP’s principle of encapsulation, </w:t>
      </w:r>
      <w:r w:rsidR="003F0307">
        <w:t xml:space="preserve">decoupling unrelated functionality. Decoupled communication between components is still entirely possible using the observer pattern </w:t>
      </w:r>
      <w:sdt>
        <w:sdtPr>
          <w:id w:val="-1761903932"/>
          <w:citation/>
        </w:sdtPr>
        <w:sdtContent>
          <w:r w:rsidR="003F0307">
            <w:fldChar w:fldCharType="begin"/>
          </w:r>
          <w:r w:rsidR="003F0307">
            <w:instrText xml:space="preserve"> CITATION Rob11 \l 2057 </w:instrText>
          </w:r>
          <w:r w:rsidR="003F0307">
            <w:fldChar w:fldCharType="separate"/>
          </w:r>
          <w:r w:rsidR="001112F7" w:rsidRPr="001112F7">
            <w:rPr>
              <w:noProof/>
            </w:rPr>
            <w:t>(Nystrom, 2011)</w:t>
          </w:r>
          <w:r w:rsidR="003F0307">
            <w:fldChar w:fldCharType="end"/>
          </w:r>
        </w:sdtContent>
      </w:sdt>
      <w:r w:rsidR="003F0307">
        <w:t>.</w:t>
      </w:r>
    </w:p>
    <w:p w14:paraId="6DBB1C4B" w14:textId="5E0D9757" w:rsidR="00853EAF" w:rsidRDefault="00853EAF" w:rsidP="000509F4">
      <w:r>
        <w:t xml:space="preserve">This approach was popularised in 2002 when Scott Bilas delivered a talk outlining the object system for Dungeon Siege </w:t>
      </w:r>
      <w:sdt>
        <w:sdtPr>
          <w:id w:val="-1194453182"/>
          <w:citation/>
        </w:sdtPr>
        <w:sdtContent>
          <w:r>
            <w:fldChar w:fldCharType="begin"/>
          </w:r>
          <w:r>
            <w:instrText xml:space="preserve"> CITATION Sco02 \l 2057 </w:instrText>
          </w:r>
          <w:r>
            <w:fldChar w:fldCharType="separate"/>
          </w:r>
          <w:r w:rsidR="001112F7" w:rsidRPr="001112F7">
            <w:rPr>
              <w:noProof/>
            </w:rPr>
            <w:t>(Bilas, 2002)</w:t>
          </w:r>
          <w:r>
            <w:fldChar w:fldCharType="end"/>
          </w:r>
        </w:sdtContent>
      </w:sdt>
      <w:r>
        <w:t xml:space="preserve">. The idea behind this implementation </w:t>
      </w:r>
      <w:r>
        <w:lastRenderedPageBreak/>
        <w:t xml:space="preserve">was to put as much power into the designer’s hands as possible by loading components and entities from a database that could be edited with little to no programming knowledge. </w:t>
      </w:r>
    </w:p>
    <w:p w14:paraId="06CBE5FC" w14:textId="7442BAA3" w:rsidR="00D414C7" w:rsidRPr="00D414C7" w:rsidRDefault="00D414C7" w:rsidP="000876AA">
      <w:pPr>
        <w:pStyle w:val="Heading2"/>
      </w:pPr>
      <w:bookmarkStart w:id="4" w:name="_Toc191329638"/>
      <w:r>
        <w:t>Data Oriented Design</w:t>
      </w:r>
      <w:bookmarkEnd w:id="4"/>
    </w:p>
    <w:p w14:paraId="21E3A0A3" w14:textId="37C5B4B1" w:rsidR="00D414C7" w:rsidRDefault="00557089" w:rsidP="00D8208E">
      <w:r>
        <w:t xml:space="preserve">An important alternative programming paradigm is </w:t>
      </w:r>
      <w:r w:rsidR="00D8208E">
        <w:t>Data Oriented Design</w:t>
      </w:r>
      <w:r w:rsidR="007D0452">
        <w:t xml:space="preserve"> (DOD)</w:t>
      </w:r>
      <w:r>
        <w:t xml:space="preserve">, which is </w:t>
      </w:r>
      <w:r w:rsidR="00D8208E">
        <w:t xml:space="preserve">oriented around organizing data for efficient processing. </w:t>
      </w:r>
      <w:r w:rsidR="00C621B5">
        <w:t>This means that DOD is a paradigm that changes with the hardware it is being applied on</w:t>
      </w:r>
      <w:r w:rsidR="00D8208E">
        <w:t xml:space="preserve">, but </w:t>
      </w:r>
      <w:r w:rsidR="0078217E">
        <w:t>for the average modern computer</w:t>
      </w:r>
      <w:r w:rsidR="00D8208E">
        <w:t xml:space="preserve"> </w:t>
      </w:r>
      <w:r w:rsidR="003A0FD9">
        <w:t xml:space="preserve">it means that data </w:t>
      </w:r>
      <w:r w:rsidR="009260E7">
        <w:t>is</w:t>
      </w:r>
      <w:r w:rsidR="003A0FD9">
        <w:t xml:space="preserve"> organised to minimise CPU</w:t>
      </w:r>
      <w:r w:rsidR="009260E7">
        <w:rPr>
          <w:rStyle w:val="FootnoteReference"/>
        </w:rPr>
        <w:footnoteReference w:id="5"/>
      </w:r>
      <w:r w:rsidR="003A0FD9">
        <w:t xml:space="preserve"> cache misses. </w:t>
      </w:r>
    </w:p>
    <w:p w14:paraId="2BE0F6E3" w14:textId="42D88C19" w:rsidR="0078217E" w:rsidRDefault="003A0FD9" w:rsidP="00D8208E">
      <w:r>
        <w:t xml:space="preserve">In </w:t>
      </w:r>
      <w:r w:rsidRPr="003A0FD9">
        <w:t>1965</w:t>
      </w:r>
      <w:r>
        <w:t xml:space="preserve"> Gordon E. Moore </w:t>
      </w:r>
      <w:r w:rsidR="000D45AB">
        <w:t>(</w:t>
      </w:r>
      <w:r>
        <w:t>co-founder of Intel</w:t>
      </w:r>
      <w:r w:rsidR="000D45AB">
        <w:t>)</w:t>
      </w:r>
      <w:r>
        <w:t xml:space="preserve">, observed that </w:t>
      </w:r>
      <w:r w:rsidRPr="003A0FD9">
        <w:t>the number of transistors on a computer chip doubles every two years with minimal cost increase</w:t>
      </w:r>
      <w:r w:rsidR="000F2977">
        <w:t xml:space="preserve"> </w:t>
      </w:r>
      <w:sdt>
        <w:sdtPr>
          <w:id w:val="-480006574"/>
          <w:citation/>
        </w:sdtPr>
        <w:sdtContent>
          <w:r w:rsidR="000F2977">
            <w:fldChar w:fldCharType="begin"/>
          </w:r>
          <w:r w:rsidR="000F2977">
            <w:instrText xml:space="preserve"> CITATION Moo65 \l 2057 </w:instrText>
          </w:r>
          <w:r w:rsidR="000F2977">
            <w:fldChar w:fldCharType="separate"/>
          </w:r>
          <w:r w:rsidR="001112F7" w:rsidRPr="001112F7">
            <w:rPr>
              <w:noProof/>
            </w:rPr>
            <w:t>(Moore, 1965)</w:t>
          </w:r>
          <w:r w:rsidR="000F2977">
            <w:fldChar w:fldCharType="end"/>
          </w:r>
        </w:sdtContent>
      </w:sdt>
      <w:r>
        <w:t xml:space="preserve">. Moore’s Law resulted in CPUs becoming exponentially faster over time, </w:t>
      </w:r>
      <w:r w:rsidR="009260E7">
        <w:t>meaning</w:t>
      </w:r>
      <w:r>
        <w:t xml:space="preserve"> the average computer’s bottleneck today </w:t>
      </w:r>
      <w:r w:rsidR="009260E7">
        <w:t>has become</w:t>
      </w:r>
      <w:r>
        <w:t xml:space="preserve"> memory access speed. </w:t>
      </w:r>
      <w:r w:rsidR="00256C24">
        <w:t>Later than same year</w:t>
      </w:r>
      <w:r>
        <w:t xml:space="preserve"> Maurice Wilkes conceptualised a solution to this problem </w:t>
      </w:r>
      <w:sdt>
        <w:sdtPr>
          <w:id w:val="1233735339"/>
          <w:citation/>
        </w:sdtPr>
        <w:sdtContent>
          <w:r>
            <w:fldChar w:fldCharType="begin"/>
          </w:r>
          <w:r>
            <w:instrText xml:space="preserve"> CITATION Wil65 \l 2057 </w:instrText>
          </w:r>
          <w:r>
            <w:fldChar w:fldCharType="separate"/>
          </w:r>
          <w:r w:rsidR="001112F7" w:rsidRPr="001112F7">
            <w:rPr>
              <w:noProof/>
            </w:rPr>
            <w:t>(Wilkes, 1965)</w:t>
          </w:r>
          <w:r>
            <w:fldChar w:fldCharType="end"/>
          </w:r>
        </w:sdtContent>
      </w:sdt>
      <w:r w:rsidR="009260E7">
        <w:t xml:space="preserve"> and in 1968 IBM</w:t>
      </w:r>
      <w:r w:rsidR="009260E7">
        <w:rPr>
          <w:rStyle w:val="FootnoteReference"/>
        </w:rPr>
        <w:footnoteReference w:id="6"/>
      </w:r>
      <w:r w:rsidR="009260E7">
        <w:t xml:space="preserve"> introduced the /360 Model 85, with the first cache memory as we know it today</w:t>
      </w:r>
      <w:r w:rsidR="00046577">
        <w:t xml:space="preserve"> based on Wilkes’ paper</w:t>
      </w:r>
      <w:r w:rsidR="009260E7">
        <w:t xml:space="preserve">.  Cache memory is a very small store of memory inside the CPU with faster access time than main memory by a factor of 5 to 10 </w:t>
      </w:r>
      <w:sdt>
        <w:sdtPr>
          <w:id w:val="1719858120"/>
          <w:citation/>
        </w:sdtPr>
        <w:sdtContent>
          <w:r w:rsidR="009260E7">
            <w:fldChar w:fldCharType="begin"/>
          </w:r>
          <w:r w:rsidR="000A210E">
            <w:instrText xml:space="preserve">CITATION Mir15 \l 2057 </w:instrText>
          </w:r>
          <w:r w:rsidR="009260E7">
            <w:fldChar w:fldCharType="separate"/>
          </w:r>
          <w:r w:rsidR="001112F7" w:rsidRPr="001112F7">
            <w:rPr>
              <w:noProof/>
            </w:rPr>
            <w:t>(Hossain, et al., 2015)</w:t>
          </w:r>
          <w:r w:rsidR="009260E7">
            <w:fldChar w:fldCharType="end"/>
          </w:r>
        </w:sdtContent>
      </w:sdt>
      <w:r w:rsidR="00D414C7">
        <w:t>.</w:t>
      </w:r>
      <w:r w:rsidR="0078217E">
        <w:t xml:space="preserve"> </w:t>
      </w:r>
      <w:r w:rsidR="00D414C7">
        <w:t>When a program attempts to access a variable, the CPU will first check cache memory for it</w:t>
      </w:r>
      <w:r w:rsidR="0078217E">
        <w:t>. If it can be found in cache memory, that is referred to as a ‘cache hit’, otherwise it is a ‘cache miss’.</w:t>
      </w:r>
      <w:r w:rsidR="003F0307">
        <w:t xml:space="preserve"> </w:t>
      </w:r>
      <w:sdt>
        <w:sdtPr>
          <w:id w:val="-229076824"/>
          <w:citation/>
        </w:sdtPr>
        <w:sdtContent>
          <w:r w:rsidR="003F0307">
            <w:fldChar w:fldCharType="begin"/>
          </w:r>
          <w:r w:rsidR="003F0307">
            <w:instrText xml:space="preserve"> CITATION Mik14 \l 2057 </w:instrText>
          </w:r>
          <w:r w:rsidR="003F0307">
            <w:fldChar w:fldCharType="separate"/>
          </w:r>
          <w:r w:rsidR="001112F7" w:rsidRPr="001112F7">
            <w:rPr>
              <w:noProof/>
            </w:rPr>
            <w:t>(Acton, 2014)</w:t>
          </w:r>
          <w:r w:rsidR="003F0307">
            <w:fldChar w:fldCharType="end"/>
          </w:r>
        </w:sdtContent>
      </w:sdt>
    </w:p>
    <w:p w14:paraId="04EC102B" w14:textId="02B34097" w:rsidR="003A54FC" w:rsidRDefault="0078217E" w:rsidP="00D8208E">
      <w:r>
        <w:t>In the event of a cache miss</w:t>
      </w:r>
      <w:r w:rsidR="00D414C7">
        <w:t xml:space="preserve"> a ‘cache line’ containing that</w:t>
      </w:r>
      <w:r>
        <w:t xml:space="preserve"> targeted</w:t>
      </w:r>
      <w:r w:rsidR="00D414C7">
        <w:t xml:space="preserve"> variable will be loaded from RAM</w:t>
      </w:r>
      <w:r w:rsidR="00D414C7">
        <w:rPr>
          <w:rStyle w:val="FootnoteReference"/>
        </w:rPr>
        <w:footnoteReference w:id="7"/>
      </w:r>
      <w:r w:rsidR="00D414C7">
        <w:t xml:space="preserve"> into the cache. This means that data stored close to the initial variable is now also available in cache memory. By storing data that is accessed at the same time continuously in memory, </w:t>
      </w:r>
      <w:r w:rsidR="000D45AB">
        <w:t>it can be ensured</w:t>
      </w:r>
      <w:r w:rsidR="00D414C7">
        <w:t xml:space="preserve"> that the data loaded into cache lines is relevant to </w:t>
      </w:r>
      <w:r w:rsidR="000D45AB">
        <w:t>the current</w:t>
      </w:r>
      <w:r w:rsidR="00D414C7">
        <w:t xml:space="preserve"> logic, maximising cache hits and improving memory access times greatly</w:t>
      </w:r>
      <w:r w:rsidR="00F44F96">
        <w:t xml:space="preserve"> </w:t>
      </w:r>
      <w:sdt>
        <w:sdtPr>
          <w:id w:val="-533273735"/>
          <w:citation/>
        </w:sdtPr>
        <w:sdtContent>
          <w:r w:rsidR="00F44F96">
            <w:fldChar w:fldCharType="begin"/>
          </w:r>
          <w:r w:rsidR="00F44F96">
            <w:instrText xml:space="preserve"> CITATION Nyb21 \l 2057 </w:instrText>
          </w:r>
          <w:r w:rsidR="00F44F96">
            <w:fldChar w:fldCharType="separate"/>
          </w:r>
          <w:r w:rsidR="001112F7" w:rsidRPr="001112F7">
            <w:rPr>
              <w:noProof/>
            </w:rPr>
            <w:t>(Nyberg, 2021)</w:t>
          </w:r>
          <w:r w:rsidR="00F44F96">
            <w:fldChar w:fldCharType="end"/>
          </w:r>
        </w:sdtContent>
      </w:sdt>
      <w:r w:rsidR="00D414C7">
        <w:t xml:space="preserve">. </w:t>
      </w:r>
      <w:r w:rsidR="007359FD">
        <w:t xml:space="preserve">This is the core principle behind modern </w:t>
      </w:r>
      <w:r w:rsidR="007D0452">
        <w:t>data-oriented</w:t>
      </w:r>
      <w:r w:rsidR="007359FD">
        <w:t xml:space="preserve"> </w:t>
      </w:r>
      <w:r w:rsidR="006E1489">
        <w:t>design and</w:t>
      </w:r>
      <w:r w:rsidR="007970A2">
        <w:t xml:space="preserve"> is what enables it to outperform OOP even with comparable runtime complexity</w:t>
      </w:r>
      <w:r w:rsidR="007970A2">
        <w:rPr>
          <w:rStyle w:val="FootnoteReference"/>
        </w:rPr>
        <w:footnoteReference w:id="8"/>
      </w:r>
      <w:r w:rsidR="007970A2">
        <w:t xml:space="preserve"> in </w:t>
      </w:r>
      <w:r w:rsidR="006E1489">
        <w:t>its</w:t>
      </w:r>
      <w:r w:rsidR="007970A2">
        <w:t xml:space="preserve"> operations.</w:t>
      </w:r>
    </w:p>
    <w:p w14:paraId="5270F217" w14:textId="4F5604E9" w:rsidR="002A4A5C" w:rsidRDefault="002A4A5C" w:rsidP="00D8208E">
      <w:r>
        <w:t xml:space="preserve">Another benefit of DOD in the context of game development is that whilst code may only be provided by programmers, data can come from designers, artists, or anybody else involved in the game development </w:t>
      </w:r>
      <w:r>
        <w:t xml:space="preserve">process. Orienting systems around data allows for those without programming knowledge to have greater freedom without requiring programmer input </w:t>
      </w:r>
      <w:sdt>
        <w:sdtPr>
          <w:id w:val="1774521400"/>
          <w:citation/>
        </w:sdtPr>
        <w:sdtContent>
          <w:r>
            <w:fldChar w:fldCharType="begin"/>
          </w:r>
          <w:r>
            <w:instrText xml:space="preserve"> CITATION Jas14 \l 2057 </w:instrText>
          </w:r>
          <w:r>
            <w:fldChar w:fldCharType="separate"/>
          </w:r>
          <w:r w:rsidR="001112F7" w:rsidRPr="001112F7">
            <w:rPr>
              <w:noProof/>
            </w:rPr>
            <w:t>(Gregory, 2014)</w:t>
          </w:r>
          <w:r>
            <w:fldChar w:fldCharType="end"/>
          </w:r>
        </w:sdtContent>
      </w:sdt>
      <w:r>
        <w:t>.</w:t>
      </w:r>
    </w:p>
    <w:p w14:paraId="53D968D0" w14:textId="3C0D8DDA" w:rsidR="00D414C7" w:rsidRPr="00D8208E" w:rsidRDefault="00D414C7" w:rsidP="000876AA">
      <w:pPr>
        <w:pStyle w:val="Heading2"/>
      </w:pPr>
      <w:bookmarkStart w:id="5" w:name="_Toc191329639"/>
      <w:r>
        <w:t>Entity Component Systems</w:t>
      </w:r>
      <w:bookmarkEnd w:id="5"/>
    </w:p>
    <w:p w14:paraId="2159C410" w14:textId="3772107C" w:rsidR="00913F4D" w:rsidRDefault="00DC0E42" w:rsidP="3DF69B61">
      <w:r>
        <w:t>ECS</w:t>
      </w:r>
      <w:r w:rsidR="007D0452">
        <w:t xml:space="preserve"> </w:t>
      </w:r>
      <w:r w:rsidR="005E4CF1">
        <w:t>combine</w:t>
      </w:r>
      <w:r>
        <w:t>s</w:t>
      </w:r>
      <w:r w:rsidR="005E4CF1">
        <w:t xml:space="preserve"> the architectural benefits of the component pattern with the performance of </w:t>
      </w:r>
      <w:r>
        <w:t>DOD</w:t>
      </w:r>
      <w:r w:rsidR="005E4CF1">
        <w:t>. It does this by removing the logic from components and storing the pure data in cache</w:t>
      </w:r>
      <w:r w:rsidR="000D45AB">
        <w:t>-</w:t>
      </w:r>
      <w:r w:rsidR="005E4CF1">
        <w:t>friendly data structures</w:t>
      </w:r>
      <w:r w:rsidR="00911DC4">
        <w:t xml:space="preserve">, which results in </w:t>
      </w:r>
      <w:r w:rsidR="00A37360">
        <w:t>far quicker memory access and improved performance</w:t>
      </w:r>
      <w:r w:rsidR="00911DC4">
        <w:t xml:space="preserve">. </w:t>
      </w:r>
      <w:r w:rsidR="00216869">
        <w:t>ECS implementations vary, mostly in the way they store their components, but all have the same three core elements</w:t>
      </w:r>
      <w:r w:rsidR="003A54FC">
        <w:t>.</w:t>
      </w:r>
    </w:p>
    <w:p w14:paraId="738159AD" w14:textId="0112E856" w:rsidR="00216869" w:rsidRDefault="00216869" w:rsidP="3DF69B61">
      <w:r w:rsidRPr="007566A5">
        <w:rPr>
          <w:b/>
          <w:bCs/>
        </w:rPr>
        <w:t>Entities</w:t>
      </w:r>
      <w:r>
        <w:t>: usually only a unique identifier or handle that can be used to index components.</w:t>
      </w:r>
    </w:p>
    <w:p w14:paraId="252E46A4" w14:textId="2E9E4BE5" w:rsidR="00216869" w:rsidRDefault="00216869" w:rsidP="3DF69B61">
      <w:r w:rsidRPr="007566A5">
        <w:rPr>
          <w:b/>
          <w:bCs/>
        </w:rPr>
        <w:t>Components</w:t>
      </w:r>
      <w:r>
        <w:t xml:space="preserve">: the pure data associated with </w:t>
      </w:r>
      <w:r w:rsidR="00D8208E">
        <w:t>an entity. For example, a position component could hold an X, Y, and Z coordinate. There is no logic associated with components.</w:t>
      </w:r>
    </w:p>
    <w:p w14:paraId="2245E3D3" w14:textId="77777777" w:rsidR="005E4CF1" w:rsidRDefault="00D8208E" w:rsidP="3DF69B61">
      <w:r w:rsidRPr="007566A5">
        <w:rPr>
          <w:b/>
          <w:bCs/>
        </w:rPr>
        <w:t>Systems</w:t>
      </w:r>
      <w:r>
        <w:t xml:space="preserve">: the logic that operates on all entities with the corresponding components. For example, a physics system could iterate through all objects with the position, rotation, and </w:t>
      </w:r>
      <w:proofErr w:type="spellStart"/>
      <w:r>
        <w:t>rigidbody</w:t>
      </w:r>
      <w:proofErr w:type="spellEnd"/>
      <w:r>
        <w:t xml:space="preserve"> components and alter their values accordingly.</w:t>
      </w:r>
    </w:p>
    <w:p w14:paraId="4764CED4" w14:textId="0668A02A" w:rsidR="00A37360" w:rsidRDefault="00036134" w:rsidP="3DF69B61">
      <w:r>
        <w:t>Contrary to OOP, ECS focuses on composition over inheritance</w:t>
      </w:r>
      <w:r w:rsidR="00C22594">
        <w:t xml:space="preserve"> </w:t>
      </w:r>
      <w:sdt>
        <w:sdtPr>
          <w:id w:val="-1246335518"/>
          <w:citation/>
        </w:sdtPr>
        <w:sdtContent>
          <w:r w:rsidR="00C22594">
            <w:fldChar w:fldCharType="begin"/>
          </w:r>
          <w:r w:rsidR="00C22594">
            <w:instrText xml:space="preserve"> CITATION Web15 \l 2057 </w:instrText>
          </w:r>
          <w:r w:rsidR="00C22594">
            <w:fldChar w:fldCharType="separate"/>
          </w:r>
          <w:r w:rsidR="001112F7" w:rsidRPr="001112F7">
            <w:rPr>
              <w:noProof/>
            </w:rPr>
            <w:t>(Webster, 2015)</w:t>
          </w:r>
          <w:r w:rsidR="00C22594">
            <w:fldChar w:fldCharType="end"/>
          </w:r>
        </w:sdtContent>
      </w:sdt>
      <w:r>
        <w:t>. Instead of objects inheriting from other objects to gain their functionality, entities simply use the components with the required functionality. This prevents the complicated class hierarchies and tight coupling associated with inheritance. This approach also proves far more modular than a standard OOP architecture, as systems and components are entirely decoupled from and unaware of one another</w:t>
      </w:r>
      <w:r w:rsidR="003A54FC">
        <w:t xml:space="preserve"> </w:t>
      </w:r>
      <w:sdt>
        <w:sdtPr>
          <w:id w:val="1942798832"/>
          <w:citation/>
        </w:sdtPr>
        <w:sdtContent>
          <w:r w:rsidR="003A54FC">
            <w:fldChar w:fldCharType="begin"/>
          </w:r>
          <w:r w:rsidR="003A54FC">
            <w:instrText xml:space="preserve"> CITATION Ton19 \l 2057 </w:instrText>
          </w:r>
          <w:r w:rsidR="003A54FC">
            <w:fldChar w:fldCharType="separate"/>
          </w:r>
          <w:r w:rsidR="001112F7" w:rsidRPr="001112F7">
            <w:rPr>
              <w:noProof/>
            </w:rPr>
            <w:t>(Härkönen, 2019)</w:t>
          </w:r>
          <w:r w:rsidR="003A54FC">
            <w:fldChar w:fldCharType="end"/>
          </w:r>
        </w:sdtContent>
      </w:sdt>
      <w:r>
        <w:t>.</w:t>
      </w:r>
      <w:r w:rsidR="005E4CF1">
        <w:t xml:space="preserve"> </w:t>
      </w:r>
    </w:p>
    <w:p w14:paraId="101374A5" w14:textId="6B9AFD76" w:rsidR="00A37360" w:rsidRDefault="00A37360" w:rsidP="3DF69B61">
      <w:r>
        <w:t xml:space="preserve">An important benefit of this approach is simplified parallelisation. </w:t>
      </w:r>
      <w:r w:rsidR="00657037">
        <w:t>For systems where each iteration over the array of compatible components happens without an impact on the following iterations, it becomes simple to dispatch separate threads to tackle them each separately. This approach can aid in avoiding standard multithreading pitfalls such as race conditions or data corruption.</w:t>
      </w:r>
    </w:p>
    <w:p w14:paraId="06C62DAC" w14:textId="7837D572" w:rsidR="00724256" w:rsidRDefault="00724256" w:rsidP="000876AA">
      <w:pPr>
        <w:pStyle w:val="Heading3"/>
      </w:pPr>
      <w:bookmarkStart w:id="6" w:name="_Toc191329640"/>
      <w:r>
        <w:lastRenderedPageBreak/>
        <w:t>History</w:t>
      </w:r>
      <w:bookmarkEnd w:id="6"/>
    </w:p>
    <w:p w14:paraId="7DF79764" w14:textId="7560F261" w:rsidR="00CF4DEE" w:rsidRDefault="00E629D4" w:rsidP="3DF69B61">
      <w:r>
        <w:t xml:space="preserve">The first known implementation of an ECS in a game engine is the Dark </w:t>
      </w:r>
      <w:r w:rsidR="00B67CEC">
        <w:t>Object System</w:t>
      </w:r>
      <w:r w:rsidR="0030474A">
        <w:t xml:space="preserve"> (DOS)</w:t>
      </w:r>
      <w:r>
        <w:t>, created for 1998’s Thief: The Dark Project</w:t>
      </w:r>
      <w:r w:rsidR="00B67CEC">
        <w:t xml:space="preserve"> </w:t>
      </w:r>
      <w:sdt>
        <w:sdtPr>
          <w:id w:val="1471946840"/>
          <w:citation/>
        </w:sdtPr>
        <w:sdtContent>
          <w:r w:rsidR="00B67CEC">
            <w:fldChar w:fldCharType="begin"/>
          </w:r>
          <w:r w:rsidR="00B67CEC">
            <w:instrText xml:space="preserve"> CITATION Mar17 \l 2057 </w:instrText>
          </w:r>
          <w:r w:rsidR="00B67CEC">
            <w:fldChar w:fldCharType="separate"/>
          </w:r>
          <w:r w:rsidR="001112F7" w:rsidRPr="001112F7">
            <w:rPr>
              <w:noProof/>
            </w:rPr>
            <w:t>(LeBlanc, 2017)</w:t>
          </w:r>
          <w:r w:rsidR="00B67CEC">
            <w:fldChar w:fldCharType="end"/>
          </w:r>
        </w:sdtContent>
      </w:sdt>
      <w:r>
        <w:t xml:space="preserve">. As </w:t>
      </w:r>
      <w:r w:rsidR="000D45AB">
        <w:t>previously discussed,</w:t>
      </w:r>
      <w:r>
        <w:t xml:space="preserve"> the primary difference between ECS implementations is the </w:t>
      </w:r>
      <w:r w:rsidR="000D45AB">
        <w:t>method</w:t>
      </w:r>
      <w:r>
        <w:t xml:space="preserve"> </w:t>
      </w:r>
      <w:r w:rsidR="000D45AB">
        <w:t>through</w:t>
      </w:r>
      <w:r>
        <w:t xml:space="preserve"> which component data is stored</w:t>
      </w:r>
      <w:r w:rsidR="000D45AB">
        <w:t>.</w:t>
      </w:r>
      <w:r>
        <w:t xml:space="preserve"> </w:t>
      </w:r>
      <w:r w:rsidR="000D45AB">
        <w:t>The</w:t>
      </w:r>
      <w:r>
        <w:t xml:space="preserve"> </w:t>
      </w:r>
      <w:r w:rsidR="0030474A">
        <w:t>DOS</w:t>
      </w:r>
      <w:r>
        <w:t xml:space="preserve"> had an interesting approach to this issue. Each component, called properties here, is a map linking an entity to a value; the key difference being that the map implementation changed based on the needs of the property. For example, a common property used by most entities could simpl</w:t>
      </w:r>
      <w:r w:rsidR="00B67CEC">
        <w:t>y use</w:t>
      </w:r>
      <w:r>
        <w:t xml:space="preserve"> IDs to index an array, where a less frequent property could use </w:t>
      </w:r>
      <w:r w:rsidR="00B67CEC">
        <w:t xml:space="preserve">a </w:t>
      </w:r>
      <w:proofErr w:type="spellStart"/>
      <w:r w:rsidR="00B67CEC">
        <w:t>hashmap</w:t>
      </w:r>
      <w:proofErr w:type="spellEnd"/>
      <w:r w:rsidR="00B67CEC">
        <w:t xml:space="preserve"> to limit wasted storage for in exchange for slower lookup times and decreased cache coherency.</w:t>
      </w:r>
      <w:r w:rsidR="00CF4DEE">
        <w:t xml:space="preserve"> </w:t>
      </w:r>
    </w:p>
    <w:p w14:paraId="785A5CC6" w14:textId="1C351F8C" w:rsidR="00376040" w:rsidRDefault="0030474A" w:rsidP="3DF69B61">
      <w:r>
        <w:t xml:space="preserve">The DOS also implemented a form of inheritance, with some classes inheriting from an archetype and gaining all their properties. </w:t>
      </w:r>
      <w:r w:rsidR="00D530FD">
        <w:t>On top of this there</w:t>
      </w:r>
      <w:r>
        <w:t xml:space="preserve"> </w:t>
      </w:r>
      <w:r w:rsidR="00D530FD">
        <w:t>was</w:t>
      </w:r>
      <w:r>
        <w:t xml:space="preserve"> a concept of metaproperties, which were groups of properties that could be applied to objects. Whilst the archetypes modelled an ‘is a’ relationship between objects and objects could only inherit from one archetype; metaproperties used a ‘has a’ relationship, allowing for multiple. </w:t>
      </w:r>
      <w:r w:rsidR="00724256">
        <w:t>This idea brought with it many of the architectural issues with standard OOP inheritance but did come with one important benefit: performance. Archetype searches were cached at runtime, making it highly performant for systems to iterate over them.</w:t>
      </w:r>
    </w:p>
    <w:p w14:paraId="3158695E" w14:textId="55CEC0A6" w:rsidR="004425E3" w:rsidRDefault="004425E3" w:rsidP="3DF69B61">
      <w:r>
        <w:t xml:space="preserve">In 2007 Adam Martin </w:t>
      </w:r>
      <w:r w:rsidR="00AB50BB">
        <w:t xml:space="preserve">popularised the modern idea of an ECS </w:t>
      </w:r>
      <w:sdt>
        <w:sdtPr>
          <w:id w:val="607084699"/>
          <w:citation/>
        </w:sdtPr>
        <w:sdtContent>
          <w:r w:rsidR="00AB50BB">
            <w:fldChar w:fldCharType="begin"/>
          </w:r>
          <w:r w:rsidR="00AB50BB">
            <w:instrText xml:space="preserve"> CITATION Ada07 \l 2057 </w:instrText>
          </w:r>
          <w:r w:rsidR="00AB50BB">
            <w:fldChar w:fldCharType="separate"/>
          </w:r>
          <w:r w:rsidR="001112F7" w:rsidRPr="001112F7">
            <w:rPr>
              <w:noProof/>
            </w:rPr>
            <w:t>(Martin, 2007)</w:t>
          </w:r>
          <w:r w:rsidR="00AB50BB">
            <w:fldChar w:fldCharType="end"/>
          </w:r>
        </w:sdtContent>
      </w:sdt>
      <w:r w:rsidR="00AB50BB">
        <w:t>. He put forth a guideline on the pattern which separated entities, components, and systems</w:t>
      </w:r>
      <w:r w:rsidR="000D45AB">
        <w:t>.</w:t>
      </w:r>
      <w:r w:rsidR="00AB50BB">
        <w:t xml:space="preserve"> </w:t>
      </w:r>
      <w:r w:rsidR="000D45AB">
        <w:t>This differed from</w:t>
      </w:r>
      <w:r w:rsidR="00AB50BB">
        <w:t xml:space="preserve"> prior implementations such as Dungeon Siege</w:t>
      </w:r>
      <w:r w:rsidR="000D45AB">
        <w:t>, which</w:t>
      </w:r>
      <w:r w:rsidR="00AB50BB">
        <w:t xml:space="preserve"> were closer to the component pattern in that their components contained functionality as well as data. </w:t>
      </w:r>
      <w:r w:rsidR="001E412C">
        <w:t xml:space="preserve">Whilst the ideas here are largely relevant to any ECS, Martin’s discussion was </w:t>
      </w:r>
      <w:r w:rsidR="00256C24">
        <w:t>focused on application in</w:t>
      </w:r>
      <w:r w:rsidR="001E412C">
        <w:t xml:space="preserve"> multiplayer games, and as such his ideas naturally gravitated to using a relational database to store components.</w:t>
      </w:r>
    </w:p>
    <w:p w14:paraId="72056BA1" w14:textId="2F2601CB" w:rsidR="00724256" w:rsidRDefault="00724256" w:rsidP="000876AA">
      <w:pPr>
        <w:pStyle w:val="Heading3"/>
      </w:pPr>
      <w:bookmarkStart w:id="7" w:name="_Toc191329641"/>
      <w:r>
        <w:t>Sparse Set Based</w:t>
      </w:r>
      <w:bookmarkEnd w:id="7"/>
    </w:p>
    <w:p w14:paraId="4A5B0BCF" w14:textId="7DF7AA8F" w:rsidR="003C40B8" w:rsidRDefault="0074741B" w:rsidP="003C40B8">
      <w:r>
        <w:t>In ECS</w:t>
      </w:r>
      <w:r w:rsidR="00724256">
        <w:t xml:space="preserve"> </w:t>
      </w:r>
      <w:r>
        <w:t xml:space="preserve">the </w:t>
      </w:r>
      <w:r w:rsidR="000D45AB">
        <w:t>decision with the most dramatic effect on performance</w:t>
      </w:r>
      <w:r>
        <w:t xml:space="preserve"> is how components are stored. This decision is what determines the cache coherency of the architecture, and as such the performance. One option would be to use a standard array for each component, but the issue there becomes the potential for large </w:t>
      </w:r>
      <w:r>
        <w:t>empty spaces in arrays for uncommon components</w:t>
      </w:r>
      <w:r w:rsidR="00636698">
        <w:t xml:space="preserve">, which results in wasted </w:t>
      </w:r>
      <w:r w:rsidR="00256C24">
        <w:t>storage</w:t>
      </w:r>
      <w:r w:rsidR="00636698">
        <w:t xml:space="preserve"> and lost cache coherency</w:t>
      </w:r>
      <w:r>
        <w:t xml:space="preserve">. Another option would be a map of entity ID to component, but there </w:t>
      </w:r>
      <w:proofErr w:type="gramStart"/>
      <w:r>
        <w:t>is</w:t>
      </w:r>
      <w:proofErr w:type="gramEnd"/>
      <w:r>
        <w:t xml:space="preserve"> no guarantee map values are stored continuously in memory, and the hashing overhead for lookups on a map would quickly accumulate. </w:t>
      </w:r>
    </w:p>
    <w:p w14:paraId="757566B4" w14:textId="02351B91" w:rsidR="00724256" w:rsidRDefault="0074741B" w:rsidP="00724256">
      <w:pPr>
        <w:rPr>
          <w:noProof/>
        </w:rPr>
      </w:pPr>
      <w:r>
        <w:t>One solution to this issue is sparse sets.</w:t>
      </w:r>
      <w:r w:rsidR="00376040">
        <w:t xml:space="preserve"> </w:t>
      </w:r>
      <w:sdt>
        <w:sdtPr>
          <w:id w:val="-70888645"/>
          <w:citation/>
        </w:sdtPr>
        <w:sdtContent>
          <w:r w:rsidR="00376040">
            <w:fldChar w:fldCharType="begin"/>
          </w:r>
          <w:r w:rsidR="00376040">
            <w:instrText xml:space="preserve"> CITATION Pre93 \l 2057 </w:instrText>
          </w:r>
          <w:r w:rsidR="00376040">
            <w:fldChar w:fldCharType="separate"/>
          </w:r>
          <w:r w:rsidR="001112F7" w:rsidRPr="001112F7">
            <w:rPr>
              <w:noProof/>
            </w:rPr>
            <w:t>(Briggs &amp; Torczon, 1993)</w:t>
          </w:r>
          <w:r w:rsidR="00376040">
            <w:fldChar w:fldCharType="end"/>
          </w:r>
        </w:sdtContent>
      </w:sdt>
      <w:r w:rsidR="003C40B8">
        <w:t xml:space="preserve"> </w:t>
      </w:r>
      <w:r w:rsidR="00067E95">
        <w:t>The sparse set is a data structure</w:t>
      </w:r>
      <w:r w:rsidR="00636698">
        <w:t xml:space="preserve"> of two arrays, the sparse list and the dense list. The dense list is what stores the component data, and the sparse list maps the entity ID to the component.</w:t>
      </w:r>
      <w:r w:rsidR="00067E95" w:rsidRPr="00067E95">
        <w:rPr>
          <w:noProof/>
        </w:rPr>
        <w:t xml:space="preserve"> </w:t>
      </w:r>
      <w:r w:rsidR="00D4270A">
        <w:rPr>
          <w:noProof/>
        </w:rPr>
        <w:t xml:space="preserve">This is represented in Figure 1, in which the indices to the left represent an index into the sparse </w:t>
      </w:r>
      <w:r w:rsidR="006929DD">
        <w:rPr>
          <w:noProof/>
        </w:rPr>
        <w:t>set</w:t>
      </w:r>
      <w:r w:rsidR="00D4270A">
        <w:rPr>
          <w:noProof/>
        </w:rPr>
        <w:t xml:space="preserve">, the </w:t>
      </w:r>
      <w:r w:rsidR="006929DD">
        <w:rPr>
          <w:noProof/>
        </w:rPr>
        <w:t>integers</w:t>
      </w:r>
      <w:r w:rsidR="00D4270A">
        <w:rPr>
          <w:noProof/>
        </w:rPr>
        <w:t xml:space="preserve"> shown in the </w:t>
      </w:r>
      <w:r w:rsidR="006929DD">
        <w:rPr>
          <w:noProof/>
        </w:rPr>
        <w:t>set</w:t>
      </w:r>
      <w:r w:rsidR="00D4270A">
        <w:rPr>
          <w:noProof/>
        </w:rPr>
        <w:t xml:space="preserve"> represent indexes into the dense list</w:t>
      </w:r>
      <w:r w:rsidR="006929DD">
        <w:rPr>
          <w:noProof/>
        </w:rPr>
        <w:t>, and C1, C2, and so on represent component data. Although represented as blank cells here, indices in the sparse list with no corresponding component will usually contain a flag value such as -1 or the maximum value of the integer type used.</w:t>
      </w:r>
    </w:p>
    <w:p w14:paraId="18B440B4" w14:textId="77777777" w:rsidR="00D4270A" w:rsidRDefault="003C40B8" w:rsidP="00D4270A">
      <w:pPr>
        <w:keepNext/>
        <w:jc w:val="center"/>
      </w:pPr>
      <w:r w:rsidRPr="003C40B8">
        <w:rPr>
          <w:noProof/>
        </w:rPr>
        <w:drawing>
          <wp:inline distT="0" distB="0" distL="0" distR="0" wp14:anchorId="2DE8DF7C" wp14:editId="070DD594">
            <wp:extent cx="2245489" cy="3560416"/>
            <wp:effectExtent l="0" t="0" r="2540" b="2540"/>
            <wp:docPr id="4826988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98812"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2255019" cy="3575527"/>
                    </a:xfrm>
                    <a:prstGeom prst="rect">
                      <a:avLst/>
                    </a:prstGeom>
                  </pic:spPr>
                </pic:pic>
              </a:graphicData>
            </a:graphic>
          </wp:inline>
        </w:drawing>
      </w:r>
    </w:p>
    <w:p w14:paraId="4ECE2C0D" w14:textId="1F3652AF" w:rsidR="003C40B8" w:rsidRDefault="00D4270A" w:rsidP="00D4270A">
      <w:pPr>
        <w:pStyle w:val="Caption"/>
        <w:jc w:val="center"/>
      </w:pPr>
      <w:r>
        <w:t xml:space="preserve">Figure </w:t>
      </w:r>
      <w:fldSimple w:instr=" SEQ Figure \* ARABIC ">
        <w:r>
          <w:rPr>
            <w:noProof/>
          </w:rPr>
          <w:t>1</w:t>
        </w:r>
      </w:fldSimple>
    </w:p>
    <w:p w14:paraId="4A9A13EB" w14:textId="0931EE45" w:rsidR="00067E95" w:rsidRDefault="00067E95" w:rsidP="00724256">
      <w:pPr>
        <w:rPr>
          <w:noProof/>
        </w:rPr>
      </w:pPr>
      <w:r>
        <w:rPr>
          <w:noProof/>
        </w:rPr>
        <w:t>This approach ensures that components are packed tightly in memory</w:t>
      </w:r>
      <w:r w:rsidR="006929DD">
        <w:rPr>
          <w:noProof/>
        </w:rPr>
        <w:t xml:space="preserve"> </w:t>
      </w:r>
      <w:sdt>
        <w:sdtPr>
          <w:rPr>
            <w:noProof/>
          </w:rPr>
          <w:id w:val="-1645742854"/>
          <w:citation/>
        </w:sdtPr>
        <w:sdtContent>
          <w:r w:rsidR="006929DD">
            <w:rPr>
              <w:noProof/>
            </w:rPr>
            <w:fldChar w:fldCharType="begin"/>
          </w:r>
          <w:r w:rsidR="006929DD">
            <w:rPr>
              <w:noProof/>
            </w:rPr>
            <w:instrText xml:space="preserve"> CITATION Red \l 2057 </w:instrText>
          </w:r>
          <w:r w:rsidR="006929DD">
            <w:rPr>
              <w:noProof/>
            </w:rPr>
            <w:fldChar w:fldCharType="separate"/>
          </w:r>
          <w:r w:rsidR="001112F7" w:rsidRPr="001112F7">
            <w:rPr>
              <w:noProof/>
            </w:rPr>
            <w:t>(Redmond, et al., n.d.)</w:t>
          </w:r>
          <w:r w:rsidR="006929DD">
            <w:rPr>
              <w:noProof/>
            </w:rPr>
            <w:fldChar w:fldCharType="end"/>
          </w:r>
        </w:sdtContent>
      </w:sdt>
      <w:r>
        <w:rPr>
          <w:noProof/>
        </w:rPr>
        <w:t xml:space="preserve">, but can still be searched in constant time quickly without lookup overhead from hashing. </w:t>
      </w:r>
      <w:r w:rsidR="00122414">
        <w:rPr>
          <w:noProof/>
        </w:rPr>
        <w:t xml:space="preserve">It also limits wasted data, as the sparse list now only needs to save space to store </w:t>
      </w:r>
      <w:r w:rsidR="00122414">
        <w:rPr>
          <w:noProof/>
        </w:rPr>
        <w:lastRenderedPageBreak/>
        <w:t>unsigned integers as opposed to storing whole components.</w:t>
      </w:r>
    </w:p>
    <w:p w14:paraId="1FA86AB8" w14:textId="12E87840" w:rsidR="00122414" w:rsidRDefault="00122414" w:rsidP="00724256">
      <w:pPr>
        <w:rPr>
          <w:noProof/>
        </w:rPr>
      </w:pPr>
      <w:r>
        <w:rPr>
          <w:noProof/>
        </w:rPr>
        <w:t>Adding components to this data structrue is relatively easy, components are simply added to the end of the dense list and the gap at the appropriate entity index is filled with the new component’s index in the dense list</w:t>
      </w:r>
      <w:r w:rsidR="00F70A78">
        <w:rPr>
          <w:noProof/>
        </w:rPr>
        <w:t xml:space="preserve"> </w:t>
      </w:r>
      <w:sdt>
        <w:sdtPr>
          <w:rPr>
            <w:noProof/>
          </w:rPr>
          <w:id w:val="888534841"/>
          <w:citation/>
        </w:sdtPr>
        <w:sdtContent>
          <w:r w:rsidR="00F70A78">
            <w:rPr>
              <w:noProof/>
            </w:rPr>
            <w:fldChar w:fldCharType="begin"/>
          </w:r>
          <w:r w:rsidR="00F70A78">
            <w:rPr>
              <w:noProof/>
            </w:rPr>
            <w:instrText xml:space="preserve"> CITATION Mro23 \l 2057 </w:instrText>
          </w:r>
          <w:r w:rsidR="00F70A78">
            <w:rPr>
              <w:noProof/>
            </w:rPr>
            <w:fldChar w:fldCharType="separate"/>
          </w:r>
          <w:r w:rsidR="001112F7" w:rsidRPr="001112F7">
            <w:rPr>
              <w:noProof/>
            </w:rPr>
            <w:t>(Mroz &amp; Pietkiewicz, 2023)</w:t>
          </w:r>
          <w:r w:rsidR="00F70A78">
            <w:rPr>
              <w:noProof/>
            </w:rPr>
            <w:fldChar w:fldCharType="end"/>
          </w:r>
        </w:sdtContent>
      </w:sdt>
      <w:r>
        <w:rPr>
          <w:noProof/>
        </w:rPr>
        <w:t>.</w:t>
      </w:r>
      <w:r w:rsidR="00F70A78">
        <w:rPr>
          <w:noProof/>
        </w:rPr>
        <w:t xml:space="preserve"> </w:t>
      </w:r>
      <w:r>
        <w:rPr>
          <w:noProof/>
        </w:rPr>
        <w:t xml:space="preserve"> </w:t>
      </w:r>
    </w:p>
    <w:p w14:paraId="7F469132" w14:textId="19426A42" w:rsidR="00067E95" w:rsidRDefault="00122414" w:rsidP="00724256">
      <w:pPr>
        <w:rPr>
          <w:noProof/>
        </w:rPr>
      </w:pPr>
      <w:r>
        <w:rPr>
          <w:noProof/>
        </w:rPr>
        <w:t>Accessing components is also simple. The entity index you wish to query is checked in the sparse list, and if the value is not null for that entity a pointer to the component at that index in the dense list is returned</w:t>
      </w:r>
      <w:r w:rsidR="00F70A78">
        <w:rPr>
          <w:noProof/>
        </w:rPr>
        <w:t xml:space="preserve"> </w:t>
      </w:r>
      <w:r>
        <w:rPr>
          <w:noProof/>
        </w:rPr>
        <w:t>.</w:t>
      </w:r>
    </w:p>
    <w:p w14:paraId="0B60C15F" w14:textId="682B290D" w:rsidR="00122414" w:rsidRDefault="00122414" w:rsidP="00724256">
      <w:pPr>
        <w:rPr>
          <w:noProof/>
        </w:rPr>
      </w:pPr>
      <w:r>
        <w:rPr>
          <w:noProof/>
        </w:rPr>
        <w:t>Removing entities from a sparse set however is a little more complex. If the entry you wish to query is simply removed in the dense list it would result in gaps throughout, effecting cache coherency. Instead, we first swap the component at the end of the list with the component we want to delete, before updating the indexes stored in the sparse list to match and deleting the desired component.</w:t>
      </w:r>
    </w:p>
    <w:p w14:paraId="25AC2ACD" w14:textId="394A38AA" w:rsidR="0095299F" w:rsidRDefault="00E836BC" w:rsidP="00724256">
      <w:pPr>
        <w:rPr>
          <w:noProof/>
        </w:rPr>
      </w:pPr>
      <w:r>
        <w:rPr>
          <w:noProof/>
        </w:rPr>
        <w:t xml:space="preserve">We can also optimise on this further. Whilst wasted space is limited by the sparse set only storing a simple index, in situations with lots of entities that can still add up, so we can employ a concept known as pagination. Because the cache coherency of the sparse </w:t>
      </w:r>
      <w:r w:rsidR="00B1412E">
        <w:rPr>
          <w:noProof/>
        </w:rPr>
        <w:t>list</w:t>
      </w:r>
      <w:r>
        <w:rPr>
          <w:noProof/>
        </w:rPr>
        <w:t xml:space="preserve"> doesn’t matter, we can divide it up into ‘pages’, only actually creating arrays for the pages required.</w:t>
      </w:r>
      <w:r w:rsidR="00B1412E">
        <w:rPr>
          <w:noProof/>
        </w:rPr>
        <w:t xml:space="preserve"> Theoretically this could result in larger sparse sets due to the memory overhead of 2D arrays, but on average the memory saved when not tracking unnecessary pages far outweighs this cost. </w:t>
      </w:r>
      <w:r>
        <w:rPr>
          <w:noProof/>
        </w:rPr>
        <w:t xml:space="preserve">With this approach, instead of accessing the sparse set directly, we access the page first using the index divided by the maximum page size, and </w:t>
      </w:r>
      <w:r w:rsidR="00AC13D0">
        <w:rPr>
          <w:noProof/>
        </w:rPr>
        <w:t>access the desired point in that page using the remainder of the division.</w:t>
      </w:r>
    </w:p>
    <w:p w14:paraId="7B828E71" w14:textId="0D68E62C" w:rsidR="003C40B8" w:rsidRDefault="0095299F" w:rsidP="0033596A">
      <w:r>
        <w:rPr>
          <w:noProof/>
        </w:rPr>
        <w:t xml:space="preserve">There is one notable issue with the sparse set implementation. </w:t>
      </w:r>
      <w:r w:rsidR="006266DC">
        <w:rPr>
          <w:noProof/>
        </w:rPr>
        <w:t>In a sparse set based ECS using two component types, 1 and 2, the data would likely</w:t>
      </w:r>
      <w:r>
        <w:t xml:space="preserve"> </w:t>
      </w:r>
      <w:proofErr w:type="gramStart"/>
      <w:r>
        <w:t xml:space="preserve">stored </w:t>
      </w:r>
      <w:r w:rsidR="006929DD">
        <w:t>as</w:t>
      </w:r>
      <w:proofErr w:type="gramEnd"/>
      <w:r w:rsidR="006929DD">
        <w:t xml:space="preserve"> seen in Figure 2, with each component type (C1 and C2), holding an array of component data for each entity (E1, E2, and so on). </w:t>
      </w:r>
    </w:p>
    <w:p w14:paraId="487B4026" w14:textId="77777777" w:rsidR="00D4270A" w:rsidRDefault="00D4270A" w:rsidP="00D4270A">
      <w:pPr>
        <w:keepNext/>
        <w:jc w:val="center"/>
      </w:pPr>
      <w:r w:rsidRPr="00D4270A">
        <w:rPr>
          <w:noProof/>
        </w:rPr>
        <w:drawing>
          <wp:inline distT="0" distB="0" distL="0" distR="0" wp14:anchorId="1948874D" wp14:editId="7ECE016B">
            <wp:extent cx="2279858" cy="1149350"/>
            <wp:effectExtent l="0" t="0" r="6350" b="0"/>
            <wp:docPr id="17263296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29679"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2286535" cy="1152716"/>
                    </a:xfrm>
                    <a:prstGeom prst="rect">
                      <a:avLst/>
                    </a:prstGeom>
                  </pic:spPr>
                </pic:pic>
              </a:graphicData>
            </a:graphic>
          </wp:inline>
        </w:drawing>
      </w:r>
    </w:p>
    <w:p w14:paraId="325DDC17" w14:textId="190E9122" w:rsidR="003C40B8" w:rsidRDefault="00D4270A" w:rsidP="00D4270A">
      <w:pPr>
        <w:pStyle w:val="Caption"/>
        <w:jc w:val="center"/>
      </w:pPr>
      <w:r>
        <w:t xml:space="preserve">Figure </w:t>
      </w:r>
      <w:fldSimple w:instr=" SEQ Figure \* ARABIC ">
        <w:r>
          <w:rPr>
            <w:noProof/>
          </w:rPr>
          <w:t>2</w:t>
        </w:r>
      </w:fldSimple>
    </w:p>
    <w:p w14:paraId="0CF0717D" w14:textId="6E083CD8" w:rsidR="0095299F" w:rsidRDefault="0095299F" w:rsidP="0033596A">
      <w:r>
        <w:t>For accessing one component</w:t>
      </w:r>
      <w:r w:rsidR="006929DD">
        <w:t xml:space="preserve"> type at a time</w:t>
      </w:r>
      <w:r>
        <w:t xml:space="preserve"> this memory structure is ideal, but a lot of systems will search for entities with multiple matching components. In a situation like this, a sparse set ECS will iterate over the entities in the shortest component list, checking each of them for the other requested components. For complex queries, this can become very slow.</w:t>
      </w:r>
      <w:r w:rsidR="00D4270A">
        <w:t xml:space="preserve"> Additionally, components not matching the target query will take up space in cache memory regardless of whether the data is used.</w:t>
      </w:r>
      <w:r w:rsidR="00DB75C0">
        <w:t xml:space="preserve"> This can be seen in Figure 3, in which the red cells represent components unnecessarily evaluated, and the green cells represent components from entities matching the query. It can also be noted that the sparse set implementation does not guarantee component order, meaning that whilst iteration over the smaller list will be sequential and cache cohesive, it is likely that elements requested from other sets could be stored far apart from the last element referenced, making it more likely to cause a cache miss.</w:t>
      </w:r>
    </w:p>
    <w:p w14:paraId="66C4BC2E" w14:textId="77777777" w:rsidR="00D4270A" w:rsidRDefault="00D4270A" w:rsidP="00D4270A">
      <w:pPr>
        <w:keepNext/>
        <w:jc w:val="center"/>
      </w:pPr>
      <w:r w:rsidRPr="00D4270A">
        <w:rPr>
          <w:noProof/>
        </w:rPr>
        <w:drawing>
          <wp:inline distT="0" distB="0" distL="0" distR="0" wp14:anchorId="7AA47072" wp14:editId="6A6D5CCD">
            <wp:extent cx="2380625" cy="1200150"/>
            <wp:effectExtent l="0" t="0" r="635" b="0"/>
            <wp:docPr id="16168687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68776"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390566" cy="1205162"/>
                    </a:xfrm>
                    <a:prstGeom prst="rect">
                      <a:avLst/>
                    </a:prstGeom>
                  </pic:spPr>
                </pic:pic>
              </a:graphicData>
            </a:graphic>
          </wp:inline>
        </w:drawing>
      </w:r>
    </w:p>
    <w:p w14:paraId="28EC5E8C" w14:textId="1240028C" w:rsidR="00D4270A" w:rsidRDefault="00D4270A" w:rsidP="00D4270A">
      <w:pPr>
        <w:pStyle w:val="Caption"/>
        <w:jc w:val="center"/>
        <w:rPr>
          <w:noProof/>
        </w:rPr>
      </w:pPr>
      <w:r>
        <w:t xml:space="preserve">Figure </w:t>
      </w:r>
      <w:fldSimple w:instr=" SEQ Figure \* ARABIC ">
        <w:r>
          <w:rPr>
            <w:noProof/>
          </w:rPr>
          <w:t>3</w:t>
        </w:r>
      </w:fldSimple>
    </w:p>
    <w:p w14:paraId="22B7E6FD" w14:textId="50DC142A" w:rsidR="0033596A" w:rsidRPr="00724256" w:rsidRDefault="0033596A" w:rsidP="0033596A">
      <w:r>
        <w:t xml:space="preserve">One popular implementation of this architecture is </w:t>
      </w:r>
      <w:proofErr w:type="spellStart"/>
      <w:r>
        <w:t>EnTT</w:t>
      </w:r>
      <w:proofErr w:type="spellEnd"/>
      <w:r>
        <w:t xml:space="preserve">, a lightweight </w:t>
      </w:r>
      <w:r w:rsidR="00FC0014">
        <w:t>open-source</w:t>
      </w:r>
      <w:r>
        <w:t xml:space="preserve"> header only C++17 ECS library, notable used by Mojang for the Bedrock version of Minecraft. </w:t>
      </w:r>
      <w:proofErr w:type="spellStart"/>
      <w:r w:rsidR="00A1300D">
        <w:t>EnTT</w:t>
      </w:r>
      <w:proofErr w:type="spellEnd"/>
      <w:r w:rsidR="00A1300D">
        <w:t xml:space="preserve"> implements a concept it called groups to help speed up iteration times </w:t>
      </w:r>
      <w:sdt>
        <w:sdtPr>
          <w:id w:val="1447886237"/>
          <w:citation/>
        </w:sdtPr>
        <w:sdtContent>
          <w:r w:rsidR="00A1300D">
            <w:fldChar w:fldCharType="begin"/>
          </w:r>
          <w:r w:rsidR="00A1300D">
            <w:instrText xml:space="preserve"> CITATION Mic19 \l 2057 </w:instrText>
          </w:r>
          <w:r w:rsidR="00A1300D">
            <w:fldChar w:fldCharType="separate"/>
          </w:r>
          <w:r w:rsidR="001112F7" w:rsidRPr="001112F7">
            <w:rPr>
              <w:noProof/>
            </w:rPr>
            <w:t>(Caini, 2019)</w:t>
          </w:r>
          <w:r w:rsidR="00A1300D">
            <w:fldChar w:fldCharType="end"/>
          </w:r>
        </w:sdtContent>
      </w:sdt>
      <w:r w:rsidR="00A1300D">
        <w:t xml:space="preserve">. Essentially, grouping two </w:t>
      </w:r>
      <w:r w:rsidR="00FC0014">
        <w:t>component</w:t>
      </w:r>
      <w:r w:rsidR="00A1300D">
        <w:t xml:space="preserve"> types means that when an entity has components of both types, they are moved to the front of the list, and shared entities are placed in the same order in both component sets. This means that instead of iterating over the entire list to check for matches, systems requiring a predefined group only need to search to the final matching entity in the </w:t>
      </w:r>
      <w:r w:rsidR="00A1300D">
        <w:lastRenderedPageBreak/>
        <w:t>two sets. This does add some overhead when removing or adding components from entities that are in a group, as the other components in that group will have to be reordered to match the change.</w:t>
      </w:r>
    </w:p>
    <w:p w14:paraId="015B28EC" w14:textId="1B5505C3" w:rsidR="00CC425E" w:rsidRDefault="00724256" w:rsidP="000876AA">
      <w:pPr>
        <w:pStyle w:val="Heading3"/>
      </w:pPr>
      <w:bookmarkStart w:id="8" w:name="_Toc191329642"/>
      <w:r>
        <w:t>Archetype Based</w:t>
      </w:r>
      <w:bookmarkEnd w:id="8"/>
    </w:p>
    <w:p w14:paraId="21478CCC" w14:textId="0F477844" w:rsidR="003C40B8" w:rsidRDefault="0033596A" w:rsidP="00AE5B54">
      <w:pPr>
        <w:rPr>
          <w:noProof/>
        </w:rPr>
      </w:pPr>
      <w:r>
        <w:rPr>
          <w:noProof/>
        </w:rPr>
        <w:t>Archetype based ECS was designed to co</w:t>
      </w:r>
      <w:r w:rsidR="00FD63A2">
        <w:rPr>
          <w:noProof/>
        </w:rPr>
        <w:t>m</w:t>
      </w:r>
      <w:r>
        <w:rPr>
          <w:noProof/>
        </w:rPr>
        <w:t xml:space="preserve">bat </w:t>
      </w:r>
      <w:r w:rsidR="000D45AB">
        <w:rPr>
          <w:noProof/>
        </w:rPr>
        <w:t xml:space="preserve">the </w:t>
      </w:r>
      <w:r>
        <w:rPr>
          <w:noProof/>
        </w:rPr>
        <w:t>sparse set</w:t>
      </w:r>
      <w:r w:rsidR="000D45AB">
        <w:rPr>
          <w:noProof/>
        </w:rPr>
        <w:t xml:space="preserve"> approach’s</w:t>
      </w:r>
      <w:r>
        <w:rPr>
          <w:noProof/>
        </w:rPr>
        <w:t xml:space="preserve"> primary drawback: slow iteration on multiple component type systems</w:t>
      </w:r>
      <w:r w:rsidR="00757C85">
        <w:rPr>
          <w:noProof/>
        </w:rPr>
        <w:t>. Components are no longer stored in individual arrays, but are instead grouped into arrays of entities that share the same components</w:t>
      </w:r>
      <w:r w:rsidR="000D45AB">
        <w:rPr>
          <w:noProof/>
        </w:rPr>
        <w:t>, called archetypes</w:t>
      </w:r>
      <w:r w:rsidR="00757C85">
        <w:rPr>
          <w:noProof/>
        </w:rPr>
        <w:t xml:space="preserve">. </w:t>
      </w:r>
      <w:r w:rsidR="00AE5B54">
        <w:rPr>
          <w:noProof/>
        </w:rPr>
        <w:t>This means that when iterating over a</w:t>
      </w:r>
      <w:r w:rsidR="000D45AB">
        <w:rPr>
          <w:noProof/>
        </w:rPr>
        <w:t xml:space="preserve">n archetype matching the components being queried, </w:t>
      </w:r>
      <w:r w:rsidR="00AE5B54">
        <w:rPr>
          <w:noProof/>
        </w:rPr>
        <w:t>no check is required</w:t>
      </w:r>
      <w:r w:rsidR="00AA284D">
        <w:rPr>
          <w:noProof/>
        </w:rPr>
        <w:t xml:space="preserve"> to see if </w:t>
      </w:r>
      <w:r w:rsidR="000D45AB">
        <w:rPr>
          <w:noProof/>
        </w:rPr>
        <w:t>each</w:t>
      </w:r>
      <w:r w:rsidR="00AA284D">
        <w:rPr>
          <w:noProof/>
        </w:rPr>
        <w:t xml:space="preserve"> entity has the correct components</w:t>
      </w:r>
      <w:r w:rsidR="000D45AB">
        <w:rPr>
          <w:noProof/>
        </w:rPr>
        <w:t>.</w:t>
      </w:r>
      <w:r w:rsidR="00AA284D">
        <w:rPr>
          <w:noProof/>
        </w:rPr>
        <w:t xml:space="preserve"> </w:t>
      </w:r>
      <w:r w:rsidR="000D45AB">
        <w:rPr>
          <w:noProof/>
        </w:rPr>
        <w:t>This is because</w:t>
      </w:r>
      <w:r w:rsidR="00AA284D">
        <w:rPr>
          <w:noProof/>
        </w:rPr>
        <w:t xml:space="preserve"> only </w:t>
      </w:r>
      <w:r w:rsidR="000D45AB">
        <w:rPr>
          <w:noProof/>
        </w:rPr>
        <w:t>archetypes that already garauntee the presence of these components are included in iteration</w:t>
      </w:r>
      <w:r w:rsidR="00AA284D">
        <w:rPr>
          <w:noProof/>
        </w:rPr>
        <w:t>.</w:t>
      </w:r>
    </w:p>
    <w:p w14:paraId="21C66D8A" w14:textId="16788179" w:rsidR="00903CE9" w:rsidRDefault="000D45AB" w:rsidP="00856EF4">
      <w:r w:rsidRPr="000D45AB">
        <w:t xml:space="preserve">This type of ECS is particularly suitable for cache </w:t>
      </w:r>
      <w:proofErr w:type="gramStart"/>
      <w:r w:rsidRPr="000D45AB">
        <w:t>coherency, but</w:t>
      </w:r>
      <w:proofErr w:type="gramEnd"/>
      <w:r w:rsidRPr="000D45AB">
        <w:t xml:space="preserve"> does face another issue</w:t>
      </w:r>
      <w:r w:rsidR="0068799B">
        <w:t xml:space="preserve">. </w:t>
      </w:r>
      <w:r>
        <w:t>When</w:t>
      </w:r>
      <w:r w:rsidR="0068799B">
        <w:t xml:space="preserve"> looking for entities with components 1 and 2, </w:t>
      </w:r>
      <w:r>
        <w:t>it is also necessary</w:t>
      </w:r>
      <w:r w:rsidR="0068799B">
        <w:t xml:space="preserve"> to find entities with components 1, 2, and 3. </w:t>
      </w:r>
      <w:r w:rsidR="00D93137">
        <w:t>To solve this issue</w:t>
      </w:r>
      <w:r w:rsidR="0068799B">
        <w:t>, each component keeps a list of pointers to the archetypes it is used in</w:t>
      </w:r>
      <w:r w:rsidR="00DB75C0">
        <w:t>, as seen in Figure 4, which represents the archetypes relevant to component 1.</w:t>
      </w:r>
    </w:p>
    <w:p w14:paraId="574003ED" w14:textId="77777777" w:rsidR="00D4270A" w:rsidRDefault="003C40B8" w:rsidP="00D4270A">
      <w:pPr>
        <w:keepNext/>
        <w:jc w:val="center"/>
      </w:pPr>
      <w:r w:rsidRPr="003C40B8">
        <w:rPr>
          <w:noProof/>
        </w:rPr>
        <w:drawing>
          <wp:inline distT="0" distB="0" distL="0" distR="0" wp14:anchorId="24B76462" wp14:editId="54A048B0">
            <wp:extent cx="2511706" cy="1263653"/>
            <wp:effectExtent l="0" t="0" r="3175" b="0"/>
            <wp:docPr id="20789464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46498"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2532318" cy="1274023"/>
                    </a:xfrm>
                    <a:prstGeom prst="rect">
                      <a:avLst/>
                    </a:prstGeom>
                  </pic:spPr>
                </pic:pic>
              </a:graphicData>
            </a:graphic>
          </wp:inline>
        </w:drawing>
      </w:r>
    </w:p>
    <w:p w14:paraId="128562B1" w14:textId="74EDFFCD" w:rsidR="003C40B8" w:rsidRDefault="00D4270A" w:rsidP="00D4270A">
      <w:pPr>
        <w:pStyle w:val="Caption"/>
        <w:jc w:val="center"/>
      </w:pPr>
      <w:r>
        <w:t xml:space="preserve">Figure </w:t>
      </w:r>
      <w:fldSimple w:instr=" SEQ Figure \* ARABIC ">
        <w:r>
          <w:rPr>
            <w:noProof/>
          </w:rPr>
          <w:t>4</w:t>
        </w:r>
      </w:fldSimple>
    </w:p>
    <w:p w14:paraId="3F55EFF5" w14:textId="34E25DF0" w:rsidR="00DB75C0" w:rsidRDefault="0068799B" w:rsidP="004F41BD">
      <w:r>
        <w:t xml:space="preserve">Now, </w:t>
      </w:r>
      <w:r w:rsidR="006266DC">
        <w:t>when searching for entities with multiple components matching a given query</w:t>
      </w:r>
      <w:r>
        <w:t xml:space="preserve">, </w:t>
      </w:r>
      <w:r w:rsidR="006266DC">
        <w:t>their archetype lists may be accessed and an intersection operation using them will return the archetypes matching the query</w:t>
      </w:r>
      <w:r>
        <w:t>.</w:t>
      </w:r>
      <w:r w:rsidR="005920C4">
        <w:t xml:space="preserve"> This approach makes it easy to write complex entity queries that include or </w:t>
      </w:r>
      <w:r w:rsidR="007C0B67">
        <w:t>ex</w:t>
      </w:r>
      <w:r w:rsidR="005920C4">
        <w:t>clude desired or undesired components as required, all whilst maintaining impressive cache coherency.</w:t>
      </w:r>
      <w:r w:rsidR="00DB75C0">
        <w:t xml:space="preserve"> In Figure 5 the query </w:t>
      </w:r>
      <m:oMath>
        <m:r>
          <w:rPr>
            <w:rFonts w:ascii="Cambria Math" w:hAnsi="Cambria Math"/>
          </w:rPr>
          <m:t>C1 ∩C2</m:t>
        </m:r>
      </m:oMath>
      <w:r w:rsidR="006266DC">
        <w:t xml:space="preserve"> can be seen, which will return archetypes </w:t>
      </w:r>
      <w:r w:rsidR="006266DC" w:rsidRPr="006266DC">
        <w:t>[1, 2]</w:t>
      </w:r>
      <w:r w:rsidR="006266DC">
        <w:t xml:space="preserve"> and </w:t>
      </w:r>
      <w:r w:rsidR="006266DC" w:rsidRPr="006266DC">
        <w:t>[1, 2, 3].</w:t>
      </w:r>
    </w:p>
    <w:p w14:paraId="3594ECD4" w14:textId="77777777" w:rsidR="00D4270A" w:rsidRDefault="003C40B8" w:rsidP="00D4270A">
      <w:pPr>
        <w:keepNext/>
        <w:jc w:val="center"/>
      </w:pPr>
      <w:r w:rsidRPr="003C40B8">
        <w:rPr>
          <w:noProof/>
        </w:rPr>
        <w:drawing>
          <wp:inline distT="0" distB="0" distL="0" distR="0" wp14:anchorId="2B34992B" wp14:editId="4D057657">
            <wp:extent cx="2566432" cy="2725838"/>
            <wp:effectExtent l="0" t="0" r="5715" b="0"/>
            <wp:docPr id="14473415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41560"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2583004" cy="2743439"/>
                    </a:xfrm>
                    <a:prstGeom prst="rect">
                      <a:avLst/>
                    </a:prstGeom>
                  </pic:spPr>
                </pic:pic>
              </a:graphicData>
            </a:graphic>
          </wp:inline>
        </w:drawing>
      </w:r>
    </w:p>
    <w:p w14:paraId="05A03354" w14:textId="2CCA098A" w:rsidR="003C40B8" w:rsidRDefault="00D4270A" w:rsidP="00D4270A">
      <w:pPr>
        <w:pStyle w:val="Caption"/>
        <w:jc w:val="center"/>
      </w:pPr>
      <w:r>
        <w:t xml:space="preserve">Figure </w:t>
      </w:r>
      <w:fldSimple w:instr=" SEQ Figure \* ARABIC ">
        <w:r>
          <w:rPr>
            <w:noProof/>
          </w:rPr>
          <w:t>5</w:t>
        </w:r>
      </w:fldSimple>
    </w:p>
    <w:p w14:paraId="655F12F1" w14:textId="54D047F0" w:rsidR="005920C4" w:rsidRDefault="005920C4" w:rsidP="004F41BD">
      <w:r>
        <w:t xml:space="preserve">There </w:t>
      </w:r>
      <w:r w:rsidR="006266DC">
        <w:t>is,</w:t>
      </w:r>
      <w:r>
        <w:t xml:space="preserve"> however, </w:t>
      </w:r>
      <w:r w:rsidR="001870AF">
        <w:t>an important downside to this approach</w:t>
      </w:r>
      <w:r>
        <w:t xml:space="preserve">. </w:t>
      </w:r>
      <w:r w:rsidR="001870AF">
        <w:t>Due to the complexity of moving component data from one archetype to another</w:t>
      </w:r>
      <w:r w:rsidR="00D93137">
        <w:t>,</w:t>
      </w:r>
      <w:r w:rsidR="001870AF">
        <w:t xml:space="preserve"> a</w:t>
      </w:r>
      <w:r>
        <w:t>dding or removing components or entities at runtime can become quite costly</w:t>
      </w:r>
      <w:r w:rsidR="00D93137">
        <w:t>.</w:t>
      </w:r>
      <w:r>
        <w:t xml:space="preserve"> </w:t>
      </w:r>
      <w:r w:rsidR="00D93137">
        <w:t>This is because</w:t>
      </w:r>
      <w:r>
        <w:t xml:space="preserve"> all component data associated with the entity </w:t>
      </w:r>
      <w:r w:rsidR="00D93137">
        <w:t>must</w:t>
      </w:r>
      <w:r>
        <w:t xml:space="preserve"> be moved to the array of </w:t>
      </w:r>
      <w:r w:rsidR="004F41BD">
        <w:t>its</w:t>
      </w:r>
      <w:r>
        <w:t xml:space="preserve"> new archetype.</w:t>
      </w:r>
      <w:r w:rsidR="000B04D9">
        <w:t xml:space="preserve"> Because of this, it is best advised to batch any edits to entities to be performed at the end of an update cycle. </w:t>
      </w:r>
    </w:p>
    <w:p w14:paraId="30D38293" w14:textId="64FD5F28" w:rsidR="00FD63A2" w:rsidRDefault="007B4166" w:rsidP="004F41BD">
      <w:r>
        <w:t xml:space="preserve">Another considerable factor in the speed of adding or removing components is the cost of finding the new archetype of the entity. The initial system proposed suffers hashing overhead when searching the </w:t>
      </w:r>
      <w:proofErr w:type="spellStart"/>
      <w:r>
        <w:t>hashmap</w:t>
      </w:r>
      <w:proofErr w:type="spellEnd"/>
      <w:r>
        <w:t xml:space="preserve"> for an appropriate archetype, and as such running it for every entity with a change in components can be very costly. F</w:t>
      </w:r>
      <w:r w:rsidR="00597F53">
        <w:t>ortunately,</w:t>
      </w:r>
      <w:r w:rsidR="003A2BAA">
        <w:t xml:space="preserve"> there is something </w:t>
      </w:r>
      <w:r w:rsidR="00D93137">
        <w:t>that</w:t>
      </w:r>
      <w:r w:rsidR="003A2BAA">
        <w:t xml:space="preserve"> can </w:t>
      </w:r>
      <w:r w:rsidR="00D93137">
        <w:t xml:space="preserve">be </w:t>
      </w:r>
      <w:r w:rsidR="003A2BAA">
        <w:t>do</w:t>
      </w:r>
      <w:r w:rsidR="00D93137">
        <w:t>ne</w:t>
      </w:r>
      <w:r w:rsidR="003A2BAA">
        <w:t xml:space="preserve"> to offset this drawback. Sander Mertens, author of the FLECS library, has put forth a system called the ‘archetype graph’ </w:t>
      </w:r>
      <w:sdt>
        <w:sdtPr>
          <w:id w:val="894618569"/>
          <w:citation/>
        </w:sdtPr>
        <w:sdtContent>
          <w:r w:rsidR="003A2BAA">
            <w:fldChar w:fldCharType="begin"/>
          </w:r>
          <w:r w:rsidR="003A2BAA">
            <w:instrText xml:space="preserve"> CITATION San20 \l 2057 </w:instrText>
          </w:r>
          <w:r w:rsidR="003A2BAA">
            <w:fldChar w:fldCharType="separate"/>
          </w:r>
          <w:r w:rsidR="001112F7" w:rsidRPr="001112F7">
            <w:rPr>
              <w:noProof/>
            </w:rPr>
            <w:t>(Mertens, 2020)</w:t>
          </w:r>
          <w:r w:rsidR="003A2BAA">
            <w:fldChar w:fldCharType="end"/>
          </w:r>
        </w:sdtContent>
      </w:sdt>
      <w:r w:rsidR="003A2BAA">
        <w:t xml:space="preserve">. </w:t>
      </w:r>
    </w:p>
    <w:p w14:paraId="799C4E25" w14:textId="4E3D6A48" w:rsidR="00597F53" w:rsidRDefault="00597F53" w:rsidP="004F41BD">
      <w:r>
        <w:t xml:space="preserve">The structure Sanders proposes tracks archetypes in a graph, where edges represent the </w:t>
      </w:r>
      <w:r w:rsidR="009B101D">
        <w:t xml:space="preserve">component </w:t>
      </w:r>
      <w:r>
        <w:t>difference between them, meaning we can quickly find the new archetype of a changed entity by simply following the edge of the component that has been added or removed. Because</w:t>
      </w:r>
      <w:r w:rsidR="006266DC">
        <w:t xml:space="preserve"> many</w:t>
      </w:r>
      <w:r>
        <w:t xml:space="preserve"> components will not be changed at runtime, </w:t>
      </w:r>
      <w:r w:rsidR="00D93137">
        <w:t>this graph can be created lazily on the fly</w:t>
      </w:r>
      <w:r>
        <w:t>, effectively caching the results of the first search of each entity change, allowing the same change to be performed far more quickly in the future.</w:t>
      </w:r>
      <w:r w:rsidR="006266DC">
        <w:t xml:space="preserve"> An example of the archetype graph can be seen in Figure 6.</w:t>
      </w:r>
    </w:p>
    <w:p w14:paraId="5A16B462" w14:textId="77777777" w:rsidR="00D4270A" w:rsidRDefault="003C40B8" w:rsidP="00D4270A">
      <w:pPr>
        <w:keepNext/>
        <w:jc w:val="center"/>
      </w:pPr>
      <w:r w:rsidRPr="003C40B8">
        <w:rPr>
          <w:noProof/>
        </w:rPr>
        <w:lastRenderedPageBreak/>
        <w:drawing>
          <wp:inline distT="0" distB="0" distL="0" distR="0" wp14:anchorId="1A142083" wp14:editId="4C7C13AD">
            <wp:extent cx="2702689" cy="2366951"/>
            <wp:effectExtent l="0" t="0" r="2540" b="0"/>
            <wp:docPr id="17087256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25605"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2719147" cy="2381365"/>
                    </a:xfrm>
                    <a:prstGeom prst="rect">
                      <a:avLst/>
                    </a:prstGeom>
                  </pic:spPr>
                </pic:pic>
              </a:graphicData>
            </a:graphic>
          </wp:inline>
        </w:drawing>
      </w:r>
    </w:p>
    <w:p w14:paraId="4A41322E" w14:textId="5456965D" w:rsidR="003C40B8" w:rsidRDefault="00D4270A" w:rsidP="00D4270A">
      <w:pPr>
        <w:pStyle w:val="Caption"/>
        <w:jc w:val="center"/>
      </w:pPr>
      <w:r>
        <w:t xml:space="preserve">Figure </w:t>
      </w:r>
      <w:fldSimple w:instr=" SEQ Figure \* ARABIC ">
        <w:r>
          <w:rPr>
            <w:noProof/>
          </w:rPr>
          <w:t>6</w:t>
        </w:r>
      </w:fldSimple>
    </w:p>
    <w:p w14:paraId="344D158B" w14:textId="5E335584" w:rsidR="00FB11FF" w:rsidRDefault="00232F42" w:rsidP="004F41BD">
      <w:r>
        <w:t>One popular archetype</w:t>
      </w:r>
      <w:r w:rsidR="00903CE9">
        <w:t xml:space="preserve"> ECS</w:t>
      </w:r>
      <w:r>
        <w:t xml:space="preserve"> implementation is Unity’s Data Oriented Tech Stack (DOTS), which is an optional data</w:t>
      </w:r>
      <w:r w:rsidR="00D93137">
        <w:t>-</w:t>
      </w:r>
      <w:r>
        <w:t>oriented framework build on</w:t>
      </w:r>
      <w:r w:rsidR="00D93137">
        <w:t xml:space="preserve"> </w:t>
      </w:r>
      <w:r>
        <w:t>top of Unity’s normal OOP systems.</w:t>
      </w:r>
      <w:r w:rsidR="00903CE9">
        <w:t xml:space="preserve"> DOTS is designed with parallel processing in </w:t>
      </w:r>
      <w:r w:rsidR="00DB2A92">
        <w:t>mind and</w:t>
      </w:r>
      <w:r w:rsidR="00903CE9">
        <w:t xml:space="preserve"> integrates seamlessly with Unity’s ‘jobs’ system to allow for </w:t>
      </w:r>
      <w:r w:rsidR="00F70A78">
        <w:t>simpler parallelisation logic</w:t>
      </w:r>
      <w:r w:rsidR="00903CE9">
        <w:t xml:space="preserve">. Unity also carries </w:t>
      </w:r>
      <w:r w:rsidR="00DB2A92">
        <w:t>its</w:t>
      </w:r>
      <w:r w:rsidR="00903CE9">
        <w:t xml:space="preserve"> concept of enabled and disabled components into its ECS, which functionally allows for components to be added and deleted at runtime without suffering the same performance hits. The drawback of this is the slight overhead incurred by checking if components are enabled during a query, which is why only components with the appropriate interface are checked. This allows programmers to select only the components that require frequent enabling and disabling, leaving unrelated systems unimpacted.</w:t>
      </w:r>
    </w:p>
    <w:p w14:paraId="411D82AC" w14:textId="150FAF05" w:rsidR="0068799B" w:rsidRDefault="008E63F8" w:rsidP="000876AA">
      <w:pPr>
        <w:pStyle w:val="Heading3"/>
      </w:pPr>
      <w:bookmarkStart w:id="9" w:name="_Toc191329643"/>
      <w:r>
        <w:t>H</w:t>
      </w:r>
      <w:r w:rsidR="00623AC1">
        <w:t>ybrid</w:t>
      </w:r>
      <w:r>
        <w:t xml:space="preserve"> Component Storage</w:t>
      </w:r>
      <w:bookmarkEnd w:id="9"/>
    </w:p>
    <w:p w14:paraId="5A41437E" w14:textId="0F5B8D01" w:rsidR="003C04CA" w:rsidRDefault="00C275C3" w:rsidP="008E63F8">
      <w:r>
        <w:t>W</w:t>
      </w:r>
      <w:r w:rsidR="008E63F8">
        <w:t xml:space="preserve">e now have two </w:t>
      </w:r>
      <w:r w:rsidR="00F75CAF">
        <w:t xml:space="preserve">popular </w:t>
      </w:r>
      <w:r w:rsidR="008E63F8">
        <w:t xml:space="preserve">ECS variations with their own advantages and drawbacks. Archetypes allow for fast iteration but slow editing of entities, whereas sparse sets offer the reverse: faster editing of entities in exchange for slower system iteration. </w:t>
      </w:r>
      <w:r w:rsidR="00D60FA7">
        <w:t xml:space="preserve">Bevy is an </w:t>
      </w:r>
      <w:proofErr w:type="gramStart"/>
      <w:r w:rsidR="00CF425F">
        <w:t>open</w:t>
      </w:r>
      <w:r w:rsidR="00C35A6F">
        <w:t xml:space="preserve"> </w:t>
      </w:r>
      <w:r w:rsidR="00CF425F">
        <w:t>source</w:t>
      </w:r>
      <w:proofErr w:type="gramEnd"/>
      <w:r w:rsidR="00D60FA7">
        <w:t xml:space="preserve"> Rust based ECS framework that puts forth a unique solution: using both </w:t>
      </w:r>
      <w:sdt>
        <w:sdtPr>
          <w:id w:val="682091649"/>
          <w:citation/>
        </w:sdtPr>
        <w:sdtContent>
          <w:r w:rsidR="00D60FA7">
            <w:fldChar w:fldCharType="begin"/>
          </w:r>
          <w:r w:rsidR="00D60FA7">
            <w:instrText xml:space="preserve"> CITATION Car21 \l 2057 </w:instrText>
          </w:r>
          <w:r w:rsidR="00D60FA7">
            <w:fldChar w:fldCharType="separate"/>
          </w:r>
          <w:r w:rsidR="001112F7" w:rsidRPr="001112F7">
            <w:rPr>
              <w:noProof/>
            </w:rPr>
            <w:t>(Anderson, 2021)</w:t>
          </w:r>
          <w:r w:rsidR="00D60FA7">
            <w:fldChar w:fldCharType="end"/>
          </w:r>
        </w:sdtContent>
      </w:sdt>
      <w:r w:rsidR="00D60FA7">
        <w:t>.</w:t>
      </w:r>
      <w:r>
        <w:t xml:space="preserve"> By </w:t>
      </w:r>
      <w:r w:rsidR="00650471">
        <w:t>default</w:t>
      </w:r>
      <w:r w:rsidR="00D93137">
        <w:t>,</w:t>
      </w:r>
      <w:r>
        <w:t xml:space="preserve"> the system makes use of an archetype based ECS</w:t>
      </w:r>
      <w:r w:rsidR="00D93137">
        <w:t>, h</w:t>
      </w:r>
      <w:r>
        <w:t>owever when registering a component with the ECS core</w:t>
      </w:r>
      <w:r w:rsidR="00D93137">
        <w:t>,</w:t>
      </w:r>
      <w:r>
        <w:t xml:space="preserve"> users are given the option of storing it using sparse sets.</w:t>
      </w:r>
      <w:r w:rsidR="00650471">
        <w:t xml:space="preserve"> Queries involving only archetype or sparse </w:t>
      </w:r>
      <w:proofErr w:type="gramStart"/>
      <w:r w:rsidR="00650471">
        <w:t>set based</w:t>
      </w:r>
      <w:proofErr w:type="gramEnd"/>
      <w:r w:rsidR="00650471">
        <w:t xml:space="preserve"> components are treated as their architecture demands, but queries involving both types must be treated differently. Firstly, the </w:t>
      </w:r>
      <w:proofErr w:type="gramStart"/>
      <w:r w:rsidR="00650471">
        <w:t>archetype based</w:t>
      </w:r>
      <w:proofErr w:type="gramEnd"/>
      <w:r w:rsidR="00650471">
        <w:t xml:space="preserve"> components are queried as normal, and then the sparse set based components will be iterated over, checking the returned </w:t>
      </w:r>
      <w:r w:rsidR="00650471">
        <w:t>archetype list for matching entities.</w:t>
      </w:r>
      <w:r w:rsidR="00DB2A92">
        <w:t xml:space="preserve"> </w:t>
      </w:r>
      <w:r w:rsidR="003C04CA">
        <w:t xml:space="preserve">This system means allows for components commonly added and removed at runtime, such as temporary tags, to make use of the </w:t>
      </w:r>
      <w:proofErr w:type="gramStart"/>
      <w:r w:rsidR="003C04CA">
        <w:t>fast editing</w:t>
      </w:r>
      <w:proofErr w:type="gramEnd"/>
      <w:r w:rsidR="003C04CA">
        <w:t xml:space="preserve"> times of a sparse set architecture without impacting the iteration speeds of unrelated systems</w:t>
      </w:r>
      <w:r w:rsidR="005C425C">
        <w:t>; much like Unity’s concept of disabled components.</w:t>
      </w:r>
    </w:p>
    <w:p w14:paraId="53A0582D" w14:textId="67DE9B6E" w:rsidR="00FA20B9" w:rsidRDefault="00FA20B9" w:rsidP="000876AA">
      <w:pPr>
        <w:pStyle w:val="Heading3"/>
      </w:pPr>
      <w:bookmarkStart w:id="10" w:name="_Toc191329644"/>
      <w:r>
        <w:t>Component Communication</w:t>
      </w:r>
      <w:bookmarkEnd w:id="10"/>
    </w:p>
    <w:p w14:paraId="5CF3E3B5" w14:textId="214E8C3E" w:rsidR="00262F20" w:rsidRDefault="00FA20B9" w:rsidP="00FA20B9">
      <w:r>
        <w:t xml:space="preserve">In games different entities are often required to interact with each other. In OOP the observer pattern is </w:t>
      </w:r>
      <w:r w:rsidR="006912AE">
        <w:t>commonly</w:t>
      </w:r>
      <w:r>
        <w:t xml:space="preserve"> </w:t>
      </w:r>
      <w:r w:rsidR="006912AE">
        <w:t>utilised</w:t>
      </w:r>
      <w:r>
        <w:t xml:space="preserve"> to make that possible, with objects waiting for triggers from other objects, such as collisions or inputs, before acting. From an architecture perspective this approach is clean and simple, allowing for decoupled communication and modularity; </w:t>
      </w:r>
      <w:r w:rsidR="00262F20">
        <w:t>however,</w:t>
      </w:r>
      <w:r>
        <w:t xml:space="preserve"> from a performance perspective there is an issue. In OOP </w:t>
      </w:r>
      <w:r w:rsidR="00D93137">
        <w:t>indirection is rarely considered as a factor and moving between objects in inconsequential.</w:t>
      </w:r>
      <w:r>
        <w:t xml:space="preserve"> </w:t>
      </w:r>
      <w:r w:rsidR="00D93137">
        <w:t>However,</w:t>
      </w:r>
      <w:r>
        <w:t xml:space="preserve"> with DOD we </w:t>
      </w:r>
      <w:r w:rsidR="00D93137">
        <w:t>aim</w:t>
      </w:r>
      <w:r>
        <w:t xml:space="preserve"> to take advantage of the </w:t>
      </w:r>
      <w:r w:rsidR="00262F20">
        <w:t xml:space="preserve">information currently stored in the cache before moving to another area of memory. Since it is almost a guarantee that the observer pattern will cause a cache miss, most ECS architectures make use of an ‘event queue’, essentially batching those cache misses by storing events and calling them together at the end of a frame. </w:t>
      </w:r>
    </w:p>
    <w:p w14:paraId="34955667" w14:textId="2EC29CBB" w:rsidR="00262F20" w:rsidRDefault="00262F20" w:rsidP="00FA20B9">
      <w:r>
        <w:t xml:space="preserve">Whilst this is one viable way of approaching the problem, another is to leverage the architecture already created for the ECS. By adding a component to an entity to represent a given event, we can use systems to query for entities with those components to handle </w:t>
      </w:r>
      <w:r w:rsidR="00227A6F">
        <w:t>that event</w:t>
      </w:r>
      <w:r>
        <w:t>. This approach maintains our cache coherency and simplifies our architecture, at the cost of</w:t>
      </w:r>
      <w:r w:rsidR="006912AE">
        <w:t xml:space="preserve"> the overhead of</w:t>
      </w:r>
      <w:r>
        <w:t xml:space="preserve"> adding and removing components are runtime</w:t>
      </w:r>
      <w:r w:rsidR="00D93137">
        <w:t>.</w:t>
      </w:r>
      <w:r w:rsidR="006912AE">
        <w:t xml:space="preserve"> </w:t>
      </w:r>
      <w:r w:rsidR="00D93137">
        <w:t>This cost</w:t>
      </w:r>
      <w:r w:rsidR="006912AE">
        <w:t xml:space="preserve"> can become quite considerable depending on the component storage methods employed</w:t>
      </w:r>
      <w:r w:rsidR="00D93137">
        <w:t xml:space="preserve"> and the frequency of components added or removed</w:t>
      </w:r>
      <w:r w:rsidR="006912AE">
        <w:t xml:space="preserve">. There is also some overhead from the systems added to handle events with this approach, as they will continue polling for events each frame even without any. </w:t>
      </w:r>
    </w:p>
    <w:p w14:paraId="6520C85A" w14:textId="63819BD6" w:rsidR="006912AE" w:rsidRDefault="006912AE" w:rsidP="00FA20B9">
      <w:r>
        <w:t>It is also possible to combine these two approaches. Bevy does this by implementing the observer pattern to watch for the addition and removal of components; this way it is possible to create event handler system that only run on frames where at least one entity contains the targeted components.</w:t>
      </w:r>
    </w:p>
    <w:p w14:paraId="364E1DB9" w14:textId="3A420BB5" w:rsidR="00473D96" w:rsidRDefault="00473D96" w:rsidP="00473D96">
      <w:pPr>
        <w:pStyle w:val="Heading3"/>
      </w:pPr>
      <w:bookmarkStart w:id="11" w:name="_Toc191329645"/>
      <w:r>
        <w:lastRenderedPageBreak/>
        <w:t>Current Literature</w:t>
      </w:r>
      <w:bookmarkEnd w:id="11"/>
    </w:p>
    <w:p w14:paraId="4AF99734" w14:textId="5154079D" w:rsidR="00815916" w:rsidRDefault="00473D96" w:rsidP="00473D96">
      <w:r>
        <w:t>Following the relatively recent emergence of ECS architecture as an increasingly popular alternative to the traditional object</w:t>
      </w:r>
      <w:r w:rsidR="006266DC">
        <w:t>-</w:t>
      </w:r>
      <w:r>
        <w:t xml:space="preserve">oriented approaches, papers released have largely focused on finding potential use cases as well as </w:t>
      </w:r>
      <w:r w:rsidR="00BB6538" w:rsidRPr="00BB6538">
        <w:t>demonstrating the performance advantages of ECS over conventional paradigms</w:t>
      </w:r>
      <w:r>
        <w:t xml:space="preserve">. </w:t>
      </w:r>
      <w:r w:rsidR="00BB6538" w:rsidRPr="00BB6538">
        <w:t xml:space="preserve">Several studies have established its effectiveness </w:t>
      </w:r>
      <w:r w:rsidR="00BB6538">
        <w:t xml:space="preserve">in </w:t>
      </w:r>
      <w:r w:rsidR="001B16A2">
        <w:t xml:space="preserve">game engine architecture </w:t>
      </w:r>
      <w:sdt>
        <w:sdtPr>
          <w:id w:val="-1452016490"/>
          <w:citation/>
        </w:sdtPr>
        <w:sdtContent>
          <w:r w:rsidR="001B16A2">
            <w:fldChar w:fldCharType="begin"/>
          </w:r>
          <w:r w:rsidR="001B16A2">
            <w:instrText xml:space="preserve"> CITATION Hol19 \l 2057 </w:instrText>
          </w:r>
          <w:r w:rsidR="001B16A2">
            <w:fldChar w:fldCharType="separate"/>
          </w:r>
          <w:r w:rsidR="001112F7" w:rsidRPr="001112F7">
            <w:rPr>
              <w:noProof/>
            </w:rPr>
            <w:t>(Hollmann, 2019)</w:t>
          </w:r>
          <w:r w:rsidR="001B16A2">
            <w:fldChar w:fldCharType="end"/>
          </w:r>
        </w:sdtContent>
      </w:sdt>
      <w:r w:rsidR="001B16A2">
        <w:t xml:space="preserve">, forestry simulation </w:t>
      </w:r>
      <w:sdt>
        <w:sdtPr>
          <w:id w:val="2053027853"/>
          <w:citation/>
        </w:sdtPr>
        <w:sdtContent>
          <w:r w:rsidR="001B16A2">
            <w:fldChar w:fldCharType="begin"/>
          </w:r>
          <w:r w:rsidR="001B16A2">
            <w:instrText xml:space="preserve"> CITATION Wil24 \l 2057 </w:instrText>
          </w:r>
          <w:r w:rsidR="001B16A2">
            <w:fldChar w:fldCharType="separate"/>
          </w:r>
          <w:r w:rsidR="001112F7" w:rsidRPr="001112F7">
            <w:rPr>
              <w:noProof/>
            </w:rPr>
            <w:t>(Williams, et al., 2024)</w:t>
          </w:r>
          <w:r w:rsidR="001B16A2">
            <w:fldChar w:fldCharType="end"/>
          </w:r>
        </w:sdtContent>
      </w:sdt>
      <w:r w:rsidR="001B16A2">
        <w:t xml:space="preserve">, virtual reality </w:t>
      </w:r>
      <w:sdt>
        <w:sdtPr>
          <w:id w:val="-705327021"/>
          <w:citation/>
        </w:sdtPr>
        <w:sdtContent>
          <w:r w:rsidR="001B16A2">
            <w:fldChar w:fldCharType="begin"/>
          </w:r>
          <w:r w:rsidR="001B16A2">
            <w:instrText xml:space="preserve"> CITATION Fis17 \l 2057 </w:instrText>
          </w:r>
          <w:r w:rsidR="001B16A2">
            <w:fldChar w:fldCharType="separate"/>
          </w:r>
          <w:r w:rsidR="001112F7" w:rsidRPr="001112F7">
            <w:rPr>
              <w:noProof/>
            </w:rPr>
            <w:t>(Fischbach, et al., 2017)</w:t>
          </w:r>
          <w:r w:rsidR="001B16A2">
            <w:fldChar w:fldCharType="end"/>
          </w:r>
        </w:sdtContent>
      </w:sdt>
      <w:r w:rsidR="001B16A2">
        <w:t xml:space="preserve">, </w:t>
      </w:r>
      <w:r w:rsidR="005908E5">
        <w:t xml:space="preserve">machine learning </w:t>
      </w:r>
      <w:sdt>
        <w:sdtPr>
          <w:id w:val="-483846133"/>
          <w:citation/>
        </w:sdtPr>
        <w:sdtContent>
          <w:r w:rsidR="005908E5">
            <w:fldChar w:fldCharType="begin"/>
          </w:r>
          <w:r w:rsidR="005908E5">
            <w:instrText xml:space="preserve"> CITATION Sha23 \l 2057 </w:instrText>
          </w:r>
          <w:r w:rsidR="005908E5">
            <w:fldChar w:fldCharType="separate"/>
          </w:r>
          <w:r w:rsidR="001112F7" w:rsidRPr="001112F7">
            <w:rPr>
              <w:noProof/>
            </w:rPr>
            <w:t>(Brennan, et al., 2023)</w:t>
          </w:r>
          <w:r w:rsidR="005908E5">
            <w:fldChar w:fldCharType="end"/>
          </w:r>
        </w:sdtContent>
      </w:sdt>
      <w:r w:rsidR="005908E5">
        <w:t xml:space="preserve">, </w:t>
      </w:r>
      <w:r w:rsidR="001B16A2">
        <w:t xml:space="preserve">and </w:t>
      </w:r>
      <w:r w:rsidR="00815916">
        <w:t>a multitude of other computing applications</w:t>
      </w:r>
      <w:r w:rsidR="001B16A2">
        <w:t xml:space="preserve">. </w:t>
      </w:r>
    </w:p>
    <w:p w14:paraId="1DACA47A" w14:textId="1B7B5B65" w:rsidR="00473D96" w:rsidRPr="00815916" w:rsidRDefault="00815916" w:rsidP="00473D96">
      <w:r w:rsidRPr="00815916">
        <w:t>While these studies have successfully highlighted the power and versatility of ECS</w:t>
      </w:r>
      <w:r w:rsidR="005908E5">
        <w:t xml:space="preserve">, especially in comparison to OOP </w:t>
      </w:r>
      <w:sdt>
        <w:sdtPr>
          <w:id w:val="-1927493358"/>
          <w:citation/>
        </w:sdtPr>
        <w:sdtContent>
          <w:r w:rsidR="005908E5">
            <w:fldChar w:fldCharType="begin"/>
          </w:r>
          <w:r w:rsidR="005908E5">
            <w:instrText xml:space="preserve"> CITATION Tar24 \l 2057 </w:instrText>
          </w:r>
          <w:r w:rsidR="005908E5">
            <w:fldChar w:fldCharType="separate"/>
          </w:r>
          <w:r w:rsidR="001112F7" w:rsidRPr="001112F7">
            <w:rPr>
              <w:noProof/>
            </w:rPr>
            <w:t>(Tarifa Mateo, 2024)</w:t>
          </w:r>
          <w:r w:rsidR="005908E5">
            <w:fldChar w:fldCharType="end"/>
          </w:r>
        </w:sdtContent>
      </w:sdt>
      <w:r w:rsidRPr="00815916">
        <w:t>, much of the existing research has been centred on proving its viability rather than analysing the impact of different implementation strategies. There remains a notable gap in literature regarding the comparative performance of various ECS architectures, including optimizations for specific workloads, memory management strategies, and the trade-offs between Archetype-based and Sparse Set implementations. As ECS continues to gain traction in both industry and academia, further research into these areas could provide valuable insights into maximizing its efficienc</w:t>
      </w:r>
      <w:r w:rsidR="00BB6538">
        <w:t>y as well as allowing different implementations to be better tailored to their use case</w:t>
      </w:r>
      <w:r w:rsidRPr="00815916">
        <w:t>.</w:t>
      </w:r>
    </w:p>
    <w:p w14:paraId="6EE12734" w14:textId="0B987F4D" w:rsidR="00913F4D" w:rsidRDefault="00913F4D" w:rsidP="00463E77">
      <w:pPr>
        <w:pStyle w:val="Heading1"/>
      </w:pPr>
      <w:bookmarkStart w:id="12" w:name="_Toc191329646"/>
      <w:r>
        <w:t>Research Methodologies</w:t>
      </w:r>
      <w:bookmarkEnd w:id="12"/>
    </w:p>
    <w:p w14:paraId="5F8566A1" w14:textId="4AA6B8E5" w:rsidR="00115779" w:rsidRPr="00115779" w:rsidRDefault="00115779" w:rsidP="00115779">
      <w:r w:rsidRPr="00115779">
        <w:t xml:space="preserve">To conduct a fair and structured comparison of </w:t>
      </w:r>
      <w:r>
        <w:t>s</w:t>
      </w:r>
      <w:r w:rsidRPr="00115779">
        <w:t xml:space="preserve">parse </w:t>
      </w:r>
      <w:r>
        <w:t>s</w:t>
      </w:r>
      <w:r w:rsidRPr="00115779">
        <w:t>et</w:t>
      </w:r>
      <w:r>
        <w:t xml:space="preserve"> </w:t>
      </w:r>
      <w:r w:rsidRPr="00115779">
        <w:t xml:space="preserve">based and </w:t>
      </w:r>
      <w:r>
        <w:t>a</w:t>
      </w:r>
      <w:r w:rsidRPr="00115779">
        <w:t>rchetype</w:t>
      </w:r>
      <w:r>
        <w:t xml:space="preserve"> </w:t>
      </w:r>
      <w:r w:rsidRPr="00115779">
        <w:t>based ECS implementations, this study relies on performance benchmarks gathered from custom implementations of both architectures.</w:t>
      </w:r>
      <w:r w:rsidR="00D93137">
        <w:t xml:space="preserve"> These implementations will be created in C++20 to take advantage of the language’s memory management options and template classes.</w:t>
      </w:r>
      <w:r w:rsidRPr="00115779">
        <w:t xml:space="preserve"> The benchmarking process is designed to isolate key performance metrics, ensuring an objective evaluation of iteration speed, entity setup efficiency, and scalability across varying entity counts.</w:t>
      </w:r>
    </w:p>
    <w:p w14:paraId="6879175D" w14:textId="0F1062C2" w:rsidR="00CF3F2B" w:rsidRDefault="00115779" w:rsidP="00CF3F2B">
      <w:r w:rsidRPr="00115779">
        <w:t xml:space="preserve">By implementing </w:t>
      </w:r>
      <w:r w:rsidR="005C21B8">
        <w:t>a custom</w:t>
      </w:r>
      <w:r w:rsidRPr="00115779">
        <w:t xml:space="preserve"> ECS</w:t>
      </w:r>
      <w:r w:rsidR="005C21B8">
        <w:t xml:space="preserve"> for both</w:t>
      </w:r>
      <w:r w:rsidRPr="00115779">
        <w:t xml:space="preserve"> variation</w:t>
      </w:r>
      <w:r w:rsidR="005C21B8">
        <w:t>s</w:t>
      </w:r>
      <w:r w:rsidRPr="00115779">
        <w:t xml:space="preserve">, this study eliminates external dependencies that could </w:t>
      </w:r>
      <w:r w:rsidR="005C21B8">
        <w:t>impact</w:t>
      </w:r>
      <w:r w:rsidRPr="00115779">
        <w:t xml:space="preserve"> results, such as framework-specific optimi</w:t>
      </w:r>
      <w:r>
        <w:t>s</w:t>
      </w:r>
      <w:r w:rsidRPr="00115779">
        <w:t>ations or third-party ECS implementations. This approach provides a clear and direct comparison, enabling a detailed analysis of how each architecture handles entity processing under different workloads.</w:t>
      </w:r>
    </w:p>
    <w:p w14:paraId="661A388F" w14:textId="101C4DD3" w:rsidR="00CF3F2B" w:rsidRDefault="00CF3F2B" w:rsidP="00CF3F2B">
      <w:pPr>
        <w:pStyle w:val="Heading2"/>
      </w:pPr>
      <w:bookmarkStart w:id="13" w:name="_Toc191329647"/>
      <w:r>
        <w:t>Implementation</w:t>
      </w:r>
      <w:bookmarkEnd w:id="13"/>
    </w:p>
    <w:p w14:paraId="0BB9AA8D" w14:textId="0E934E14" w:rsidR="00CF3F2B" w:rsidRDefault="00CF3F2B" w:rsidP="00CF3F2B">
      <w:pPr>
        <w:pStyle w:val="Heading3"/>
      </w:pPr>
      <w:bookmarkStart w:id="14" w:name="_Toc191329648"/>
      <w:r>
        <w:t>Sparse Set Based</w:t>
      </w:r>
      <w:bookmarkEnd w:id="14"/>
    </w:p>
    <w:p w14:paraId="1F662166" w14:textId="64164860" w:rsidR="00CF3F2B" w:rsidRDefault="00CF3F2B" w:rsidP="00CF3F2B">
      <w:r>
        <w:t xml:space="preserve">The sparse set based ECS implementation for this paper will consist of three header files. </w:t>
      </w:r>
      <w:r w:rsidRPr="00CF3F2B">
        <w:rPr>
          <w:i/>
          <w:iCs/>
        </w:rPr>
        <w:t>“</w:t>
      </w:r>
      <w:proofErr w:type="spellStart"/>
      <w:r w:rsidRPr="00CF3F2B">
        <w:rPr>
          <w:i/>
          <w:iCs/>
        </w:rPr>
        <w:t>SparseSet.h</w:t>
      </w:r>
      <w:proofErr w:type="spellEnd"/>
      <w:r w:rsidRPr="00CF3F2B">
        <w:rPr>
          <w:i/>
          <w:iCs/>
        </w:rPr>
        <w:t>”</w:t>
      </w:r>
      <w:r w:rsidRPr="00CF3F2B">
        <w:t>,</w:t>
      </w:r>
      <w:r>
        <w:t xml:space="preserve"> which will contain the sparse set data structure </w:t>
      </w:r>
      <w:r w:rsidR="001870AF">
        <w:t xml:space="preserve">used to store components; </w:t>
      </w:r>
      <w:r w:rsidR="001870AF" w:rsidRPr="001870AF">
        <w:rPr>
          <w:i/>
          <w:iCs/>
        </w:rPr>
        <w:t>“</w:t>
      </w:r>
      <w:proofErr w:type="spellStart"/>
      <w:r w:rsidR="001870AF" w:rsidRPr="001870AF">
        <w:rPr>
          <w:i/>
          <w:iCs/>
        </w:rPr>
        <w:t>World.h</w:t>
      </w:r>
      <w:proofErr w:type="spellEnd"/>
      <w:r w:rsidR="001870AF" w:rsidRPr="001870AF">
        <w:rPr>
          <w:i/>
          <w:iCs/>
        </w:rPr>
        <w:t>”</w:t>
      </w:r>
      <w:r w:rsidR="001870AF">
        <w:t xml:space="preserve">, which will contain the World class responsible for managing component sets; and </w:t>
      </w:r>
      <w:r w:rsidR="001870AF">
        <w:rPr>
          <w:i/>
          <w:iCs/>
        </w:rPr>
        <w:t>“</w:t>
      </w:r>
      <w:proofErr w:type="spellStart"/>
      <w:r w:rsidR="001870AF">
        <w:rPr>
          <w:i/>
          <w:iCs/>
        </w:rPr>
        <w:t>Query.h</w:t>
      </w:r>
      <w:proofErr w:type="spellEnd"/>
      <w:r w:rsidR="001870AF">
        <w:rPr>
          <w:i/>
          <w:iCs/>
        </w:rPr>
        <w:t>”</w:t>
      </w:r>
      <w:r w:rsidR="001870AF">
        <w:t>, which contains the query system which allows the user to access component data.</w:t>
      </w:r>
    </w:p>
    <w:p w14:paraId="313BC804" w14:textId="77DFF30D" w:rsidR="00D25FDE" w:rsidRDefault="00D25FDE" w:rsidP="00CF3F2B">
      <w:r>
        <w:t xml:space="preserve">For this </w:t>
      </w:r>
      <w:r w:rsidR="005C21B8">
        <w:t>dissertation</w:t>
      </w:r>
      <w:r>
        <w:t xml:space="preserve"> sparse sets will be implemented as covered in the literature review, including the pagination optimisation. Additionally, an interface abstract class will be used for type erased storage in the world class, as well as granting access to functionality relevant to all component stores, such as deleting a given entity or checking for their existence. </w:t>
      </w:r>
    </w:p>
    <w:p w14:paraId="24A8D722" w14:textId="0E151753" w:rsidR="00D25FDE" w:rsidRDefault="00D25FDE" w:rsidP="00CF3F2B">
      <w:r>
        <w:t xml:space="preserve">The query system used here will be graph based. A query node abstract class will contain methods to get a list of the valid entities and pointers to the sparse sets it can guarantee the presence of those entities in. A sparse set node abstract class will simply </w:t>
      </w:r>
      <w:r w:rsidR="008240E3">
        <w:t>function as</w:t>
      </w:r>
      <w:r>
        <w:t xml:space="preserve"> a wrapper for a component set, whereas intersection and difference nodes will be capable of comparing entity lists and returning entities that fit the query. </w:t>
      </w:r>
      <w:r w:rsidR="00AE5B54">
        <w:t xml:space="preserve">For example, in </w:t>
      </w:r>
      <w:r w:rsidR="006266DC">
        <w:t>Figure 7</w:t>
      </w:r>
      <w:r w:rsidR="006266DC">
        <w:rPr>
          <w:rStyle w:val="CommentReference"/>
        </w:rPr>
        <w:t xml:space="preserve"> </w:t>
      </w:r>
      <w:r w:rsidR="00AE5B54">
        <w:t>we see</w:t>
      </w:r>
      <w:r w:rsidR="006266DC">
        <w:t xml:space="preserve"> a query involving</w:t>
      </w:r>
      <w:r w:rsidR="00AE5B54">
        <w:t xml:space="preserve"> components A, B, and C. The intersection node in this query gives us all entities with both components A and B, whereas the difference node will ensure that no entity returned has component C. The returned query object acts as an iterator that will cycle over the valid entities, getting their component data and passing it into a tuple of references that can be acted on.</w:t>
      </w:r>
    </w:p>
    <w:p w14:paraId="155934BF" w14:textId="77777777" w:rsidR="00D4270A" w:rsidRDefault="00AE5B54" w:rsidP="00D4270A">
      <w:pPr>
        <w:keepNext/>
        <w:jc w:val="center"/>
      </w:pPr>
      <w:r>
        <w:rPr>
          <w:noProof/>
        </w:rPr>
        <w:lastRenderedPageBreak/>
        <w:drawing>
          <wp:inline distT="0" distB="0" distL="0" distR="0" wp14:anchorId="46D92BF8" wp14:editId="42EA07A2">
            <wp:extent cx="1921510" cy="2685415"/>
            <wp:effectExtent l="0" t="0" r="2540" b="635"/>
            <wp:docPr id="3870517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1510" cy="2685415"/>
                    </a:xfrm>
                    <a:prstGeom prst="rect">
                      <a:avLst/>
                    </a:prstGeom>
                    <a:noFill/>
                    <a:ln>
                      <a:noFill/>
                    </a:ln>
                  </pic:spPr>
                </pic:pic>
              </a:graphicData>
            </a:graphic>
          </wp:inline>
        </w:drawing>
      </w:r>
    </w:p>
    <w:p w14:paraId="27D7186A" w14:textId="1743242E" w:rsidR="00AE5B54" w:rsidRDefault="00D4270A" w:rsidP="00D4270A">
      <w:pPr>
        <w:pStyle w:val="Caption"/>
        <w:jc w:val="center"/>
      </w:pPr>
      <w:r>
        <w:t xml:space="preserve">Figure </w:t>
      </w:r>
      <w:fldSimple w:instr=" SEQ Figure \* ARABIC ">
        <w:r>
          <w:rPr>
            <w:noProof/>
          </w:rPr>
          <w:t>7</w:t>
        </w:r>
      </w:fldSimple>
    </w:p>
    <w:p w14:paraId="7F579952" w14:textId="4FD28074" w:rsidR="00E6387F" w:rsidRPr="001870AF" w:rsidRDefault="00E6387F" w:rsidP="00CF3F2B">
      <w:r>
        <w:t>Lastly, the world class will act mostly as a container for component sets, allowing the user to</w:t>
      </w:r>
      <w:r w:rsidR="00AA284D">
        <w:t xml:space="preserve"> add and remove components from entities and request query objects to iterate over for their systems. The world class will also be responsible for managing entities, which will be purely unsigned integer IDs used to access component sets.</w:t>
      </w:r>
    </w:p>
    <w:p w14:paraId="2C332868" w14:textId="03653588" w:rsidR="00CF3F2B" w:rsidRDefault="00CF3F2B" w:rsidP="00CF3F2B">
      <w:pPr>
        <w:pStyle w:val="Heading3"/>
      </w:pPr>
      <w:bookmarkStart w:id="15" w:name="_Toc191329649"/>
      <w:r>
        <w:t>Archetype Based</w:t>
      </w:r>
      <w:bookmarkEnd w:id="15"/>
    </w:p>
    <w:p w14:paraId="1C7CB840" w14:textId="64905C13" w:rsidR="00E6387F" w:rsidRDefault="006C7C6F" w:rsidP="00E6387F">
      <w:r>
        <w:t xml:space="preserve">The archetype based ECS implementation created for this paper will consist of two main header files: </w:t>
      </w:r>
      <w:r>
        <w:rPr>
          <w:i/>
          <w:iCs/>
        </w:rPr>
        <w:t>“</w:t>
      </w:r>
      <w:proofErr w:type="spellStart"/>
      <w:r>
        <w:rPr>
          <w:i/>
          <w:iCs/>
        </w:rPr>
        <w:t>Archetype.h</w:t>
      </w:r>
      <w:proofErr w:type="spellEnd"/>
      <w:r>
        <w:rPr>
          <w:i/>
          <w:iCs/>
        </w:rPr>
        <w:t>”</w:t>
      </w:r>
      <w:r>
        <w:t>, whi</w:t>
      </w:r>
      <w:r w:rsidR="00A228B4">
        <w:t xml:space="preserve">ch will outline the data storage for each archetype, as well as logic for adding and removing entities; </w:t>
      </w:r>
      <w:r>
        <w:t xml:space="preserve">and </w:t>
      </w:r>
      <w:r>
        <w:rPr>
          <w:i/>
          <w:iCs/>
        </w:rPr>
        <w:t>“</w:t>
      </w:r>
      <w:proofErr w:type="spellStart"/>
      <w:r>
        <w:rPr>
          <w:i/>
          <w:iCs/>
        </w:rPr>
        <w:t>World.h</w:t>
      </w:r>
      <w:proofErr w:type="spellEnd"/>
      <w:r>
        <w:rPr>
          <w:i/>
          <w:iCs/>
        </w:rPr>
        <w:t>”</w:t>
      </w:r>
      <w:r w:rsidR="00A228B4">
        <w:t>, which, much like in the sparse set implementation, acts largely as storage for archetypes and management for entities.</w:t>
      </w:r>
    </w:p>
    <w:p w14:paraId="31A5D2CD" w14:textId="67CB2EB9" w:rsidR="00A228B4" w:rsidRDefault="00A228B4" w:rsidP="00E6387F">
      <w:r>
        <w:t>Unlike sparse sets, type erasure here happens directly in the component storage as opposed to coming from an abstract class. Each archetype is initialised using a list of type indexes, which outline the component types that archetype is responsible for. Component data is then stored in a map of type index to void pointer which points to the component vector. These vectors can then be accessed through template functions attached to the archetype, which are used to cast the void pointer to the component type required.</w:t>
      </w:r>
    </w:p>
    <w:p w14:paraId="11995956" w14:textId="77777777" w:rsidR="00F740E6" w:rsidRDefault="00F740E6" w:rsidP="00E6387F">
      <w:r>
        <w:t xml:space="preserve">The archetype header file will also contain the definition for an archetype view, which much like sparse set queries will allow us to iterate over component data. Unlike archetypes, archetype views are not type erased, and they contain a reference to the same data as the </w:t>
      </w:r>
      <w:r>
        <w:t xml:space="preserve">archetypes, but casted to the correct component type to allow for iteration. Archetype views are also not required to exactly match the components of the archetype they are derived from, but all components used for the view must be available in the archetype. For </w:t>
      </w:r>
      <w:proofErr w:type="gramStart"/>
      <w:r>
        <w:t>example</w:t>
      </w:r>
      <w:proofErr w:type="gramEnd"/>
      <w:r>
        <w:t xml:space="preserve"> an archetype featuring components A, B, and C could have a view referencing only components A and B.</w:t>
      </w:r>
    </w:p>
    <w:p w14:paraId="4271C433" w14:textId="60AA3D15" w:rsidR="00F740E6" w:rsidRPr="006C7C6F" w:rsidRDefault="00F740E6" w:rsidP="00E6387F">
      <w:r>
        <w:t xml:space="preserve">Much like in the sparse set implementation, the world class manages entities and stores the archetypes, providing a clean, central interface for the user to access all ECS data. However instead of returning a query object when a query is made, it returns a world view. A world view simply acts as a container for component views. If the user wishes to query for system A, the world view will collect archetype views for each archetype that also contains component A, allowing for iteration over all relevant archetypes. </w:t>
      </w:r>
    </w:p>
    <w:p w14:paraId="04E58AC1" w14:textId="4761DB06" w:rsidR="00CF3F2B" w:rsidRPr="002A7A63" w:rsidRDefault="00CF3F2B" w:rsidP="00CF3F2B">
      <w:pPr>
        <w:pStyle w:val="Heading2"/>
        <w:rPr>
          <w:b w:val="0"/>
          <w:bCs w:val="0"/>
        </w:rPr>
      </w:pPr>
      <w:bookmarkStart w:id="16" w:name="_Toc191329650"/>
      <w:r w:rsidRPr="002A7A63">
        <w:rPr>
          <w:b w:val="0"/>
          <w:bCs w:val="0"/>
        </w:rPr>
        <w:t>Benchmarking</w:t>
      </w:r>
      <w:bookmarkEnd w:id="16"/>
    </w:p>
    <w:p w14:paraId="61F66794" w14:textId="1D3A1DE9" w:rsidR="002A7A63" w:rsidRPr="002A7A63" w:rsidRDefault="002A7A63" w:rsidP="002A7A63">
      <w:r w:rsidRPr="002A7A63">
        <w:t xml:space="preserve">To evaluate the performance of the different ECS architectures, a controlled benchmarking approach will be used. The primary test will involve running a simulation of </w:t>
      </w:r>
      <w:r>
        <w:t xml:space="preserve">John </w:t>
      </w:r>
      <w:r w:rsidRPr="002A7A63">
        <w:t>Conway’s Game of Life, a</w:t>
      </w:r>
      <w:r>
        <w:t xml:space="preserve"> </w:t>
      </w:r>
      <w:r w:rsidRPr="002A7A63">
        <w:t>cellular automaton that consists of a grid of entities, each following simple rules to determine their state in the next frame. This simulation is well-suited for benchmarking ECS architectures as it involves frequent component updates, iterative processing of large numbers of entities, and predictable computation patterns, making it an effective way to measure performance in a structured manner.</w:t>
      </w:r>
    </w:p>
    <w:p w14:paraId="44F0717B" w14:textId="77777777" w:rsidR="002A7A63" w:rsidRPr="002A7A63" w:rsidRDefault="002A7A63" w:rsidP="002A7A63">
      <w:r w:rsidRPr="002A7A63">
        <w:t>The performance of each ECS approach will be assessed using two key metrics:</w:t>
      </w:r>
    </w:p>
    <w:p w14:paraId="573E57EB" w14:textId="01700AFB" w:rsidR="002A7A63" w:rsidRPr="002A7A63" w:rsidRDefault="002A7A63" w:rsidP="006C7C6F">
      <w:pPr>
        <w:numPr>
          <w:ilvl w:val="0"/>
          <w:numId w:val="48"/>
        </w:numPr>
      </w:pPr>
      <w:r w:rsidRPr="002A7A63">
        <w:t>Update Performance: The time taken to process each frame of the simulation over 5000 frames. This metric will provide insights into how efficiently each ECS approach handles iteration, cache locality, and component updates.</w:t>
      </w:r>
    </w:p>
    <w:p w14:paraId="0DBFC337" w14:textId="42D3512F" w:rsidR="002A7A63" w:rsidRDefault="002A7A63" w:rsidP="002A7A63">
      <w:pPr>
        <w:numPr>
          <w:ilvl w:val="0"/>
          <w:numId w:val="48"/>
        </w:numPr>
      </w:pPr>
      <w:r w:rsidRPr="002A7A63">
        <w:t>Entity Setup Time: The time required to initiali</w:t>
      </w:r>
      <w:r>
        <w:t>s</w:t>
      </w:r>
      <w:r w:rsidRPr="002A7A63">
        <w:t xml:space="preserve">e all entities involved in the simulation. This measurement will help determine the overhead involved in creating and managing entities </w:t>
      </w:r>
      <w:r w:rsidR="006C7C6F">
        <w:t xml:space="preserve">and components </w:t>
      </w:r>
      <w:r w:rsidRPr="002A7A63">
        <w:t>within each ECS architecture.</w:t>
      </w:r>
    </w:p>
    <w:p w14:paraId="49E0B854" w14:textId="10875E73" w:rsidR="002A7A63" w:rsidRPr="002A7A63" w:rsidRDefault="002A7A63" w:rsidP="002A7A63">
      <w:r>
        <w:t xml:space="preserve">Using Conway’s Game, each ECS variation will be benchmarked at 100, 1000, 10000, and 50000 entities to highlight how each approach scales at different entity </w:t>
      </w:r>
      <w:r>
        <w:lastRenderedPageBreak/>
        <w:t>counts</w:t>
      </w:r>
      <w:r w:rsidR="006266DC">
        <w:t>, with the widely varied sample sizes helping to provide a more complete picture</w:t>
      </w:r>
      <w:r>
        <w:t>. All simulations will be entirely single threaded</w:t>
      </w:r>
      <w:r w:rsidR="00A26D28">
        <w:t xml:space="preserve"> </w:t>
      </w:r>
      <w:r w:rsidR="00960168">
        <w:t xml:space="preserve">for the sake of simplicity and clarity </w:t>
      </w:r>
      <w:r w:rsidR="00A26D28">
        <w:t>and all entities will be updated whether relevant or not</w:t>
      </w:r>
      <w:r>
        <w:t xml:space="preserve"> to ensure a more controlled, level comparison.</w:t>
      </w:r>
    </w:p>
    <w:p w14:paraId="10B0DD97" w14:textId="77777777" w:rsidR="002A7A63" w:rsidRPr="002A7A63" w:rsidRDefault="002A7A63" w:rsidP="002A7A63">
      <w:r w:rsidRPr="002A7A63">
        <w:t>By comparing these metrics across different ECS implementations, this benchmark will highlight the strengths and weaknesses of each approach in terms of performance, scalability, and efficiency. The results will provide valuable insights into how different ECS storage models impact real-world simulation workloads, aiding in the selection of the most suitable architecture for various game development scenarios.</w:t>
      </w:r>
    </w:p>
    <w:p w14:paraId="4BA8D55C" w14:textId="6C319DB4" w:rsidR="00CF3F2B" w:rsidRDefault="00913F4D" w:rsidP="002A7A63">
      <w:pPr>
        <w:pStyle w:val="Heading1"/>
      </w:pPr>
      <w:bookmarkStart w:id="17" w:name="_Toc191329651"/>
      <w:r>
        <w:t>Results and Findings</w:t>
      </w:r>
      <w:bookmarkEnd w:id="17"/>
    </w:p>
    <w:p w14:paraId="6DC48148" w14:textId="1AEBBD8E" w:rsidR="004C3BFD" w:rsidRDefault="005C21B8" w:rsidP="004C3BFD">
      <w:r>
        <w:t>Using the research methods</w:t>
      </w:r>
      <w:r w:rsidR="0075557B">
        <w:t xml:space="preserve"> outlined in the section prior, data on the performance of both sparse set and archetype ECS architectures </w:t>
      </w:r>
      <w:r>
        <w:t>was</w:t>
      </w:r>
      <w:r w:rsidR="00757645">
        <w:t xml:space="preserve"> recorded</w:t>
      </w:r>
      <w:r>
        <w:t>. This will</w:t>
      </w:r>
      <w:r w:rsidR="00757645">
        <w:t xml:space="preserve"> </w:t>
      </w:r>
      <w:r>
        <w:t>provide</w:t>
      </w:r>
      <w:r w:rsidR="00757645">
        <w:t xml:space="preserve"> valuable insights into the efficiency and scalability </w:t>
      </w:r>
      <w:r>
        <w:t>each option has to offer</w:t>
      </w:r>
      <w:r w:rsidR="00757645">
        <w:t xml:space="preserve">. </w:t>
      </w:r>
      <w:r w:rsidR="00757645" w:rsidRPr="00757645">
        <w:t>This section examines two primary metrics: frame update times and entity setup times, measured across varying entity counts</w:t>
      </w:r>
      <w:r w:rsidR="009508F7">
        <w:t>.</w:t>
      </w:r>
    </w:p>
    <w:p w14:paraId="1101F155" w14:textId="7E3B5F84" w:rsidR="00757645" w:rsidRDefault="00757645" w:rsidP="00757645">
      <w:pPr>
        <w:pStyle w:val="Heading2"/>
      </w:pPr>
      <w:bookmarkStart w:id="18" w:name="_Toc191329652"/>
      <w:r>
        <w:t>Frame Update Times</w:t>
      </w:r>
      <w:bookmarkEnd w:id="18"/>
    </w:p>
    <w:p w14:paraId="272F867C" w14:textId="2513C967" w:rsidR="00757645" w:rsidRPr="00757645" w:rsidRDefault="009508F7" w:rsidP="00757645">
      <w:r>
        <w:t xml:space="preserve">Update times </w:t>
      </w:r>
      <w:proofErr w:type="gramStart"/>
      <w:r w:rsidR="005C21B8">
        <w:t>were</w:t>
      </w:r>
      <w:r>
        <w:t xml:space="preserve">  recorded</w:t>
      </w:r>
      <w:proofErr w:type="gramEnd"/>
      <w:r>
        <w:t xml:space="preserve"> for the first 5000 frames each simulation. This information has been gathered for both sparse set and archetype based ECS architectures running at 100, 1,000, 10,000, and 50,000 entities.</w:t>
      </w:r>
    </w:p>
    <w:p w14:paraId="609CB86A" w14:textId="7C59A881" w:rsidR="00FB127B" w:rsidRDefault="00FB127B" w:rsidP="00757645">
      <w:pPr>
        <w:pStyle w:val="Heading3"/>
      </w:pPr>
      <w:bookmarkStart w:id="19" w:name="_Toc191329653"/>
      <w:r>
        <w:t>100 Entities</w:t>
      </w:r>
      <w:bookmarkEnd w:id="19"/>
    </w:p>
    <w:p w14:paraId="2BB6F36F" w14:textId="61BCCB41" w:rsidR="0075557B" w:rsidRDefault="0075557B" w:rsidP="004C3BFD">
      <w:r>
        <w:t xml:space="preserve">The first comparison performed was using 100 entities, and as </w:t>
      </w:r>
      <w:r w:rsidR="001A0A5B">
        <w:t>the following graph highlights</w:t>
      </w:r>
      <w:r>
        <w:t xml:space="preserve"> there was little difference in the update performance of the ECS variations whilst working with an entity count of this size.</w:t>
      </w:r>
      <w:r w:rsidR="00960168">
        <w:t xml:space="preserve"> Figure 8 shows a direct comparison of the performance of the two ECS implementations.</w:t>
      </w:r>
    </w:p>
    <w:p w14:paraId="42B02D00" w14:textId="77777777" w:rsidR="00D4270A" w:rsidRDefault="0075557B" w:rsidP="00D4270A">
      <w:pPr>
        <w:keepNext/>
        <w:jc w:val="center"/>
      </w:pPr>
      <w:r>
        <w:rPr>
          <w:noProof/>
        </w:rPr>
        <w:drawing>
          <wp:inline distT="0" distB="0" distL="0" distR="0" wp14:anchorId="6DE52A05" wp14:editId="62A4C3B4">
            <wp:extent cx="3177540" cy="1840230"/>
            <wp:effectExtent l="0" t="0" r="3810" b="7620"/>
            <wp:docPr id="12300471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7540" cy="1840230"/>
                    </a:xfrm>
                    <a:prstGeom prst="rect">
                      <a:avLst/>
                    </a:prstGeom>
                    <a:noFill/>
                    <a:ln>
                      <a:noFill/>
                    </a:ln>
                  </pic:spPr>
                </pic:pic>
              </a:graphicData>
            </a:graphic>
          </wp:inline>
        </w:drawing>
      </w:r>
    </w:p>
    <w:p w14:paraId="59FED579" w14:textId="34F1E589" w:rsidR="0075557B" w:rsidRDefault="00D4270A" w:rsidP="00D4270A">
      <w:pPr>
        <w:pStyle w:val="Caption"/>
        <w:jc w:val="center"/>
      </w:pPr>
      <w:r>
        <w:t xml:space="preserve">Figure </w:t>
      </w:r>
      <w:fldSimple w:instr=" SEQ Figure \* ARABIC ">
        <w:r>
          <w:rPr>
            <w:noProof/>
          </w:rPr>
          <w:t>8</w:t>
        </w:r>
      </w:fldSimple>
    </w:p>
    <w:p w14:paraId="0004FE88" w14:textId="05361FB3" w:rsidR="00F1010D" w:rsidRPr="005C21B8" w:rsidRDefault="0075557B" w:rsidP="005C21B8">
      <w:pPr>
        <w:rPr>
          <w:rStyle w:val="Emphasis"/>
          <w:i w:val="0"/>
          <w:iCs w:val="0"/>
        </w:rPr>
      </w:pPr>
      <w:r>
        <w:t xml:space="preserve">Using the data gathered from 5000 frames, </w:t>
      </w:r>
      <w:r w:rsidR="00F1010D">
        <w:t xml:space="preserve">the iteration speed at 100 entities was </w:t>
      </w:r>
      <w:r w:rsidR="001A0A5B">
        <w:t xml:space="preserve">found to be </w:t>
      </w:r>
      <w:r w:rsidR="00F1010D">
        <w:t>marginally faster using sparse sets (</w:t>
      </w:r>
      <w:proofErr w:type="spellStart"/>
      <w:r w:rsidR="00F1010D" w:rsidRPr="00F1010D">
        <w:rPr>
          <w:i/>
          <w:iCs/>
        </w:rPr>
        <w:t>Mdn</w:t>
      </w:r>
      <w:proofErr w:type="spellEnd"/>
      <w:r w:rsidR="00F1010D" w:rsidRPr="00F1010D">
        <w:rPr>
          <w:i/>
          <w:iCs/>
        </w:rPr>
        <w:t xml:space="preserve"> = .7964ms</w:t>
      </w:r>
      <w:r w:rsidR="00F1010D">
        <w:t>) than archetypes (</w:t>
      </w:r>
      <w:proofErr w:type="spellStart"/>
      <w:r w:rsidR="00F1010D" w:rsidRPr="00F1010D">
        <w:rPr>
          <w:i/>
          <w:iCs/>
        </w:rPr>
        <w:t>Mdn</w:t>
      </w:r>
      <w:proofErr w:type="spellEnd"/>
      <w:r w:rsidR="00F1010D" w:rsidRPr="00F1010D">
        <w:rPr>
          <w:i/>
          <w:iCs/>
        </w:rPr>
        <w:t xml:space="preserve"> = .7989</w:t>
      </w:r>
      <w:r w:rsidR="00F1010D">
        <w:t xml:space="preserve">). A Mann-Whitney U test was performed on these results, finding </w:t>
      </w:r>
      <w:r w:rsidR="001A0A5B">
        <w:t>the difference between iteration speeds for the ECS variations</w:t>
      </w:r>
      <w:r w:rsidR="00F1010D">
        <w:t xml:space="preserve"> to be statistically insignificant</w:t>
      </w:r>
      <w:r w:rsidR="005C21B8">
        <w:t xml:space="preserve">, </w:t>
      </w:r>
      <w:r w:rsidR="00F1010D" w:rsidRPr="00F1010D">
        <w:rPr>
          <w:rStyle w:val="Emphasis"/>
        </w:rPr>
        <w:t>U (N</w:t>
      </w:r>
      <w:r w:rsidR="00F1010D" w:rsidRPr="00C36BBF">
        <w:rPr>
          <w:rStyle w:val="Emphasis"/>
          <w:vertAlign w:val="subscript"/>
        </w:rPr>
        <w:t>Arch</w:t>
      </w:r>
      <w:r w:rsidR="00F1010D" w:rsidRPr="00F1010D">
        <w:rPr>
          <w:rStyle w:val="Emphasis"/>
        </w:rPr>
        <w:t xml:space="preserve"> = 5000, </w:t>
      </w:r>
      <w:proofErr w:type="spellStart"/>
      <w:r w:rsidR="00F1010D" w:rsidRPr="00F1010D">
        <w:rPr>
          <w:rStyle w:val="Emphasis"/>
        </w:rPr>
        <w:t>N</w:t>
      </w:r>
      <w:r w:rsidR="00F1010D" w:rsidRPr="00C36BBF">
        <w:rPr>
          <w:rStyle w:val="Emphasis"/>
          <w:vertAlign w:val="subscript"/>
        </w:rPr>
        <w:t>Sparse</w:t>
      </w:r>
      <w:proofErr w:type="spellEnd"/>
      <w:r w:rsidR="00F1010D" w:rsidRPr="00F1010D">
        <w:rPr>
          <w:rStyle w:val="Emphasis"/>
        </w:rPr>
        <w:t xml:space="preserve"> = 5000) = 12392319.5</w:t>
      </w:r>
      <w:r w:rsidR="005C21B8">
        <w:rPr>
          <w:rStyle w:val="Emphasis"/>
          <w:i w:val="0"/>
          <w:iCs w:val="0"/>
        </w:rPr>
        <w:t xml:space="preserve">, </w:t>
      </w:r>
      <w:r w:rsidR="00F1010D" w:rsidRPr="00F1010D">
        <w:rPr>
          <w:rStyle w:val="Emphasis"/>
        </w:rPr>
        <w:t>z = -.746, p = .456</w:t>
      </w:r>
      <w:r w:rsidR="005C21B8">
        <w:rPr>
          <w:rStyle w:val="Emphasis"/>
        </w:rPr>
        <w:t>.</w:t>
      </w:r>
    </w:p>
    <w:p w14:paraId="6D7D2B0F" w14:textId="26897985" w:rsidR="00FB127B" w:rsidRDefault="00FB127B" w:rsidP="00757645">
      <w:pPr>
        <w:pStyle w:val="Heading3"/>
      </w:pPr>
      <w:bookmarkStart w:id="20" w:name="_Toc191329654"/>
      <w:r>
        <w:t>1000 Entities</w:t>
      </w:r>
      <w:bookmarkEnd w:id="20"/>
    </w:p>
    <w:p w14:paraId="3F9244CD" w14:textId="508ABB68" w:rsidR="007D34FE" w:rsidRDefault="00C67976" w:rsidP="005C21B8">
      <w:pPr>
        <w:rPr>
          <w:rStyle w:val="Emphasis"/>
        </w:rPr>
      </w:pPr>
      <w:r>
        <w:t xml:space="preserve">Following this, the same tests were performed on 1000 entities to remarkably similar results. </w:t>
      </w:r>
      <w:r w:rsidR="007D34FE">
        <w:t>At 1000 entities iteration over sparse sets (</w:t>
      </w:r>
      <w:proofErr w:type="spellStart"/>
      <w:r w:rsidR="007D34FE" w:rsidRPr="007D34FE">
        <w:rPr>
          <w:i/>
          <w:iCs/>
        </w:rPr>
        <w:t>Mdn</w:t>
      </w:r>
      <w:proofErr w:type="spellEnd"/>
      <w:r w:rsidR="007D34FE" w:rsidRPr="007D34FE">
        <w:rPr>
          <w:i/>
          <w:iCs/>
        </w:rPr>
        <w:t xml:space="preserve"> = .79</w:t>
      </w:r>
      <w:r w:rsidR="007D34FE">
        <w:rPr>
          <w:i/>
          <w:iCs/>
        </w:rPr>
        <w:t>7</w:t>
      </w:r>
      <w:r w:rsidR="007D34FE" w:rsidRPr="007D34FE">
        <w:rPr>
          <w:i/>
          <w:iCs/>
        </w:rPr>
        <w:t>5ms</w:t>
      </w:r>
      <w:r w:rsidR="007D34FE">
        <w:t>) was faster than iteration over archetypes (</w:t>
      </w:r>
      <w:proofErr w:type="spellStart"/>
      <w:r w:rsidR="007D34FE" w:rsidRPr="007D34FE">
        <w:rPr>
          <w:i/>
          <w:iCs/>
        </w:rPr>
        <w:t>Mdn</w:t>
      </w:r>
      <w:proofErr w:type="spellEnd"/>
      <w:r w:rsidR="007D34FE" w:rsidRPr="007D34FE">
        <w:rPr>
          <w:i/>
          <w:iCs/>
        </w:rPr>
        <w:t xml:space="preserve"> = .7985ms</w:t>
      </w:r>
      <w:r w:rsidR="007D34FE">
        <w:t>), however a Mann-Whitney U test strongly indicated that this result was not statistically significant</w:t>
      </w:r>
      <w:r w:rsidR="005C21B8">
        <w:t xml:space="preserve">, </w:t>
      </w:r>
      <w:r w:rsidR="007D34FE" w:rsidRPr="00F1010D">
        <w:rPr>
          <w:rStyle w:val="Emphasis"/>
        </w:rPr>
        <w:t>U (N</w:t>
      </w:r>
      <w:r w:rsidR="007D34FE" w:rsidRPr="00C36BBF">
        <w:rPr>
          <w:rStyle w:val="Emphasis"/>
          <w:vertAlign w:val="subscript"/>
        </w:rPr>
        <w:t>Arch</w:t>
      </w:r>
      <w:r w:rsidR="007D34FE" w:rsidRPr="00F1010D">
        <w:rPr>
          <w:rStyle w:val="Emphasis"/>
        </w:rPr>
        <w:t xml:space="preserve"> = 5000, </w:t>
      </w:r>
      <w:proofErr w:type="spellStart"/>
      <w:r w:rsidR="007D34FE" w:rsidRPr="00F1010D">
        <w:rPr>
          <w:rStyle w:val="Emphasis"/>
        </w:rPr>
        <w:t>N</w:t>
      </w:r>
      <w:r w:rsidR="007D34FE" w:rsidRPr="00C36BBF">
        <w:rPr>
          <w:rStyle w:val="Emphasis"/>
          <w:vertAlign w:val="subscript"/>
        </w:rPr>
        <w:t>Sparse</w:t>
      </w:r>
      <w:proofErr w:type="spellEnd"/>
      <w:r w:rsidR="007D34FE" w:rsidRPr="00F1010D">
        <w:rPr>
          <w:rStyle w:val="Emphasis"/>
        </w:rPr>
        <w:t xml:space="preserve"> = 5000) = </w:t>
      </w:r>
      <w:r w:rsidR="00C0570C" w:rsidRPr="00C0570C">
        <w:rPr>
          <w:i/>
          <w:iCs/>
        </w:rPr>
        <w:t>12373963.5</w:t>
      </w:r>
      <w:r w:rsidR="005C21B8">
        <w:rPr>
          <w:rStyle w:val="Emphasis"/>
          <w:i w:val="0"/>
          <w:iCs w:val="0"/>
        </w:rPr>
        <w:t xml:space="preserve">, </w:t>
      </w:r>
      <w:r w:rsidR="007D34FE" w:rsidRPr="00F1010D">
        <w:rPr>
          <w:rStyle w:val="Emphasis"/>
        </w:rPr>
        <w:t>z = -.873, p = .383</w:t>
      </w:r>
      <w:r w:rsidR="005C21B8">
        <w:rPr>
          <w:rStyle w:val="Emphasis"/>
        </w:rPr>
        <w:t>.</w:t>
      </w:r>
    </w:p>
    <w:p w14:paraId="637DD34A" w14:textId="211E86D9" w:rsidR="00960168" w:rsidRPr="005C21B8" w:rsidRDefault="00960168" w:rsidP="00960168">
      <w:pPr>
        <w:rPr>
          <w:rStyle w:val="Emphasis"/>
          <w:i w:val="0"/>
          <w:iCs w:val="0"/>
        </w:rPr>
      </w:pPr>
      <w:r>
        <w:rPr>
          <w:rStyle w:val="Emphasis"/>
          <w:i w:val="0"/>
          <w:iCs w:val="0"/>
        </w:rPr>
        <w:t>Figure 9 displays the results of this test.</w:t>
      </w:r>
    </w:p>
    <w:p w14:paraId="0C1918DA" w14:textId="77777777" w:rsidR="00D4270A" w:rsidRDefault="003F0B91" w:rsidP="00D4270A">
      <w:pPr>
        <w:keepNext/>
        <w:jc w:val="center"/>
      </w:pPr>
      <w:r>
        <w:rPr>
          <w:noProof/>
        </w:rPr>
        <w:drawing>
          <wp:inline distT="0" distB="0" distL="0" distR="0" wp14:anchorId="0F3704A6" wp14:editId="0C4B7707">
            <wp:extent cx="3177540" cy="1840230"/>
            <wp:effectExtent l="0" t="0" r="3810" b="7620"/>
            <wp:docPr id="4480538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77540" cy="1840230"/>
                    </a:xfrm>
                    <a:prstGeom prst="rect">
                      <a:avLst/>
                    </a:prstGeom>
                    <a:noFill/>
                    <a:ln>
                      <a:noFill/>
                    </a:ln>
                  </pic:spPr>
                </pic:pic>
              </a:graphicData>
            </a:graphic>
          </wp:inline>
        </w:drawing>
      </w:r>
    </w:p>
    <w:p w14:paraId="1FC2010C" w14:textId="1FDDB559" w:rsidR="003F0B91" w:rsidRDefault="00D4270A" w:rsidP="00D4270A">
      <w:pPr>
        <w:pStyle w:val="Caption"/>
        <w:jc w:val="center"/>
      </w:pPr>
      <w:r>
        <w:t xml:space="preserve">Figure </w:t>
      </w:r>
      <w:fldSimple w:instr=" SEQ Figure \* ARABIC ">
        <w:r>
          <w:rPr>
            <w:noProof/>
          </w:rPr>
          <w:t>9</w:t>
        </w:r>
      </w:fldSimple>
    </w:p>
    <w:p w14:paraId="581EF9AA" w14:textId="67B28458" w:rsidR="00FB127B" w:rsidRDefault="00FB127B" w:rsidP="00757645">
      <w:pPr>
        <w:pStyle w:val="Heading3"/>
      </w:pPr>
      <w:bookmarkStart w:id="21" w:name="_Toc191329655"/>
      <w:r>
        <w:t>10000 Entities</w:t>
      </w:r>
      <w:bookmarkEnd w:id="21"/>
    </w:p>
    <w:p w14:paraId="046D83BB" w14:textId="288F4B3D" w:rsidR="00F1010D" w:rsidRDefault="00F1010D" w:rsidP="00F1010D">
      <w:r>
        <w:t>At 10000 entities, results begin to diverge from the pattern established at smaller entity counts. Iteration for archetypes (</w:t>
      </w:r>
      <w:proofErr w:type="spellStart"/>
      <w:r w:rsidRPr="00F1010D">
        <w:rPr>
          <w:i/>
          <w:iCs/>
        </w:rPr>
        <w:t>Mdn</w:t>
      </w:r>
      <w:proofErr w:type="spellEnd"/>
      <w:r w:rsidRPr="00F1010D">
        <w:rPr>
          <w:i/>
          <w:iCs/>
        </w:rPr>
        <w:t xml:space="preserve"> = 1.7209ms</w:t>
      </w:r>
      <w:r>
        <w:t>) w</w:t>
      </w:r>
      <w:r w:rsidR="00C36BBF">
        <w:t>as</w:t>
      </w:r>
      <w:r>
        <w:t xml:space="preserve"> faster on average than sparse sets (</w:t>
      </w:r>
      <w:proofErr w:type="spellStart"/>
      <w:r w:rsidRPr="00F1010D">
        <w:rPr>
          <w:i/>
          <w:iCs/>
        </w:rPr>
        <w:t>Mdn</w:t>
      </w:r>
      <w:proofErr w:type="spellEnd"/>
      <w:r w:rsidRPr="00F1010D">
        <w:rPr>
          <w:i/>
          <w:iCs/>
        </w:rPr>
        <w:t xml:space="preserve"> =</w:t>
      </w:r>
      <w:r w:rsidRPr="00F1010D">
        <w:rPr>
          <w:rFonts w:ascii="Tahoma" w:hAnsi="Tahoma" w:cs="Tahoma"/>
          <w:i/>
          <w:iCs/>
        </w:rPr>
        <w:t xml:space="preserve"> </w:t>
      </w:r>
      <w:r w:rsidRPr="00F1010D">
        <w:rPr>
          <w:i/>
          <w:iCs/>
        </w:rPr>
        <w:t>2.9451ms</w:t>
      </w:r>
      <w:r>
        <w:t>)</w:t>
      </w:r>
      <w:r w:rsidR="00C36BBF">
        <w:t xml:space="preserve">, </w:t>
      </w:r>
      <w:r w:rsidR="001A0A5B">
        <w:t xml:space="preserve">on average </w:t>
      </w:r>
      <w:r w:rsidR="00C36BBF">
        <w:lastRenderedPageBreak/>
        <w:t xml:space="preserve">completing an iteration in </w:t>
      </w:r>
      <w:r w:rsidR="00C36BBF" w:rsidRPr="00C36BBF">
        <w:t>58.432</w:t>
      </w:r>
      <w:r w:rsidR="00C36BBF">
        <w:t>% of the time taken for sparse sets for a median difference of 1.2242 milliseconds.</w:t>
      </w:r>
    </w:p>
    <w:p w14:paraId="0AC2BAD0" w14:textId="125B3847" w:rsidR="00C36BBF" w:rsidRDefault="00C36BBF" w:rsidP="005C21B8">
      <w:pPr>
        <w:rPr>
          <w:rStyle w:val="Emphasis"/>
        </w:rPr>
      </w:pPr>
      <w:r>
        <w:t xml:space="preserve">Once </w:t>
      </w:r>
      <w:r w:rsidR="00506E80">
        <w:t>again,</w:t>
      </w:r>
      <w:r>
        <w:t xml:space="preserve"> a Mann-Whitney U test was performed on these results, finding them to be significant</w:t>
      </w:r>
      <w:r w:rsidR="005C21B8">
        <w:t xml:space="preserve">, </w:t>
      </w:r>
      <w:r w:rsidRPr="00524BCA">
        <w:rPr>
          <w:rStyle w:val="Emphasis"/>
        </w:rPr>
        <w:t>U (N</w:t>
      </w:r>
      <w:r w:rsidRPr="00524BCA">
        <w:rPr>
          <w:rStyle w:val="Emphasis"/>
          <w:vertAlign w:val="subscript"/>
        </w:rPr>
        <w:t>Arch</w:t>
      </w:r>
      <w:r w:rsidRPr="00524BCA">
        <w:rPr>
          <w:rStyle w:val="Emphasis"/>
        </w:rPr>
        <w:t xml:space="preserve"> = 5000, </w:t>
      </w:r>
      <w:proofErr w:type="spellStart"/>
      <w:r w:rsidRPr="00524BCA">
        <w:rPr>
          <w:rStyle w:val="Emphasis"/>
        </w:rPr>
        <w:t>N</w:t>
      </w:r>
      <w:r w:rsidRPr="00524BCA">
        <w:rPr>
          <w:rStyle w:val="Emphasis"/>
          <w:vertAlign w:val="subscript"/>
        </w:rPr>
        <w:t>Sparse</w:t>
      </w:r>
      <w:proofErr w:type="spellEnd"/>
      <w:r w:rsidRPr="00524BCA">
        <w:rPr>
          <w:rStyle w:val="Emphasis"/>
        </w:rPr>
        <w:t xml:space="preserve"> = 5000) = </w:t>
      </w:r>
      <w:r w:rsidR="00441580" w:rsidRPr="00441580">
        <w:rPr>
          <w:i/>
          <w:iCs/>
        </w:rPr>
        <w:t>10154.5</w:t>
      </w:r>
      <w:r w:rsidR="005C21B8">
        <w:rPr>
          <w:rStyle w:val="Emphasis"/>
        </w:rPr>
        <w:t xml:space="preserve">, </w:t>
      </w:r>
      <w:r w:rsidRPr="00524BCA">
        <w:rPr>
          <w:rStyle w:val="Emphasis"/>
        </w:rPr>
        <w:t>z = -86.598, p = .000</w:t>
      </w:r>
      <w:r w:rsidR="005C21B8">
        <w:rPr>
          <w:rStyle w:val="Emphasis"/>
        </w:rPr>
        <w:t>.</w:t>
      </w:r>
    </w:p>
    <w:p w14:paraId="36A9A021" w14:textId="63281543" w:rsidR="00960168" w:rsidRPr="00960168" w:rsidRDefault="00960168" w:rsidP="005C21B8">
      <w:pPr>
        <w:rPr>
          <w:rStyle w:val="Emphasis"/>
          <w:i w:val="0"/>
          <w:iCs w:val="0"/>
        </w:rPr>
      </w:pPr>
      <w:r>
        <w:rPr>
          <w:rStyle w:val="Emphasis"/>
          <w:i w:val="0"/>
          <w:iCs w:val="0"/>
        </w:rPr>
        <w:t>The clear and significant difference between in the performance of the two ECS implementations is visualised in Figure 10.</w:t>
      </w:r>
    </w:p>
    <w:p w14:paraId="6391225C" w14:textId="77777777" w:rsidR="00D4270A" w:rsidRDefault="00C36BBF" w:rsidP="00D4270A">
      <w:pPr>
        <w:keepNext/>
        <w:jc w:val="center"/>
      </w:pPr>
      <w:r>
        <w:rPr>
          <w:noProof/>
        </w:rPr>
        <w:drawing>
          <wp:inline distT="0" distB="0" distL="0" distR="0" wp14:anchorId="783C6C55" wp14:editId="788F1C43">
            <wp:extent cx="3177540" cy="1840230"/>
            <wp:effectExtent l="0" t="0" r="3810" b="7620"/>
            <wp:docPr id="15486714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77540" cy="1840230"/>
                    </a:xfrm>
                    <a:prstGeom prst="rect">
                      <a:avLst/>
                    </a:prstGeom>
                    <a:noFill/>
                    <a:ln>
                      <a:noFill/>
                    </a:ln>
                  </pic:spPr>
                </pic:pic>
              </a:graphicData>
            </a:graphic>
          </wp:inline>
        </w:drawing>
      </w:r>
    </w:p>
    <w:p w14:paraId="2628A568" w14:textId="01F3C2DD" w:rsidR="00C36BBF" w:rsidRDefault="00D4270A" w:rsidP="00D4270A">
      <w:pPr>
        <w:pStyle w:val="Caption"/>
        <w:jc w:val="center"/>
      </w:pPr>
      <w:r>
        <w:t xml:space="preserve">Figure </w:t>
      </w:r>
      <w:fldSimple w:instr=" SEQ Figure \* ARABIC ">
        <w:r>
          <w:rPr>
            <w:noProof/>
          </w:rPr>
          <w:t>10</w:t>
        </w:r>
      </w:fldSimple>
    </w:p>
    <w:p w14:paraId="4F6714BE" w14:textId="1CF3321B" w:rsidR="00C36BBF" w:rsidRDefault="002924FC" w:rsidP="002924FC">
      <w:r>
        <w:t>Interestingly, at this entity count sparse sets (</w:t>
      </w:r>
      <w:r>
        <w:rPr>
          <w:i/>
          <w:iCs/>
        </w:rPr>
        <w:t>M = 3.0328ms, SD = .2833</w:t>
      </w:r>
      <w:r w:rsidR="00795A73">
        <w:rPr>
          <w:i/>
          <w:iCs/>
        </w:rPr>
        <w:t>ms</w:t>
      </w:r>
      <w:r w:rsidRPr="002924FC">
        <w:t>)</w:t>
      </w:r>
      <w:r>
        <w:t xml:space="preserve"> also began to demonstrate a greater standard deviation in iteration time than archetypes (</w:t>
      </w:r>
      <w:r>
        <w:rPr>
          <w:i/>
          <w:iCs/>
        </w:rPr>
        <w:t xml:space="preserve">M = 1.806ms, </w:t>
      </w:r>
      <w:r w:rsidRPr="002924FC">
        <w:rPr>
          <w:i/>
          <w:iCs/>
        </w:rPr>
        <w:t>SD = .2148ms</w:t>
      </w:r>
      <w:r>
        <w:t>)</w:t>
      </w:r>
      <w:r w:rsidR="00960168">
        <w:t xml:space="preserve"> as can be seen in Figure 11</w:t>
      </w:r>
      <w:r>
        <w:t>.</w:t>
      </w:r>
      <w:r w:rsidR="00063502">
        <w:t xml:space="preserve"> This increased variation could be indicative of more frequent cache misses.</w:t>
      </w:r>
    </w:p>
    <w:p w14:paraId="53D54DB6" w14:textId="77777777" w:rsidR="00D4270A" w:rsidRDefault="002924FC" w:rsidP="00D4270A">
      <w:pPr>
        <w:keepNext/>
        <w:jc w:val="center"/>
      </w:pPr>
      <w:r>
        <w:rPr>
          <w:noProof/>
        </w:rPr>
        <w:drawing>
          <wp:inline distT="0" distB="0" distL="0" distR="0" wp14:anchorId="334EE1CA" wp14:editId="2321F359">
            <wp:extent cx="3177540" cy="2187575"/>
            <wp:effectExtent l="0" t="0" r="3810" b="3175"/>
            <wp:docPr id="9885389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77540" cy="2187575"/>
                    </a:xfrm>
                    <a:prstGeom prst="rect">
                      <a:avLst/>
                    </a:prstGeom>
                    <a:noFill/>
                    <a:ln>
                      <a:noFill/>
                    </a:ln>
                  </pic:spPr>
                </pic:pic>
              </a:graphicData>
            </a:graphic>
          </wp:inline>
        </w:drawing>
      </w:r>
    </w:p>
    <w:p w14:paraId="0B3B553F" w14:textId="39273FB8" w:rsidR="002924FC" w:rsidRPr="00C36BBF" w:rsidRDefault="00D4270A" w:rsidP="00D4270A">
      <w:pPr>
        <w:pStyle w:val="Caption"/>
        <w:jc w:val="center"/>
      </w:pPr>
      <w:r>
        <w:t xml:space="preserve">Figure </w:t>
      </w:r>
      <w:fldSimple w:instr=" SEQ Figure \* ARABIC ">
        <w:r>
          <w:rPr>
            <w:noProof/>
          </w:rPr>
          <w:t>11</w:t>
        </w:r>
      </w:fldSimple>
    </w:p>
    <w:p w14:paraId="0543EC7A" w14:textId="3CD09B6F" w:rsidR="00FB127B" w:rsidRDefault="00FB127B" w:rsidP="00757645">
      <w:pPr>
        <w:pStyle w:val="Heading3"/>
      </w:pPr>
      <w:bookmarkStart w:id="22" w:name="_Toc191329656"/>
      <w:r>
        <w:t>50000 Entities</w:t>
      </w:r>
      <w:bookmarkEnd w:id="22"/>
    </w:p>
    <w:p w14:paraId="72C50C0E" w14:textId="0B7B4037" w:rsidR="00524BCA" w:rsidRDefault="00524BCA" w:rsidP="005C21B8">
      <w:pPr>
        <w:rPr>
          <w:rStyle w:val="Emphasis"/>
        </w:rPr>
      </w:pPr>
      <w:r>
        <w:t>At 50000 entities the differences between the two implementations become increasingly clear. At this level archetypes (</w:t>
      </w:r>
      <w:proofErr w:type="spellStart"/>
      <w:r w:rsidRPr="00524BCA">
        <w:rPr>
          <w:i/>
          <w:iCs/>
        </w:rPr>
        <w:t>Mdn</w:t>
      </w:r>
      <w:proofErr w:type="spellEnd"/>
      <w:r w:rsidRPr="00524BCA">
        <w:rPr>
          <w:i/>
          <w:iCs/>
        </w:rPr>
        <w:t xml:space="preserve"> = 7.4102ms</w:t>
      </w:r>
      <w:r>
        <w:t xml:space="preserve">) iterate </w:t>
      </w:r>
      <w:r w:rsidRPr="00524BCA">
        <w:t>pronouncedly</w:t>
      </w:r>
      <w:r>
        <w:t xml:space="preserve"> faster than the sparse sets (</w:t>
      </w:r>
      <w:proofErr w:type="spellStart"/>
      <w:r w:rsidRPr="00524BCA">
        <w:rPr>
          <w:i/>
          <w:iCs/>
        </w:rPr>
        <w:t>Mdn</w:t>
      </w:r>
      <w:proofErr w:type="spellEnd"/>
      <w:r w:rsidRPr="00524BCA">
        <w:rPr>
          <w:i/>
          <w:iCs/>
        </w:rPr>
        <w:t xml:space="preserve"> = 13.8114ms</w:t>
      </w:r>
      <w:r>
        <w:t xml:space="preserve">), taking on </w:t>
      </w:r>
      <w:r>
        <w:t xml:space="preserve">average </w:t>
      </w:r>
      <w:r w:rsidRPr="00524BCA">
        <w:t>53.652</w:t>
      </w:r>
      <w:r>
        <w:t>% of the time to iterate over the same data</w:t>
      </w:r>
      <w:r w:rsidR="00506E80">
        <w:t>, almost doubl</w:t>
      </w:r>
      <w:r w:rsidR="001A0A5B">
        <w:t>ing</w:t>
      </w:r>
      <w:r w:rsidR="00506E80">
        <w:t xml:space="preserve"> the performance</w:t>
      </w:r>
      <w:r>
        <w:t xml:space="preserve">. Much like </w:t>
      </w:r>
      <w:r w:rsidR="001A0A5B">
        <w:t>the last set of data</w:t>
      </w:r>
      <w:r>
        <w:t>, a Mann Whitney U test found the results to be significant</w:t>
      </w:r>
      <w:r w:rsidR="005C21B8">
        <w:t xml:space="preserve">, </w:t>
      </w:r>
      <w:r w:rsidRPr="00524BCA">
        <w:rPr>
          <w:rStyle w:val="Emphasis"/>
        </w:rPr>
        <w:t>U (N</w:t>
      </w:r>
      <w:r w:rsidRPr="00524BCA">
        <w:rPr>
          <w:rStyle w:val="Emphasis"/>
          <w:vertAlign w:val="subscript"/>
        </w:rPr>
        <w:t>Arch</w:t>
      </w:r>
      <w:r w:rsidRPr="00524BCA">
        <w:rPr>
          <w:rStyle w:val="Emphasis"/>
        </w:rPr>
        <w:t xml:space="preserve"> = 5000, </w:t>
      </w:r>
      <w:proofErr w:type="spellStart"/>
      <w:r w:rsidRPr="00524BCA">
        <w:rPr>
          <w:rStyle w:val="Emphasis"/>
        </w:rPr>
        <w:t>N</w:t>
      </w:r>
      <w:r w:rsidRPr="00524BCA">
        <w:rPr>
          <w:rStyle w:val="Emphasis"/>
          <w:vertAlign w:val="subscript"/>
        </w:rPr>
        <w:t>Sparse</w:t>
      </w:r>
      <w:proofErr w:type="spellEnd"/>
      <w:r w:rsidRPr="00524BCA">
        <w:rPr>
          <w:rStyle w:val="Emphasis"/>
        </w:rPr>
        <w:t xml:space="preserve"> = 5000) = .000</w:t>
      </w:r>
      <w:r w:rsidR="005C21B8">
        <w:rPr>
          <w:rStyle w:val="Emphasis"/>
        </w:rPr>
        <w:t xml:space="preserve">, </w:t>
      </w:r>
      <w:r w:rsidRPr="00524BCA">
        <w:rPr>
          <w:rStyle w:val="Emphasis"/>
        </w:rPr>
        <w:t>z = -86.598, p = .000</w:t>
      </w:r>
      <w:r w:rsidR="005C21B8">
        <w:rPr>
          <w:rStyle w:val="Emphasis"/>
        </w:rPr>
        <w:t>.</w:t>
      </w:r>
    </w:p>
    <w:p w14:paraId="76E2541C" w14:textId="5F5C8A9C" w:rsidR="00960168" w:rsidRPr="00960168" w:rsidRDefault="00960168" w:rsidP="005C21B8">
      <w:pPr>
        <w:rPr>
          <w:rStyle w:val="Emphasis"/>
          <w:i w:val="0"/>
          <w:iCs w:val="0"/>
        </w:rPr>
      </w:pPr>
      <w:r>
        <w:rPr>
          <w:rStyle w:val="Emphasis"/>
          <w:i w:val="0"/>
          <w:iCs w:val="0"/>
        </w:rPr>
        <w:t>Once again, a comparison of the two implementations is shown in Figure 12, clearly highlighting the performance difference between them.</w:t>
      </w:r>
    </w:p>
    <w:p w14:paraId="7ED5C9A0" w14:textId="77777777" w:rsidR="00D4270A" w:rsidRDefault="00524BCA" w:rsidP="00D4270A">
      <w:pPr>
        <w:keepNext/>
        <w:jc w:val="center"/>
      </w:pPr>
      <w:r>
        <w:rPr>
          <w:noProof/>
        </w:rPr>
        <w:drawing>
          <wp:inline distT="0" distB="0" distL="0" distR="0" wp14:anchorId="7FF289F9" wp14:editId="069A9834">
            <wp:extent cx="3171190" cy="1851660"/>
            <wp:effectExtent l="0" t="0" r="0" b="0"/>
            <wp:docPr id="8115434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71190" cy="1851660"/>
                    </a:xfrm>
                    <a:prstGeom prst="rect">
                      <a:avLst/>
                    </a:prstGeom>
                    <a:noFill/>
                    <a:ln>
                      <a:noFill/>
                    </a:ln>
                  </pic:spPr>
                </pic:pic>
              </a:graphicData>
            </a:graphic>
          </wp:inline>
        </w:drawing>
      </w:r>
    </w:p>
    <w:p w14:paraId="27BA5D69" w14:textId="238AD30D" w:rsidR="00524BCA" w:rsidRDefault="00D4270A" w:rsidP="00D4270A">
      <w:pPr>
        <w:pStyle w:val="Caption"/>
        <w:jc w:val="center"/>
      </w:pPr>
      <w:r>
        <w:t xml:space="preserve">Figure </w:t>
      </w:r>
      <w:fldSimple w:instr=" SEQ Figure \* ARABIC ">
        <w:r>
          <w:rPr>
            <w:noProof/>
          </w:rPr>
          <w:t>12</w:t>
        </w:r>
      </w:fldSimple>
    </w:p>
    <w:p w14:paraId="4F45F435" w14:textId="0DE95614" w:rsidR="00FA4DE9" w:rsidRDefault="00FA4DE9" w:rsidP="00524BCA">
      <w:pPr>
        <w:jc w:val="left"/>
      </w:pPr>
      <w:r>
        <w:t>Additionally, the difference in standard deviation between sparse sets (</w:t>
      </w:r>
      <w:r w:rsidRPr="00FA4DE9">
        <w:rPr>
          <w:i/>
          <w:iCs/>
        </w:rPr>
        <w:t>M = 13.8731</w:t>
      </w:r>
      <w:r w:rsidR="00795A73">
        <w:rPr>
          <w:i/>
          <w:iCs/>
        </w:rPr>
        <w:t>ms</w:t>
      </w:r>
      <w:r w:rsidRPr="00FA4DE9">
        <w:rPr>
          <w:i/>
          <w:iCs/>
        </w:rPr>
        <w:t>, SD = .6005</w:t>
      </w:r>
      <w:r w:rsidR="00795A73">
        <w:rPr>
          <w:i/>
          <w:iCs/>
        </w:rPr>
        <w:t>ms</w:t>
      </w:r>
      <w:r>
        <w:t>) and archetypes (</w:t>
      </w:r>
      <w:r w:rsidRPr="00FA4DE9">
        <w:rPr>
          <w:i/>
          <w:iCs/>
        </w:rPr>
        <w:t>M = 7.4865</w:t>
      </w:r>
      <w:r w:rsidR="00795A73">
        <w:rPr>
          <w:i/>
          <w:iCs/>
        </w:rPr>
        <w:t>ms</w:t>
      </w:r>
      <w:r w:rsidRPr="00FA4DE9">
        <w:rPr>
          <w:i/>
          <w:iCs/>
        </w:rPr>
        <w:t>, SD = .3591</w:t>
      </w:r>
      <w:r w:rsidR="00795A73">
        <w:rPr>
          <w:i/>
          <w:iCs/>
        </w:rPr>
        <w:t>ms</w:t>
      </w:r>
      <w:r>
        <w:t>) continues to grow</w:t>
      </w:r>
      <w:r w:rsidR="00960168">
        <w:t>, as can be seen in Figure 13.</w:t>
      </w:r>
    </w:p>
    <w:p w14:paraId="12EB29AA" w14:textId="77777777" w:rsidR="00D4270A" w:rsidRDefault="00FA4DE9" w:rsidP="00D4270A">
      <w:pPr>
        <w:keepNext/>
        <w:jc w:val="center"/>
      </w:pPr>
      <w:r>
        <w:rPr>
          <w:noProof/>
        </w:rPr>
        <w:drawing>
          <wp:inline distT="0" distB="0" distL="0" distR="0" wp14:anchorId="03252D4C" wp14:editId="75F46361">
            <wp:extent cx="3177540" cy="2211070"/>
            <wp:effectExtent l="0" t="0" r="3810" b="0"/>
            <wp:docPr id="11186392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77540" cy="2211070"/>
                    </a:xfrm>
                    <a:prstGeom prst="rect">
                      <a:avLst/>
                    </a:prstGeom>
                    <a:noFill/>
                    <a:ln>
                      <a:noFill/>
                    </a:ln>
                  </pic:spPr>
                </pic:pic>
              </a:graphicData>
            </a:graphic>
          </wp:inline>
        </w:drawing>
      </w:r>
    </w:p>
    <w:p w14:paraId="75AEFC55" w14:textId="03467562" w:rsidR="00FA4DE9" w:rsidRPr="00524BCA" w:rsidRDefault="00D4270A" w:rsidP="00D4270A">
      <w:pPr>
        <w:pStyle w:val="Caption"/>
        <w:jc w:val="center"/>
      </w:pPr>
      <w:r>
        <w:t xml:space="preserve">Figure </w:t>
      </w:r>
      <w:fldSimple w:instr=" SEQ Figure \* ARABIC ">
        <w:r>
          <w:rPr>
            <w:noProof/>
          </w:rPr>
          <w:t>13</w:t>
        </w:r>
      </w:fldSimple>
    </w:p>
    <w:p w14:paraId="08BC442F" w14:textId="779F34A2" w:rsidR="00C36BBF" w:rsidRDefault="00C36BBF" w:rsidP="00C36BBF">
      <w:pPr>
        <w:pStyle w:val="Heading2"/>
      </w:pPr>
      <w:bookmarkStart w:id="23" w:name="_Toc191329657"/>
      <w:r>
        <w:t>Entity Setup</w:t>
      </w:r>
      <w:bookmarkEnd w:id="23"/>
    </w:p>
    <w:p w14:paraId="4BED3C10" w14:textId="7BCE7265" w:rsidR="00795A73" w:rsidRDefault="00795A73" w:rsidP="00795A73">
      <w:r>
        <w:t>Entity setup benchmarks were performed on a sample size of 5000 entities, and the time taken to establish each with the required components for the simulation was measured. Measurements were taken in nanoseconds.</w:t>
      </w:r>
    </w:p>
    <w:p w14:paraId="23B3E618" w14:textId="258A69A3" w:rsidR="00506E80" w:rsidRDefault="00795A73" w:rsidP="00795A73">
      <w:r>
        <w:lastRenderedPageBreak/>
        <w:t>In this regard the sparse set based ECS (</w:t>
      </w:r>
      <w:proofErr w:type="spellStart"/>
      <w:r w:rsidRPr="00795A73">
        <w:rPr>
          <w:i/>
          <w:iCs/>
        </w:rPr>
        <w:t>Mdn</w:t>
      </w:r>
      <w:proofErr w:type="spellEnd"/>
      <w:r w:rsidRPr="00795A73">
        <w:rPr>
          <w:i/>
          <w:iCs/>
        </w:rPr>
        <w:t xml:space="preserve"> = </w:t>
      </w:r>
      <w:r>
        <w:rPr>
          <w:i/>
          <w:iCs/>
        </w:rPr>
        <w:t>10</w:t>
      </w:r>
      <w:r w:rsidRPr="00795A73">
        <w:rPr>
          <w:i/>
          <w:iCs/>
        </w:rPr>
        <w:t>00ns</w:t>
      </w:r>
      <w:r>
        <w:t>) was found to be notably faster than archetype based ECS (</w:t>
      </w:r>
      <w:proofErr w:type="spellStart"/>
      <w:r w:rsidRPr="00795A73">
        <w:rPr>
          <w:i/>
          <w:iCs/>
        </w:rPr>
        <w:t>Mdn</w:t>
      </w:r>
      <w:proofErr w:type="spellEnd"/>
      <w:r w:rsidRPr="00795A73">
        <w:rPr>
          <w:i/>
          <w:iCs/>
        </w:rPr>
        <w:t xml:space="preserve"> = 6600ns</w:t>
      </w:r>
      <w:r>
        <w:t>).</w:t>
      </w:r>
      <w:r w:rsidR="00506E80">
        <w:t xml:space="preserve"> On average the difference between the two approaches was </w:t>
      </w:r>
      <w:r w:rsidR="00506E80" w:rsidRPr="00506E80">
        <w:t>5600</w:t>
      </w:r>
      <w:r w:rsidR="00506E80">
        <w:t xml:space="preserve"> nanoseconds.</w:t>
      </w:r>
    </w:p>
    <w:p w14:paraId="082E690C" w14:textId="1A978D9C" w:rsidR="00506E80" w:rsidRDefault="00506E80" w:rsidP="005C21B8">
      <w:pPr>
        <w:rPr>
          <w:i/>
          <w:iCs/>
        </w:rPr>
      </w:pPr>
      <w:r>
        <w:t>A Mann Whitney U test found these results to be significant</w:t>
      </w:r>
      <w:r w:rsidR="005C21B8">
        <w:t xml:space="preserve">, </w:t>
      </w:r>
      <w:r w:rsidRPr="00524BCA">
        <w:rPr>
          <w:rStyle w:val="Emphasis"/>
        </w:rPr>
        <w:t>U (N</w:t>
      </w:r>
      <w:r w:rsidRPr="00524BCA">
        <w:rPr>
          <w:rStyle w:val="Emphasis"/>
          <w:vertAlign w:val="subscript"/>
        </w:rPr>
        <w:t>Arch</w:t>
      </w:r>
      <w:r w:rsidRPr="00524BCA">
        <w:rPr>
          <w:rStyle w:val="Emphasis"/>
        </w:rPr>
        <w:t xml:space="preserve"> = 5000, </w:t>
      </w:r>
      <w:proofErr w:type="spellStart"/>
      <w:r w:rsidRPr="00524BCA">
        <w:rPr>
          <w:rStyle w:val="Emphasis"/>
        </w:rPr>
        <w:t>N</w:t>
      </w:r>
      <w:r w:rsidRPr="00524BCA">
        <w:rPr>
          <w:rStyle w:val="Emphasis"/>
          <w:vertAlign w:val="subscript"/>
        </w:rPr>
        <w:t>Sparse</w:t>
      </w:r>
      <w:proofErr w:type="spellEnd"/>
      <w:r w:rsidRPr="00524BCA">
        <w:rPr>
          <w:rStyle w:val="Emphasis"/>
        </w:rPr>
        <w:t xml:space="preserve"> = 5000) = </w:t>
      </w:r>
      <w:r w:rsidRPr="00506E80">
        <w:rPr>
          <w:i/>
          <w:iCs/>
        </w:rPr>
        <w:t>.000</w:t>
      </w:r>
      <w:r w:rsidR="005C21B8">
        <w:rPr>
          <w:i/>
          <w:iCs/>
        </w:rPr>
        <w:t xml:space="preserve">, </w:t>
      </w:r>
      <w:r w:rsidRPr="00506E80">
        <w:rPr>
          <w:i/>
          <w:iCs/>
        </w:rPr>
        <w:t>z = -88.613, p = .000</w:t>
      </w:r>
      <w:r w:rsidR="00763CE2">
        <w:rPr>
          <w:i/>
          <w:iCs/>
        </w:rPr>
        <w:t>.</w:t>
      </w:r>
    </w:p>
    <w:p w14:paraId="7488A3C1" w14:textId="6503326B" w:rsidR="004673C6" w:rsidRPr="004673C6" w:rsidRDefault="004673C6" w:rsidP="005C21B8">
      <w:r>
        <w:t>Figure 14 demonstrates the clear difference in performance, as well as the significantly greater variation in archetype results.</w:t>
      </w:r>
    </w:p>
    <w:p w14:paraId="7FA490FE" w14:textId="77777777" w:rsidR="00D4270A" w:rsidRDefault="00795A73" w:rsidP="00D4270A">
      <w:pPr>
        <w:keepNext/>
        <w:jc w:val="center"/>
      </w:pPr>
      <w:r>
        <w:rPr>
          <w:noProof/>
        </w:rPr>
        <w:drawing>
          <wp:inline distT="0" distB="0" distL="0" distR="0" wp14:anchorId="0E3CFD22" wp14:editId="29691E21">
            <wp:extent cx="3177540" cy="1799590"/>
            <wp:effectExtent l="0" t="0" r="3810" b="0"/>
            <wp:docPr id="19635239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77540" cy="1799590"/>
                    </a:xfrm>
                    <a:prstGeom prst="rect">
                      <a:avLst/>
                    </a:prstGeom>
                    <a:noFill/>
                    <a:ln>
                      <a:noFill/>
                    </a:ln>
                  </pic:spPr>
                </pic:pic>
              </a:graphicData>
            </a:graphic>
          </wp:inline>
        </w:drawing>
      </w:r>
    </w:p>
    <w:p w14:paraId="7B75E5A7" w14:textId="223E62F6" w:rsidR="00FA4DE9" w:rsidRDefault="00D4270A" w:rsidP="00D4270A">
      <w:pPr>
        <w:pStyle w:val="Caption"/>
        <w:jc w:val="center"/>
      </w:pPr>
      <w:r>
        <w:t xml:space="preserve">Figure </w:t>
      </w:r>
      <w:fldSimple w:instr=" SEQ Figure \* ARABIC ">
        <w:r>
          <w:rPr>
            <w:noProof/>
          </w:rPr>
          <w:t>14</w:t>
        </w:r>
      </w:fldSimple>
    </w:p>
    <w:p w14:paraId="6141FF97" w14:textId="4CE6838E" w:rsidR="00795A73" w:rsidRDefault="00506E80" w:rsidP="00FA4DE9">
      <w:r>
        <w:t>Additionally,</w:t>
      </w:r>
      <w:r w:rsidR="00795A73">
        <w:t xml:space="preserve"> the standard deviation of archetypes (</w:t>
      </w:r>
      <w:r w:rsidR="00795A73" w:rsidRPr="00795A73">
        <w:rPr>
          <w:i/>
          <w:iCs/>
        </w:rPr>
        <w:t>M = 6744.2ns, SD = 861.9274ns</w:t>
      </w:r>
      <w:r w:rsidR="00795A73">
        <w:t>) was far greater than that of sparse sets (</w:t>
      </w:r>
      <w:r w:rsidR="00795A73" w:rsidRPr="00795A73">
        <w:rPr>
          <w:i/>
          <w:iCs/>
        </w:rPr>
        <w:t xml:space="preserve">M = </w:t>
      </w:r>
      <w:r w:rsidR="00795A73">
        <w:rPr>
          <w:i/>
          <w:iCs/>
        </w:rPr>
        <w:t>1053.18</w:t>
      </w:r>
      <w:r w:rsidR="00795A73" w:rsidRPr="00795A73">
        <w:rPr>
          <w:i/>
          <w:iCs/>
        </w:rPr>
        <w:t xml:space="preserve">ns, SD = </w:t>
      </w:r>
      <w:r w:rsidR="00795A73">
        <w:rPr>
          <w:i/>
          <w:iCs/>
        </w:rPr>
        <w:t>134.2739</w:t>
      </w:r>
      <w:r w:rsidR="00795A73" w:rsidRPr="00795A73">
        <w:rPr>
          <w:i/>
          <w:iCs/>
        </w:rPr>
        <w:t>ns</w:t>
      </w:r>
      <w:r w:rsidR="00795A73">
        <w:t>)</w:t>
      </w:r>
      <w:r w:rsidR="00D74E9E">
        <w:t>, making the variance in time taken to alter entity composition far greater using archetypes than sparse sets</w:t>
      </w:r>
      <w:r w:rsidR="00795A73">
        <w:t>.</w:t>
      </w:r>
      <w:r w:rsidR="00063502">
        <w:t xml:space="preserve"> The cause of this could be </w:t>
      </w:r>
      <w:proofErr w:type="spellStart"/>
      <w:r w:rsidR="00063502">
        <w:t>hashmap</w:t>
      </w:r>
      <w:proofErr w:type="spellEnd"/>
      <w:r w:rsidR="00063502">
        <w:t xml:space="preserve"> lookup overhead and cache indirection, as </w:t>
      </w:r>
      <w:proofErr w:type="spellStart"/>
      <w:r w:rsidR="00063502">
        <w:t>hashmaps</w:t>
      </w:r>
      <w:proofErr w:type="spellEnd"/>
      <w:r w:rsidR="00063502">
        <w:t xml:space="preserve"> are used to find the appropriate archetype to place a component in. </w:t>
      </w:r>
    </w:p>
    <w:p w14:paraId="16E056FD" w14:textId="2317FDD3" w:rsidR="009508F7" w:rsidRDefault="009508F7" w:rsidP="009508F7">
      <w:pPr>
        <w:pStyle w:val="Heading2"/>
      </w:pPr>
      <w:bookmarkStart w:id="24" w:name="_Toc191329658"/>
      <w:r>
        <w:t>Summary of Findings</w:t>
      </w:r>
      <w:bookmarkEnd w:id="24"/>
    </w:p>
    <w:p w14:paraId="03C284D2" w14:textId="707FFD36" w:rsidR="009508F7" w:rsidRPr="009508F7" w:rsidRDefault="009508F7" w:rsidP="009508F7">
      <w:r w:rsidRPr="009508F7">
        <w:t>The benchmarking results demonstrate that as entity counts increase, performance discrepancies between ECS implementations become more pronounced. At lower entity counts, both Sparse Set and Archetype-based ECS approaches perform similarly, with negligible differences in update and setup times. However, as the entity count reaches 10,000 and beyond, distinct performance trends emerge.</w:t>
      </w:r>
    </w:p>
    <w:p w14:paraId="586E21F0" w14:textId="1D9F01DA" w:rsidR="009508F7" w:rsidRPr="009508F7" w:rsidRDefault="009508F7" w:rsidP="009508F7">
      <w:r w:rsidRPr="009508F7">
        <w:t xml:space="preserve">Sparse </w:t>
      </w:r>
      <w:proofErr w:type="gramStart"/>
      <w:r w:rsidR="008720EA">
        <w:t xml:space="preserve">set </w:t>
      </w:r>
      <w:r w:rsidRPr="009508F7">
        <w:t>based</w:t>
      </w:r>
      <w:proofErr w:type="gramEnd"/>
      <w:r w:rsidRPr="009508F7">
        <w:t xml:space="preserve"> implementations show faster initialization times</w:t>
      </w:r>
      <w:r w:rsidR="008720EA">
        <w:t xml:space="preserve"> by a factor 6.6</w:t>
      </w:r>
      <w:r w:rsidRPr="009508F7">
        <w:t xml:space="preserve">. However, as entity counts grow, their update times increase at a greater rate, indicating potential bottlenecks in iteration efficiency. On the other hand, Archetype-based implementations exhibit superior iteration performance </w:t>
      </w:r>
      <w:r w:rsidRPr="009508F7">
        <w:t>at higher entity counts, maintaining more stable frame times even under significant workloads.</w:t>
      </w:r>
    </w:p>
    <w:p w14:paraId="79506513" w14:textId="7816D8D1" w:rsidR="009508F7" w:rsidRPr="009508F7" w:rsidRDefault="009508F7" w:rsidP="009508F7">
      <w:r w:rsidRPr="009508F7">
        <w:t>Overall, the findings highlight the trade-offs inherent in different ECS architectures. Sparse Set ECS excels in rapid entity setup but may struggle with iteration efficiency at higher entity counts, while Archetype ECS is optimized for efficient iteration but incurs higher setup costs. These results form the basis for the discussion in the next section, where their practical implications and potential optimizations will be explored.</w:t>
      </w:r>
    </w:p>
    <w:p w14:paraId="08F09F22" w14:textId="66A8A691" w:rsidR="00913F4D" w:rsidRDefault="00913F4D" w:rsidP="00463E77">
      <w:pPr>
        <w:pStyle w:val="Heading1"/>
      </w:pPr>
      <w:bookmarkStart w:id="25" w:name="_Toc191329659"/>
      <w:r>
        <w:t>Discussion and Analysis</w:t>
      </w:r>
      <w:bookmarkEnd w:id="25"/>
    </w:p>
    <w:p w14:paraId="68B30D02" w14:textId="3650C5D3" w:rsidR="00D27084" w:rsidRPr="00D27084" w:rsidRDefault="00D27084" w:rsidP="00D27084">
      <w:r w:rsidRPr="00D27084">
        <w:t xml:space="preserve">The results presented in the previous section highlight key performance characteristics of Sparse Set and Archetype-based ECS implementations. While both approaches demonstrate efficiency at smaller entity counts, performance differences become more pronounced as entity counts increase. This section </w:t>
      </w:r>
      <w:r w:rsidR="00B34177" w:rsidRPr="00D27084">
        <w:t>analyses</w:t>
      </w:r>
      <w:r w:rsidRPr="00D27084">
        <w:t xml:space="preserve"> these findings, discussing the scalability, efficiency, and trade-offs associated with each implementation. Additionally, potential reasons for observed performance trends and considerations for selecting an ECS model in different scenarios are explored.</w:t>
      </w:r>
    </w:p>
    <w:p w14:paraId="595AED19" w14:textId="5D321CF5" w:rsidR="00D27084" w:rsidRDefault="00D27084" w:rsidP="00D27084">
      <w:pPr>
        <w:pStyle w:val="Heading2"/>
      </w:pPr>
      <w:bookmarkStart w:id="26" w:name="_Toc191329660"/>
      <w:r>
        <w:t>Performance Trends and Scalability</w:t>
      </w:r>
      <w:bookmarkEnd w:id="26"/>
    </w:p>
    <w:p w14:paraId="243AA5E2" w14:textId="1C08779F" w:rsidR="00D27084" w:rsidRPr="00D27084" w:rsidRDefault="00D27084" w:rsidP="00D27084">
      <w:r w:rsidRPr="00D27084">
        <w:t xml:space="preserve">The results indicate that as entity counts increase, Archetype-based ECS implementations consistently outperform Sparse Set-based implementations in terms of frame update times. </w:t>
      </w:r>
      <w:r w:rsidR="003E7725">
        <w:t>However, a</w:t>
      </w:r>
      <w:r w:rsidRPr="00D27084">
        <w:t xml:space="preserve">t lower entity counts </w:t>
      </w:r>
      <w:r w:rsidR="000340E5">
        <w:t>the two</w:t>
      </w:r>
      <w:r w:rsidRPr="00D27084">
        <w:t xml:space="preserve"> approaches exhibit minimal differences in performance</w:t>
      </w:r>
      <w:r w:rsidR="003E7725">
        <w:t>, as demonstrated in the 100 and 1,000 entity tests. This</w:t>
      </w:r>
      <w:r w:rsidRPr="00D27084">
        <w:t xml:space="preserve"> suggest</w:t>
      </w:r>
      <w:r w:rsidR="003E7725">
        <w:t>s</w:t>
      </w:r>
      <w:r w:rsidRPr="00D27084">
        <w:t xml:space="preserve"> that for small-scale applications the choice of ECS implementation has a negligible impact on iteration speed.</w:t>
      </w:r>
    </w:p>
    <w:p w14:paraId="78FAA20B" w14:textId="04240A87" w:rsidR="00D27084" w:rsidRDefault="00FD1EBC" w:rsidP="00D27084">
      <w:r>
        <w:t>However, u</w:t>
      </w:r>
      <w:r w:rsidR="003E7725">
        <w:t>pwards</w:t>
      </w:r>
      <w:r w:rsidR="00D27084">
        <w:t xml:space="preserve"> of 10,000 entities</w:t>
      </w:r>
      <w:r w:rsidR="00D27084" w:rsidRPr="00D27084">
        <w:t>, Archetype</w:t>
      </w:r>
      <w:r w:rsidR="003E7725">
        <w:t xml:space="preserve"> based</w:t>
      </w:r>
      <w:r w:rsidR="00D27084" w:rsidRPr="00D27084">
        <w:t xml:space="preserve"> ECS demonstrates significantly better scalability. This is likely due to the </w:t>
      </w:r>
      <w:r>
        <w:t xml:space="preserve">more </w:t>
      </w:r>
      <w:r w:rsidR="00D27084" w:rsidRPr="00D27084">
        <w:t xml:space="preserve">cache-friendly nature of </w:t>
      </w:r>
      <w:r>
        <w:t>a</w:t>
      </w:r>
      <w:r w:rsidR="00D27084" w:rsidRPr="00D27084">
        <w:t xml:space="preserve">rchetype storage, </w:t>
      </w:r>
      <w:r w:rsidR="00D27084">
        <w:t xml:space="preserve">as well as avoiding the overhead of confirming the presence of all required </w:t>
      </w:r>
      <w:r w:rsidR="00B11069">
        <w:t>component for each entity</w:t>
      </w:r>
      <w:r w:rsidR="003E7725">
        <w:t xml:space="preserve"> iterated over</w:t>
      </w:r>
      <w:r w:rsidR="00D27084" w:rsidRPr="00D27084">
        <w:t xml:space="preserve">. </w:t>
      </w:r>
      <w:r w:rsidR="00893C5E">
        <w:t>W</w:t>
      </w:r>
      <w:r>
        <w:t xml:space="preserve">hen component data from an archetype is loaded into cache memory, it can be guaranteed that all surrounding components also loaded into cache memory will be relevant to a given query. </w:t>
      </w:r>
      <w:r w:rsidR="00D27084" w:rsidRPr="00D27084">
        <w:t xml:space="preserve">As a result, iteration over entities incurs fewer cache misses, leading to </w:t>
      </w:r>
      <w:r w:rsidR="003E7725">
        <w:t xml:space="preserve">sometimes vastly </w:t>
      </w:r>
      <w:r w:rsidR="00D27084" w:rsidRPr="00D27084">
        <w:t>improved performance</w:t>
      </w:r>
      <w:r w:rsidR="00893C5E">
        <w:t xml:space="preserve">. </w:t>
      </w:r>
      <w:r w:rsidR="00D27084" w:rsidRPr="00D27084">
        <w:t xml:space="preserve">Sparse Sets, on the other hand, require </w:t>
      </w:r>
      <w:r w:rsidR="00D27084" w:rsidRPr="00D27084">
        <w:lastRenderedPageBreak/>
        <w:t>more scattered memory access patterns</w:t>
      </w:r>
      <w:r>
        <w:t xml:space="preserve"> as components are not grouped by the entity’s overall composition. This </w:t>
      </w:r>
      <w:r w:rsidR="00763CE2">
        <w:t xml:space="preserve">could </w:t>
      </w:r>
      <w:r>
        <w:t>mean that when component data is loaded into cache memory there is a chance that some of the components stored are irrelevant to a given query, wasting cache space.</w:t>
      </w:r>
      <w:r w:rsidR="00D27084" w:rsidRPr="00D27084">
        <w:t xml:space="preserve"> </w:t>
      </w:r>
      <w:r w:rsidR="00893C5E">
        <w:t>Inefficiencies such as this may be the cause of</w:t>
      </w:r>
      <w:r w:rsidR="00D27084" w:rsidRPr="00D27084">
        <w:t xml:space="preserve"> increased cache inefficiency as entity counts grow.</w:t>
      </w:r>
    </w:p>
    <w:p w14:paraId="52E5B394" w14:textId="47AA57D6" w:rsidR="00AE01DF" w:rsidRPr="00D27084" w:rsidRDefault="00AE01DF" w:rsidP="00D27084">
      <w:r>
        <w:t>As well as becoming slower with increased entity counts, sparse sets become less consistent. Variance in</w:t>
      </w:r>
      <w:r w:rsidR="000340E5">
        <w:t xml:space="preserve"> update</w:t>
      </w:r>
      <w:r>
        <w:t xml:space="preserve"> latency increas</w:t>
      </w:r>
      <w:r w:rsidR="003F472D">
        <w:t>ed</w:t>
      </w:r>
      <w:r>
        <w:t xml:space="preserve"> significantly</w:t>
      </w:r>
      <w:r w:rsidR="003F472D">
        <w:t xml:space="preserve"> between 10,000 and 50,000 entities, with archetype ECS standard deviation growing by </w:t>
      </w:r>
      <w:r w:rsidR="003F472D" w:rsidRPr="003F472D">
        <w:t>0.1443</w:t>
      </w:r>
      <w:r w:rsidR="003F472D">
        <w:t xml:space="preserve">ms and sparse set standard deviation growing by </w:t>
      </w:r>
      <w:r w:rsidR="003F472D" w:rsidRPr="003F472D">
        <w:t>0.3857</w:t>
      </w:r>
      <w:r w:rsidR="003F472D">
        <w:t xml:space="preserve">ms. Once </w:t>
      </w:r>
      <w:r w:rsidR="00FD1EBC">
        <w:t>again,</w:t>
      </w:r>
      <w:r w:rsidR="003F472D">
        <w:t xml:space="preserve"> </w:t>
      </w:r>
      <w:r w:rsidR="00763CE2">
        <w:t>could potentially indicate a higher frequency of cache misses</w:t>
      </w:r>
      <w:r w:rsidR="003F472D">
        <w:t>.</w:t>
      </w:r>
    </w:p>
    <w:p w14:paraId="609961E1" w14:textId="152E7617" w:rsidR="00D27084" w:rsidRPr="00D27084" w:rsidRDefault="00D27084" w:rsidP="00D27084">
      <w:r w:rsidRPr="00D27084">
        <w:t xml:space="preserve">Despite this, Sparse Set-based ECS implementations </w:t>
      </w:r>
      <w:r w:rsidR="00763CE2">
        <w:t xml:space="preserve">appear to </w:t>
      </w:r>
      <w:r w:rsidRPr="00D27084">
        <w:t xml:space="preserve">maintain an advantage in entity setup times. The results show that Sparse Sets </w:t>
      </w:r>
      <w:r w:rsidR="00B11069">
        <w:t xml:space="preserve">consistently </w:t>
      </w:r>
      <w:r w:rsidRPr="00D27084">
        <w:t>initiali</w:t>
      </w:r>
      <w:r w:rsidR="00B11069">
        <w:t>s</w:t>
      </w:r>
      <w:r w:rsidRPr="00D27084">
        <w:t>e entities more quickly than Archetype</w:t>
      </w:r>
      <w:r w:rsidR="00B11069">
        <w:t>s, on average by 6.6 times</w:t>
      </w:r>
      <w:r w:rsidRPr="00D27084">
        <w:t xml:space="preserve">. This is </w:t>
      </w:r>
      <w:r w:rsidR="00AE01DF">
        <w:t xml:space="preserve">likely </w:t>
      </w:r>
      <w:r w:rsidRPr="00D27084">
        <w:t>because Sparse Sets store component data in</w:t>
      </w:r>
      <w:r w:rsidR="003E7725">
        <w:t>dividually, ignoring total entity composition as a factor, whereas archetypes require data relocation for all component data related to a</w:t>
      </w:r>
      <w:r w:rsidR="00AE01DF">
        <w:t xml:space="preserve"> given </w:t>
      </w:r>
      <w:r w:rsidR="003E7725">
        <w:t>entity when adding or removing any component</w:t>
      </w:r>
      <w:r w:rsidR="00AE01DF">
        <w:t xml:space="preserve"> to or from it</w:t>
      </w:r>
      <w:r w:rsidR="003E7725">
        <w:t>.</w:t>
      </w:r>
      <w:r w:rsidR="000340E5">
        <w:t xml:space="preserve"> This data relocation will always incur memory copy overheads, and can often cause dynamic reallocation of component vectors, which comes with significant performance costs.</w:t>
      </w:r>
    </w:p>
    <w:p w14:paraId="20A98C21" w14:textId="5B63FD25" w:rsidR="00D27084" w:rsidRDefault="00D27084" w:rsidP="00D27084">
      <w:pPr>
        <w:pStyle w:val="Heading2"/>
      </w:pPr>
      <w:bookmarkStart w:id="27" w:name="_Toc191329661"/>
      <w:r>
        <w:t>Practical Implications</w:t>
      </w:r>
      <w:bookmarkEnd w:id="27"/>
    </w:p>
    <w:p w14:paraId="6BBBD3CD" w14:textId="4C24D53A" w:rsidR="00B11069" w:rsidRDefault="00B11069" w:rsidP="00B11069">
      <w:r>
        <w:t>The choice between sparse set and archetype based ECS implementations will always depend on the specific requirements of a given application. The results seen in this paper highlight the key characteristics of these two options, showing key factors that should be considered when making this decision.</w:t>
      </w:r>
    </w:p>
    <w:p w14:paraId="1357AF1E" w14:textId="62991EF6" w:rsidR="003E7725" w:rsidRDefault="00B11069" w:rsidP="004E2103">
      <w:r>
        <w:t xml:space="preserve">In environments with large entity and component counts requiring consistent performance, the results here suggest that an archetype ECS is likely better suited. Whilst </w:t>
      </w:r>
      <w:r w:rsidR="004E2103">
        <w:t>sparse sets consistently fall behind at scales above 10,000 entities due to their more scattered memory access patterns, archetypes ensure cache locality even in more complex, large scale real-time simulations.</w:t>
      </w:r>
      <w:r w:rsidR="007B6A7F">
        <w:t xml:space="preserve"> This is ideal for games that include many </w:t>
      </w:r>
      <w:r w:rsidR="00385034">
        <w:t>costly systems that must be frequently updated, such as physics simulations, AI pathfinding, and particle systems.</w:t>
      </w:r>
    </w:p>
    <w:p w14:paraId="4529E166" w14:textId="44590922" w:rsidR="004E2103" w:rsidRDefault="003E7725" w:rsidP="004E2103">
      <w:r>
        <w:t>However, i</w:t>
      </w:r>
      <w:r w:rsidR="004E2103">
        <w:t>n environments requiring frequent editing of entity composition, adding and removing components sparse set based ECS architecture offers significantly reduced modification costs, making it a preferrable choice.</w:t>
      </w:r>
    </w:p>
    <w:p w14:paraId="5BA83A04" w14:textId="329A6EB3" w:rsidR="00627497" w:rsidRDefault="007B6A7F" w:rsidP="004E2103">
      <w:r>
        <w:t>Another</w:t>
      </w:r>
      <w:r w:rsidR="00627497">
        <w:t xml:space="preserve"> advantage of sparse set ECS that has not been discussed yet is ease of implementation. Sparse set based ECS architecture is considerably less complex than the </w:t>
      </w:r>
      <w:proofErr w:type="gramStart"/>
      <w:r w:rsidR="00627497">
        <w:t>archetype based</w:t>
      </w:r>
      <w:proofErr w:type="gramEnd"/>
      <w:r w:rsidR="00627497">
        <w:t xml:space="preserve"> approach, and in scenarios where the ECS architecture chosen is unlikely to be a performance bottleneck, the simplicity of sparse sets can make it a desirable option. </w:t>
      </w:r>
    </w:p>
    <w:p w14:paraId="037641AB" w14:textId="64298916" w:rsidR="00D27084" w:rsidRDefault="00D27084" w:rsidP="00D27084">
      <w:pPr>
        <w:pStyle w:val="Heading2"/>
      </w:pPr>
      <w:bookmarkStart w:id="28" w:name="_Toc191329662"/>
      <w:r>
        <w:t>Potential Optimisations</w:t>
      </w:r>
      <w:bookmarkEnd w:id="28"/>
    </w:p>
    <w:p w14:paraId="68E33FC6" w14:textId="1691BF9B" w:rsidR="00591AE1" w:rsidRPr="00591AE1" w:rsidRDefault="00591AE1" w:rsidP="00591AE1">
      <w:r w:rsidRPr="00591AE1">
        <w:t xml:space="preserve">Whilst the results presented in this paper form a strong </w:t>
      </w:r>
      <w:r w:rsidR="003D3DC3">
        <w:t>demonstration of the differences in</w:t>
      </w:r>
      <w:r w:rsidRPr="00591AE1">
        <w:t xml:space="preserve"> performance of archetype and sparse set-based ECS implementations, it is important to acknowledge that these findings are </w:t>
      </w:r>
      <w:r w:rsidR="003D3DC3">
        <w:t xml:space="preserve">ultimately </w:t>
      </w:r>
      <w:r w:rsidRPr="00591AE1">
        <w:t xml:space="preserve">dependent on the specific implementations used. </w:t>
      </w:r>
      <w:r>
        <w:t>There are s</w:t>
      </w:r>
      <w:r w:rsidRPr="00591AE1">
        <w:t>everal optimi</w:t>
      </w:r>
      <w:r>
        <w:t>s</w:t>
      </w:r>
      <w:r w:rsidRPr="00591AE1">
        <w:t xml:space="preserve">ations could be applied to </w:t>
      </w:r>
      <w:r>
        <w:t xml:space="preserve">potentially </w:t>
      </w:r>
      <w:r w:rsidRPr="00591AE1">
        <w:t>offset the drawbacks associated with each ECS variation</w:t>
      </w:r>
      <w:r w:rsidR="003D3DC3">
        <w:t xml:space="preserve"> which were not considered in benchmarks taken for this paper</w:t>
      </w:r>
      <w:r w:rsidRPr="00591AE1">
        <w:t>.</w:t>
      </w:r>
    </w:p>
    <w:p w14:paraId="71127787" w14:textId="081BF6A1" w:rsidR="00591AE1" w:rsidRPr="00591AE1" w:rsidRDefault="00591AE1" w:rsidP="00591AE1">
      <w:r w:rsidRPr="00591AE1">
        <w:t>One such optimi</w:t>
      </w:r>
      <w:r w:rsidR="002D445E">
        <w:t>s</w:t>
      </w:r>
      <w:r w:rsidRPr="00591AE1">
        <w:t>ation is the use of an archetype graph, which was covered in the literature review but not utili</w:t>
      </w:r>
      <w:r w:rsidR="00FC70AE">
        <w:t>s</w:t>
      </w:r>
      <w:r w:rsidRPr="00591AE1">
        <w:t>ed in the benchmarks presented. Implementing this technique could significantly reduce the cost of entity restructures by precomputing transitions between archetypes, thereby reducing the computational burden when components are added or removed from entities.</w:t>
      </w:r>
    </w:p>
    <w:p w14:paraId="3865A6D1" w14:textId="00D5395F" w:rsidR="00FC0014" w:rsidRDefault="00591AE1" w:rsidP="009B4192">
      <w:r w:rsidRPr="00591AE1">
        <w:t>Another promising optimi</w:t>
      </w:r>
      <w:r w:rsidR="00B34177">
        <w:t>s</w:t>
      </w:r>
      <w:r w:rsidRPr="00591AE1">
        <w:t>ation is memory pooling, which can help mitigate the pitfalls of dynamic memory allocation commonly associated with the use of vectors. By pre-allocating fixed-size memory blocks during initiali</w:t>
      </w:r>
      <w:r w:rsidR="00037872">
        <w:t>s</w:t>
      </w:r>
      <w:r w:rsidRPr="00591AE1">
        <w:t>ation, memory fragmentation is minimi</w:t>
      </w:r>
      <w:r w:rsidR="00B34177">
        <w:t>s</w:t>
      </w:r>
      <w:r w:rsidRPr="00591AE1">
        <w:t xml:space="preserve">ed, ensuring that component data is stored more efficiently. This approach </w:t>
      </w:r>
      <w:r w:rsidR="00037872">
        <w:t>could potentially</w:t>
      </w:r>
      <w:r w:rsidRPr="00591AE1">
        <w:t xml:space="preserve"> lead to significant reductions in entity restructure overhead while also improving cache coherence, </w:t>
      </w:r>
      <w:r w:rsidR="00037872">
        <w:t>which could result</w:t>
      </w:r>
      <w:r w:rsidRPr="00591AE1">
        <w:t xml:space="preserve"> in more consistent frame times and enhanced overall performance.</w:t>
      </w:r>
      <w:r w:rsidR="00B90AF0">
        <w:t xml:space="preserve"> </w:t>
      </w:r>
      <w:sdt>
        <w:sdtPr>
          <w:id w:val="-2006974966"/>
          <w:citation/>
        </w:sdtPr>
        <w:sdtContent>
          <w:r w:rsidR="00B90AF0">
            <w:fldChar w:fldCharType="begin"/>
          </w:r>
          <w:r w:rsidR="00B90AF0">
            <w:instrText xml:space="preserve"> CITATION Spe19 \l 2057 </w:instrText>
          </w:r>
          <w:r w:rsidR="00B90AF0">
            <w:fldChar w:fldCharType="separate"/>
          </w:r>
          <w:r w:rsidR="001112F7" w:rsidRPr="001112F7">
            <w:rPr>
              <w:noProof/>
            </w:rPr>
            <w:t>(Sperens, 2019)</w:t>
          </w:r>
          <w:r w:rsidR="00B90AF0">
            <w:fldChar w:fldCharType="end"/>
          </w:r>
        </w:sdtContent>
      </w:sdt>
    </w:p>
    <w:p w14:paraId="254EB7D1" w14:textId="60F485D7" w:rsidR="009511F0" w:rsidRPr="009B4192" w:rsidRDefault="00EC5F6C" w:rsidP="009B4192">
      <w:r>
        <w:t>An additional</w:t>
      </w:r>
      <w:r w:rsidR="00D71CBF">
        <w:t xml:space="preserve"> optimisation that could be employed</w:t>
      </w:r>
      <w:r>
        <w:t xml:space="preserve"> in a sparse </w:t>
      </w:r>
      <w:proofErr w:type="gramStart"/>
      <w:r>
        <w:t>set based</w:t>
      </w:r>
      <w:proofErr w:type="gramEnd"/>
      <w:r>
        <w:t xml:space="preserve"> architecture</w:t>
      </w:r>
      <w:r w:rsidR="00D71CBF">
        <w:t xml:space="preserve"> is component groupin</w:t>
      </w:r>
      <w:r>
        <w:t>g</w:t>
      </w:r>
      <w:r w:rsidR="00D71CBF">
        <w:t xml:space="preserve">, as mentioned in the literature review. This improvement could potentially significantly reduce cache misses when operating on multiple component types by ensuring components that are part of entities matching the group </w:t>
      </w:r>
      <w:r w:rsidR="00D71CBF">
        <w:lastRenderedPageBreak/>
        <w:t xml:space="preserve">are stored close together in memory. </w:t>
      </w:r>
      <w:r>
        <w:t>This could potentially have an important impact on iteration speeds</w:t>
      </w:r>
      <w:r w:rsidR="00BB4C2C">
        <w:t xml:space="preserve">, </w:t>
      </w:r>
      <w:r>
        <w:t>help</w:t>
      </w:r>
      <w:r w:rsidR="00BB4C2C">
        <w:t>ing</w:t>
      </w:r>
      <w:r>
        <w:t xml:space="preserve"> sparse </w:t>
      </w:r>
      <w:proofErr w:type="gramStart"/>
      <w:r>
        <w:t>set</w:t>
      </w:r>
      <w:r w:rsidR="00287935">
        <w:t xml:space="preserve"> based</w:t>
      </w:r>
      <w:proofErr w:type="gramEnd"/>
      <w:r w:rsidR="00287935">
        <w:t xml:space="preserve"> implementations</w:t>
      </w:r>
      <w:r>
        <w:t xml:space="preserve"> </w:t>
      </w:r>
      <w:r w:rsidR="00ED6D4A">
        <w:t>scale</w:t>
      </w:r>
      <w:r>
        <w:t xml:space="preserve"> to larger entity counts.</w:t>
      </w:r>
    </w:p>
    <w:p w14:paraId="582F6DD4" w14:textId="6AC5E93B" w:rsidR="008A7548" w:rsidRDefault="00463E77" w:rsidP="008A7548">
      <w:pPr>
        <w:pStyle w:val="Heading1"/>
      </w:pPr>
      <w:bookmarkStart w:id="29" w:name="_Toc191329663"/>
      <w:r>
        <w:t>Conclusion</w:t>
      </w:r>
      <w:bookmarkEnd w:id="29"/>
    </w:p>
    <w:p w14:paraId="54F1A70F" w14:textId="6CE03A57" w:rsidR="009511F0" w:rsidRPr="009511F0" w:rsidRDefault="009511F0" w:rsidP="009511F0">
      <w:r w:rsidRPr="009511F0">
        <w:t>This study set out to compare the performance characteristics of two widely used ECS architectures—</w:t>
      </w:r>
      <w:r>
        <w:t>s</w:t>
      </w:r>
      <w:r w:rsidRPr="009511F0">
        <w:t xml:space="preserve">parse </w:t>
      </w:r>
      <w:r>
        <w:t>s</w:t>
      </w:r>
      <w:r w:rsidRPr="009511F0">
        <w:t>et</w:t>
      </w:r>
      <w:r>
        <w:t xml:space="preserve"> </w:t>
      </w:r>
      <w:r w:rsidRPr="009511F0">
        <w:t xml:space="preserve">based and </w:t>
      </w:r>
      <w:proofErr w:type="gramStart"/>
      <w:r>
        <w:t>a</w:t>
      </w:r>
      <w:r w:rsidRPr="009511F0">
        <w:t>rchetype</w:t>
      </w:r>
      <w:r>
        <w:t xml:space="preserve"> </w:t>
      </w:r>
      <w:r w:rsidRPr="009511F0">
        <w:t>based</w:t>
      </w:r>
      <w:proofErr w:type="gramEnd"/>
      <w:r w:rsidRPr="009511F0">
        <w:t xml:space="preserve"> implementations. By leveraging a controlled benchmarking process, this research analysed key performance metrics, including </w:t>
      </w:r>
      <w:r>
        <w:t xml:space="preserve">iteration speeds and entity setup times, gathering </w:t>
      </w:r>
      <w:r w:rsidR="00025EEA">
        <w:t xml:space="preserve">a total of </w:t>
      </w:r>
      <w:r>
        <w:t xml:space="preserve">50,000 data points during testing. </w:t>
      </w:r>
      <w:r w:rsidRPr="009511F0">
        <w:t>The results highlighted the fundamental trade-offs inherent in each approach, providing valuable insights for developers seeking to optimize ECS usage in game engines and simulation frameworks.</w:t>
      </w:r>
    </w:p>
    <w:p w14:paraId="55A2D6F2" w14:textId="39112C3C" w:rsidR="009511F0" w:rsidRPr="009511F0" w:rsidRDefault="009511F0" w:rsidP="009511F0">
      <w:r w:rsidRPr="009511F0">
        <w:t xml:space="preserve">The benchmarking data demonstrated that </w:t>
      </w:r>
      <w:r w:rsidR="00025EEA">
        <w:t>s</w:t>
      </w:r>
      <w:r w:rsidRPr="009511F0">
        <w:t xml:space="preserve">parse </w:t>
      </w:r>
      <w:r w:rsidR="00025EEA">
        <w:t>s</w:t>
      </w:r>
      <w:r w:rsidRPr="009511F0">
        <w:t>et</w:t>
      </w:r>
      <w:r w:rsidR="00025EEA">
        <w:t xml:space="preserve"> </w:t>
      </w:r>
      <w:r w:rsidRPr="009511F0">
        <w:t>based ECS implementations excel in entity setup times, making them well-suited for applications where frequent entity modifications are necessary. Their component storage method allows for rapid insertion and deletion, minimi</w:t>
      </w:r>
      <w:r w:rsidR="00025EEA">
        <w:t>s</w:t>
      </w:r>
      <w:r w:rsidRPr="009511F0">
        <w:t xml:space="preserve">ing the overhead typically associated with entity composition changes. However, as entity counts increased, </w:t>
      </w:r>
      <w:r w:rsidR="001007AD">
        <w:t>the s</w:t>
      </w:r>
      <w:r w:rsidRPr="009511F0">
        <w:t xml:space="preserve">parse </w:t>
      </w:r>
      <w:r w:rsidR="001007AD">
        <w:t>s</w:t>
      </w:r>
      <w:r w:rsidRPr="009511F0">
        <w:t xml:space="preserve">et implementation exhibited growing iteration inefficiencies, with update times scaling less favourably than </w:t>
      </w:r>
      <w:r w:rsidR="001007AD">
        <w:t>the</w:t>
      </w:r>
      <w:r w:rsidRPr="009511F0">
        <w:t xml:space="preserve"> </w:t>
      </w:r>
      <w:proofErr w:type="gramStart"/>
      <w:r w:rsidR="00025EEA">
        <w:t>a</w:t>
      </w:r>
      <w:r w:rsidRPr="009511F0">
        <w:t>rchetype</w:t>
      </w:r>
      <w:r w:rsidR="00025EEA">
        <w:t xml:space="preserve"> </w:t>
      </w:r>
      <w:r w:rsidRPr="009511F0">
        <w:t>based</w:t>
      </w:r>
      <w:proofErr w:type="gramEnd"/>
      <w:r w:rsidRPr="009511F0">
        <w:t xml:space="preserve"> </w:t>
      </w:r>
      <w:r w:rsidR="001007AD">
        <w:t>alternative</w:t>
      </w:r>
      <w:r w:rsidRPr="009511F0">
        <w:t>. This performance degradation was attributed to fragmented memory access patterns</w:t>
      </w:r>
      <w:r w:rsidR="00025EEA">
        <w:t xml:space="preserve"> and additional query overhead</w:t>
      </w:r>
      <w:r w:rsidRPr="009511F0">
        <w:t>, leading to increased cache misses and reduced processing efficiency at larger scales.</w:t>
      </w:r>
    </w:p>
    <w:p w14:paraId="1F91E5CB" w14:textId="187ED8F8" w:rsidR="009511F0" w:rsidRPr="009511F0" w:rsidRDefault="009511F0" w:rsidP="009511F0">
      <w:r w:rsidRPr="009511F0">
        <w:t xml:space="preserve">Conversely, </w:t>
      </w:r>
      <w:r w:rsidR="00025EEA">
        <w:t>the a</w:t>
      </w:r>
      <w:r w:rsidRPr="009511F0">
        <w:t>rchetype</w:t>
      </w:r>
      <w:r w:rsidR="00025EEA">
        <w:t xml:space="preserve"> </w:t>
      </w:r>
      <w:r w:rsidRPr="009511F0">
        <w:t>based ECS implementation proved superior in iteration performance, particularly in simulations featuring high entity counts. The organi</w:t>
      </w:r>
      <w:r w:rsidR="00025EEA">
        <w:t>s</w:t>
      </w:r>
      <w:r w:rsidRPr="009511F0">
        <w:t xml:space="preserve">ation of </w:t>
      </w:r>
      <w:r w:rsidR="00025EEA">
        <w:t>component data</w:t>
      </w:r>
      <w:r w:rsidRPr="009511F0">
        <w:t xml:space="preserve"> into contiguous memory blocks significantly enhanced cache locality, reducing iteration overhead and ensuring more predictable performance across different workloads. However, the cost of modifying entity compositions was notably higher in</w:t>
      </w:r>
      <w:r w:rsidR="001007AD">
        <w:t xml:space="preserve"> the</w:t>
      </w:r>
      <w:r w:rsidRPr="009511F0">
        <w:t xml:space="preserve"> </w:t>
      </w:r>
      <w:r w:rsidR="001007AD">
        <w:t>a</w:t>
      </w:r>
      <w:r w:rsidRPr="009511F0">
        <w:t>rchetype</w:t>
      </w:r>
      <w:r w:rsidR="001007AD">
        <w:t xml:space="preserve"> </w:t>
      </w:r>
      <w:r w:rsidRPr="009511F0">
        <w:t>based ECS due to data migration overhead, resulting in slower setup and modification times compared to Sparse Sets.</w:t>
      </w:r>
    </w:p>
    <w:p w14:paraId="53BFCA7B" w14:textId="77777777" w:rsidR="00B11151" w:rsidRDefault="00B11151" w:rsidP="00B11151">
      <w:pPr>
        <w:pStyle w:val="Heading2"/>
      </w:pPr>
      <w:bookmarkStart w:id="30" w:name="_Toc191329664"/>
      <w:r>
        <w:t>Achievement of Research Aims</w:t>
      </w:r>
      <w:bookmarkEnd w:id="30"/>
    </w:p>
    <w:p w14:paraId="5EA5859A" w14:textId="77777777" w:rsidR="00B11151" w:rsidRPr="00B11151" w:rsidRDefault="00B11151" w:rsidP="00B11151">
      <w:r w:rsidRPr="00B11151">
        <w:t>The primary aim of this research was to provide insight into the trade-offs between Sparse Set and Archetype-</w:t>
      </w:r>
      <w:r w:rsidRPr="00B11151">
        <w:t>based ECS architectures. Through a structured benchmarking approach, this study successfully identified the key strengths and weaknesses of each implementation, offering a clear comparison of their relative efficiencies in different scenarios. The objectives outlined at the beginning of this paper were addressed:</w:t>
      </w:r>
    </w:p>
    <w:p w14:paraId="0F035FC2" w14:textId="77777777" w:rsidR="00B11151" w:rsidRPr="00B11151" w:rsidRDefault="00B11151" w:rsidP="00B11151">
      <w:pPr>
        <w:numPr>
          <w:ilvl w:val="0"/>
          <w:numId w:val="50"/>
        </w:numPr>
      </w:pPr>
      <w:r w:rsidRPr="00B11151">
        <w:t>Iteration Performance: The results confirmed that Archetype ECS significantly outperforms Sparse Set ECS in iteration speed at large entity counts due to superior memory locality and cache efficiency.</w:t>
      </w:r>
    </w:p>
    <w:p w14:paraId="0F7D3DCB" w14:textId="77777777" w:rsidR="00B11151" w:rsidRPr="00B11151" w:rsidRDefault="00B11151" w:rsidP="00B11151">
      <w:pPr>
        <w:numPr>
          <w:ilvl w:val="0"/>
          <w:numId w:val="50"/>
        </w:numPr>
      </w:pPr>
      <w:r w:rsidRPr="00B11151">
        <w:t>Entity Composition Modification: Sparse Set ECS demonstrated a lower restructuring cost, making it preferable for applications requiring frequent component additions and removals.</w:t>
      </w:r>
    </w:p>
    <w:p w14:paraId="52B83D95" w14:textId="5687B41A" w:rsidR="00B11151" w:rsidRPr="00B11151" w:rsidRDefault="00B11151" w:rsidP="00B11151">
      <w:pPr>
        <w:numPr>
          <w:ilvl w:val="0"/>
          <w:numId w:val="50"/>
        </w:numPr>
      </w:pPr>
      <w:r w:rsidRPr="00B11151">
        <w:t>Scalability: The study highlighted that</w:t>
      </w:r>
      <w:r>
        <w:t xml:space="preserve"> whilst the ECS variations exhibit similar performance at low entity counts,</w:t>
      </w:r>
      <w:r w:rsidRPr="00B11151">
        <w:t xml:space="preserve"> </w:t>
      </w:r>
      <w:r>
        <w:t>s</w:t>
      </w:r>
      <w:r w:rsidRPr="00B11151">
        <w:t xml:space="preserve">parse </w:t>
      </w:r>
      <w:r>
        <w:t>s</w:t>
      </w:r>
      <w:r w:rsidRPr="00B11151">
        <w:t>et ECS suffers</w:t>
      </w:r>
      <w:r>
        <w:t xml:space="preserve"> considerable</w:t>
      </w:r>
      <w:r w:rsidRPr="00B11151">
        <w:t xml:space="preserve"> performance degradation at higher entity counts, whereas </w:t>
      </w:r>
      <w:r>
        <w:t>a</w:t>
      </w:r>
      <w:r w:rsidRPr="00B11151">
        <w:t>rchetype ECS maintains consistent performance but with higher modification overhead.</w:t>
      </w:r>
    </w:p>
    <w:p w14:paraId="29BA0A3B" w14:textId="77777777" w:rsidR="00B11151" w:rsidRDefault="00B11151" w:rsidP="00B11151">
      <w:r w:rsidRPr="00B11151">
        <w:t>By addressing these research questions, this paper provides a comprehensive understanding of how each ECS implementation performs under varying conditions, enabling developers to make informed architectural decisions.</w:t>
      </w:r>
    </w:p>
    <w:p w14:paraId="2C5BB690" w14:textId="77777777" w:rsidR="00B11151" w:rsidRDefault="00B11151" w:rsidP="00B11151">
      <w:pPr>
        <w:pStyle w:val="Heading2"/>
      </w:pPr>
      <w:bookmarkStart w:id="31" w:name="_Toc191329665"/>
      <w:r>
        <w:t>Benefits of Research</w:t>
      </w:r>
      <w:bookmarkEnd w:id="31"/>
    </w:p>
    <w:p w14:paraId="3318954B" w14:textId="6B92B266" w:rsidR="008A7548" w:rsidRPr="008A7548" w:rsidRDefault="008A7548" w:rsidP="008A7548">
      <w:r w:rsidRPr="008A7548">
        <w:t>The findings of this study provide critical insights into the performance characteristics of ECS architectures, allowing developers to make informed decisions when selecting an implementation that best suits their needs. By offering a direct comparison between Sparse Set and Archetype ECS under controlled conditions, this research clarifies the specific strengths and weaknesses of each approach, which is essential for game engine developers, simulation designers, and software engineers working with ECS.</w:t>
      </w:r>
    </w:p>
    <w:p w14:paraId="512425BA" w14:textId="77777777" w:rsidR="008A7548" w:rsidRPr="008A7548" w:rsidRDefault="008A7548" w:rsidP="008A7548">
      <w:r w:rsidRPr="008A7548">
        <w:t xml:space="preserve">One of the most significant benefits of this research is the demonstration of how iteration performance and entity modification costs scale with entity count. The findings highlight that Sparse Set ECS is better suited for applications requiring frequent entity modifications, while Archetype ECS excels in high-performance iteration scenarios. This distinction is crucial for </w:t>
      </w:r>
      <w:r w:rsidRPr="008A7548">
        <w:lastRenderedPageBreak/>
        <w:t>developers optimizing ECS performance for different workloads, as it provides a clear framework for selecting the right architecture based on project requirements.</w:t>
      </w:r>
    </w:p>
    <w:p w14:paraId="72C83559" w14:textId="01563618" w:rsidR="008A7548" w:rsidRPr="008A7548" w:rsidRDefault="008A7548" w:rsidP="008A7548">
      <w:r w:rsidRPr="008A7548">
        <w:t>Additionally, this research sheds light on memory efficiency and cache behaviour, particularly the advantages of contiguous memory storage in Archetype ECS. Understanding how different ECS implementations interact with CPU cache enables developers to design more cache-friendly systems, reducing performance bottlenecks and improving real-time simulation efficiency. The insights gained from this study can contribute to the optimi</w:t>
      </w:r>
      <w:r>
        <w:t>s</w:t>
      </w:r>
      <w:r w:rsidRPr="008A7548">
        <w:t>ation of ECS frameworks, leading to more responsive and scalable applications.</w:t>
      </w:r>
    </w:p>
    <w:p w14:paraId="2182F9DD" w14:textId="0B78CB09" w:rsidR="008A7548" w:rsidRPr="008A7548" w:rsidRDefault="008A7548" w:rsidP="008A7548">
      <w:r w:rsidRPr="008A7548">
        <w:t xml:space="preserve">Another benefit of this study is its contribution to the broader field of ECS research, where comparative analyses of different implementations are still relatively scarce. By providing quantitative benchmarking data, this research helps to fill a gap in existing literature, offering a valuable reference point for future studies. </w:t>
      </w:r>
    </w:p>
    <w:p w14:paraId="365033FE" w14:textId="77777777" w:rsidR="00B11151" w:rsidRDefault="00B11151" w:rsidP="00B11151">
      <w:pPr>
        <w:pStyle w:val="Heading2"/>
      </w:pPr>
      <w:bookmarkStart w:id="32" w:name="_Toc191329666"/>
      <w:r>
        <w:t>Limitations of Research</w:t>
      </w:r>
      <w:bookmarkEnd w:id="32"/>
    </w:p>
    <w:p w14:paraId="3150BE0B" w14:textId="04C78562" w:rsidR="00FF107B" w:rsidRPr="00FF107B" w:rsidRDefault="00FF107B" w:rsidP="00FF107B">
      <w:r w:rsidRPr="00FF107B">
        <w:t xml:space="preserve">Despite its contributions, this study has certain limitations that should be acknowledged. First, the benchmarking results are inherently tied to the specific implementations used in this research. While every effort was made to ensure fair comparisons, </w:t>
      </w:r>
      <w:r>
        <w:t>other</w:t>
      </w:r>
      <w:r w:rsidRPr="00FF107B">
        <w:t xml:space="preserve"> ECS frameworks </w:t>
      </w:r>
      <w:r>
        <w:t xml:space="preserve">and implementations </w:t>
      </w:r>
      <w:r w:rsidRPr="00FF107B">
        <w:t xml:space="preserve">may </w:t>
      </w:r>
      <w:r>
        <w:t>differ in ways</w:t>
      </w:r>
      <w:r w:rsidRPr="00FF107B">
        <w:t xml:space="preserve"> that could affect performance outcomes.</w:t>
      </w:r>
    </w:p>
    <w:p w14:paraId="019787F0" w14:textId="4E116EFD" w:rsidR="00FF107B" w:rsidRPr="00FF107B" w:rsidRDefault="00FF107B" w:rsidP="00FF107B">
      <w:r w:rsidRPr="00FF107B">
        <w:t>Second, the study focused solely on single-threaded performance, omitting considerations for multithreading and parallel processing. Many modern ECS implementations are designed with parallelism in mind, leveraging multithreading to optimi</w:t>
      </w:r>
      <w:r>
        <w:t>s</w:t>
      </w:r>
      <w:r w:rsidRPr="00FF107B">
        <w:t>e component updates and entity processing. This research does not account for how different ECS architectures perform under parallel execution, which remains an important consideration for future exploration.</w:t>
      </w:r>
    </w:p>
    <w:p w14:paraId="76BB90A4" w14:textId="2CFD6138" w:rsidR="00FF107B" w:rsidRPr="00FF107B" w:rsidRDefault="00FF107B" w:rsidP="00FF107B">
      <w:r w:rsidRPr="00FF107B">
        <w:t>Additionally, the benchmarking approach used Conway’s Game of Life as a standardi</w:t>
      </w:r>
      <w:r>
        <w:t>s</w:t>
      </w:r>
      <w:r w:rsidRPr="00FF107B">
        <w:t>ed test case. While this simulation provided a structured environment for comparing ECS architectures, real-world applications often involve more complex dependencies, inter-entity communication, and system interactions. The results of this study may not fully generali</w:t>
      </w:r>
      <w:r>
        <w:t>s</w:t>
      </w:r>
      <w:r w:rsidRPr="00FF107B">
        <w:t>e to all ECS use cases, particularly those requiring frequent inter-component communication or external data dependencies.</w:t>
      </w:r>
    </w:p>
    <w:p w14:paraId="23EB40DA" w14:textId="77777777" w:rsidR="00FF107B" w:rsidRDefault="00B11151" w:rsidP="00B11151">
      <w:pPr>
        <w:pStyle w:val="Heading2"/>
      </w:pPr>
      <w:bookmarkStart w:id="33" w:name="_Toc191329667"/>
      <w:r>
        <w:t>Final Thoughts</w:t>
      </w:r>
      <w:bookmarkEnd w:id="33"/>
    </w:p>
    <w:p w14:paraId="4B2178C3" w14:textId="46FC8BC9" w:rsidR="00FF107B" w:rsidRPr="00FF107B" w:rsidRDefault="00FF107B" w:rsidP="00FF107B">
      <w:r w:rsidRPr="00FF107B">
        <w:t>The results of this study highlight the complexity and versatility of ECS architectures, emphasizing that no single approach is universally superior. Instead, the choice between Sparse Set and Archetype ECS depends on specific use case requirements, with each offering distinct advantages and trade-offs.</w:t>
      </w:r>
    </w:p>
    <w:p w14:paraId="5E22B1F2" w14:textId="7D8FEABA" w:rsidR="00FF107B" w:rsidRPr="00FF107B" w:rsidRDefault="00FF107B" w:rsidP="00FF107B">
      <w:r w:rsidRPr="00FF107B">
        <w:t>As ECS continues to evolve, developers will need to carefully consider scalability, memory access patterns, and modification costs when selecting an ECS implementation. The findings presented in this research offer a valuable framework for understanding the trade-offs involved, helping developers make informed decisions that optimi</w:t>
      </w:r>
      <w:r>
        <w:t>s</w:t>
      </w:r>
      <w:r w:rsidRPr="00FF107B">
        <w:t>e performance in their specific applications.</w:t>
      </w:r>
    </w:p>
    <w:p w14:paraId="0706D4E7" w14:textId="61B1E735" w:rsidR="006F4F83" w:rsidRPr="0057535A" w:rsidRDefault="00FF107B" w:rsidP="00FF107B">
      <w:r w:rsidRPr="00FF107B">
        <w:t>Ultimately, this research contributes to the ongoing discourse surrounding ECS development, providing a foundation for future exploration into the evolving landscape of data-oriented design in modern computing.</w:t>
      </w:r>
    </w:p>
    <w:p w14:paraId="6D473348" w14:textId="77777777" w:rsidR="00F90065" w:rsidRDefault="00463E77" w:rsidP="0057535A">
      <w:pPr>
        <w:pStyle w:val="Heading1"/>
      </w:pPr>
      <w:bookmarkStart w:id="34" w:name="_Toc191329668"/>
      <w:r>
        <w:t>Recommendations</w:t>
      </w:r>
      <w:bookmarkEnd w:id="34"/>
    </w:p>
    <w:p w14:paraId="35291EA9" w14:textId="2447F6C1" w:rsidR="00836DA7" w:rsidRPr="00836DA7" w:rsidRDefault="00836DA7" w:rsidP="00836DA7">
      <w:r w:rsidRPr="00836DA7">
        <w:t xml:space="preserve">While this study provides valuable insights into the performance trade-offs between </w:t>
      </w:r>
      <w:r>
        <w:t>s</w:t>
      </w:r>
      <w:r w:rsidRPr="00836DA7">
        <w:t xml:space="preserve">parse </w:t>
      </w:r>
      <w:r>
        <w:t>s</w:t>
      </w:r>
      <w:r w:rsidRPr="00836DA7">
        <w:t xml:space="preserve">et and </w:t>
      </w:r>
      <w:r>
        <w:t>a</w:t>
      </w:r>
      <w:r w:rsidRPr="00836DA7">
        <w:t>rchetype</w:t>
      </w:r>
      <w:r>
        <w:t xml:space="preserve"> </w:t>
      </w:r>
      <w:r w:rsidRPr="00836DA7">
        <w:t xml:space="preserve">based ECS implementations, there remain numerous opportunities for further research. The growing adoption of ECS in game development, simulations, and real-time computing necessitates continued exploration of </w:t>
      </w:r>
      <w:r>
        <w:t xml:space="preserve">new implementations and </w:t>
      </w:r>
      <w:r w:rsidRPr="00836DA7">
        <w:t>optimi</w:t>
      </w:r>
      <w:r>
        <w:t>s</w:t>
      </w:r>
      <w:r w:rsidRPr="00836DA7">
        <w:t xml:space="preserve">ation strategies. Expanding on the findings of this study will enable developers to better tailor ECS implementations to </w:t>
      </w:r>
      <w:r>
        <w:t>their different use cases</w:t>
      </w:r>
      <w:r w:rsidRPr="00836DA7">
        <w:t>, improving overall efficiency and scalability.</w:t>
      </w:r>
    </w:p>
    <w:p w14:paraId="65A4EF04" w14:textId="7ECDA037" w:rsidR="00836DA7" w:rsidRDefault="00C621B5" w:rsidP="00836DA7">
      <w:r>
        <w:t>Another potential area for future research is comparing implementations in the context of multithreading</w:t>
      </w:r>
      <w:r w:rsidR="00836DA7" w:rsidRPr="00836DA7">
        <w:t xml:space="preserve">. Modern ECS frameworks are often designed with parallelism in mind, leveraging multithreading to distribute computational workloads efficiently. Future research </w:t>
      </w:r>
      <w:r w:rsidR="00836DA7">
        <w:t>c</w:t>
      </w:r>
      <w:r w:rsidR="00836DA7" w:rsidRPr="00836DA7">
        <w:t xml:space="preserve">ould evaluate how </w:t>
      </w:r>
      <w:r w:rsidR="00836DA7">
        <w:t>s</w:t>
      </w:r>
      <w:r w:rsidR="00836DA7" w:rsidRPr="00836DA7">
        <w:t xml:space="preserve">parse </w:t>
      </w:r>
      <w:r w:rsidR="00836DA7">
        <w:t>s</w:t>
      </w:r>
      <w:r w:rsidR="00836DA7" w:rsidRPr="00836DA7">
        <w:t xml:space="preserve">et and </w:t>
      </w:r>
      <w:r w:rsidR="00836DA7">
        <w:t>a</w:t>
      </w:r>
      <w:r w:rsidR="00836DA7" w:rsidRPr="00836DA7">
        <w:t>rchetype ECS architectures perform under parallel executio</w:t>
      </w:r>
      <w:r w:rsidR="00836DA7">
        <w:t>n,</w:t>
      </w:r>
      <w:r w:rsidR="00836DA7" w:rsidRPr="00836DA7">
        <w:t xml:space="preserve"> </w:t>
      </w:r>
      <w:r w:rsidR="00836DA7">
        <w:t>i</w:t>
      </w:r>
      <w:r w:rsidR="00836DA7" w:rsidRPr="00836DA7">
        <w:t>nvestigating how different ECS architectures scale when distributing entity updates across multiple cores</w:t>
      </w:r>
      <w:r w:rsidR="00836DA7">
        <w:t>. This</w:t>
      </w:r>
      <w:r w:rsidR="00836DA7" w:rsidRPr="00836DA7">
        <w:t xml:space="preserve"> </w:t>
      </w:r>
      <w:r w:rsidR="00836DA7">
        <w:t>could</w:t>
      </w:r>
      <w:r w:rsidR="00836DA7" w:rsidRPr="00836DA7">
        <w:t xml:space="preserve"> provide deeper insights into their practical performance in real-world applications.</w:t>
      </w:r>
    </w:p>
    <w:p w14:paraId="4BD26915" w14:textId="78F95E98" w:rsidR="00836DA7" w:rsidRDefault="00836DA7" w:rsidP="00836DA7">
      <w:r>
        <w:t xml:space="preserve">Further research papers could also explore the optimisation techniques mentioned in this paper that </w:t>
      </w:r>
      <w:r>
        <w:lastRenderedPageBreak/>
        <w:t xml:space="preserve">were not employed during testing. Research into how </w:t>
      </w:r>
      <w:r w:rsidR="001907E0">
        <w:t xml:space="preserve">techniques such as </w:t>
      </w:r>
      <w:r>
        <w:t xml:space="preserve">memory pools, component grouping, and archetype graphs affect </w:t>
      </w:r>
      <w:r w:rsidR="001907E0">
        <w:t xml:space="preserve">the performance of each ECS architecture could offer important new context to aid developers in finding the implementation best fitting their use case. </w:t>
      </w:r>
    </w:p>
    <w:p w14:paraId="564359EB" w14:textId="75280DC2" w:rsidR="001907E0" w:rsidRPr="001907E0" w:rsidRDefault="001907E0" w:rsidP="001907E0">
      <w:r>
        <w:t xml:space="preserve">Additionally, there are other ECS architectures that warrant academic exploration. For example, the Hybrid ECS employed by Bevy covered in the literature review. </w:t>
      </w:r>
      <w:r w:rsidRPr="001907E0">
        <w:t>This model allow</w:t>
      </w:r>
      <w:r>
        <w:t>s</w:t>
      </w:r>
      <w:r w:rsidRPr="001907E0">
        <w:t xml:space="preserve"> developers to selectively store components using different methodologies based on usage patterns. Further research into how hybrid approaches can be optimi</w:t>
      </w:r>
      <w:r>
        <w:t>s</w:t>
      </w:r>
      <w:r w:rsidRPr="001907E0">
        <w:t>ed for different workloads could yield valuable insights into reducing iteration overhead while maintaining efficient entity modification processes.</w:t>
      </w:r>
    </w:p>
    <w:p w14:paraId="5A953359" w14:textId="77777777" w:rsidR="00D93A33" w:rsidRDefault="00D93A33" w:rsidP="00F90065">
      <w:r>
        <w:t>Whilst there are papers focused on researching how ECS fits a variety of use cases, there is little research comparing differing ECS architectures or optimisations for specific use cases. Whilst the data collected in this paper gives us a good idea of how each ECS performs, real life use cases are likely to be far more complex than the simulation used here. As such, research comparing ECS implementations benchmarked using real world applications could give us even further insight into the performance characteristics of each architecture and optimisation.</w:t>
      </w:r>
    </w:p>
    <w:p w14:paraId="155F2E85" w14:textId="2C720776" w:rsidR="00463E77" w:rsidRPr="00D93A33" w:rsidRDefault="00D93A33" w:rsidP="00F90065">
      <w:r w:rsidRPr="00D93A33">
        <w:t>Expanding ECS research beyond the foundational benchmarks presented in this study will provide critical advancements in performance, scalability, and efficiency. Investigating multithreading, hybrid storage models, real-world workloads, and memory optimizations will deepen the understanding of ECS architecture and its applications. As ECS continues to be widely adopted across multiple industries, further research will be instrumental in refining best practices and optimi</w:t>
      </w:r>
      <w:r>
        <w:t>s</w:t>
      </w:r>
      <w:r w:rsidRPr="00D93A33">
        <w:t>ing performance for next-generation game engines and simulation frameworks.</w:t>
      </w:r>
      <w:r w:rsidR="00463E77" w:rsidRPr="00D93A33">
        <w:br w:type="page"/>
      </w:r>
    </w:p>
    <w:bookmarkStart w:id="35" w:name="_Toc191329669" w:displacedByCustomXml="next"/>
    <w:sdt>
      <w:sdtPr>
        <w:rPr>
          <w:rFonts w:asciiTheme="minorHAnsi" w:eastAsiaTheme="minorEastAsia" w:hAnsiTheme="minorHAnsi" w:cstheme="minorBidi"/>
          <w:b w:val="0"/>
          <w:bCs w:val="0"/>
          <w:caps w:val="0"/>
          <w:spacing w:val="0"/>
          <w:sz w:val="22"/>
          <w:szCs w:val="22"/>
        </w:rPr>
        <w:id w:val="-42609765"/>
        <w:docPartObj>
          <w:docPartGallery w:val="Bibliographies"/>
          <w:docPartUnique/>
        </w:docPartObj>
      </w:sdtPr>
      <w:sdtContent>
        <w:p w14:paraId="15573B90" w14:textId="42CAF237" w:rsidR="000F2977" w:rsidRDefault="000F2977">
          <w:pPr>
            <w:pStyle w:val="Heading1"/>
          </w:pPr>
          <w:r>
            <w:t>References</w:t>
          </w:r>
          <w:bookmarkEnd w:id="35"/>
        </w:p>
        <w:sdt>
          <w:sdtPr>
            <w:id w:val="-573587230"/>
            <w:bibliography/>
          </w:sdtPr>
          <w:sdtContent>
            <w:p w14:paraId="14925FAA" w14:textId="77777777" w:rsidR="001112F7" w:rsidRDefault="000F2977" w:rsidP="001112F7">
              <w:pPr>
                <w:pStyle w:val="Bibliography"/>
                <w:rPr>
                  <w:noProof/>
                  <w:sz w:val="24"/>
                  <w:szCs w:val="24"/>
                </w:rPr>
              </w:pPr>
              <w:r>
                <w:fldChar w:fldCharType="begin"/>
              </w:r>
              <w:r>
                <w:instrText xml:space="preserve"> BIBLIOGRAPHY </w:instrText>
              </w:r>
              <w:r>
                <w:fldChar w:fldCharType="separate"/>
              </w:r>
              <w:r w:rsidR="001112F7">
                <w:rPr>
                  <w:noProof/>
                </w:rPr>
                <w:t xml:space="preserve">Acton, M., 2014. </w:t>
              </w:r>
              <w:r w:rsidR="001112F7">
                <w:rPr>
                  <w:i/>
                  <w:iCs/>
                  <w:noProof/>
                </w:rPr>
                <w:t xml:space="preserve">Data-Oriented Design and C++. </w:t>
              </w:r>
              <w:r w:rsidR="001112F7">
                <w:rPr>
                  <w:noProof/>
                </w:rPr>
                <w:t>s.l., CppCon.</w:t>
              </w:r>
            </w:p>
            <w:p w14:paraId="4E6CC60A" w14:textId="77777777" w:rsidR="001112F7" w:rsidRDefault="001112F7" w:rsidP="001112F7">
              <w:pPr>
                <w:pStyle w:val="Bibliography"/>
                <w:rPr>
                  <w:noProof/>
                </w:rPr>
              </w:pPr>
              <w:r>
                <w:rPr>
                  <w:noProof/>
                </w:rPr>
                <w:t xml:space="preserve">Anderson, C., 2021. </w:t>
              </w:r>
              <w:r>
                <w:rPr>
                  <w:i/>
                  <w:iCs/>
                  <w:noProof/>
                </w:rPr>
                <w:t xml:space="preserve">Bevy 0.5. </w:t>
              </w:r>
              <w:r>
                <w:rPr>
                  <w:noProof/>
                </w:rPr>
                <w:t>s.l.:s.n.</w:t>
              </w:r>
            </w:p>
            <w:p w14:paraId="3DF639D6" w14:textId="77777777" w:rsidR="001112F7" w:rsidRDefault="001112F7" w:rsidP="001112F7">
              <w:pPr>
                <w:pStyle w:val="Bibliography"/>
                <w:rPr>
                  <w:noProof/>
                </w:rPr>
              </w:pPr>
              <w:r>
                <w:rPr>
                  <w:noProof/>
                </w:rPr>
                <w:t xml:space="preserve">Bilas, S., 2002. </w:t>
              </w:r>
              <w:r>
                <w:rPr>
                  <w:i/>
                  <w:iCs/>
                  <w:noProof/>
                </w:rPr>
                <w:t xml:space="preserve">A Data-Driven Object System. </w:t>
              </w:r>
              <w:r>
                <w:rPr>
                  <w:noProof/>
                </w:rPr>
                <w:t>s.l., Game Developers Conference.</w:t>
              </w:r>
            </w:p>
            <w:p w14:paraId="2A15962B" w14:textId="77777777" w:rsidR="001112F7" w:rsidRDefault="001112F7" w:rsidP="001112F7">
              <w:pPr>
                <w:pStyle w:val="Bibliography"/>
                <w:rPr>
                  <w:noProof/>
                </w:rPr>
              </w:pPr>
              <w:r>
                <w:rPr>
                  <w:noProof/>
                </w:rPr>
                <w:t xml:space="preserve">Brennan, S. et al., 2023. An extensible, data-oriented architecture for high-performance, many-world simulation.. </w:t>
              </w:r>
              <w:r>
                <w:rPr>
                  <w:i/>
                  <w:iCs/>
                  <w:noProof/>
                </w:rPr>
                <w:t xml:space="preserve">ACM Transactions on Graphics (TOG), </w:t>
              </w:r>
              <w:r>
                <w:rPr>
                  <w:noProof/>
                </w:rPr>
                <w:t>42(4), pp. 1-13.</w:t>
              </w:r>
            </w:p>
            <w:p w14:paraId="192EB7C8" w14:textId="77777777" w:rsidR="001112F7" w:rsidRDefault="001112F7" w:rsidP="001112F7">
              <w:pPr>
                <w:pStyle w:val="Bibliography"/>
                <w:rPr>
                  <w:noProof/>
                </w:rPr>
              </w:pPr>
              <w:r>
                <w:rPr>
                  <w:noProof/>
                </w:rPr>
                <w:t xml:space="preserve">Briggs, P. &amp; Torczon, L., 1993. An Efficient Representation for Sparse Sets. </w:t>
              </w:r>
              <w:r>
                <w:rPr>
                  <w:i/>
                  <w:iCs/>
                  <w:noProof/>
                </w:rPr>
                <w:t xml:space="preserve">ACM Letters on Programming Languages and Systems, </w:t>
              </w:r>
              <w:r>
                <w:rPr>
                  <w:noProof/>
                </w:rPr>
                <w:t>Volume 2, pp. 59-69.</w:t>
              </w:r>
            </w:p>
            <w:p w14:paraId="304D2410" w14:textId="77777777" w:rsidR="001112F7" w:rsidRDefault="001112F7" w:rsidP="001112F7">
              <w:pPr>
                <w:pStyle w:val="Bibliography"/>
                <w:rPr>
                  <w:noProof/>
                </w:rPr>
              </w:pPr>
              <w:r>
                <w:rPr>
                  <w:noProof/>
                </w:rPr>
                <w:t xml:space="preserve">Caini, M., 2019. </w:t>
              </w:r>
              <w:r>
                <w:rPr>
                  <w:i/>
                  <w:iCs/>
                  <w:noProof/>
                </w:rPr>
                <w:t xml:space="preserve">Sparse sets and grouping functionalities. </w:t>
              </w:r>
              <w:r>
                <w:rPr>
                  <w:noProof/>
                </w:rPr>
                <w:t>s.l.:s.n.</w:t>
              </w:r>
            </w:p>
            <w:p w14:paraId="1A6D3A54" w14:textId="77777777" w:rsidR="001112F7" w:rsidRDefault="001112F7" w:rsidP="001112F7">
              <w:pPr>
                <w:pStyle w:val="Bibliography"/>
                <w:rPr>
                  <w:noProof/>
                </w:rPr>
              </w:pPr>
              <w:r>
                <w:rPr>
                  <w:noProof/>
                </w:rPr>
                <w:t xml:space="preserve">Fischbach, M., Wiebusch, D. &amp; Latoschik, M. E., 2017. Semantic Entity-Component State Management Techniques to Enhance Software Quality for Multimodal VR-Systems. </w:t>
              </w:r>
              <w:r>
                <w:rPr>
                  <w:i/>
                  <w:iCs/>
                  <w:noProof/>
                </w:rPr>
                <w:t xml:space="preserve">IEEE Transactions on Visualization and Computer Graphics, </w:t>
              </w:r>
              <w:r>
                <w:rPr>
                  <w:noProof/>
                </w:rPr>
                <w:t>23(4), pp. 1342-1351.</w:t>
              </w:r>
            </w:p>
            <w:p w14:paraId="6B636B0D" w14:textId="77777777" w:rsidR="001112F7" w:rsidRDefault="001112F7" w:rsidP="001112F7">
              <w:pPr>
                <w:pStyle w:val="Bibliography"/>
                <w:rPr>
                  <w:noProof/>
                </w:rPr>
              </w:pPr>
              <w:r>
                <w:rPr>
                  <w:noProof/>
                </w:rPr>
                <w:t xml:space="preserve">Ford, T., 2017. </w:t>
              </w:r>
              <w:r>
                <w:rPr>
                  <w:i/>
                  <w:iCs/>
                  <w:noProof/>
                </w:rPr>
                <w:t xml:space="preserve">Overwatch Gameplay Architecture and Netcode. </w:t>
              </w:r>
              <w:r>
                <w:rPr>
                  <w:noProof/>
                </w:rPr>
                <w:t>s.l.:Game Developers Conference.</w:t>
              </w:r>
            </w:p>
            <w:p w14:paraId="600EB6F3" w14:textId="77777777" w:rsidR="001112F7" w:rsidRDefault="001112F7" w:rsidP="001112F7">
              <w:pPr>
                <w:pStyle w:val="Bibliography"/>
                <w:rPr>
                  <w:noProof/>
                </w:rPr>
              </w:pPr>
              <w:r>
                <w:rPr>
                  <w:noProof/>
                </w:rPr>
                <w:t xml:space="preserve">Gold, J., 2004. </w:t>
              </w:r>
              <w:r>
                <w:rPr>
                  <w:i/>
                  <w:iCs/>
                  <w:noProof/>
                </w:rPr>
                <w:t xml:space="preserve">Object-Oriented Game Development. </w:t>
              </w:r>
              <w:r>
                <w:rPr>
                  <w:noProof/>
                </w:rPr>
                <w:t>s.l.:Addison-Wesley.</w:t>
              </w:r>
            </w:p>
            <w:p w14:paraId="2F8D7167" w14:textId="77777777" w:rsidR="001112F7" w:rsidRDefault="001112F7" w:rsidP="001112F7">
              <w:pPr>
                <w:pStyle w:val="Bibliography"/>
                <w:rPr>
                  <w:noProof/>
                </w:rPr>
              </w:pPr>
              <w:r>
                <w:rPr>
                  <w:noProof/>
                </w:rPr>
                <w:t xml:space="preserve">Gregory, J., 2014. </w:t>
              </w:r>
              <w:r>
                <w:rPr>
                  <w:i/>
                  <w:iCs/>
                  <w:noProof/>
                </w:rPr>
                <w:t xml:space="preserve">Game Engine Architecture. </w:t>
              </w:r>
              <w:r>
                <w:rPr>
                  <w:noProof/>
                </w:rPr>
                <w:t>2 ed. s.l.:CRC Press.</w:t>
              </w:r>
            </w:p>
            <w:p w14:paraId="60445030" w14:textId="77777777" w:rsidR="001112F7" w:rsidRDefault="001112F7" w:rsidP="001112F7">
              <w:pPr>
                <w:pStyle w:val="Bibliography"/>
                <w:rPr>
                  <w:noProof/>
                </w:rPr>
              </w:pPr>
              <w:r>
                <w:rPr>
                  <w:noProof/>
                </w:rPr>
                <w:t xml:space="preserve">Härkönen, T., 2019. </w:t>
              </w:r>
              <w:r>
                <w:rPr>
                  <w:i/>
                  <w:iCs/>
                  <w:noProof/>
                </w:rPr>
                <w:t xml:space="preserve">Advantages And Implementation of Entity-Component-Systems. </w:t>
              </w:r>
              <w:r>
                <w:rPr>
                  <w:noProof/>
                </w:rPr>
                <w:t>s.l.:Faculty of Information Technology and Communication Sciences.</w:t>
              </w:r>
            </w:p>
            <w:p w14:paraId="37C51E20" w14:textId="77777777" w:rsidR="001112F7" w:rsidRDefault="001112F7" w:rsidP="001112F7">
              <w:pPr>
                <w:pStyle w:val="Bibliography"/>
                <w:rPr>
                  <w:noProof/>
                </w:rPr>
              </w:pPr>
              <w:r>
                <w:rPr>
                  <w:noProof/>
                </w:rPr>
                <w:t xml:space="preserve">Hollmann, T., 2019. </w:t>
              </w:r>
              <w:r>
                <w:rPr>
                  <w:i/>
                  <w:iCs/>
                  <w:noProof/>
                </w:rPr>
                <w:t xml:space="preserve">Development of an Entity Component System Architecture for Realtime Simulation. </w:t>
              </w:r>
              <w:r>
                <w:rPr>
                  <w:noProof/>
                </w:rPr>
                <w:t>s.l.:s.n.</w:t>
              </w:r>
            </w:p>
            <w:p w14:paraId="20217F8D" w14:textId="77777777" w:rsidR="001112F7" w:rsidRDefault="001112F7" w:rsidP="001112F7">
              <w:pPr>
                <w:pStyle w:val="Bibliography"/>
                <w:rPr>
                  <w:noProof/>
                </w:rPr>
              </w:pPr>
              <w:r>
                <w:rPr>
                  <w:noProof/>
                </w:rPr>
                <w:t xml:space="preserve">Hossain, M. M., Alam, M. S., Ahmed, J. U. &amp; Bashar, M. K., 2015. Performance Improvement of Average Access Time by Optimization of Cache Memory Access Time. </w:t>
              </w:r>
              <w:r>
                <w:rPr>
                  <w:i/>
                  <w:iCs/>
                  <w:noProof/>
                </w:rPr>
                <w:t xml:space="preserve">International Journal of Industrial Engineering and Operations Management, </w:t>
              </w:r>
              <w:r>
                <w:rPr>
                  <w:noProof/>
                </w:rPr>
                <w:t>pp. 756-761.</w:t>
              </w:r>
            </w:p>
            <w:p w14:paraId="40271A77" w14:textId="77777777" w:rsidR="001112F7" w:rsidRDefault="001112F7" w:rsidP="001112F7">
              <w:pPr>
                <w:pStyle w:val="Bibliography"/>
                <w:rPr>
                  <w:noProof/>
                </w:rPr>
              </w:pPr>
              <w:r>
                <w:rPr>
                  <w:noProof/>
                </w:rPr>
                <w:t xml:space="preserve">LeBlanc, M., 2017. </w:t>
              </w:r>
              <w:r>
                <w:rPr>
                  <w:i/>
                  <w:iCs/>
                  <w:noProof/>
                </w:rPr>
                <w:t xml:space="preserve">Game Entities in Thief: The Dark Project. </w:t>
              </w:r>
              <w:r>
                <w:rPr>
                  <w:noProof/>
                </w:rPr>
                <w:t>s.l.:Riot Games.</w:t>
              </w:r>
            </w:p>
            <w:p w14:paraId="372F23B1" w14:textId="77777777" w:rsidR="001112F7" w:rsidRDefault="001112F7" w:rsidP="001112F7">
              <w:pPr>
                <w:pStyle w:val="Bibliography"/>
                <w:rPr>
                  <w:noProof/>
                </w:rPr>
              </w:pPr>
              <w:r>
                <w:rPr>
                  <w:noProof/>
                </w:rPr>
                <w:t xml:space="preserve">Martin, A., 2007. </w:t>
              </w:r>
              <w:r>
                <w:rPr>
                  <w:i/>
                  <w:iCs/>
                  <w:noProof/>
                </w:rPr>
                <w:t xml:space="preserve">Entity Systems are the future of MMOG development. </w:t>
              </w:r>
              <w:r>
                <w:rPr>
                  <w:noProof/>
                </w:rPr>
                <w:t>s.l.:s.n.</w:t>
              </w:r>
            </w:p>
            <w:p w14:paraId="26791CB0" w14:textId="77777777" w:rsidR="001112F7" w:rsidRDefault="001112F7" w:rsidP="001112F7">
              <w:pPr>
                <w:pStyle w:val="Bibliography"/>
                <w:rPr>
                  <w:noProof/>
                </w:rPr>
              </w:pPr>
              <w:r>
                <w:rPr>
                  <w:noProof/>
                </w:rPr>
                <w:t xml:space="preserve">Mertens, S., 2020. </w:t>
              </w:r>
              <w:r>
                <w:rPr>
                  <w:i/>
                  <w:iCs/>
                  <w:noProof/>
                </w:rPr>
                <w:t xml:space="preserve">Archetypes and Vectorization. </w:t>
              </w:r>
              <w:r>
                <w:rPr>
                  <w:noProof/>
                </w:rPr>
                <w:t>s.l.:s.n.</w:t>
              </w:r>
            </w:p>
            <w:p w14:paraId="0F4E482F" w14:textId="77777777" w:rsidR="001112F7" w:rsidRDefault="001112F7" w:rsidP="001112F7">
              <w:pPr>
                <w:pStyle w:val="Bibliography"/>
                <w:rPr>
                  <w:noProof/>
                </w:rPr>
              </w:pPr>
              <w:r>
                <w:rPr>
                  <w:noProof/>
                </w:rPr>
                <w:t xml:space="preserve">Moore, G. E., 1965. Cramming more components onto integrated circuits. </w:t>
              </w:r>
              <w:r>
                <w:rPr>
                  <w:i/>
                  <w:iCs/>
                  <w:noProof/>
                </w:rPr>
                <w:t>Electronics</w:t>
              </w:r>
              <w:r>
                <w:rPr>
                  <w:noProof/>
                </w:rPr>
                <w:t xml:space="preserve">, 19 April. </w:t>
              </w:r>
            </w:p>
            <w:p w14:paraId="4933E80C" w14:textId="77777777" w:rsidR="001112F7" w:rsidRDefault="001112F7" w:rsidP="001112F7">
              <w:pPr>
                <w:pStyle w:val="Bibliography"/>
                <w:rPr>
                  <w:noProof/>
                </w:rPr>
              </w:pPr>
              <w:r>
                <w:rPr>
                  <w:noProof/>
                </w:rPr>
                <w:t xml:space="preserve">Mroz, J. &amp; Pietkiewicz, L., 2023. ECS og Optimaliseringsmønstre. </w:t>
              </w:r>
            </w:p>
            <w:p w14:paraId="6759FE4E" w14:textId="77777777" w:rsidR="001112F7" w:rsidRDefault="001112F7" w:rsidP="001112F7">
              <w:pPr>
                <w:pStyle w:val="Bibliography"/>
                <w:rPr>
                  <w:noProof/>
                </w:rPr>
              </w:pPr>
              <w:r>
                <w:rPr>
                  <w:noProof/>
                </w:rPr>
                <w:t xml:space="preserve">Nyberg, F., 2021. Investigating the effect of implementing data-oriented design principles on performance and cache utilization.. </w:t>
              </w:r>
            </w:p>
            <w:p w14:paraId="027DF066" w14:textId="77777777" w:rsidR="001112F7" w:rsidRDefault="001112F7" w:rsidP="001112F7">
              <w:pPr>
                <w:pStyle w:val="Bibliography"/>
                <w:rPr>
                  <w:noProof/>
                </w:rPr>
              </w:pPr>
              <w:r>
                <w:rPr>
                  <w:noProof/>
                </w:rPr>
                <w:t xml:space="preserve">Nystrom, R., 2011. </w:t>
              </w:r>
              <w:r>
                <w:rPr>
                  <w:i/>
                  <w:iCs/>
                  <w:noProof/>
                </w:rPr>
                <w:t xml:space="preserve">Game Programming Patterns. </w:t>
              </w:r>
              <w:r>
                <w:rPr>
                  <w:noProof/>
                </w:rPr>
                <w:t>s.l.:Genever Benning.</w:t>
              </w:r>
            </w:p>
            <w:p w14:paraId="347C2869" w14:textId="77777777" w:rsidR="001112F7" w:rsidRDefault="001112F7" w:rsidP="001112F7">
              <w:pPr>
                <w:pStyle w:val="Bibliography"/>
                <w:rPr>
                  <w:noProof/>
                </w:rPr>
              </w:pPr>
              <w:r>
                <w:rPr>
                  <w:noProof/>
                </w:rPr>
                <w:t xml:space="preserve">Redmond, P., Castello, J., Trilla, J. M. C. &amp; Kuper, L., n.d. Exploring the Theory and Practice of Concurrency in the Entity-Component-System Pattern. </w:t>
              </w:r>
            </w:p>
            <w:p w14:paraId="1A271632" w14:textId="77777777" w:rsidR="001112F7" w:rsidRDefault="001112F7" w:rsidP="001112F7">
              <w:pPr>
                <w:pStyle w:val="Bibliography"/>
                <w:rPr>
                  <w:noProof/>
                </w:rPr>
              </w:pPr>
              <w:r>
                <w:rPr>
                  <w:noProof/>
                </w:rPr>
                <w:t xml:space="preserve">Rentsch, T., 1982. Object oriented programming. </w:t>
              </w:r>
              <w:r>
                <w:rPr>
                  <w:i/>
                  <w:iCs/>
                  <w:noProof/>
                </w:rPr>
                <w:t xml:space="preserve">ACM Sigplan Notices, </w:t>
              </w:r>
              <w:r>
                <w:rPr>
                  <w:noProof/>
                </w:rPr>
                <w:t>17(9), pp. 57-57.</w:t>
              </w:r>
            </w:p>
            <w:p w14:paraId="688B42AB" w14:textId="77777777" w:rsidR="001112F7" w:rsidRDefault="001112F7" w:rsidP="001112F7">
              <w:pPr>
                <w:pStyle w:val="Bibliography"/>
                <w:rPr>
                  <w:noProof/>
                </w:rPr>
              </w:pPr>
              <w:r>
                <w:rPr>
                  <w:noProof/>
                </w:rPr>
                <w:t xml:space="preserve">Ryant, I., 1997. Why inheritance means extra trouble.. </w:t>
              </w:r>
              <w:r>
                <w:rPr>
                  <w:i/>
                  <w:iCs/>
                  <w:noProof/>
                </w:rPr>
                <w:t xml:space="preserve">Communications of the ACM, </w:t>
              </w:r>
              <w:r>
                <w:rPr>
                  <w:noProof/>
                </w:rPr>
                <w:t>40(10), pp. 118-119.</w:t>
              </w:r>
            </w:p>
            <w:p w14:paraId="41899767" w14:textId="77777777" w:rsidR="001112F7" w:rsidRDefault="001112F7" w:rsidP="001112F7">
              <w:pPr>
                <w:pStyle w:val="Bibliography"/>
                <w:rPr>
                  <w:noProof/>
                </w:rPr>
              </w:pPr>
              <w:r>
                <w:rPr>
                  <w:noProof/>
                </w:rPr>
                <w:t xml:space="preserve">Snyder, A., 1986. </w:t>
              </w:r>
              <w:r>
                <w:rPr>
                  <w:i/>
                  <w:iCs/>
                  <w:noProof/>
                </w:rPr>
                <w:t xml:space="preserve">Encapsulation and inheritance in object-oriented programming languages. </w:t>
              </w:r>
              <w:r>
                <w:rPr>
                  <w:noProof/>
                </w:rPr>
                <w:t>s.l., Conference proceedings on Object-oriented programming systems, languages and applications.</w:t>
              </w:r>
            </w:p>
            <w:p w14:paraId="568218DE" w14:textId="77777777" w:rsidR="001112F7" w:rsidRDefault="001112F7" w:rsidP="001112F7">
              <w:pPr>
                <w:pStyle w:val="Bibliography"/>
                <w:rPr>
                  <w:noProof/>
                </w:rPr>
              </w:pPr>
              <w:r>
                <w:rPr>
                  <w:noProof/>
                </w:rPr>
                <w:t xml:space="preserve">Sperens, M., 2019. </w:t>
              </w:r>
              <w:r>
                <w:rPr>
                  <w:i/>
                  <w:iCs/>
                  <w:noProof/>
                </w:rPr>
                <w:t xml:space="preserve">Dynamic Memory Managment in C++. </w:t>
              </w:r>
              <w:r>
                <w:rPr>
                  <w:noProof/>
                </w:rPr>
                <w:t>s.l.:s.n.</w:t>
              </w:r>
            </w:p>
            <w:p w14:paraId="5800DD4E" w14:textId="77777777" w:rsidR="001112F7" w:rsidRDefault="001112F7" w:rsidP="001112F7">
              <w:pPr>
                <w:pStyle w:val="Bibliography"/>
                <w:rPr>
                  <w:noProof/>
                </w:rPr>
              </w:pPr>
              <w:r>
                <w:rPr>
                  <w:noProof/>
                </w:rPr>
                <w:t xml:space="preserve">Taivalsaari, A., 1996. On the notion of inheritance.. </w:t>
              </w:r>
              <w:r>
                <w:rPr>
                  <w:i/>
                  <w:iCs/>
                  <w:noProof/>
                </w:rPr>
                <w:t xml:space="preserve">ACM Computing Surveys (CSUR), </w:t>
              </w:r>
              <w:r>
                <w:rPr>
                  <w:noProof/>
                </w:rPr>
                <w:t>28(3), pp. 438-479.</w:t>
              </w:r>
            </w:p>
            <w:p w14:paraId="3436DF50" w14:textId="77777777" w:rsidR="001112F7" w:rsidRDefault="001112F7" w:rsidP="001112F7">
              <w:pPr>
                <w:pStyle w:val="Bibliography"/>
                <w:rPr>
                  <w:noProof/>
                </w:rPr>
              </w:pPr>
              <w:r>
                <w:rPr>
                  <w:noProof/>
                </w:rPr>
                <w:t xml:space="preserve">Tarifa Mateo, Y., 2024. Entity component systems and data-oriented design.. </w:t>
              </w:r>
            </w:p>
            <w:p w14:paraId="3821E212" w14:textId="77777777" w:rsidR="001112F7" w:rsidRDefault="001112F7" w:rsidP="001112F7">
              <w:pPr>
                <w:pStyle w:val="Bibliography"/>
                <w:rPr>
                  <w:noProof/>
                </w:rPr>
              </w:pPr>
              <w:r>
                <w:rPr>
                  <w:noProof/>
                </w:rPr>
                <w:t xml:space="preserve">Webster, C., 2015. </w:t>
              </w:r>
              <w:r>
                <w:rPr>
                  <w:i/>
                  <w:iCs/>
                  <w:noProof/>
                </w:rPr>
                <w:t xml:space="preserve">Entity Component Systems Usefulness, Literature Review, </w:t>
              </w:r>
              <w:r>
                <w:rPr>
                  <w:noProof/>
                </w:rPr>
                <w:t>s.l.: s.n.</w:t>
              </w:r>
            </w:p>
            <w:p w14:paraId="06EA967F" w14:textId="77777777" w:rsidR="001112F7" w:rsidRDefault="001112F7" w:rsidP="001112F7">
              <w:pPr>
                <w:pStyle w:val="Bibliography"/>
                <w:rPr>
                  <w:noProof/>
                </w:rPr>
              </w:pPr>
              <w:r>
                <w:rPr>
                  <w:noProof/>
                </w:rPr>
                <w:t xml:space="preserve">Wilkes, M. V., 1965. </w:t>
              </w:r>
              <w:r>
                <w:rPr>
                  <w:i/>
                  <w:iCs/>
                  <w:noProof/>
                </w:rPr>
                <w:t xml:space="preserve">Slave Memories and Dynamic Storage Allocation. </w:t>
              </w:r>
              <w:r>
                <w:rPr>
                  <w:noProof/>
                </w:rPr>
                <w:t>s.l.:IEEE.</w:t>
              </w:r>
            </w:p>
            <w:p w14:paraId="709C4453" w14:textId="77777777" w:rsidR="001112F7" w:rsidRDefault="001112F7" w:rsidP="001112F7">
              <w:pPr>
                <w:pStyle w:val="Bibliography"/>
                <w:rPr>
                  <w:noProof/>
                </w:rPr>
              </w:pPr>
              <w:r>
                <w:rPr>
                  <w:noProof/>
                </w:rPr>
                <w:t xml:space="preserve">Williams, B., Oliver, T., Ward, D. &amp; Headleand, C., 2024. </w:t>
              </w:r>
              <w:r>
                <w:rPr>
                  <w:i/>
                  <w:iCs/>
                  <w:noProof/>
                </w:rPr>
                <w:t xml:space="preserve">Real-time Data-Oriented Virtual Forestry Simulation for Games. </w:t>
              </w:r>
              <w:r>
                <w:rPr>
                  <w:noProof/>
                </w:rPr>
                <w:t>s.l., Computer Graphics &amp; Visual Computing Conference.</w:t>
              </w:r>
            </w:p>
            <w:p w14:paraId="15D8C413" w14:textId="614E205A" w:rsidR="00EF3ABD" w:rsidRPr="00115779" w:rsidRDefault="000F2977" w:rsidP="001112F7">
              <w:pPr>
                <w:jc w:val="left"/>
              </w:pPr>
              <w:r>
                <w:rPr>
                  <w:b/>
                  <w:bCs/>
                  <w:noProof/>
                </w:rPr>
                <w:fldChar w:fldCharType="end"/>
              </w:r>
            </w:p>
          </w:sdtContent>
        </w:sdt>
      </w:sdtContent>
    </w:sdt>
    <w:sectPr w:rsidR="00EF3ABD" w:rsidRPr="00115779" w:rsidSect="003C40B8">
      <w:headerReference w:type="default" r:id="rId32"/>
      <w:footerReference w:type="default" r:id="rId33"/>
      <w:headerReference w:type="first" r:id="rId34"/>
      <w:footerReference w:type="first" r:id="rId35"/>
      <w:pgSz w:w="11906" w:h="16838"/>
      <w:pgMar w:top="720" w:right="720" w:bottom="720" w:left="720" w:header="708" w:footer="708" w:gutter="0"/>
      <w:pgNumType w:start="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BFD1D" w14:textId="77777777" w:rsidR="002B24A8" w:rsidRDefault="002B24A8">
      <w:pPr>
        <w:spacing w:after="0" w:line="240" w:lineRule="auto"/>
      </w:pPr>
      <w:r>
        <w:separator/>
      </w:r>
    </w:p>
  </w:endnote>
  <w:endnote w:type="continuationSeparator" w:id="0">
    <w:p w14:paraId="11ECA204" w14:textId="77777777" w:rsidR="002B24A8" w:rsidRDefault="002B24A8">
      <w:pPr>
        <w:spacing w:after="0" w:line="240" w:lineRule="auto"/>
      </w:pPr>
      <w:r>
        <w:continuationSeparator/>
      </w:r>
    </w:p>
  </w:endnote>
  <w:endnote w:type="continuationNotice" w:id="1">
    <w:p w14:paraId="0BF7728B" w14:textId="77777777" w:rsidR="002B24A8" w:rsidRDefault="002B24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373"/>
      <w:gridCol w:w="2093"/>
    </w:tblGrid>
    <w:sdt>
      <w:sdtPr>
        <w:rPr>
          <w:rFonts w:asciiTheme="majorHAnsi" w:eastAsiaTheme="majorEastAsia" w:hAnsiTheme="majorHAnsi" w:cstheme="majorBidi"/>
          <w:sz w:val="20"/>
          <w:szCs w:val="20"/>
        </w:rPr>
        <w:id w:val="584271842"/>
        <w:docPartObj>
          <w:docPartGallery w:val="Page Numbers (Bottom of Page)"/>
          <w:docPartUnique/>
        </w:docPartObj>
      </w:sdtPr>
      <w:sdtEndPr>
        <w:rPr>
          <w:rFonts w:asciiTheme="minorHAnsi" w:eastAsiaTheme="minorEastAsia" w:hAnsiTheme="minorHAnsi" w:cstheme="minorBidi"/>
          <w:noProof/>
          <w:sz w:val="22"/>
          <w:szCs w:val="22"/>
        </w:rPr>
      </w:sdtEndPr>
      <w:sdtContent>
        <w:tr w:rsidR="003C04CA" w14:paraId="10CF4158" w14:textId="77777777">
          <w:trPr>
            <w:trHeight w:val="727"/>
          </w:trPr>
          <w:tc>
            <w:tcPr>
              <w:tcW w:w="4000" w:type="pct"/>
              <w:tcBorders>
                <w:right w:val="triple" w:sz="4" w:space="0" w:color="4472C4" w:themeColor="accent1"/>
              </w:tcBorders>
            </w:tcPr>
            <w:p w14:paraId="068EC0DD" w14:textId="00CE9D01" w:rsidR="003C04CA" w:rsidRDefault="003C04CA">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2D898C11" w14:textId="7A0A8649" w:rsidR="003C04CA" w:rsidRDefault="003C04CA">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Pr>
                  <w:noProof/>
                </w:rPr>
                <w:t>2</w:t>
              </w:r>
              <w:r>
                <w:rPr>
                  <w:noProof/>
                </w:rPr>
                <w:fldChar w:fldCharType="end"/>
              </w:r>
            </w:p>
          </w:tc>
        </w:tr>
      </w:sdtContent>
    </w:sdt>
  </w:tbl>
  <w:p w14:paraId="6BFB8BAA" w14:textId="04B16293" w:rsidR="2CFE482A" w:rsidRDefault="2CFE482A" w:rsidP="2CFE48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CFE482A" w14:paraId="57D052D8" w14:textId="77777777" w:rsidTr="2CFE482A">
      <w:trPr>
        <w:trHeight w:val="300"/>
      </w:trPr>
      <w:tc>
        <w:tcPr>
          <w:tcW w:w="3005" w:type="dxa"/>
        </w:tcPr>
        <w:p w14:paraId="11B91C4E" w14:textId="019CBB90" w:rsidR="2CFE482A" w:rsidRDefault="2CFE482A" w:rsidP="2CFE482A">
          <w:pPr>
            <w:pStyle w:val="Header"/>
            <w:ind w:left="-115"/>
          </w:pPr>
        </w:p>
      </w:tc>
      <w:tc>
        <w:tcPr>
          <w:tcW w:w="3005" w:type="dxa"/>
        </w:tcPr>
        <w:p w14:paraId="113749BF" w14:textId="789E6B4C" w:rsidR="2CFE482A" w:rsidRDefault="2CFE482A" w:rsidP="2CFE482A">
          <w:pPr>
            <w:pStyle w:val="Header"/>
            <w:jc w:val="center"/>
          </w:pPr>
        </w:p>
      </w:tc>
      <w:tc>
        <w:tcPr>
          <w:tcW w:w="3005" w:type="dxa"/>
        </w:tcPr>
        <w:p w14:paraId="1800F0E9" w14:textId="7F00A0E7" w:rsidR="2CFE482A" w:rsidRDefault="2CFE482A" w:rsidP="2CFE482A">
          <w:pPr>
            <w:pStyle w:val="Header"/>
            <w:ind w:right="-115"/>
            <w:jc w:val="right"/>
          </w:pPr>
        </w:p>
      </w:tc>
    </w:tr>
  </w:tbl>
  <w:p w14:paraId="36855D06" w14:textId="4B5D4D6D" w:rsidR="2CFE482A" w:rsidRDefault="2CFE482A" w:rsidP="2CFE48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22CA3" w14:textId="77777777" w:rsidR="002B24A8" w:rsidRDefault="002B24A8">
      <w:pPr>
        <w:spacing w:after="0" w:line="240" w:lineRule="auto"/>
      </w:pPr>
      <w:r>
        <w:separator/>
      </w:r>
    </w:p>
  </w:footnote>
  <w:footnote w:type="continuationSeparator" w:id="0">
    <w:p w14:paraId="00F1517D" w14:textId="77777777" w:rsidR="002B24A8" w:rsidRDefault="002B24A8">
      <w:pPr>
        <w:spacing w:after="0" w:line="240" w:lineRule="auto"/>
      </w:pPr>
      <w:r>
        <w:continuationSeparator/>
      </w:r>
    </w:p>
  </w:footnote>
  <w:footnote w:type="continuationNotice" w:id="1">
    <w:p w14:paraId="73871868" w14:textId="77777777" w:rsidR="002B24A8" w:rsidRDefault="002B24A8">
      <w:pPr>
        <w:spacing w:after="0" w:line="240" w:lineRule="auto"/>
      </w:pPr>
    </w:p>
  </w:footnote>
  <w:footnote w:id="2">
    <w:p w14:paraId="792DBEE6" w14:textId="5FE68887" w:rsidR="00700487" w:rsidRDefault="00700487">
      <w:pPr>
        <w:pStyle w:val="FootnoteText"/>
      </w:pPr>
      <w:r>
        <w:rPr>
          <w:rStyle w:val="FootnoteReference"/>
        </w:rPr>
        <w:footnoteRef/>
      </w:r>
      <w:r>
        <w:t xml:space="preserve"> </w:t>
      </w:r>
      <w:r w:rsidRPr="00700487">
        <w:t>https://github.com/skypjack/entt</w:t>
      </w:r>
    </w:p>
  </w:footnote>
  <w:footnote w:id="3">
    <w:p w14:paraId="55C49993" w14:textId="40F806D5" w:rsidR="00700487" w:rsidRDefault="00700487">
      <w:pPr>
        <w:pStyle w:val="FootnoteText"/>
      </w:pPr>
      <w:r>
        <w:rPr>
          <w:rStyle w:val="FootnoteReference"/>
        </w:rPr>
        <w:footnoteRef/>
      </w:r>
      <w:r>
        <w:t xml:space="preserve"> </w:t>
      </w:r>
      <w:r w:rsidRPr="00700487">
        <w:t>https://github.com/SanderMertens/flecs</w:t>
      </w:r>
    </w:p>
  </w:footnote>
  <w:footnote w:id="4">
    <w:p w14:paraId="3928F85C" w14:textId="76A54E46" w:rsidR="00700487" w:rsidRDefault="00700487">
      <w:pPr>
        <w:pStyle w:val="FootnoteText"/>
      </w:pPr>
      <w:r>
        <w:rPr>
          <w:rStyle w:val="FootnoteReference"/>
        </w:rPr>
        <w:footnoteRef/>
      </w:r>
      <w:r>
        <w:t xml:space="preserve"> </w:t>
      </w:r>
      <w:r w:rsidRPr="00700487">
        <w:t>https://bevyengine.org/</w:t>
      </w:r>
    </w:p>
  </w:footnote>
  <w:footnote w:id="5">
    <w:p w14:paraId="20780A72" w14:textId="4BEA43E7" w:rsidR="009260E7" w:rsidRDefault="009260E7">
      <w:pPr>
        <w:pStyle w:val="FootnoteText"/>
      </w:pPr>
      <w:r>
        <w:rPr>
          <w:rStyle w:val="FootnoteReference"/>
        </w:rPr>
        <w:footnoteRef/>
      </w:r>
      <w:r>
        <w:t xml:space="preserve"> Central Processing Unit</w:t>
      </w:r>
    </w:p>
  </w:footnote>
  <w:footnote w:id="6">
    <w:p w14:paraId="2CC94141" w14:textId="2F0E9B86" w:rsidR="009260E7" w:rsidRDefault="009260E7">
      <w:pPr>
        <w:pStyle w:val="FootnoteText"/>
      </w:pPr>
      <w:r>
        <w:rPr>
          <w:rStyle w:val="FootnoteReference"/>
        </w:rPr>
        <w:footnoteRef/>
      </w:r>
      <w:r>
        <w:t xml:space="preserve"> International Business Machines Corporation</w:t>
      </w:r>
    </w:p>
  </w:footnote>
  <w:footnote w:id="7">
    <w:p w14:paraId="1F6AFC60" w14:textId="31E60CE5" w:rsidR="00D414C7" w:rsidRDefault="00D414C7">
      <w:pPr>
        <w:pStyle w:val="FootnoteText"/>
      </w:pPr>
      <w:r>
        <w:rPr>
          <w:rStyle w:val="FootnoteReference"/>
        </w:rPr>
        <w:footnoteRef/>
      </w:r>
      <w:r>
        <w:t xml:space="preserve"> Random Access Memory</w:t>
      </w:r>
    </w:p>
  </w:footnote>
  <w:footnote w:id="8">
    <w:p w14:paraId="307CF33E" w14:textId="47435B2B" w:rsidR="007970A2" w:rsidRDefault="007970A2">
      <w:pPr>
        <w:pStyle w:val="FootnoteText"/>
      </w:pPr>
      <w:r>
        <w:rPr>
          <w:rStyle w:val="FootnoteReference"/>
        </w:rPr>
        <w:footnoteRef/>
      </w:r>
      <w:r w:rsidR="006E1489">
        <w:t xml:space="preserve"> A measurement of the operations required for an algorithm based on the amount of inputs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CFE482A" w14:paraId="318B761B" w14:textId="77777777" w:rsidTr="2CFE482A">
      <w:trPr>
        <w:trHeight w:val="300"/>
      </w:trPr>
      <w:tc>
        <w:tcPr>
          <w:tcW w:w="3005" w:type="dxa"/>
        </w:tcPr>
        <w:p w14:paraId="4A06E390" w14:textId="1DDC16CD" w:rsidR="2CFE482A" w:rsidRDefault="2CFE482A" w:rsidP="2CFE482A">
          <w:pPr>
            <w:pStyle w:val="Header"/>
            <w:ind w:left="-115"/>
          </w:pPr>
        </w:p>
      </w:tc>
      <w:tc>
        <w:tcPr>
          <w:tcW w:w="3005" w:type="dxa"/>
        </w:tcPr>
        <w:p w14:paraId="7E9701C9" w14:textId="4904A160" w:rsidR="2CFE482A" w:rsidRDefault="2CFE482A" w:rsidP="2CFE482A">
          <w:pPr>
            <w:pStyle w:val="Header"/>
            <w:jc w:val="center"/>
          </w:pPr>
        </w:p>
      </w:tc>
      <w:tc>
        <w:tcPr>
          <w:tcW w:w="3005" w:type="dxa"/>
        </w:tcPr>
        <w:p w14:paraId="3E0B0A44" w14:textId="63E34F16" w:rsidR="2CFE482A" w:rsidRDefault="2CFE482A" w:rsidP="2CFE482A">
          <w:pPr>
            <w:pStyle w:val="Header"/>
            <w:ind w:right="-115"/>
            <w:jc w:val="right"/>
          </w:pPr>
        </w:p>
      </w:tc>
    </w:tr>
  </w:tbl>
  <w:p w14:paraId="191287BF" w14:textId="49A238EB" w:rsidR="2CFE482A" w:rsidRDefault="2CFE482A" w:rsidP="2CFE48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CFE482A" w14:paraId="38C0FEE5" w14:textId="77777777" w:rsidTr="2CFE482A">
      <w:trPr>
        <w:trHeight w:val="300"/>
      </w:trPr>
      <w:tc>
        <w:tcPr>
          <w:tcW w:w="3005" w:type="dxa"/>
        </w:tcPr>
        <w:p w14:paraId="6A719E39" w14:textId="4E28BF39" w:rsidR="2CFE482A" w:rsidRDefault="2CFE482A" w:rsidP="2CFE482A">
          <w:pPr>
            <w:pStyle w:val="Header"/>
            <w:ind w:left="-115"/>
          </w:pPr>
        </w:p>
      </w:tc>
      <w:tc>
        <w:tcPr>
          <w:tcW w:w="3005" w:type="dxa"/>
        </w:tcPr>
        <w:p w14:paraId="3E5C9BF7" w14:textId="0E5CB378" w:rsidR="2CFE482A" w:rsidRDefault="2CFE482A" w:rsidP="2CFE482A">
          <w:pPr>
            <w:pStyle w:val="Header"/>
            <w:jc w:val="center"/>
          </w:pPr>
        </w:p>
      </w:tc>
      <w:tc>
        <w:tcPr>
          <w:tcW w:w="3005" w:type="dxa"/>
        </w:tcPr>
        <w:p w14:paraId="34B5C559" w14:textId="08605CAA" w:rsidR="2CFE482A" w:rsidRDefault="2CFE482A" w:rsidP="2CFE482A">
          <w:pPr>
            <w:pStyle w:val="Header"/>
            <w:ind w:right="-115"/>
            <w:jc w:val="right"/>
          </w:pPr>
        </w:p>
      </w:tc>
    </w:tr>
  </w:tbl>
  <w:p w14:paraId="24BAB147" w14:textId="5B5FA6E1" w:rsidR="2CFE482A" w:rsidRDefault="2CFE482A" w:rsidP="2CFE48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985E21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25B6F9E"/>
    <w:multiLevelType w:val="hybridMultilevel"/>
    <w:tmpl w:val="9210D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C7B50D4"/>
    <w:multiLevelType w:val="multilevel"/>
    <w:tmpl w:val="2EB2D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2425A3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34252AF6"/>
    <w:multiLevelType w:val="multilevel"/>
    <w:tmpl w:val="DB04D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621F5E"/>
    <w:multiLevelType w:val="hybridMultilevel"/>
    <w:tmpl w:val="24147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9E2A0D"/>
    <w:multiLevelType w:val="multilevel"/>
    <w:tmpl w:val="08090025"/>
    <w:lvl w:ilvl="0">
      <w:start w:val="1"/>
      <w:numFmt w:val="decimal"/>
      <w:pStyle w:val="Heading1"/>
      <w:lvlText w:val="%1"/>
      <w:lvlJc w:val="left"/>
      <w:pPr>
        <w:ind w:left="2416"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5B97065C"/>
    <w:multiLevelType w:val="hybridMultilevel"/>
    <w:tmpl w:val="61846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1F2A2F"/>
    <w:multiLevelType w:val="hybridMultilevel"/>
    <w:tmpl w:val="13D65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D5825A4"/>
    <w:multiLevelType w:val="hybridMultilevel"/>
    <w:tmpl w:val="6ADA9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457610">
    <w:abstractNumId w:val="4"/>
  </w:num>
  <w:num w:numId="2" w16cid:durableId="1132288501">
    <w:abstractNumId w:val="0"/>
  </w:num>
  <w:num w:numId="3" w16cid:durableId="1479952141">
    <w:abstractNumId w:val="1"/>
  </w:num>
  <w:num w:numId="4" w16cid:durableId="204296813">
    <w:abstractNumId w:val="10"/>
  </w:num>
  <w:num w:numId="5" w16cid:durableId="1383556637">
    <w:abstractNumId w:val="6"/>
  </w:num>
  <w:num w:numId="6" w16cid:durableId="162820689">
    <w:abstractNumId w:val="8"/>
  </w:num>
  <w:num w:numId="7" w16cid:durableId="639114248">
    <w:abstractNumId w:val="2"/>
  </w:num>
  <w:num w:numId="8" w16cid:durableId="558176617">
    <w:abstractNumId w:val="2"/>
  </w:num>
  <w:num w:numId="9" w16cid:durableId="17314456">
    <w:abstractNumId w:val="2"/>
  </w:num>
  <w:num w:numId="10" w16cid:durableId="727262280">
    <w:abstractNumId w:val="2"/>
  </w:num>
  <w:num w:numId="11" w16cid:durableId="203829658">
    <w:abstractNumId w:val="2"/>
  </w:num>
  <w:num w:numId="12" w16cid:durableId="209921099">
    <w:abstractNumId w:val="2"/>
  </w:num>
  <w:num w:numId="13" w16cid:durableId="2069721739">
    <w:abstractNumId w:val="2"/>
  </w:num>
  <w:num w:numId="14" w16cid:durableId="1992756646">
    <w:abstractNumId w:val="2"/>
  </w:num>
  <w:num w:numId="15" w16cid:durableId="1970545999">
    <w:abstractNumId w:val="2"/>
  </w:num>
  <w:num w:numId="16" w16cid:durableId="227158016">
    <w:abstractNumId w:val="2"/>
  </w:num>
  <w:num w:numId="17" w16cid:durableId="339086730">
    <w:abstractNumId w:val="2"/>
  </w:num>
  <w:num w:numId="18" w16cid:durableId="1038168865">
    <w:abstractNumId w:val="2"/>
  </w:num>
  <w:num w:numId="19" w16cid:durableId="616528558">
    <w:abstractNumId w:val="2"/>
  </w:num>
  <w:num w:numId="20" w16cid:durableId="2044940020">
    <w:abstractNumId w:val="2"/>
  </w:num>
  <w:num w:numId="21" w16cid:durableId="1681078034">
    <w:abstractNumId w:val="2"/>
  </w:num>
  <w:num w:numId="22" w16cid:durableId="1309899295">
    <w:abstractNumId w:val="2"/>
  </w:num>
  <w:num w:numId="23" w16cid:durableId="18972274">
    <w:abstractNumId w:val="2"/>
  </w:num>
  <w:num w:numId="24" w16cid:durableId="294217001">
    <w:abstractNumId w:val="2"/>
  </w:num>
  <w:num w:numId="25" w16cid:durableId="866984421">
    <w:abstractNumId w:val="2"/>
  </w:num>
  <w:num w:numId="26" w16cid:durableId="2057074063">
    <w:abstractNumId w:val="2"/>
  </w:num>
  <w:num w:numId="27" w16cid:durableId="1684673359">
    <w:abstractNumId w:val="2"/>
  </w:num>
  <w:num w:numId="28" w16cid:durableId="1034962187">
    <w:abstractNumId w:val="2"/>
  </w:num>
  <w:num w:numId="29" w16cid:durableId="1667516262">
    <w:abstractNumId w:val="2"/>
  </w:num>
  <w:num w:numId="30" w16cid:durableId="1635216216">
    <w:abstractNumId w:val="2"/>
  </w:num>
  <w:num w:numId="31" w16cid:durableId="134297913">
    <w:abstractNumId w:val="2"/>
  </w:num>
  <w:num w:numId="32" w16cid:durableId="1954823148">
    <w:abstractNumId w:val="2"/>
  </w:num>
  <w:num w:numId="33" w16cid:durableId="117139661">
    <w:abstractNumId w:val="2"/>
  </w:num>
  <w:num w:numId="34" w16cid:durableId="132258838">
    <w:abstractNumId w:val="2"/>
  </w:num>
  <w:num w:numId="35" w16cid:durableId="772163156">
    <w:abstractNumId w:val="2"/>
  </w:num>
  <w:num w:numId="36" w16cid:durableId="775753574">
    <w:abstractNumId w:val="2"/>
  </w:num>
  <w:num w:numId="37" w16cid:durableId="2104061795">
    <w:abstractNumId w:val="2"/>
  </w:num>
  <w:num w:numId="38" w16cid:durableId="1128888133">
    <w:abstractNumId w:val="2"/>
  </w:num>
  <w:num w:numId="39" w16cid:durableId="548029235">
    <w:abstractNumId w:val="2"/>
  </w:num>
  <w:num w:numId="40" w16cid:durableId="464080947">
    <w:abstractNumId w:val="2"/>
  </w:num>
  <w:num w:numId="41" w16cid:durableId="451902366">
    <w:abstractNumId w:val="2"/>
  </w:num>
  <w:num w:numId="42" w16cid:durableId="698971918">
    <w:abstractNumId w:val="2"/>
  </w:num>
  <w:num w:numId="43" w16cid:durableId="538979269">
    <w:abstractNumId w:val="2"/>
  </w:num>
  <w:num w:numId="44" w16cid:durableId="831415374">
    <w:abstractNumId w:val="2"/>
  </w:num>
  <w:num w:numId="45" w16cid:durableId="700520291">
    <w:abstractNumId w:val="2"/>
  </w:num>
  <w:num w:numId="46" w16cid:durableId="1709984136">
    <w:abstractNumId w:val="2"/>
  </w:num>
  <w:num w:numId="47" w16cid:durableId="2100522053">
    <w:abstractNumId w:val="7"/>
  </w:num>
  <w:num w:numId="48" w16cid:durableId="70272742">
    <w:abstractNumId w:val="3"/>
  </w:num>
  <w:num w:numId="49" w16cid:durableId="1432705652">
    <w:abstractNumId w:val="9"/>
  </w:num>
  <w:num w:numId="50" w16cid:durableId="13783608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F4D"/>
    <w:rsid w:val="00000806"/>
    <w:rsid w:val="000069BF"/>
    <w:rsid w:val="00025EEA"/>
    <w:rsid w:val="00033679"/>
    <w:rsid w:val="000340E5"/>
    <w:rsid w:val="00036134"/>
    <w:rsid w:val="00036785"/>
    <w:rsid w:val="00037872"/>
    <w:rsid w:val="00046577"/>
    <w:rsid w:val="000509F4"/>
    <w:rsid w:val="00056575"/>
    <w:rsid w:val="00062429"/>
    <w:rsid w:val="00063502"/>
    <w:rsid w:val="00067E95"/>
    <w:rsid w:val="000876AA"/>
    <w:rsid w:val="00091158"/>
    <w:rsid w:val="000A210E"/>
    <w:rsid w:val="000A7AD3"/>
    <w:rsid w:val="000B04D9"/>
    <w:rsid w:val="000B3445"/>
    <w:rsid w:val="000B64FB"/>
    <w:rsid w:val="000C2391"/>
    <w:rsid w:val="000D45AB"/>
    <w:rsid w:val="000E6A36"/>
    <w:rsid w:val="000E6A9D"/>
    <w:rsid w:val="000F2977"/>
    <w:rsid w:val="000F6853"/>
    <w:rsid w:val="001007AD"/>
    <w:rsid w:val="00101FD6"/>
    <w:rsid w:val="001021A3"/>
    <w:rsid w:val="001066AC"/>
    <w:rsid w:val="00107B26"/>
    <w:rsid w:val="001112F7"/>
    <w:rsid w:val="00115779"/>
    <w:rsid w:val="00122414"/>
    <w:rsid w:val="0013345B"/>
    <w:rsid w:val="00142916"/>
    <w:rsid w:val="00145C61"/>
    <w:rsid w:val="001612B5"/>
    <w:rsid w:val="001870AF"/>
    <w:rsid w:val="001907E0"/>
    <w:rsid w:val="001A0A5B"/>
    <w:rsid w:val="001B16A2"/>
    <w:rsid w:val="001B7D22"/>
    <w:rsid w:val="001C3053"/>
    <w:rsid w:val="001D2D0F"/>
    <w:rsid w:val="001D3611"/>
    <w:rsid w:val="001D64C9"/>
    <w:rsid w:val="001E298B"/>
    <w:rsid w:val="001E412C"/>
    <w:rsid w:val="001F4E80"/>
    <w:rsid w:val="00203343"/>
    <w:rsid w:val="00204601"/>
    <w:rsid w:val="00207D37"/>
    <w:rsid w:val="0021561F"/>
    <w:rsid w:val="00216869"/>
    <w:rsid w:val="00227A6F"/>
    <w:rsid w:val="00232F42"/>
    <w:rsid w:val="00240CFD"/>
    <w:rsid w:val="002517A6"/>
    <w:rsid w:val="00252671"/>
    <w:rsid w:val="00252BB5"/>
    <w:rsid w:val="00256C24"/>
    <w:rsid w:val="00261E52"/>
    <w:rsid w:val="00262F20"/>
    <w:rsid w:val="00264CCF"/>
    <w:rsid w:val="00281217"/>
    <w:rsid w:val="00282083"/>
    <w:rsid w:val="00287935"/>
    <w:rsid w:val="002922BE"/>
    <w:rsid w:val="002924FC"/>
    <w:rsid w:val="002A4A5C"/>
    <w:rsid w:val="002A6BB9"/>
    <w:rsid w:val="002A7A63"/>
    <w:rsid w:val="002B24A8"/>
    <w:rsid w:val="002B63EC"/>
    <w:rsid w:val="002B642F"/>
    <w:rsid w:val="002C2BE0"/>
    <w:rsid w:val="002D1000"/>
    <w:rsid w:val="002D445E"/>
    <w:rsid w:val="002E148B"/>
    <w:rsid w:val="002F2BB7"/>
    <w:rsid w:val="002F74C6"/>
    <w:rsid w:val="0030474A"/>
    <w:rsid w:val="00312584"/>
    <w:rsid w:val="003225F8"/>
    <w:rsid w:val="00322783"/>
    <w:rsid w:val="0033596A"/>
    <w:rsid w:val="00341CAF"/>
    <w:rsid w:val="00343D7B"/>
    <w:rsid w:val="003453DA"/>
    <w:rsid w:val="0035786A"/>
    <w:rsid w:val="0037133C"/>
    <w:rsid w:val="00374237"/>
    <w:rsid w:val="00376040"/>
    <w:rsid w:val="00385034"/>
    <w:rsid w:val="003A0FD9"/>
    <w:rsid w:val="003A2BAA"/>
    <w:rsid w:val="003A54FC"/>
    <w:rsid w:val="003A5820"/>
    <w:rsid w:val="003C04CA"/>
    <w:rsid w:val="003C40B8"/>
    <w:rsid w:val="003C5716"/>
    <w:rsid w:val="003C7CC0"/>
    <w:rsid w:val="003D3DC3"/>
    <w:rsid w:val="003E50DF"/>
    <w:rsid w:val="003E7546"/>
    <w:rsid w:val="003E7725"/>
    <w:rsid w:val="003F0307"/>
    <w:rsid w:val="003F0B91"/>
    <w:rsid w:val="003F472D"/>
    <w:rsid w:val="003F5C2F"/>
    <w:rsid w:val="004311DF"/>
    <w:rsid w:val="0043453F"/>
    <w:rsid w:val="004406A5"/>
    <w:rsid w:val="00441580"/>
    <w:rsid w:val="004425E3"/>
    <w:rsid w:val="00446891"/>
    <w:rsid w:val="0045052C"/>
    <w:rsid w:val="00463E77"/>
    <w:rsid w:val="004673C6"/>
    <w:rsid w:val="00473D96"/>
    <w:rsid w:val="0047460D"/>
    <w:rsid w:val="00494BB9"/>
    <w:rsid w:val="004B57F2"/>
    <w:rsid w:val="004C035C"/>
    <w:rsid w:val="004C2FF9"/>
    <w:rsid w:val="004C3BFD"/>
    <w:rsid w:val="004E2103"/>
    <w:rsid w:val="004F41BD"/>
    <w:rsid w:val="004F513F"/>
    <w:rsid w:val="005025B9"/>
    <w:rsid w:val="0050427A"/>
    <w:rsid w:val="00505BDF"/>
    <w:rsid w:val="00506E80"/>
    <w:rsid w:val="0051770C"/>
    <w:rsid w:val="00524BCA"/>
    <w:rsid w:val="00540391"/>
    <w:rsid w:val="005533DE"/>
    <w:rsid w:val="0055684A"/>
    <w:rsid w:val="00557089"/>
    <w:rsid w:val="00571814"/>
    <w:rsid w:val="0057535A"/>
    <w:rsid w:val="005852DE"/>
    <w:rsid w:val="005908E5"/>
    <w:rsid w:val="00591AE1"/>
    <w:rsid w:val="005920C4"/>
    <w:rsid w:val="00597F53"/>
    <w:rsid w:val="005C21B8"/>
    <w:rsid w:val="005C425C"/>
    <w:rsid w:val="005E2ABF"/>
    <w:rsid w:val="005E4CF1"/>
    <w:rsid w:val="005F696D"/>
    <w:rsid w:val="006049B0"/>
    <w:rsid w:val="0061577B"/>
    <w:rsid w:val="006201A2"/>
    <w:rsid w:val="00623AC1"/>
    <w:rsid w:val="006266DC"/>
    <w:rsid w:val="00627497"/>
    <w:rsid w:val="00631F54"/>
    <w:rsid w:val="00636698"/>
    <w:rsid w:val="00650471"/>
    <w:rsid w:val="00657037"/>
    <w:rsid w:val="00666B91"/>
    <w:rsid w:val="00685585"/>
    <w:rsid w:val="0068799B"/>
    <w:rsid w:val="00690EC7"/>
    <w:rsid w:val="00690FF2"/>
    <w:rsid w:val="006912AE"/>
    <w:rsid w:val="006929DD"/>
    <w:rsid w:val="0069742B"/>
    <w:rsid w:val="006A37E4"/>
    <w:rsid w:val="006A49D1"/>
    <w:rsid w:val="006B5B12"/>
    <w:rsid w:val="006C7C6F"/>
    <w:rsid w:val="006E1489"/>
    <w:rsid w:val="006E7B3E"/>
    <w:rsid w:val="006F2A09"/>
    <w:rsid w:val="006F4F83"/>
    <w:rsid w:val="00700487"/>
    <w:rsid w:val="00704041"/>
    <w:rsid w:val="00704B1C"/>
    <w:rsid w:val="0070685F"/>
    <w:rsid w:val="00723C2E"/>
    <w:rsid w:val="00724256"/>
    <w:rsid w:val="0073449B"/>
    <w:rsid w:val="007359FD"/>
    <w:rsid w:val="0074741B"/>
    <w:rsid w:val="007479DD"/>
    <w:rsid w:val="00753222"/>
    <w:rsid w:val="0075557B"/>
    <w:rsid w:val="007566A5"/>
    <w:rsid w:val="00757645"/>
    <w:rsid w:val="00757C85"/>
    <w:rsid w:val="00763CE2"/>
    <w:rsid w:val="0078217E"/>
    <w:rsid w:val="0079491F"/>
    <w:rsid w:val="00795A73"/>
    <w:rsid w:val="007970A2"/>
    <w:rsid w:val="007A3E16"/>
    <w:rsid w:val="007B4166"/>
    <w:rsid w:val="007B6526"/>
    <w:rsid w:val="007B6A7F"/>
    <w:rsid w:val="007C0B67"/>
    <w:rsid w:val="007D0452"/>
    <w:rsid w:val="007D34FE"/>
    <w:rsid w:val="007E1486"/>
    <w:rsid w:val="007E7A4E"/>
    <w:rsid w:val="00804F2B"/>
    <w:rsid w:val="00815916"/>
    <w:rsid w:val="0081666C"/>
    <w:rsid w:val="008240E3"/>
    <w:rsid w:val="0082427B"/>
    <w:rsid w:val="0082449F"/>
    <w:rsid w:val="00836DA7"/>
    <w:rsid w:val="00853EAF"/>
    <w:rsid w:val="00856EF4"/>
    <w:rsid w:val="008720EA"/>
    <w:rsid w:val="0089003F"/>
    <w:rsid w:val="00893C5E"/>
    <w:rsid w:val="008A2387"/>
    <w:rsid w:val="008A38AB"/>
    <w:rsid w:val="008A7089"/>
    <w:rsid w:val="008A7548"/>
    <w:rsid w:val="008B0A24"/>
    <w:rsid w:val="008B7DF5"/>
    <w:rsid w:val="008C272E"/>
    <w:rsid w:val="008D65AA"/>
    <w:rsid w:val="008E63F8"/>
    <w:rsid w:val="00903CE9"/>
    <w:rsid w:val="00911DC4"/>
    <w:rsid w:val="00913F4D"/>
    <w:rsid w:val="009153EE"/>
    <w:rsid w:val="00920278"/>
    <w:rsid w:val="009252F2"/>
    <w:rsid w:val="009260E7"/>
    <w:rsid w:val="00941574"/>
    <w:rsid w:val="00947FB3"/>
    <w:rsid w:val="009508F7"/>
    <w:rsid w:val="009511F0"/>
    <w:rsid w:val="0095299F"/>
    <w:rsid w:val="00955946"/>
    <w:rsid w:val="00960168"/>
    <w:rsid w:val="0097075D"/>
    <w:rsid w:val="00972CC9"/>
    <w:rsid w:val="00974D60"/>
    <w:rsid w:val="009773C0"/>
    <w:rsid w:val="0098638D"/>
    <w:rsid w:val="009B101D"/>
    <w:rsid w:val="009B4192"/>
    <w:rsid w:val="009D1A56"/>
    <w:rsid w:val="009F431B"/>
    <w:rsid w:val="00A014B4"/>
    <w:rsid w:val="00A017E3"/>
    <w:rsid w:val="00A02380"/>
    <w:rsid w:val="00A06624"/>
    <w:rsid w:val="00A1300D"/>
    <w:rsid w:val="00A13CE4"/>
    <w:rsid w:val="00A14B1B"/>
    <w:rsid w:val="00A228B4"/>
    <w:rsid w:val="00A2470F"/>
    <w:rsid w:val="00A26D28"/>
    <w:rsid w:val="00A3346E"/>
    <w:rsid w:val="00A37360"/>
    <w:rsid w:val="00A407A9"/>
    <w:rsid w:val="00A56680"/>
    <w:rsid w:val="00A577E2"/>
    <w:rsid w:val="00A74A9C"/>
    <w:rsid w:val="00A94C4D"/>
    <w:rsid w:val="00A9553B"/>
    <w:rsid w:val="00AA284D"/>
    <w:rsid w:val="00AA51BC"/>
    <w:rsid w:val="00AA5C1F"/>
    <w:rsid w:val="00AB4596"/>
    <w:rsid w:val="00AB50BB"/>
    <w:rsid w:val="00AC13D0"/>
    <w:rsid w:val="00AC5C18"/>
    <w:rsid w:val="00AD627A"/>
    <w:rsid w:val="00AD70BF"/>
    <w:rsid w:val="00AE01DF"/>
    <w:rsid w:val="00AE2858"/>
    <w:rsid w:val="00AE4272"/>
    <w:rsid w:val="00AE5B54"/>
    <w:rsid w:val="00B11069"/>
    <w:rsid w:val="00B11151"/>
    <w:rsid w:val="00B1128F"/>
    <w:rsid w:val="00B11F7D"/>
    <w:rsid w:val="00B1412E"/>
    <w:rsid w:val="00B26C89"/>
    <w:rsid w:val="00B34177"/>
    <w:rsid w:val="00B41BCC"/>
    <w:rsid w:val="00B46E5F"/>
    <w:rsid w:val="00B65136"/>
    <w:rsid w:val="00B65CD7"/>
    <w:rsid w:val="00B67CEC"/>
    <w:rsid w:val="00B7796A"/>
    <w:rsid w:val="00B8343C"/>
    <w:rsid w:val="00B834C6"/>
    <w:rsid w:val="00B90AF0"/>
    <w:rsid w:val="00BB4C2C"/>
    <w:rsid w:val="00BB6538"/>
    <w:rsid w:val="00BC2EBE"/>
    <w:rsid w:val="00BE3156"/>
    <w:rsid w:val="00BF4373"/>
    <w:rsid w:val="00BF447E"/>
    <w:rsid w:val="00C0570C"/>
    <w:rsid w:val="00C20228"/>
    <w:rsid w:val="00C22594"/>
    <w:rsid w:val="00C24055"/>
    <w:rsid w:val="00C275C3"/>
    <w:rsid w:val="00C35A6F"/>
    <w:rsid w:val="00C36BBF"/>
    <w:rsid w:val="00C41371"/>
    <w:rsid w:val="00C57154"/>
    <w:rsid w:val="00C621B5"/>
    <w:rsid w:val="00C67976"/>
    <w:rsid w:val="00C73047"/>
    <w:rsid w:val="00C8673C"/>
    <w:rsid w:val="00C873FB"/>
    <w:rsid w:val="00C95AA1"/>
    <w:rsid w:val="00CA0175"/>
    <w:rsid w:val="00CA0825"/>
    <w:rsid w:val="00CA68C3"/>
    <w:rsid w:val="00CC121A"/>
    <w:rsid w:val="00CC201C"/>
    <w:rsid w:val="00CC425E"/>
    <w:rsid w:val="00CC46BB"/>
    <w:rsid w:val="00CD463A"/>
    <w:rsid w:val="00CD54AD"/>
    <w:rsid w:val="00CE4EAF"/>
    <w:rsid w:val="00CE5AB6"/>
    <w:rsid w:val="00CF3F2B"/>
    <w:rsid w:val="00CF425F"/>
    <w:rsid w:val="00CF4DEE"/>
    <w:rsid w:val="00D11BE5"/>
    <w:rsid w:val="00D20081"/>
    <w:rsid w:val="00D25FDE"/>
    <w:rsid w:val="00D27084"/>
    <w:rsid w:val="00D30F4D"/>
    <w:rsid w:val="00D357DB"/>
    <w:rsid w:val="00D40757"/>
    <w:rsid w:val="00D40935"/>
    <w:rsid w:val="00D414C7"/>
    <w:rsid w:val="00D4270A"/>
    <w:rsid w:val="00D43896"/>
    <w:rsid w:val="00D44243"/>
    <w:rsid w:val="00D44A00"/>
    <w:rsid w:val="00D50028"/>
    <w:rsid w:val="00D530FD"/>
    <w:rsid w:val="00D60FA7"/>
    <w:rsid w:val="00D62869"/>
    <w:rsid w:val="00D71CBF"/>
    <w:rsid w:val="00D74E9E"/>
    <w:rsid w:val="00D80326"/>
    <w:rsid w:val="00D8208E"/>
    <w:rsid w:val="00D93137"/>
    <w:rsid w:val="00D93A33"/>
    <w:rsid w:val="00D97E99"/>
    <w:rsid w:val="00DA7676"/>
    <w:rsid w:val="00DB1306"/>
    <w:rsid w:val="00DB2A92"/>
    <w:rsid w:val="00DB6E6D"/>
    <w:rsid w:val="00DB75C0"/>
    <w:rsid w:val="00DC0E42"/>
    <w:rsid w:val="00DC1E97"/>
    <w:rsid w:val="00DE6267"/>
    <w:rsid w:val="00E00A5B"/>
    <w:rsid w:val="00E206EA"/>
    <w:rsid w:val="00E215E4"/>
    <w:rsid w:val="00E27632"/>
    <w:rsid w:val="00E368B8"/>
    <w:rsid w:val="00E41FF5"/>
    <w:rsid w:val="00E4244F"/>
    <w:rsid w:val="00E629D4"/>
    <w:rsid w:val="00E6387F"/>
    <w:rsid w:val="00E73623"/>
    <w:rsid w:val="00E836BC"/>
    <w:rsid w:val="00E85BB9"/>
    <w:rsid w:val="00E91D32"/>
    <w:rsid w:val="00E97EF8"/>
    <w:rsid w:val="00EC2E19"/>
    <w:rsid w:val="00EC5F6C"/>
    <w:rsid w:val="00EC7F73"/>
    <w:rsid w:val="00ED04BB"/>
    <w:rsid w:val="00ED200A"/>
    <w:rsid w:val="00ED2453"/>
    <w:rsid w:val="00ED6D4A"/>
    <w:rsid w:val="00ED7DC5"/>
    <w:rsid w:val="00EF3ABD"/>
    <w:rsid w:val="00F07ECA"/>
    <w:rsid w:val="00F1010D"/>
    <w:rsid w:val="00F116A2"/>
    <w:rsid w:val="00F162C0"/>
    <w:rsid w:val="00F257C3"/>
    <w:rsid w:val="00F305B9"/>
    <w:rsid w:val="00F319AB"/>
    <w:rsid w:val="00F356C5"/>
    <w:rsid w:val="00F44F96"/>
    <w:rsid w:val="00F45315"/>
    <w:rsid w:val="00F5473E"/>
    <w:rsid w:val="00F65B06"/>
    <w:rsid w:val="00F70A78"/>
    <w:rsid w:val="00F740E6"/>
    <w:rsid w:val="00F75CAF"/>
    <w:rsid w:val="00F872D9"/>
    <w:rsid w:val="00F90065"/>
    <w:rsid w:val="00FA20B9"/>
    <w:rsid w:val="00FA24E5"/>
    <w:rsid w:val="00FA4DE9"/>
    <w:rsid w:val="00FB11FF"/>
    <w:rsid w:val="00FB127B"/>
    <w:rsid w:val="00FB428C"/>
    <w:rsid w:val="00FC0014"/>
    <w:rsid w:val="00FC70AE"/>
    <w:rsid w:val="00FD1EBC"/>
    <w:rsid w:val="00FD63A2"/>
    <w:rsid w:val="00FF107B"/>
    <w:rsid w:val="00FF5D72"/>
    <w:rsid w:val="00FF7788"/>
    <w:rsid w:val="0494BDDD"/>
    <w:rsid w:val="12CB0F07"/>
    <w:rsid w:val="2CFE482A"/>
    <w:rsid w:val="2CFEA47E"/>
    <w:rsid w:val="3044D022"/>
    <w:rsid w:val="3DF69B61"/>
    <w:rsid w:val="473954C8"/>
    <w:rsid w:val="4B270E67"/>
    <w:rsid w:val="4B90440A"/>
    <w:rsid w:val="64A2BDD1"/>
    <w:rsid w:val="72961E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CD6CFA"/>
  <w15:chartTrackingRefBased/>
  <w15:docId w15:val="{F1353F29-5239-46A0-89A3-287DD3A36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1BD"/>
  </w:style>
  <w:style w:type="paragraph" w:styleId="Heading1">
    <w:name w:val="heading 1"/>
    <w:basedOn w:val="Normal"/>
    <w:next w:val="Normal"/>
    <w:link w:val="Heading1Char"/>
    <w:uiPriority w:val="9"/>
    <w:qFormat/>
    <w:rsid w:val="008A7089"/>
    <w:pPr>
      <w:keepNext/>
      <w:keepLines/>
      <w:numPr>
        <w:numId w:val="47"/>
      </w:numPr>
      <w:spacing w:before="320" w:after="40"/>
      <w:ind w:left="432"/>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8A7089"/>
    <w:pPr>
      <w:keepNext/>
      <w:keepLines/>
      <w:numPr>
        <w:ilvl w:val="1"/>
        <w:numId w:val="47"/>
      </w:numPr>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8A7089"/>
    <w:pPr>
      <w:keepNext/>
      <w:keepLines/>
      <w:numPr>
        <w:ilvl w:val="2"/>
        <w:numId w:val="47"/>
      </w:numPr>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unhideWhenUsed/>
    <w:qFormat/>
    <w:rsid w:val="008A7089"/>
    <w:pPr>
      <w:keepNext/>
      <w:keepLines/>
      <w:numPr>
        <w:ilvl w:val="3"/>
        <w:numId w:val="47"/>
      </w:numPr>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8A7089"/>
    <w:pPr>
      <w:keepNext/>
      <w:keepLines/>
      <w:numPr>
        <w:ilvl w:val="4"/>
        <w:numId w:val="47"/>
      </w:numPr>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8A7089"/>
    <w:pPr>
      <w:keepNext/>
      <w:keepLines/>
      <w:numPr>
        <w:ilvl w:val="5"/>
        <w:numId w:val="47"/>
      </w:numPr>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8A7089"/>
    <w:pPr>
      <w:keepNext/>
      <w:keepLines/>
      <w:numPr>
        <w:ilvl w:val="6"/>
        <w:numId w:val="47"/>
      </w:numPr>
      <w:spacing w:before="120" w:after="0"/>
      <w:outlineLvl w:val="6"/>
    </w:pPr>
    <w:rPr>
      <w:i/>
      <w:iCs/>
    </w:rPr>
  </w:style>
  <w:style w:type="paragraph" w:styleId="Heading8">
    <w:name w:val="heading 8"/>
    <w:basedOn w:val="Normal"/>
    <w:next w:val="Normal"/>
    <w:link w:val="Heading8Char"/>
    <w:uiPriority w:val="9"/>
    <w:semiHidden/>
    <w:unhideWhenUsed/>
    <w:qFormat/>
    <w:rsid w:val="008A7089"/>
    <w:pPr>
      <w:keepNext/>
      <w:keepLines/>
      <w:numPr>
        <w:ilvl w:val="7"/>
        <w:numId w:val="47"/>
      </w:numPr>
      <w:spacing w:before="120" w:after="0"/>
      <w:outlineLvl w:val="7"/>
    </w:pPr>
    <w:rPr>
      <w:b/>
      <w:bCs/>
    </w:rPr>
  </w:style>
  <w:style w:type="paragraph" w:styleId="Heading9">
    <w:name w:val="heading 9"/>
    <w:basedOn w:val="Normal"/>
    <w:next w:val="Normal"/>
    <w:link w:val="Heading9Char"/>
    <w:uiPriority w:val="9"/>
    <w:semiHidden/>
    <w:unhideWhenUsed/>
    <w:qFormat/>
    <w:rsid w:val="008A7089"/>
    <w:pPr>
      <w:keepNext/>
      <w:keepLines/>
      <w:numPr>
        <w:ilvl w:val="8"/>
        <w:numId w:val="47"/>
      </w:numPr>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A7089"/>
    <w:pPr>
      <w:spacing w:after="0" w:line="240" w:lineRule="auto"/>
    </w:pPr>
  </w:style>
  <w:style w:type="character" w:customStyle="1" w:styleId="NoSpacingChar">
    <w:name w:val="No Spacing Char"/>
    <w:basedOn w:val="DefaultParagraphFont"/>
    <w:link w:val="NoSpacing"/>
    <w:uiPriority w:val="1"/>
    <w:rsid w:val="00913F4D"/>
  </w:style>
  <w:style w:type="character" w:customStyle="1" w:styleId="Heading1Char">
    <w:name w:val="Heading 1 Char"/>
    <w:basedOn w:val="DefaultParagraphFont"/>
    <w:link w:val="Heading1"/>
    <w:uiPriority w:val="9"/>
    <w:rsid w:val="008A7089"/>
    <w:rPr>
      <w:rFonts w:asciiTheme="majorHAnsi" w:eastAsiaTheme="majorEastAsia" w:hAnsiTheme="majorHAnsi" w:cstheme="majorBidi"/>
      <w:b/>
      <w:bCs/>
      <w:caps/>
      <w:spacing w:val="4"/>
      <w:sz w:val="28"/>
      <w:szCs w:val="28"/>
    </w:rPr>
  </w:style>
  <w:style w:type="paragraph" w:styleId="TOCHeading">
    <w:name w:val="TOC Heading"/>
    <w:basedOn w:val="Heading1"/>
    <w:next w:val="Normal"/>
    <w:uiPriority w:val="39"/>
    <w:unhideWhenUsed/>
    <w:qFormat/>
    <w:rsid w:val="008A7089"/>
    <w:pPr>
      <w:outlineLvl w:val="9"/>
    </w:pPr>
  </w:style>
  <w:style w:type="paragraph" w:customStyle="1" w:styleId="Default">
    <w:name w:val="Default"/>
    <w:rsid w:val="00913F4D"/>
    <w:pPr>
      <w:autoSpaceDE w:val="0"/>
      <w:autoSpaceDN w:val="0"/>
      <w:adjustRightInd w:val="0"/>
      <w:spacing w:after="0" w:line="240" w:lineRule="auto"/>
    </w:pPr>
    <w:rPr>
      <w:rFonts w:ascii="Tahoma" w:hAnsi="Tahoma" w:cs="Tahoma"/>
      <w:color w:val="000000"/>
      <w:sz w:val="24"/>
      <w:szCs w:val="24"/>
    </w:rPr>
  </w:style>
  <w:style w:type="paragraph" w:styleId="ListParagraph">
    <w:name w:val="List Paragraph"/>
    <w:basedOn w:val="Normal"/>
    <w:uiPriority w:val="34"/>
    <w:qFormat/>
    <w:rsid w:val="00463E77"/>
    <w:pPr>
      <w:ind w:left="720"/>
      <w:contextualSpacing/>
    </w:pPr>
  </w:style>
  <w:style w:type="paragraph" w:styleId="TOC1">
    <w:name w:val="toc 1"/>
    <w:basedOn w:val="Normal"/>
    <w:next w:val="Normal"/>
    <w:autoRedefine/>
    <w:uiPriority w:val="39"/>
    <w:unhideWhenUsed/>
    <w:rsid w:val="00EF3ABD"/>
    <w:pPr>
      <w:spacing w:after="100"/>
    </w:pPr>
  </w:style>
  <w:style w:type="character" w:styleId="Hyperlink">
    <w:name w:val="Hyperlink"/>
    <w:basedOn w:val="DefaultParagraphFont"/>
    <w:uiPriority w:val="99"/>
    <w:unhideWhenUsed/>
    <w:rsid w:val="00EF3ABD"/>
    <w:rPr>
      <w:color w:val="0563C1" w:themeColor="hyperlink"/>
      <w:u w:val="single"/>
    </w:rPr>
  </w:style>
  <w:style w:type="character" w:customStyle="1" w:styleId="Heading2Char">
    <w:name w:val="Heading 2 Char"/>
    <w:basedOn w:val="DefaultParagraphFont"/>
    <w:link w:val="Heading2"/>
    <w:uiPriority w:val="9"/>
    <w:rsid w:val="008A7089"/>
    <w:rPr>
      <w:rFonts w:asciiTheme="majorHAnsi" w:eastAsiaTheme="majorEastAsia" w:hAnsiTheme="majorHAnsi" w:cstheme="majorBidi"/>
      <w:b/>
      <w:bCs/>
      <w:sz w:val="28"/>
      <w:szCs w:val="28"/>
    </w:rPr>
  </w:style>
  <w:style w:type="paragraph" w:styleId="TOC2">
    <w:name w:val="toc 2"/>
    <w:basedOn w:val="Normal"/>
    <w:next w:val="Normal"/>
    <w:autoRedefine/>
    <w:uiPriority w:val="39"/>
    <w:unhideWhenUsed/>
    <w:rsid w:val="00EF3ABD"/>
    <w:pPr>
      <w:spacing w:after="100"/>
      <w:ind w:left="220"/>
    </w:pPr>
  </w:style>
  <w:style w:type="character" w:styleId="UnresolvedMention">
    <w:name w:val="Unresolved Mention"/>
    <w:basedOn w:val="DefaultParagraphFont"/>
    <w:uiPriority w:val="99"/>
    <w:semiHidden/>
    <w:unhideWhenUsed/>
    <w:rsid w:val="00DB1306"/>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Heading3Char">
    <w:name w:val="Heading 3 Char"/>
    <w:basedOn w:val="DefaultParagraphFont"/>
    <w:link w:val="Heading3"/>
    <w:uiPriority w:val="9"/>
    <w:rsid w:val="008A7089"/>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rsid w:val="008A7089"/>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8A7089"/>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8A7089"/>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8A7089"/>
    <w:rPr>
      <w:i/>
      <w:iCs/>
    </w:rPr>
  </w:style>
  <w:style w:type="character" w:customStyle="1" w:styleId="Heading8Char">
    <w:name w:val="Heading 8 Char"/>
    <w:basedOn w:val="DefaultParagraphFont"/>
    <w:link w:val="Heading8"/>
    <w:uiPriority w:val="9"/>
    <w:semiHidden/>
    <w:rsid w:val="008A7089"/>
    <w:rPr>
      <w:b/>
      <w:bCs/>
    </w:rPr>
  </w:style>
  <w:style w:type="character" w:customStyle="1" w:styleId="Heading9Char">
    <w:name w:val="Heading 9 Char"/>
    <w:basedOn w:val="DefaultParagraphFont"/>
    <w:link w:val="Heading9"/>
    <w:uiPriority w:val="9"/>
    <w:semiHidden/>
    <w:rsid w:val="008A7089"/>
    <w:rPr>
      <w:i/>
      <w:iCs/>
    </w:rPr>
  </w:style>
  <w:style w:type="paragraph" w:styleId="Caption">
    <w:name w:val="caption"/>
    <w:basedOn w:val="Normal"/>
    <w:next w:val="Normal"/>
    <w:uiPriority w:val="35"/>
    <w:unhideWhenUsed/>
    <w:qFormat/>
    <w:rsid w:val="008A7089"/>
    <w:rPr>
      <w:b/>
      <w:bCs/>
      <w:sz w:val="18"/>
      <w:szCs w:val="18"/>
    </w:rPr>
  </w:style>
  <w:style w:type="paragraph" w:styleId="Title">
    <w:name w:val="Title"/>
    <w:basedOn w:val="Normal"/>
    <w:next w:val="Normal"/>
    <w:link w:val="TitleChar"/>
    <w:uiPriority w:val="10"/>
    <w:qFormat/>
    <w:rsid w:val="008A7089"/>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8A7089"/>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8A7089"/>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8A7089"/>
    <w:rPr>
      <w:rFonts w:asciiTheme="majorHAnsi" w:eastAsiaTheme="majorEastAsia" w:hAnsiTheme="majorHAnsi" w:cstheme="majorBidi"/>
      <w:sz w:val="24"/>
      <w:szCs w:val="24"/>
    </w:rPr>
  </w:style>
  <w:style w:type="character" w:styleId="Strong">
    <w:name w:val="Strong"/>
    <w:basedOn w:val="DefaultParagraphFont"/>
    <w:uiPriority w:val="22"/>
    <w:qFormat/>
    <w:rsid w:val="008A7089"/>
    <w:rPr>
      <w:b/>
      <w:bCs/>
      <w:color w:val="auto"/>
    </w:rPr>
  </w:style>
  <w:style w:type="character" w:styleId="Emphasis">
    <w:name w:val="Emphasis"/>
    <w:basedOn w:val="DefaultParagraphFont"/>
    <w:uiPriority w:val="20"/>
    <w:qFormat/>
    <w:rsid w:val="008A7089"/>
    <w:rPr>
      <w:i/>
      <w:iCs/>
      <w:color w:val="auto"/>
    </w:rPr>
  </w:style>
  <w:style w:type="paragraph" w:styleId="Quote">
    <w:name w:val="Quote"/>
    <w:basedOn w:val="Normal"/>
    <w:next w:val="Normal"/>
    <w:link w:val="QuoteChar"/>
    <w:uiPriority w:val="29"/>
    <w:qFormat/>
    <w:rsid w:val="008A7089"/>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8A7089"/>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8A7089"/>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8A7089"/>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8A7089"/>
    <w:rPr>
      <w:i/>
      <w:iCs/>
      <w:color w:val="auto"/>
    </w:rPr>
  </w:style>
  <w:style w:type="character" w:styleId="IntenseEmphasis">
    <w:name w:val="Intense Emphasis"/>
    <w:basedOn w:val="DefaultParagraphFont"/>
    <w:uiPriority w:val="21"/>
    <w:qFormat/>
    <w:rsid w:val="008A7089"/>
    <w:rPr>
      <w:b/>
      <w:bCs/>
      <w:i/>
      <w:iCs/>
      <w:color w:val="auto"/>
    </w:rPr>
  </w:style>
  <w:style w:type="character" w:styleId="SubtleReference">
    <w:name w:val="Subtle Reference"/>
    <w:basedOn w:val="DefaultParagraphFont"/>
    <w:uiPriority w:val="31"/>
    <w:qFormat/>
    <w:rsid w:val="008A7089"/>
    <w:rPr>
      <w:smallCaps/>
      <w:color w:val="auto"/>
      <w:u w:val="single" w:color="7F7F7F" w:themeColor="text1" w:themeTint="80"/>
    </w:rPr>
  </w:style>
  <w:style w:type="character" w:styleId="IntenseReference">
    <w:name w:val="Intense Reference"/>
    <w:basedOn w:val="DefaultParagraphFont"/>
    <w:uiPriority w:val="32"/>
    <w:qFormat/>
    <w:rsid w:val="008A7089"/>
    <w:rPr>
      <w:b/>
      <w:bCs/>
      <w:smallCaps/>
      <w:color w:val="auto"/>
      <w:u w:val="single"/>
    </w:rPr>
  </w:style>
  <w:style w:type="character" w:styleId="BookTitle">
    <w:name w:val="Book Title"/>
    <w:basedOn w:val="DefaultParagraphFont"/>
    <w:uiPriority w:val="33"/>
    <w:qFormat/>
    <w:rsid w:val="008A7089"/>
    <w:rPr>
      <w:b/>
      <w:bCs/>
      <w:smallCaps/>
      <w:color w:val="auto"/>
    </w:rPr>
  </w:style>
  <w:style w:type="paragraph" w:styleId="Bibliography">
    <w:name w:val="Bibliography"/>
    <w:basedOn w:val="Normal"/>
    <w:next w:val="Normal"/>
    <w:uiPriority w:val="37"/>
    <w:unhideWhenUsed/>
    <w:rsid w:val="000F2977"/>
  </w:style>
  <w:style w:type="paragraph" w:styleId="FootnoteText">
    <w:name w:val="footnote text"/>
    <w:basedOn w:val="Normal"/>
    <w:link w:val="FootnoteTextChar"/>
    <w:uiPriority w:val="99"/>
    <w:semiHidden/>
    <w:unhideWhenUsed/>
    <w:rsid w:val="009260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60E7"/>
    <w:rPr>
      <w:sz w:val="20"/>
      <w:szCs w:val="20"/>
    </w:rPr>
  </w:style>
  <w:style w:type="character" w:styleId="FootnoteReference">
    <w:name w:val="footnote reference"/>
    <w:basedOn w:val="DefaultParagraphFont"/>
    <w:uiPriority w:val="99"/>
    <w:semiHidden/>
    <w:unhideWhenUsed/>
    <w:rsid w:val="009260E7"/>
    <w:rPr>
      <w:vertAlign w:val="superscript"/>
    </w:rPr>
  </w:style>
  <w:style w:type="paragraph" w:styleId="TOC3">
    <w:name w:val="toc 3"/>
    <w:basedOn w:val="Normal"/>
    <w:next w:val="Normal"/>
    <w:autoRedefine/>
    <w:uiPriority w:val="39"/>
    <w:unhideWhenUsed/>
    <w:rsid w:val="0057535A"/>
    <w:pPr>
      <w:spacing w:after="100"/>
      <w:ind w:left="440"/>
    </w:pPr>
  </w:style>
  <w:style w:type="paragraph" w:styleId="NormalWeb">
    <w:name w:val="Normal (Web)"/>
    <w:basedOn w:val="Normal"/>
    <w:uiPriority w:val="99"/>
    <w:semiHidden/>
    <w:unhideWhenUsed/>
    <w:rsid w:val="002A7A63"/>
    <w:rPr>
      <w:rFonts w:ascii="Times New Roman" w:hAnsi="Times New Roman" w:cs="Times New Roman"/>
      <w:sz w:val="24"/>
      <w:szCs w:val="24"/>
    </w:rPr>
  </w:style>
  <w:style w:type="character" w:styleId="PlaceholderText">
    <w:name w:val="Placeholder Text"/>
    <w:basedOn w:val="DefaultParagraphFont"/>
    <w:uiPriority w:val="99"/>
    <w:semiHidden/>
    <w:rsid w:val="007D34FE"/>
    <w:rPr>
      <w:color w:val="666666"/>
    </w:rPr>
  </w:style>
  <w:style w:type="character" w:styleId="CommentReference">
    <w:name w:val="annotation reference"/>
    <w:basedOn w:val="DefaultParagraphFont"/>
    <w:uiPriority w:val="99"/>
    <w:semiHidden/>
    <w:unhideWhenUsed/>
    <w:rsid w:val="00033679"/>
    <w:rPr>
      <w:sz w:val="16"/>
      <w:szCs w:val="16"/>
    </w:rPr>
  </w:style>
  <w:style w:type="paragraph" w:styleId="CommentText">
    <w:name w:val="annotation text"/>
    <w:basedOn w:val="Normal"/>
    <w:link w:val="CommentTextChar"/>
    <w:uiPriority w:val="99"/>
    <w:unhideWhenUsed/>
    <w:rsid w:val="00033679"/>
    <w:pPr>
      <w:spacing w:line="240" w:lineRule="auto"/>
    </w:pPr>
    <w:rPr>
      <w:sz w:val="20"/>
      <w:szCs w:val="20"/>
    </w:rPr>
  </w:style>
  <w:style w:type="character" w:customStyle="1" w:styleId="CommentTextChar">
    <w:name w:val="Comment Text Char"/>
    <w:basedOn w:val="DefaultParagraphFont"/>
    <w:link w:val="CommentText"/>
    <w:uiPriority w:val="99"/>
    <w:rsid w:val="00033679"/>
    <w:rPr>
      <w:sz w:val="20"/>
      <w:szCs w:val="20"/>
    </w:rPr>
  </w:style>
  <w:style w:type="paragraph" w:styleId="CommentSubject">
    <w:name w:val="annotation subject"/>
    <w:basedOn w:val="CommentText"/>
    <w:next w:val="CommentText"/>
    <w:link w:val="CommentSubjectChar"/>
    <w:uiPriority w:val="99"/>
    <w:semiHidden/>
    <w:unhideWhenUsed/>
    <w:rsid w:val="00033679"/>
    <w:rPr>
      <w:b/>
      <w:bCs/>
    </w:rPr>
  </w:style>
  <w:style w:type="character" w:customStyle="1" w:styleId="CommentSubjectChar">
    <w:name w:val="Comment Subject Char"/>
    <w:basedOn w:val="CommentTextChar"/>
    <w:link w:val="CommentSubject"/>
    <w:uiPriority w:val="99"/>
    <w:semiHidden/>
    <w:rsid w:val="00033679"/>
    <w:rPr>
      <w:b/>
      <w:bCs/>
      <w:sz w:val="20"/>
      <w:szCs w:val="20"/>
    </w:rPr>
  </w:style>
  <w:style w:type="paragraph" w:styleId="EndnoteText">
    <w:name w:val="endnote text"/>
    <w:basedOn w:val="Normal"/>
    <w:link w:val="EndnoteTextChar"/>
    <w:uiPriority w:val="99"/>
    <w:semiHidden/>
    <w:unhideWhenUsed/>
    <w:rsid w:val="0070048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00487"/>
    <w:rPr>
      <w:sz w:val="20"/>
      <w:szCs w:val="20"/>
    </w:rPr>
  </w:style>
  <w:style w:type="character" w:styleId="EndnoteReference">
    <w:name w:val="endnote reference"/>
    <w:basedOn w:val="DefaultParagraphFont"/>
    <w:uiPriority w:val="99"/>
    <w:semiHidden/>
    <w:unhideWhenUsed/>
    <w:rsid w:val="0070048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7385">
      <w:bodyDiv w:val="1"/>
      <w:marLeft w:val="0"/>
      <w:marRight w:val="0"/>
      <w:marTop w:val="0"/>
      <w:marBottom w:val="0"/>
      <w:divBdr>
        <w:top w:val="none" w:sz="0" w:space="0" w:color="auto"/>
        <w:left w:val="none" w:sz="0" w:space="0" w:color="auto"/>
        <w:bottom w:val="none" w:sz="0" w:space="0" w:color="auto"/>
        <w:right w:val="none" w:sz="0" w:space="0" w:color="auto"/>
      </w:divBdr>
    </w:div>
    <w:div w:id="14693593">
      <w:bodyDiv w:val="1"/>
      <w:marLeft w:val="0"/>
      <w:marRight w:val="0"/>
      <w:marTop w:val="0"/>
      <w:marBottom w:val="0"/>
      <w:divBdr>
        <w:top w:val="none" w:sz="0" w:space="0" w:color="auto"/>
        <w:left w:val="none" w:sz="0" w:space="0" w:color="auto"/>
        <w:bottom w:val="none" w:sz="0" w:space="0" w:color="auto"/>
        <w:right w:val="none" w:sz="0" w:space="0" w:color="auto"/>
      </w:divBdr>
    </w:div>
    <w:div w:id="24185337">
      <w:bodyDiv w:val="1"/>
      <w:marLeft w:val="0"/>
      <w:marRight w:val="0"/>
      <w:marTop w:val="0"/>
      <w:marBottom w:val="0"/>
      <w:divBdr>
        <w:top w:val="none" w:sz="0" w:space="0" w:color="auto"/>
        <w:left w:val="none" w:sz="0" w:space="0" w:color="auto"/>
        <w:bottom w:val="none" w:sz="0" w:space="0" w:color="auto"/>
        <w:right w:val="none" w:sz="0" w:space="0" w:color="auto"/>
      </w:divBdr>
    </w:div>
    <w:div w:id="39016406">
      <w:bodyDiv w:val="1"/>
      <w:marLeft w:val="0"/>
      <w:marRight w:val="0"/>
      <w:marTop w:val="0"/>
      <w:marBottom w:val="0"/>
      <w:divBdr>
        <w:top w:val="none" w:sz="0" w:space="0" w:color="auto"/>
        <w:left w:val="none" w:sz="0" w:space="0" w:color="auto"/>
        <w:bottom w:val="none" w:sz="0" w:space="0" w:color="auto"/>
        <w:right w:val="none" w:sz="0" w:space="0" w:color="auto"/>
      </w:divBdr>
    </w:div>
    <w:div w:id="39870017">
      <w:bodyDiv w:val="1"/>
      <w:marLeft w:val="0"/>
      <w:marRight w:val="0"/>
      <w:marTop w:val="0"/>
      <w:marBottom w:val="0"/>
      <w:divBdr>
        <w:top w:val="none" w:sz="0" w:space="0" w:color="auto"/>
        <w:left w:val="none" w:sz="0" w:space="0" w:color="auto"/>
        <w:bottom w:val="none" w:sz="0" w:space="0" w:color="auto"/>
        <w:right w:val="none" w:sz="0" w:space="0" w:color="auto"/>
      </w:divBdr>
    </w:div>
    <w:div w:id="41563004">
      <w:bodyDiv w:val="1"/>
      <w:marLeft w:val="0"/>
      <w:marRight w:val="0"/>
      <w:marTop w:val="0"/>
      <w:marBottom w:val="0"/>
      <w:divBdr>
        <w:top w:val="none" w:sz="0" w:space="0" w:color="auto"/>
        <w:left w:val="none" w:sz="0" w:space="0" w:color="auto"/>
        <w:bottom w:val="none" w:sz="0" w:space="0" w:color="auto"/>
        <w:right w:val="none" w:sz="0" w:space="0" w:color="auto"/>
      </w:divBdr>
    </w:div>
    <w:div w:id="42680174">
      <w:bodyDiv w:val="1"/>
      <w:marLeft w:val="0"/>
      <w:marRight w:val="0"/>
      <w:marTop w:val="0"/>
      <w:marBottom w:val="0"/>
      <w:divBdr>
        <w:top w:val="none" w:sz="0" w:space="0" w:color="auto"/>
        <w:left w:val="none" w:sz="0" w:space="0" w:color="auto"/>
        <w:bottom w:val="none" w:sz="0" w:space="0" w:color="auto"/>
        <w:right w:val="none" w:sz="0" w:space="0" w:color="auto"/>
      </w:divBdr>
    </w:div>
    <w:div w:id="46727200">
      <w:bodyDiv w:val="1"/>
      <w:marLeft w:val="0"/>
      <w:marRight w:val="0"/>
      <w:marTop w:val="0"/>
      <w:marBottom w:val="0"/>
      <w:divBdr>
        <w:top w:val="none" w:sz="0" w:space="0" w:color="auto"/>
        <w:left w:val="none" w:sz="0" w:space="0" w:color="auto"/>
        <w:bottom w:val="none" w:sz="0" w:space="0" w:color="auto"/>
        <w:right w:val="none" w:sz="0" w:space="0" w:color="auto"/>
      </w:divBdr>
    </w:div>
    <w:div w:id="47344318">
      <w:bodyDiv w:val="1"/>
      <w:marLeft w:val="0"/>
      <w:marRight w:val="0"/>
      <w:marTop w:val="0"/>
      <w:marBottom w:val="0"/>
      <w:divBdr>
        <w:top w:val="none" w:sz="0" w:space="0" w:color="auto"/>
        <w:left w:val="none" w:sz="0" w:space="0" w:color="auto"/>
        <w:bottom w:val="none" w:sz="0" w:space="0" w:color="auto"/>
        <w:right w:val="none" w:sz="0" w:space="0" w:color="auto"/>
      </w:divBdr>
    </w:div>
    <w:div w:id="47996081">
      <w:bodyDiv w:val="1"/>
      <w:marLeft w:val="0"/>
      <w:marRight w:val="0"/>
      <w:marTop w:val="0"/>
      <w:marBottom w:val="0"/>
      <w:divBdr>
        <w:top w:val="none" w:sz="0" w:space="0" w:color="auto"/>
        <w:left w:val="none" w:sz="0" w:space="0" w:color="auto"/>
        <w:bottom w:val="none" w:sz="0" w:space="0" w:color="auto"/>
        <w:right w:val="none" w:sz="0" w:space="0" w:color="auto"/>
      </w:divBdr>
    </w:div>
    <w:div w:id="51388511">
      <w:bodyDiv w:val="1"/>
      <w:marLeft w:val="0"/>
      <w:marRight w:val="0"/>
      <w:marTop w:val="0"/>
      <w:marBottom w:val="0"/>
      <w:divBdr>
        <w:top w:val="none" w:sz="0" w:space="0" w:color="auto"/>
        <w:left w:val="none" w:sz="0" w:space="0" w:color="auto"/>
        <w:bottom w:val="none" w:sz="0" w:space="0" w:color="auto"/>
        <w:right w:val="none" w:sz="0" w:space="0" w:color="auto"/>
      </w:divBdr>
    </w:div>
    <w:div w:id="53160182">
      <w:bodyDiv w:val="1"/>
      <w:marLeft w:val="0"/>
      <w:marRight w:val="0"/>
      <w:marTop w:val="0"/>
      <w:marBottom w:val="0"/>
      <w:divBdr>
        <w:top w:val="none" w:sz="0" w:space="0" w:color="auto"/>
        <w:left w:val="none" w:sz="0" w:space="0" w:color="auto"/>
        <w:bottom w:val="none" w:sz="0" w:space="0" w:color="auto"/>
        <w:right w:val="none" w:sz="0" w:space="0" w:color="auto"/>
      </w:divBdr>
    </w:div>
    <w:div w:id="54477878">
      <w:bodyDiv w:val="1"/>
      <w:marLeft w:val="0"/>
      <w:marRight w:val="0"/>
      <w:marTop w:val="0"/>
      <w:marBottom w:val="0"/>
      <w:divBdr>
        <w:top w:val="none" w:sz="0" w:space="0" w:color="auto"/>
        <w:left w:val="none" w:sz="0" w:space="0" w:color="auto"/>
        <w:bottom w:val="none" w:sz="0" w:space="0" w:color="auto"/>
        <w:right w:val="none" w:sz="0" w:space="0" w:color="auto"/>
      </w:divBdr>
    </w:div>
    <w:div w:id="55907830">
      <w:bodyDiv w:val="1"/>
      <w:marLeft w:val="0"/>
      <w:marRight w:val="0"/>
      <w:marTop w:val="0"/>
      <w:marBottom w:val="0"/>
      <w:divBdr>
        <w:top w:val="none" w:sz="0" w:space="0" w:color="auto"/>
        <w:left w:val="none" w:sz="0" w:space="0" w:color="auto"/>
        <w:bottom w:val="none" w:sz="0" w:space="0" w:color="auto"/>
        <w:right w:val="none" w:sz="0" w:space="0" w:color="auto"/>
      </w:divBdr>
    </w:div>
    <w:div w:id="70859241">
      <w:bodyDiv w:val="1"/>
      <w:marLeft w:val="0"/>
      <w:marRight w:val="0"/>
      <w:marTop w:val="0"/>
      <w:marBottom w:val="0"/>
      <w:divBdr>
        <w:top w:val="none" w:sz="0" w:space="0" w:color="auto"/>
        <w:left w:val="none" w:sz="0" w:space="0" w:color="auto"/>
        <w:bottom w:val="none" w:sz="0" w:space="0" w:color="auto"/>
        <w:right w:val="none" w:sz="0" w:space="0" w:color="auto"/>
      </w:divBdr>
    </w:div>
    <w:div w:id="78336835">
      <w:bodyDiv w:val="1"/>
      <w:marLeft w:val="0"/>
      <w:marRight w:val="0"/>
      <w:marTop w:val="0"/>
      <w:marBottom w:val="0"/>
      <w:divBdr>
        <w:top w:val="none" w:sz="0" w:space="0" w:color="auto"/>
        <w:left w:val="none" w:sz="0" w:space="0" w:color="auto"/>
        <w:bottom w:val="none" w:sz="0" w:space="0" w:color="auto"/>
        <w:right w:val="none" w:sz="0" w:space="0" w:color="auto"/>
      </w:divBdr>
    </w:div>
    <w:div w:id="82531992">
      <w:bodyDiv w:val="1"/>
      <w:marLeft w:val="0"/>
      <w:marRight w:val="0"/>
      <w:marTop w:val="0"/>
      <w:marBottom w:val="0"/>
      <w:divBdr>
        <w:top w:val="none" w:sz="0" w:space="0" w:color="auto"/>
        <w:left w:val="none" w:sz="0" w:space="0" w:color="auto"/>
        <w:bottom w:val="none" w:sz="0" w:space="0" w:color="auto"/>
        <w:right w:val="none" w:sz="0" w:space="0" w:color="auto"/>
      </w:divBdr>
    </w:div>
    <w:div w:id="90052504">
      <w:bodyDiv w:val="1"/>
      <w:marLeft w:val="0"/>
      <w:marRight w:val="0"/>
      <w:marTop w:val="0"/>
      <w:marBottom w:val="0"/>
      <w:divBdr>
        <w:top w:val="none" w:sz="0" w:space="0" w:color="auto"/>
        <w:left w:val="none" w:sz="0" w:space="0" w:color="auto"/>
        <w:bottom w:val="none" w:sz="0" w:space="0" w:color="auto"/>
        <w:right w:val="none" w:sz="0" w:space="0" w:color="auto"/>
      </w:divBdr>
    </w:div>
    <w:div w:id="96216952">
      <w:bodyDiv w:val="1"/>
      <w:marLeft w:val="0"/>
      <w:marRight w:val="0"/>
      <w:marTop w:val="0"/>
      <w:marBottom w:val="0"/>
      <w:divBdr>
        <w:top w:val="none" w:sz="0" w:space="0" w:color="auto"/>
        <w:left w:val="none" w:sz="0" w:space="0" w:color="auto"/>
        <w:bottom w:val="none" w:sz="0" w:space="0" w:color="auto"/>
        <w:right w:val="none" w:sz="0" w:space="0" w:color="auto"/>
      </w:divBdr>
    </w:div>
    <w:div w:id="100729641">
      <w:bodyDiv w:val="1"/>
      <w:marLeft w:val="0"/>
      <w:marRight w:val="0"/>
      <w:marTop w:val="0"/>
      <w:marBottom w:val="0"/>
      <w:divBdr>
        <w:top w:val="none" w:sz="0" w:space="0" w:color="auto"/>
        <w:left w:val="none" w:sz="0" w:space="0" w:color="auto"/>
        <w:bottom w:val="none" w:sz="0" w:space="0" w:color="auto"/>
        <w:right w:val="none" w:sz="0" w:space="0" w:color="auto"/>
      </w:divBdr>
    </w:div>
    <w:div w:id="103154279">
      <w:bodyDiv w:val="1"/>
      <w:marLeft w:val="0"/>
      <w:marRight w:val="0"/>
      <w:marTop w:val="0"/>
      <w:marBottom w:val="0"/>
      <w:divBdr>
        <w:top w:val="none" w:sz="0" w:space="0" w:color="auto"/>
        <w:left w:val="none" w:sz="0" w:space="0" w:color="auto"/>
        <w:bottom w:val="none" w:sz="0" w:space="0" w:color="auto"/>
        <w:right w:val="none" w:sz="0" w:space="0" w:color="auto"/>
      </w:divBdr>
    </w:div>
    <w:div w:id="103355805">
      <w:bodyDiv w:val="1"/>
      <w:marLeft w:val="0"/>
      <w:marRight w:val="0"/>
      <w:marTop w:val="0"/>
      <w:marBottom w:val="0"/>
      <w:divBdr>
        <w:top w:val="none" w:sz="0" w:space="0" w:color="auto"/>
        <w:left w:val="none" w:sz="0" w:space="0" w:color="auto"/>
        <w:bottom w:val="none" w:sz="0" w:space="0" w:color="auto"/>
        <w:right w:val="none" w:sz="0" w:space="0" w:color="auto"/>
      </w:divBdr>
    </w:div>
    <w:div w:id="105278400">
      <w:bodyDiv w:val="1"/>
      <w:marLeft w:val="0"/>
      <w:marRight w:val="0"/>
      <w:marTop w:val="0"/>
      <w:marBottom w:val="0"/>
      <w:divBdr>
        <w:top w:val="none" w:sz="0" w:space="0" w:color="auto"/>
        <w:left w:val="none" w:sz="0" w:space="0" w:color="auto"/>
        <w:bottom w:val="none" w:sz="0" w:space="0" w:color="auto"/>
        <w:right w:val="none" w:sz="0" w:space="0" w:color="auto"/>
      </w:divBdr>
    </w:div>
    <w:div w:id="109325824">
      <w:bodyDiv w:val="1"/>
      <w:marLeft w:val="0"/>
      <w:marRight w:val="0"/>
      <w:marTop w:val="0"/>
      <w:marBottom w:val="0"/>
      <w:divBdr>
        <w:top w:val="none" w:sz="0" w:space="0" w:color="auto"/>
        <w:left w:val="none" w:sz="0" w:space="0" w:color="auto"/>
        <w:bottom w:val="none" w:sz="0" w:space="0" w:color="auto"/>
        <w:right w:val="none" w:sz="0" w:space="0" w:color="auto"/>
      </w:divBdr>
    </w:div>
    <w:div w:id="110974438">
      <w:bodyDiv w:val="1"/>
      <w:marLeft w:val="0"/>
      <w:marRight w:val="0"/>
      <w:marTop w:val="0"/>
      <w:marBottom w:val="0"/>
      <w:divBdr>
        <w:top w:val="none" w:sz="0" w:space="0" w:color="auto"/>
        <w:left w:val="none" w:sz="0" w:space="0" w:color="auto"/>
        <w:bottom w:val="none" w:sz="0" w:space="0" w:color="auto"/>
        <w:right w:val="none" w:sz="0" w:space="0" w:color="auto"/>
      </w:divBdr>
    </w:div>
    <w:div w:id="120002529">
      <w:bodyDiv w:val="1"/>
      <w:marLeft w:val="0"/>
      <w:marRight w:val="0"/>
      <w:marTop w:val="0"/>
      <w:marBottom w:val="0"/>
      <w:divBdr>
        <w:top w:val="none" w:sz="0" w:space="0" w:color="auto"/>
        <w:left w:val="none" w:sz="0" w:space="0" w:color="auto"/>
        <w:bottom w:val="none" w:sz="0" w:space="0" w:color="auto"/>
        <w:right w:val="none" w:sz="0" w:space="0" w:color="auto"/>
      </w:divBdr>
    </w:div>
    <w:div w:id="126822854">
      <w:bodyDiv w:val="1"/>
      <w:marLeft w:val="0"/>
      <w:marRight w:val="0"/>
      <w:marTop w:val="0"/>
      <w:marBottom w:val="0"/>
      <w:divBdr>
        <w:top w:val="none" w:sz="0" w:space="0" w:color="auto"/>
        <w:left w:val="none" w:sz="0" w:space="0" w:color="auto"/>
        <w:bottom w:val="none" w:sz="0" w:space="0" w:color="auto"/>
        <w:right w:val="none" w:sz="0" w:space="0" w:color="auto"/>
      </w:divBdr>
    </w:div>
    <w:div w:id="129716092">
      <w:bodyDiv w:val="1"/>
      <w:marLeft w:val="0"/>
      <w:marRight w:val="0"/>
      <w:marTop w:val="0"/>
      <w:marBottom w:val="0"/>
      <w:divBdr>
        <w:top w:val="none" w:sz="0" w:space="0" w:color="auto"/>
        <w:left w:val="none" w:sz="0" w:space="0" w:color="auto"/>
        <w:bottom w:val="none" w:sz="0" w:space="0" w:color="auto"/>
        <w:right w:val="none" w:sz="0" w:space="0" w:color="auto"/>
      </w:divBdr>
    </w:div>
    <w:div w:id="130247740">
      <w:bodyDiv w:val="1"/>
      <w:marLeft w:val="0"/>
      <w:marRight w:val="0"/>
      <w:marTop w:val="0"/>
      <w:marBottom w:val="0"/>
      <w:divBdr>
        <w:top w:val="none" w:sz="0" w:space="0" w:color="auto"/>
        <w:left w:val="none" w:sz="0" w:space="0" w:color="auto"/>
        <w:bottom w:val="none" w:sz="0" w:space="0" w:color="auto"/>
        <w:right w:val="none" w:sz="0" w:space="0" w:color="auto"/>
      </w:divBdr>
    </w:div>
    <w:div w:id="135491824">
      <w:bodyDiv w:val="1"/>
      <w:marLeft w:val="0"/>
      <w:marRight w:val="0"/>
      <w:marTop w:val="0"/>
      <w:marBottom w:val="0"/>
      <w:divBdr>
        <w:top w:val="none" w:sz="0" w:space="0" w:color="auto"/>
        <w:left w:val="none" w:sz="0" w:space="0" w:color="auto"/>
        <w:bottom w:val="none" w:sz="0" w:space="0" w:color="auto"/>
        <w:right w:val="none" w:sz="0" w:space="0" w:color="auto"/>
      </w:divBdr>
    </w:div>
    <w:div w:id="136190520">
      <w:bodyDiv w:val="1"/>
      <w:marLeft w:val="0"/>
      <w:marRight w:val="0"/>
      <w:marTop w:val="0"/>
      <w:marBottom w:val="0"/>
      <w:divBdr>
        <w:top w:val="none" w:sz="0" w:space="0" w:color="auto"/>
        <w:left w:val="none" w:sz="0" w:space="0" w:color="auto"/>
        <w:bottom w:val="none" w:sz="0" w:space="0" w:color="auto"/>
        <w:right w:val="none" w:sz="0" w:space="0" w:color="auto"/>
      </w:divBdr>
    </w:div>
    <w:div w:id="142041867">
      <w:bodyDiv w:val="1"/>
      <w:marLeft w:val="0"/>
      <w:marRight w:val="0"/>
      <w:marTop w:val="0"/>
      <w:marBottom w:val="0"/>
      <w:divBdr>
        <w:top w:val="none" w:sz="0" w:space="0" w:color="auto"/>
        <w:left w:val="none" w:sz="0" w:space="0" w:color="auto"/>
        <w:bottom w:val="none" w:sz="0" w:space="0" w:color="auto"/>
        <w:right w:val="none" w:sz="0" w:space="0" w:color="auto"/>
      </w:divBdr>
    </w:div>
    <w:div w:id="144661863">
      <w:bodyDiv w:val="1"/>
      <w:marLeft w:val="0"/>
      <w:marRight w:val="0"/>
      <w:marTop w:val="0"/>
      <w:marBottom w:val="0"/>
      <w:divBdr>
        <w:top w:val="none" w:sz="0" w:space="0" w:color="auto"/>
        <w:left w:val="none" w:sz="0" w:space="0" w:color="auto"/>
        <w:bottom w:val="none" w:sz="0" w:space="0" w:color="auto"/>
        <w:right w:val="none" w:sz="0" w:space="0" w:color="auto"/>
      </w:divBdr>
    </w:div>
    <w:div w:id="145321631">
      <w:bodyDiv w:val="1"/>
      <w:marLeft w:val="0"/>
      <w:marRight w:val="0"/>
      <w:marTop w:val="0"/>
      <w:marBottom w:val="0"/>
      <w:divBdr>
        <w:top w:val="none" w:sz="0" w:space="0" w:color="auto"/>
        <w:left w:val="none" w:sz="0" w:space="0" w:color="auto"/>
        <w:bottom w:val="none" w:sz="0" w:space="0" w:color="auto"/>
        <w:right w:val="none" w:sz="0" w:space="0" w:color="auto"/>
      </w:divBdr>
    </w:div>
    <w:div w:id="145707103">
      <w:bodyDiv w:val="1"/>
      <w:marLeft w:val="0"/>
      <w:marRight w:val="0"/>
      <w:marTop w:val="0"/>
      <w:marBottom w:val="0"/>
      <w:divBdr>
        <w:top w:val="none" w:sz="0" w:space="0" w:color="auto"/>
        <w:left w:val="none" w:sz="0" w:space="0" w:color="auto"/>
        <w:bottom w:val="none" w:sz="0" w:space="0" w:color="auto"/>
        <w:right w:val="none" w:sz="0" w:space="0" w:color="auto"/>
      </w:divBdr>
    </w:div>
    <w:div w:id="149828002">
      <w:bodyDiv w:val="1"/>
      <w:marLeft w:val="0"/>
      <w:marRight w:val="0"/>
      <w:marTop w:val="0"/>
      <w:marBottom w:val="0"/>
      <w:divBdr>
        <w:top w:val="none" w:sz="0" w:space="0" w:color="auto"/>
        <w:left w:val="none" w:sz="0" w:space="0" w:color="auto"/>
        <w:bottom w:val="none" w:sz="0" w:space="0" w:color="auto"/>
        <w:right w:val="none" w:sz="0" w:space="0" w:color="auto"/>
      </w:divBdr>
    </w:div>
    <w:div w:id="157772549">
      <w:bodyDiv w:val="1"/>
      <w:marLeft w:val="0"/>
      <w:marRight w:val="0"/>
      <w:marTop w:val="0"/>
      <w:marBottom w:val="0"/>
      <w:divBdr>
        <w:top w:val="none" w:sz="0" w:space="0" w:color="auto"/>
        <w:left w:val="none" w:sz="0" w:space="0" w:color="auto"/>
        <w:bottom w:val="none" w:sz="0" w:space="0" w:color="auto"/>
        <w:right w:val="none" w:sz="0" w:space="0" w:color="auto"/>
      </w:divBdr>
    </w:div>
    <w:div w:id="161745383">
      <w:bodyDiv w:val="1"/>
      <w:marLeft w:val="0"/>
      <w:marRight w:val="0"/>
      <w:marTop w:val="0"/>
      <w:marBottom w:val="0"/>
      <w:divBdr>
        <w:top w:val="none" w:sz="0" w:space="0" w:color="auto"/>
        <w:left w:val="none" w:sz="0" w:space="0" w:color="auto"/>
        <w:bottom w:val="none" w:sz="0" w:space="0" w:color="auto"/>
        <w:right w:val="none" w:sz="0" w:space="0" w:color="auto"/>
      </w:divBdr>
    </w:div>
    <w:div w:id="163937899">
      <w:bodyDiv w:val="1"/>
      <w:marLeft w:val="0"/>
      <w:marRight w:val="0"/>
      <w:marTop w:val="0"/>
      <w:marBottom w:val="0"/>
      <w:divBdr>
        <w:top w:val="none" w:sz="0" w:space="0" w:color="auto"/>
        <w:left w:val="none" w:sz="0" w:space="0" w:color="auto"/>
        <w:bottom w:val="none" w:sz="0" w:space="0" w:color="auto"/>
        <w:right w:val="none" w:sz="0" w:space="0" w:color="auto"/>
      </w:divBdr>
    </w:div>
    <w:div w:id="170684868">
      <w:bodyDiv w:val="1"/>
      <w:marLeft w:val="0"/>
      <w:marRight w:val="0"/>
      <w:marTop w:val="0"/>
      <w:marBottom w:val="0"/>
      <w:divBdr>
        <w:top w:val="none" w:sz="0" w:space="0" w:color="auto"/>
        <w:left w:val="none" w:sz="0" w:space="0" w:color="auto"/>
        <w:bottom w:val="none" w:sz="0" w:space="0" w:color="auto"/>
        <w:right w:val="none" w:sz="0" w:space="0" w:color="auto"/>
      </w:divBdr>
    </w:div>
    <w:div w:id="175921494">
      <w:bodyDiv w:val="1"/>
      <w:marLeft w:val="0"/>
      <w:marRight w:val="0"/>
      <w:marTop w:val="0"/>
      <w:marBottom w:val="0"/>
      <w:divBdr>
        <w:top w:val="none" w:sz="0" w:space="0" w:color="auto"/>
        <w:left w:val="none" w:sz="0" w:space="0" w:color="auto"/>
        <w:bottom w:val="none" w:sz="0" w:space="0" w:color="auto"/>
        <w:right w:val="none" w:sz="0" w:space="0" w:color="auto"/>
      </w:divBdr>
    </w:div>
    <w:div w:id="181825644">
      <w:bodyDiv w:val="1"/>
      <w:marLeft w:val="0"/>
      <w:marRight w:val="0"/>
      <w:marTop w:val="0"/>
      <w:marBottom w:val="0"/>
      <w:divBdr>
        <w:top w:val="none" w:sz="0" w:space="0" w:color="auto"/>
        <w:left w:val="none" w:sz="0" w:space="0" w:color="auto"/>
        <w:bottom w:val="none" w:sz="0" w:space="0" w:color="auto"/>
        <w:right w:val="none" w:sz="0" w:space="0" w:color="auto"/>
      </w:divBdr>
    </w:div>
    <w:div w:id="182086849">
      <w:bodyDiv w:val="1"/>
      <w:marLeft w:val="0"/>
      <w:marRight w:val="0"/>
      <w:marTop w:val="0"/>
      <w:marBottom w:val="0"/>
      <w:divBdr>
        <w:top w:val="none" w:sz="0" w:space="0" w:color="auto"/>
        <w:left w:val="none" w:sz="0" w:space="0" w:color="auto"/>
        <w:bottom w:val="none" w:sz="0" w:space="0" w:color="auto"/>
        <w:right w:val="none" w:sz="0" w:space="0" w:color="auto"/>
      </w:divBdr>
    </w:div>
    <w:div w:id="186214122">
      <w:bodyDiv w:val="1"/>
      <w:marLeft w:val="0"/>
      <w:marRight w:val="0"/>
      <w:marTop w:val="0"/>
      <w:marBottom w:val="0"/>
      <w:divBdr>
        <w:top w:val="none" w:sz="0" w:space="0" w:color="auto"/>
        <w:left w:val="none" w:sz="0" w:space="0" w:color="auto"/>
        <w:bottom w:val="none" w:sz="0" w:space="0" w:color="auto"/>
        <w:right w:val="none" w:sz="0" w:space="0" w:color="auto"/>
      </w:divBdr>
    </w:div>
    <w:div w:id="187373173">
      <w:bodyDiv w:val="1"/>
      <w:marLeft w:val="0"/>
      <w:marRight w:val="0"/>
      <w:marTop w:val="0"/>
      <w:marBottom w:val="0"/>
      <w:divBdr>
        <w:top w:val="none" w:sz="0" w:space="0" w:color="auto"/>
        <w:left w:val="none" w:sz="0" w:space="0" w:color="auto"/>
        <w:bottom w:val="none" w:sz="0" w:space="0" w:color="auto"/>
        <w:right w:val="none" w:sz="0" w:space="0" w:color="auto"/>
      </w:divBdr>
    </w:div>
    <w:div w:id="189801286">
      <w:bodyDiv w:val="1"/>
      <w:marLeft w:val="0"/>
      <w:marRight w:val="0"/>
      <w:marTop w:val="0"/>
      <w:marBottom w:val="0"/>
      <w:divBdr>
        <w:top w:val="none" w:sz="0" w:space="0" w:color="auto"/>
        <w:left w:val="none" w:sz="0" w:space="0" w:color="auto"/>
        <w:bottom w:val="none" w:sz="0" w:space="0" w:color="auto"/>
        <w:right w:val="none" w:sz="0" w:space="0" w:color="auto"/>
      </w:divBdr>
    </w:div>
    <w:div w:id="194200087">
      <w:bodyDiv w:val="1"/>
      <w:marLeft w:val="0"/>
      <w:marRight w:val="0"/>
      <w:marTop w:val="0"/>
      <w:marBottom w:val="0"/>
      <w:divBdr>
        <w:top w:val="none" w:sz="0" w:space="0" w:color="auto"/>
        <w:left w:val="none" w:sz="0" w:space="0" w:color="auto"/>
        <w:bottom w:val="none" w:sz="0" w:space="0" w:color="auto"/>
        <w:right w:val="none" w:sz="0" w:space="0" w:color="auto"/>
      </w:divBdr>
    </w:div>
    <w:div w:id="197550535">
      <w:bodyDiv w:val="1"/>
      <w:marLeft w:val="0"/>
      <w:marRight w:val="0"/>
      <w:marTop w:val="0"/>
      <w:marBottom w:val="0"/>
      <w:divBdr>
        <w:top w:val="none" w:sz="0" w:space="0" w:color="auto"/>
        <w:left w:val="none" w:sz="0" w:space="0" w:color="auto"/>
        <w:bottom w:val="none" w:sz="0" w:space="0" w:color="auto"/>
        <w:right w:val="none" w:sz="0" w:space="0" w:color="auto"/>
      </w:divBdr>
    </w:div>
    <w:div w:id="204485402">
      <w:bodyDiv w:val="1"/>
      <w:marLeft w:val="0"/>
      <w:marRight w:val="0"/>
      <w:marTop w:val="0"/>
      <w:marBottom w:val="0"/>
      <w:divBdr>
        <w:top w:val="none" w:sz="0" w:space="0" w:color="auto"/>
        <w:left w:val="none" w:sz="0" w:space="0" w:color="auto"/>
        <w:bottom w:val="none" w:sz="0" w:space="0" w:color="auto"/>
        <w:right w:val="none" w:sz="0" w:space="0" w:color="auto"/>
      </w:divBdr>
    </w:div>
    <w:div w:id="207186276">
      <w:bodyDiv w:val="1"/>
      <w:marLeft w:val="0"/>
      <w:marRight w:val="0"/>
      <w:marTop w:val="0"/>
      <w:marBottom w:val="0"/>
      <w:divBdr>
        <w:top w:val="none" w:sz="0" w:space="0" w:color="auto"/>
        <w:left w:val="none" w:sz="0" w:space="0" w:color="auto"/>
        <w:bottom w:val="none" w:sz="0" w:space="0" w:color="auto"/>
        <w:right w:val="none" w:sz="0" w:space="0" w:color="auto"/>
      </w:divBdr>
    </w:div>
    <w:div w:id="221216255">
      <w:bodyDiv w:val="1"/>
      <w:marLeft w:val="0"/>
      <w:marRight w:val="0"/>
      <w:marTop w:val="0"/>
      <w:marBottom w:val="0"/>
      <w:divBdr>
        <w:top w:val="none" w:sz="0" w:space="0" w:color="auto"/>
        <w:left w:val="none" w:sz="0" w:space="0" w:color="auto"/>
        <w:bottom w:val="none" w:sz="0" w:space="0" w:color="auto"/>
        <w:right w:val="none" w:sz="0" w:space="0" w:color="auto"/>
      </w:divBdr>
    </w:div>
    <w:div w:id="230897161">
      <w:bodyDiv w:val="1"/>
      <w:marLeft w:val="0"/>
      <w:marRight w:val="0"/>
      <w:marTop w:val="0"/>
      <w:marBottom w:val="0"/>
      <w:divBdr>
        <w:top w:val="none" w:sz="0" w:space="0" w:color="auto"/>
        <w:left w:val="none" w:sz="0" w:space="0" w:color="auto"/>
        <w:bottom w:val="none" w:sz="0" w:space="0" w:color="auto"/>
        <w:right w:val="none" w:sz="0" w:space="0" w:color="auto"/>
      </w:divBdr>
    </w:div>
    <w:div w:id="235406871">
      <w:bodyDiv w:val="1"/>
      <w:marLeft w:val="0"/>
      <w:marRight w:val="0"/>
      <w:marTop w:val="0"/>
      <w:marBottom w:val="0"/>
      <w:divBdr>
        <w:top w:val="none" w:sz="0" w:space="0" w:color="auto"/>
        <w:left w:val="none" w:sz="0" w:space="0" w:color="auto"/>
        <w:bottom w:val="none" w:sz="0" w:space="0" w:color="auto"/>
        <w:right w:val="none" w:sz="0" w:space="0" w:color="auto"/>
      </w:divBdr>
    </w:div>
    <w:div w:id="236063128">
      <w:bodyDiv w:val="1"/>
      <w:marLeft w:val="0"/>
      <w:marRight w:val="0"/>
      <w:marTop w:val="0"/>
      <w:marBottom w:val="0"/>
      <w:divBdr>
        <w:top w:val="none" w:sz="0" w:space="0" w:color="auto"/>
        <w:left w:val="none" w:sz="0" w:space="0" w:color="auto"/>
        <w:bottom w:val="none" w:sz="0" w:space="0" w:color="auto"/>
        <w:right w:val="none" w:sz="0" w:space="0" w:color="auto"/>
      </w:divBdr>
    </w:div>
    <w:div w:id="236208840">
      <w:bodyDiv w:val="1"/>
      <w:marLeft w:val="0"/>
      <w:marRight w:val="0"/>
      <w:marTop w:val="0"/>
      <w:marBottom w:val="0"/>
      <w:divBdr>
        <w:top w:val="none" w:sz="0" w:space="0" w:color="auto"/>
        <w:left w:val="none" w:sz="0" w:space="0" w:color="auto"/>
        <w:bottom w:val="none" w:sz="0" w:space="0" w:color="auto"/>
        <w:right w:val="none" w:sz="0" w:space="0" w:color="auto"/>
      </w:divBdr>
    </w:div>
    <w:div w:id="244262016">
      <w:bodyDiv w:val="1"/>
      <w:marLeft w:val="0"/>
      <w:marRight w:val="0"/>
      <w:marTop w:val="0"/>
      <w:marBottom w:val="0"/>
      <w:divBdr>
        <w:top w:val="none" w:sz="0" w:space="0" w:color="auto"/>
        <w:left w:val="none" w:sz="0" w:space="0" w:color="auto"/>
        <w:bottom w:val="none" w:sz="0" w:space="0" w:color="auto"/>
        <w:right w:val="none" w:sz="0" w:space="0" w:color="auto"/>
      </w:divBdr>
    </w:div>
    <w:div w:id="245304361">
      <w:bodyDiv w:val="1"/>
      <w:marLeft w:val="0"/>
      <w:marRight w:val="0"/>
      <w:marTop w:val="0"/>
      <w:marBottom w:val="0"/>
      <w:divBdr>
        <w:top w:val="none" w:sz="0" w:space="0" w:color="auto"/>
        <w:left w:val="none" w:sz="0" w:space="0" w:color="auto"/>
        <w:bottom w:val="none" w:sz="0" w:space="0" w:color="auto"/>
        <w:right w:val="none" w:sz="0" w:space="0" w:color="auto"/>
      </w:divBdr>
    </w:div>
    <w:div w:id="247157896">
      <w:bodyDiv w:val="1"/>
      <w:marLeft w:val="0"/>
      <w:marRight w:val="0"/>
      <w:marTop w:val="0"/>
      <w:marBottom w:val="0"/>
      <w:divBdr>
        <w:top w:val="none" w:sz="0" w:space="0" w:color="auto"/>
        <w:left w:val="none" w:sz="0" w:space="0" w:color="auto"/>
        <w:bottom w:val="none" w:sz="0" w:space="0" w:color="auto"/>
        <w:right w:val="none" w:sz="0" w:space="0" w:color="auto"/>
      </w:divBdr>
    </w:div>
    <w:div w:id="249386716">
      <w:bodyDiv w:val="1"/>
      <w:marLeft w:val="0"/>
      <w:marRight w:val="0"/>
      <w:marTop w:val="0"/>
      <w:marBottom w:val="0"/>
      <w:divBdr>
        <w:top w:val="none" w:sz="0" w:space="0" w:color="auto"/>
        <w:left w:val="none" w:sz="0" w:space="0" w:color="auto"/>
        <w:bottom w:val="none" w:sz="0" w:space="0" w:color="auto"/>
        <w:right w:val="none" w:sz="0" w:space="0" w:color="auto"/>
      </w:divBdr>
    </w:div>
    <w:div w:id="253369402">
      <w:bodyDiv w:val="1"/>
      <w:marLeft w:val="0"/>
      <w:marRight w:val="0"/>
      <w:marTop w:val="0"/>
      <w:marBottom w:val="0"/>
      <w:divBdr>
        <w:top w:val="none" w:sz="0" w:space="0" w:color="auto"/>
        <w:left w:val="none" w:sz="0" w:space="0" w:color="auto"/>
        <w:bottom w:val="none" w:sz="0" w:space="0" w:color="auto"/>
        <w:right w:val="none" w:sz="0" w:space="0" w:color="auto"/>
      </w:divBdr>
    </w:div>
    <w:div w:id="259874341">
      <w:bodyDiv w:val="1"/>
      <w:marLeft w:val="0"/>
      <w:marRight w:val="0"/>
      <w:marTop w:val="0"/>
      <w:marBottom w:val="0"/>
      <w:divBdr>
        <w:top w:val="none" w:sz="0" w:space="0" w:color="auto"/>
        <w:left w:val="none" w:sz="0" w:space="0" w:color="auto"/>
        <w:bottom w:val="none" w:sz="0" w:space="0" w:color="auto"/>
        <w:right w:val="none" w:sz="0" w:space="0" w:color="auto"/>
      </w:divBdr>
    </w:div>
    <w:div w:id="270670021">
      <w:bodyDiv w:val="1"/>
      <w:marLeft w:val="0"/>
      <w:marRight w:val="0"/>
      <w:marTop w:val="0"/>
      <w:marBottom w:val="0"/>
      <w:divBdr>
        <w:top w:val="none" w:sz="0" w:space="0" w:color="auto"/>
        <w:left w:val="none" w:sz="0" w:space="0" w:color="auto"/>
        <w:bottom w:val="none" w:sz="0" w:space="0" w:color="auto"/>
        <w:right w:val="none" w:sz="0" w:space="0" w:color="auto"/>
      </w:divBdr>
    </w:div>
    <w:div w:id="278805150">
      <w:bodyDiv w:val="1"/>
      <w:marLeft w:val="0"/>
      <w:marRight w:val="0"/>
      <w:marTop w:val="0"/>
      <w:marBottom w:val="0"/>
      <w:divBdr>
        <w:top w:val="none" w:sz="0" w:space="0" w:color="auto"/>
        <w:left w:val="none" w:sz="0" w:space="0" w:color="auto"/>
        <w:bottom w:val="none" w:sz="0" w:space="0" w:color="auto"/>
        <w:right w:val="none" w:sz="0" w:space="0" w:color="auto"/>
      </w:divBdr>
    </w:div>
    <w:div w:id="284891437">
      <w:bodyDiv w:val="1"/>
      <w:marLeft w:val="0"/>
      <w:marRight w:val="0"/>
      <w:marTop w:val="0"/>
      <w:marBottom w:val="0"/>
      <w:divBdr>
        <w:top w:val="none" w:sz="0" w:space="0" w:color="auto"/>
        <w:left w:val="none" w:sz="0" w:space="0" w:color="auto"/>
        <w:bottom w:val="none" w:sz="0" w:space="0" w:color="auto"/>
        <w:right w:val="none" w:sz="0" w:space="0" w:color="auto"/>
      </w:divBdr>
    </w:div>
    <w:div w:id="286666027">
      <w:bodyDiv w:val="1"/>
      <w:marLeft w:val="0"/>
      <w:marRight w:val="0"/>
      <w:marTop w:val="0"/>
      <w:marBottom w:val="0"/>
      <w:divBdr>
        <w:top w:val="none" w:sz="0" w:space="0" w:color="auto"/>
        <w:left w:val="none" w:sz="0" w:space="0" w:color="auto"/>
        <w:bottom w:val="none" w:sz="0" w:space="0" w:color="auto"/>
        <w:right w:val="none" w:sz="0" w:space="0" w:color="auto"/>
      </w:divBdr>
    </w:div>
    <w:div w:id="286736360">
      <w:bodyDiv w:val="1"/>
      <w:marLeft w:val="0"/>
      <w:marRight w:val="0"/>
      <w:marTop w:val="0"/>
      <w:marBottom w:val="0"/>
      <w:divBdr>
        <w:top w:val="none" w:sz="0" w:space="0" w:color="auto"/>
        <w:left w:val="none" w:sz="0" w:space="0" w:color="auto"/>
        <w:bottom w:val="none" w:sz="0" w:space="0" w:color="auto"/>
        <w:right w:val="none" w:sz="0" w:space="0" w:color="auto"/>
      </w:divBdr>
    </w:div>
    <w:div w:id="288556990">
      <w:bodyDiv w:val="1"/>
      <w:marLeft w:val="0"/>
      <w:marRight w:val="0"/>
      <w:marTop w:val="0"/>
      <w:marBottom w:val="0"/>
      <w:divBdr>
        <w:top w:val="none" w:sz="0" w:space="0" w:color="auto"/>
        <w:left w:val="none" w:sz="0" w:space="0" w:color="auto"/>
        <w:bottom w:val="none" w:sz="0" w:space="0" w:color="auto"/>
        <w:right w:val="none" w:sz="0" w:space="0" w:color="auto"/>
      </w:divBdr>
    </w:div>
    <w:div w:id="289091930">
      <w:bodyDiv w:val="1"/>
      <w:marLeft w:val="0"/>
      <w:marRight w:val="0"/>
      <w:marTop w:val="0"/>
      <w:marBottom w:val="0"/>
      <w:divBdr>
        <w:top w:val="none" w:sz="0" w:space="0" w:color="auto"/>
        <w:left w:val="none" w:sz="0" w:space="0" w:color="auto"/>
        <w:bottom w:val="none" w:sz="0" w:space="0" w:color="auto"/>
        <w:right w:val="none" w:sz="0" w:space="0" w:color="auto"/>
      </w:divBdr>
    </w:div>
    <w:div w:id="295962190">
      <w:bodyDiv w:val="1"/>
      <w:marLeft w:val="0"/>
      <w:marRight w:val="0"/>
      <w:marTop w:val="0"/>
      <w:marBottom w:val="0"/>
      <w:divBdr>
        <w:top w:val="none" w:sz="0" w:space="0" w:color="auto"/>
        <w:left w:val="none" w:sz="0" w:space="0" w:color="auto"/>
        <w:bottom w:val="none" w:sz="0" w:space="0" w:color="auto"/>
        <w:right w:val="none" w:sz="0" w:space="0" w:color="auto"/>
      </w:divBdr>
    </w:div>
    <w:div w:id="310597337">
      <w:bodyDiv w:val="1"/>
      <w:marLeft w:val="0"/>
      <w:marRight w:val="0"/>
      <w:marTop w:val="0"/>
      <w:marBottom w:val="0"/>
      <w:divBdr>
        <w:top w:val="none" w:sz="0" w:space="0" w:color="auto"/>
        <w:left w:val="none" w:sz="0" w:space="0" w:color="auto"/>
        <w:bottom w:val="none" w:sz="0" w:space="0" w:color="auto"/>
        <w:right w:val="none" w:sz="0" w:space="0" w:color="auto"/>
      </w:divBdr>
    </w:div>
    <w:div w:id="310715331">
      <w:bodyDiv w:val="1"/>
      <w:marLeft w:val="0"/>
      <w:marRight w:val="0"/>
      <w:marTop w:val="0"/>
      <w:marBottom w:val="0"/>
      <w:divBdr>
        <w:top w:val="none" w:sz="0" w:space="0" w:color="auto"/>
        <w:left w:val="none" w:sz="0" w:space="0" w:color="auto"/>
        <w:bottom w:val="none" w:sz="0" w:space="0" w:color="auto"/>
        <w:right w:val="none" w:sz="0" w:space="0" w:color="auto"/>
      </w:divBdr>
    </w:div>
    <w:div w:id="313266558">
      <w:bodyDiv w:val="1"/>
      <w:marLeft w:val="0"/>
      <w:marRight w:val="0"/>
      <w:marTop w:val="0"/>
      <w:marBottom w:val="0"/>
      <w:divBdr>
        <w:top w:val="none" w:sz="0" w:space="0" w:color="auto"/>
        <w:left w:val="none" w:sz="0" w:space="0" w:color="auto"/>
        <w:bottom w:val="none" w:sz="0" w:space="0" w:color="auto"/>
        <w:right w:val="none" w:sz="0" w:space="0" w:color="auto"/>
      </w:divBdr>
    </w:div>
    <w:div w:id="314648487">
      <w:bodyDiv w:val="1"/>
      <w:marLeft w:val="0"/>
      <w:marRight w:val="0"/>
      <w:marTop w:val="0"/>
      <w:marBottom w:val="0"/>
      <w:divBdr>
        <w:top w:val="none" w:sz="0" w:space="0" w:color="auto"/>
        <w:left w:val="none" w:sz="0" w:space="0" w:color="auto"/>
        <w:bottom w:val="none" w:sz="0" w:space="0" w:color="auto"/>
        <w:right w:val="none" w:sz="0" w:space="0" w:color="auto"/>
      </w:divBdr>
    </w:div>
    <w:div w:id="320163384">
      <w:bodyDiv w:val="1"/>
      <w:marLeft w:val="0"/>
      <w:marRight w:val="0"/>
      <w:marTop w:val="0"/>
      <w:marBottom w:val="0"/>
      <w:divBdr>
        <w:top w:val="none" w:sz="0" w:space="0" w:color="auto"/>
        <w:left w:val="none" w:sz="0" w:space="0" w:color="auto"/>
        <w:bottom w:val="none" w:sz="0" w:space="0" w:color="auto"/>
        <w:right w:val="none" w:sz="0" w:space="0" w:color="auto"/>
      </w:divBdr>
    </w:div>
    <w:div w:id="322439633">
      <w:bodyDiv w:val="1"/>
      <w:marLeft w:val="0"/>
      <w:marRight w:val="0"/>
      <w:marTop w:val="0"/>
      <w:marBottom w:val="0"/>
      <w:divBdr>
        <w:top w:val="none" w:sz="0" w:space="0" w:color="auto"/>
        <w:left w:val="none" w:sz="0" w:space="0" w:color="auto"/>
        <w:bottom w:val="none" w:sz="0" w:space="0" w:color="auto"/>
        <w:right w:val="none" w:sz="0" w:space="0" w:color="auto"/>
      </w:divBdr>
    </w:div>
    <w:div w:id="330564887">
      <w:bodyDiv w:val="1"/>
      <w:marLeft w:val="0"/>
      <w:marRight w:val="0"/>
      <w:marTop w:val="0"/>
      <w:marBottom w:val="0"/>
      <w:divBdr>
        <w:top w:val="none" w:sz="0" w:space="0" w:color="auto"/>
        <w:left w:val="none" w:sz="0" w:space="0" w:color="auto"/>
        <w:bottom w:val="none" w:sz="0" w:space="0" w:color="auto"/>
        <w:right w:val="none" w:sz="0" w:space="0" w:color="auto"/>
      </w:divBdr>
    </w:div>
    <w:div w:id="341468774">
      <w:bodyDiv w:val="1"/>
      <w:marLeft w:val="0"/>
      <w:marRight w:val="0"/>
      <w:marTop w:val="0"/>
      <w:marBottom w:val="0"/>
      <w:divBdr>
        <w:top w:val="none" w:sz="0" w:space="0" w:color="auto"/>
        <w:left w:val="none" w:sz="0" w:space="0" w:color="auto"/>
        <w:bottom w:val="none" w:sz="0" w:space="0" w:color="auto"/>
        <w:right w:val="none" w:sz="0" w:space="0" w:color="auto"/>
      </w:divBdr>
    </w:div>
    <w:div w:id="344357756">
      <w:bodyDiv w:val="1"/>
      <w:marLeft w:val="0"/>
      <w:marRight w:val="0"/>
      <w:marTop w:val="0"/>
      <w:marBottom w:val="0"/>
      <w:divBdr>
        <w:top w:val="none" w:sz="0" w:space="0" w:color="auto"/>
        <w:left w:val="none" w:sz="0" w:space="0" w:color="auto"/>
        <w:bottom w:val="none" w:sz="0" w:space="0" w:color="auto"/>
        <w:right w:val="none" w:sz="0" w:space="0" w:color="auto"/>
      </w:divBdr>
    </w:div>
    <w:div w:id="345910737">
      <w:bodyDiv w:val="1"/>
      <w:marLeft w:val="0"/>
      <w:marRight w:val="0"/>
      <w:marTop w:val="0"/>
      <w:marBottom w:val="0"/>
      <w:divBdr>
        <w:top w:val="none" w:sz="0" w:space="0" w:color="auto"/>
        <w:left w:val="none" w:sz="0" w:space="0" w:color="auto"/>
        <w:bottom w:val="none" w:sz="0" w:space="0" w:color="auto"/>
        <w:right w:val="none" w:sz="0" w:space="0" w:color="auto"/>
      </w:divBdr>
    </w:div>
    <w:div w:id="349068745">
      <w:bodyDiv w:val="1"/>
      <w:marLeft w:val="0"/>
      <w:marRight w:val="0"/>
      <w:marTop w:val="0"/>
      <w:marBottom w:val="0"/>
      <w:divBdr>
        <w:top w:val="none" w:sz="0" w:space="0" w:color="auto"/>
        <w:left w:val="none" w:sz="0" w:space="0" w:color="auto"/>
        <w:bottom w:val="none" w:sz="0" w:space="0" w:color="auto"/>
        <w:right w:val="none" w:sz="0" w:space="0" w:color="auto"/>
      </w:divBdr>
    </w:div>
    <w:div w:id="349140916">
      <w:bodyDiv w:val="1"/>
      <w:marLeft w:val="0"/>
      <w:marRight w:val="0"/>
      <w:marTop w:val="0"/>
      <w:marBottom w:val="0"/>
      <w:divBdr>
        <w:top w:val="none" w:sz="0" w:space="0" w:color="auto"/>
        <w:left w:val="none" w:sz="0" w:space="0" w:color="auto"/>
        <w:bottom w:val="none" w:sz="0" w:space="0" w:color="auto"/>
        <w:right w:val="none" w:sz="0" w:space="0" w:color="auto"/>
      </w:divBdr>
    </w:div>
    <w:div w:id="355548619">
      <w:bodyDiv w:val="1"/>
      <w:marLeft w:val="0"/>
      <w:marRight w:val="0"/>
      <w:marTop w:val="0"/>
      <w:marBottom w:val="0"/>
      <w:divBdr>
        <w:top w:val="none" w:sz="0" w:space="0" w:color="auto"/>
        <w:left w:val="none" w:sz="0" w:space="0" w:color="auto"/>
        <w:bottom w:val="none" w:sz="0" w:space="0" w:color="auto"/>
        <w:right w:val="none" w:sz="0" w:space="0" w:color="auto"/>
      </w:divBdr>
    </w:div>
    <w:div w:id="356544297">
      <w:bodyDiv w:val="1"/>
      <w:marLeft w:val="0"/>
      <w:marRight w:val="0"/>
      <w:marTop w:val="0"/>
      <w:marBottom w:val="0"/>
      <w:divBdr>
        <w:top w:val="none" w:sz="0" w:space="0" w:color="auto"/>
        <w:left w:val="none" w:sz="0" w:space="0" w:color="auto"/>
        <w:bottom w:val="none" w:sz="0" w:space="0" w:color="auto"/>
        <w:right w:val="none" w:sz="0" w:space="0" w:color="auto"/>
      </w:divBdr>
    </w:div>
    <w:div w:id="369501579">
      <w:bodyDiv w:val="1"/>
      <w:marLeft w:val="0"/>
      <w:marRight w:val="0"/>
      <w:marTop w:val="0"/>
      <w:marBottom w:val="0"/>
      <w:divBdr>
        <w:top w:val="none" w:sz="0" w:space="0" w:color="auto"/>
        <w:left w:val="none" w:sz="0" w:space="0" w:color="auto"/>
        <w:bottom w:val="none" w:sz="0" w:space="0" w:color="auto"/>
        <w:right w:val="none" w:sz="0" w:space="0" w:color="auto"/>
      </w:divBdr>
    </w:div>
    <w:div w:id="375862476">
      <w:bodyDiv w:val="1"/>
      <w:marLeft w:val="0"/>
      <w:marRight w:val="0"/>
      <w:marTop w:val="0"/>
      <w:marBottom w:val="0"/>
      <w:divBdr>
        <w:top w:val="none" w:sz="0" w:space="0" w:color="auto"/>
        <w:left w:val="none" w:sz="0" w:space="0" w:color="auto"/>
        <w:bottom w:val="none" w:sz="0" w:space="0" w:color="auto"/>
        <w:right w:val="none" w:sz="0" w:space="0" w:color="auto"/>
      </w:divBdr>
    </w:div>
    <w:div w:id="384990590">
      <w:bodyDiv w:val="1"/>
      <w:marLeft w:val="0"/>
      <w:marRight w:val="0"/>
      <w:marTop w:val="0"/>
      <w:marBottom w:val="0"/>
      <w:divBdr>
        <w:top w:val="none" w:sz="0" w:space="0" w:color="auto"/>
        <w:left w:val="none" w:sz="0" w:space="0" w:color="auto"/>
        <w:bottom w:val="none" w:sz="0" w:space="0" w:color="auto"/>
        <w:right w:val="none" w:sz="0" w:space="0" w:color="auto"/>
      </w:divBdr>
    </w:div>
    <w:div w:id="391805506">
      <w:bodyDiv w:val="1"/>
      <w:marLeft w:val="0"/>
      <w:marRight w:val="0"/>
      <w:marTop w:val="0"/>
      <w:marBottom w:val="0"/>
      <w:divBdr>
        <w:top w:val="none" w:sz="0" w:space="0" w:color="auto"/>
        <w:left w:val="none" w:sz="0" w:space="0" w:color="auto"/>
        <w:bottom w:val="none" w:sz="0" w:space="0" w:color="auto"/>
        <w:right w:val="none" w:sz="0" w:space="0" w:color="auto"/>
      </w:divBdr>
    </w:div>
    <w:div w:id="392239095">
      <w:bodyDiv w:val="1"/>
      <w:marLeft w:val="0"/>
      <w:marRight w:val="0"/>
      <w:marTop w:val="0"/>
      <w:marBottom w:val="0"/>
      <w:divBdr>
        <w:top w:val="none" w:sz="0" w:space="0" w:color="auto"/>
        <w:left w:val="none" w:sz="0" w:space="0" w:color="auto"/>
        <w:bottom w:val="none" w:sz="0" w:space="0" w:color="auto"/>
        <w:right w:val="none" w:sz="0" w:space="0" w:color="auto"/>
      </w:divBdr>
    </w:div>
    <w:div w:id="392974137">
      <w:bodyDiv w:val="1"/>
      <w:marLeft w:val="0"/>
      <w:marRight w:val="0"/>
      <w:marTop w:val="0"/>
      <w:marBottom w:val="0"/>
      <w:divBdr>
        <w:top w:val="none" w:sz="0" w:space="0" w:color="auto"/>
        <w:left w:val="none" w:sz="0" w:space="0" w:color="auto"/>
        <w:bottom w:val="none" w:sz="0" w:space="0" w:color="auto"/>
        <w:right w:val="none" w:sz="0" w:space="0" w:color="auto"/>
      </w:divBdr>
    </w:div>
    <w:div w:id="393895546">
      <w:bodyDiv w:val="1"/>
      <w:marLeft w:val="0"/>
      <w:marRight w:val="0"/>
      <w:marTop w:val="0"/>
      <w:marBottom w:val="0"/>
      <w:divBdr>
        <w:top w:val="none" w:sz="0" w:space="0" w:color="auto"/>
        <w:left w:val="none" w:sz="0" w:space="0" w:color="auto"/>
        <w:bottom w:val="none" w:sz="0" w:space="0" w:color="auto"/>
        <w:right w:val="none" w:sz="0" w:space="0" w:color="auto"/>
      </w:divBdr>
    </w:div>
    <w:div w:id="398285709">
      <w:bodyDiv w:val="1"/>
      <w:marLeft w:val="0"/>
      <w:marRight w:val="0"/>
      <w:marTop w:val="0"/>
      <w:marBottom w:val="0"/>
      <w:divBdr>
        <w:top w:val="none" w:sz="0" w:space="0" w:color="auto"/>
        <w:left w:val="none" w:sz="0" w:space="0" w:color="auto"/>
        <w:bottom w:val="none" w:sz="0" w:space="0" w:color="auto"/>
        <w:right w:val="none" w:sz="0" w:space="0" w:color="auto"/>
      </w:divBdr>
    </w:div>
    <w:div w:id="402483570">
      <w:bodyDiv w:val="1"/>
      <w:marLeft w:val="0"/>
      <w:marRight w:val="0"/>
      <w:marTop w:val="0"/>
      <w:marBottom w:val="0"/>
      <w:divBdr>
        <w:top w:val="none" w:sz="0" w:space="0" w:color="auto"/>
        <w:left w:val="none" w:sz="0" w:space="0" w:color="auto"/>
        <w:bottom w:val="none" w:sz="0" w:space="0" w:color="auto"/>
        <w:right w:val="none" w:sz="0" w:space="0" w:color="auto"/>
      </w:divBdr>
    </w:div>
    <w:div w:id="404450423">
      <w:bodyDiv w:val="1"/>
      <w:marLeft w:val="0"/>
      <w:marRight w:val="0"/>
      <w:marTop w:val="0"/>
      <w:marBottom w:val="0"/>
      <w:divBdr>
        <w:top w:val="none" w:sz="0" w:space="0" w:color="auto"/>
        <w:left w:val="none" w:sz="0" w:space="0" w:color="auto"/>
        <w:bottom w:val="none" w:sz="0" w:space="0" w:color="auto"/>
        <w:right w:val="none" w:sz="0" w:space="0" w:color="auto"/>
      </w:divBdr>
    </w:div>
    <w:div w:id="409817287">
      <w:bodyDiv w:val="1"/>
      <w:marLeft w:val="0"/>
      <w:marRight w:val="0"/>
      <w:marTop w:val="0"/>
      <w:marBottom w:val="0"/>
      <w:divBdr>
        <w:top w:val="none" w:sz="0" w:space="0" w:color="auto"/>
        <w:left w:val="none" w:sz="0" w:space="0" w:color="auto"/>
        <w:bottom w:val="none" w:sz="0" w:space="0" w:color="auto"/>
        <w:right w:val="none" w:sz="0" w:space="0" w:color="auto"/>
      </w:divBdr>
    </w:div>
    <w:div w:id="417286873">
      <w:bodyDiv w:val="1"/>
      <w:marLeft w:val="0"/>
      <w:marRight w:val="0"/>
      <w:marTop w:val="0"/>
      <w:marBottom w:val="0"/>
      <w:divBdr>
        <w:top w:val="none" w:sz="0" w:space="0" w:color="auto"/>
        <w:left w:val="none" w:sz="0" w:space="0" w:color="auto"/>
        <w:bottom w:val="none" w:sz="0" w:space="0" w:color="auto"/>
        <w:right w:val="none" w:sz="0" w:space="0" w:color="auto"/>
      </w:divBdr>
    </w:div>
    <w:div w:id="417557067">
      <w:bodyDiv w:val="1"/>
      <w:marLeft w:val="0"/>
      <w:marRight w:val="0"/>
      <w:marTop w:val="0"/>
      <w:marBottom w:val="0"/>
      <w:divBdr>
        <w:top w:val="none" w:sz="0" w:space="0" w:color="auto"/>
        <w:left w:val="none" w:sz="0" w:space="0" w:color="auto"/>
        <w:bottom w:val="none" w:sz="0" w:space="0" w:color="auto"/>
        <w:right w:val="none" w:sz="0" w:space="0" w:color="auto"/>
      </w:divBdr>
    </w:div>
    <w:div w:id="424041043">
      <w:bodyDiv w:val="1"/>
      <w:marLeft w:val="0"/>
      <w:marRight w:val="0"/>
      <w:marTop w:val="0"/>
      <w:marBottom w:val="0"/>
      <w:divBdr>
        <w:top w:val="none" w:sz="0" w:space="0" w:color="auto"/>
        <w:left w:val="none" w:sz="0" w:space="0" w:color="auto"/>
        <w:bottom w:val="none" w:sz="0" w:space="0" w:color="auto"/>
        <w:right w:val="none" w:sz="0" w:space="0" w:color="auto"/>
      </w:divBdr>
    </w:div>
    <w:div w:id="434791823">
      <w:bodyDiv w:val="1"/>
      <w:marLeft w:val="0"/>
      <w:marRight w:val="0"/>
      <w:marTop w:val="0"/>
      <w:marBottom w:val="0"/>
      <w:divBdr>
        <w:top w:val="none" w:sz="0" w:space="0" w:color="auto"/>
        <w:left w:val="none" w:sz="0" w:space="0" w:color="auto"/>
        <w:bottom w:val="none" w:sz="0" w:space="0" w:color="auto"/>
        <w:right w:val="none" w:sz="0" w:space="0" w:color="auto"/>
      </w:divBdr>
    </w:div>
    <w:div w:id="435565499">
      <w:bodyDiv w:val="1"/>
      <w:marLeft w:val="0"/>
      <w:marRight w:val="0"/>
      <w:marTop w:val="0"/>
      <w:marBottom w:val="0"/>
      <w:divBdr>
        <w:top w:val="none" w:sz="0" w:space="0" w:color="auto"/>
        <w:left w:val="none" w:sz="0" w:space="0" w:color="auto"/>
        <w:bottom w:val="none" w:sz="0" w:space="0" w:color="auto"/>
        <w:right w:val="none" w:sz="0" w:space="0" w:color="auto"/>
      </w:divBdr>
    </w:div>
    <w:div w:id="437988125">
      <w:bodyDiv w:val="1"/>
      <w:marLeft w:val="0"/>
      <w:marRight w:val="0"/>
      <w:marTop w:val="0"/>
      <w:marBottom w:val="0"/>
      <w:divBdr>
        <w:top w:val="none" w:sz="0" w:space="0" w:color="auto"/>
        <w:left w:val="none" w:sz="0" w:space="0" w:color="auto"/>
        <w:bottom w:val="none" w:sz="0" w:space="0" w:color="auto"/>
        <w:right w:val="none" w:sz="0" w:space="0" w:color="auto"/>
      </w:divBdr>
    </w:div>
    <w:div w:id="441188610">
      <w:bodyDiv w:val="1"/>
      <w:marLeft w:val="0"/>
      <w:marRight w:val="0"/>
      <w:marTop w:val="0"/>
      <w:marBottom w:val="0"/>
      <w:divBdr>
        <w:top w:val="none" w:sz="0" w:space="0" w:color="auto"/>
        <w:left w:val="none" w:sz="0" w:space="0" w:color="auto"/>
        <w:bottom w:val="none" w:sz="0" w:space="0" w:color="auto"/>
        <w:right w:val="none" w:sz="0" w:space="0" w:color="auto"/>
      </w:divBdr>
    </w:div>
    <w:div w:id="444928644">
      <w:bodyDiv w:val="1"/>
      <w:marLeft w:val="0"/>
      <w:marRight w:val="0"/>
      <w:marTop w:val="0"/>
      <w:marBottom w:val="0"/>
      <w:divBdr>
        <w:top w:val="none" w:sz="0" w:space="0" w:color="auto"/>
        <w:left w:val="none" w:sz="0" w:space="0" w:color="auto"/>
        <w:bottom w:val="none" w:sz="0" w:space="0" w:color="auto"/>
        <w:right w:val="none" w:sz="0" w:space="0" w:color="auto"/>
      </w:divBdr>
    </w:div>
    <w:div w:id="446244882">
      <w:bodyDiv w:val="1"/>
      <w:marLeft w:val="0"/>
      <w:marRight w:val="0"/>
      <w:marTop w:val="0"/>
      <w:marBottom w:val="0"/>
      <w:divBdr>
        <w:top w:val="none" w:sz="0" w:space="0" w:color="auto"/>
        <w:left w:val="none" w:sz="0" w:space="0" w:color="auto"/>
        <w:bottom w:val="none" w:sz="0" w:space="0" w:color="auto"/>
        <w:right w:val="none" w:sz="0" w:space="0" w:color="auto"/>
      </w:divBdr>
    </w:div>
    <w:div w:id="456872390">
      <w:bodyDiv w:val="1"/>
      <w:marLeft w:val="0"/>
      <w:marRight w:val="0"/>
      <w:marTop w:val="0"/>
      <w:marBottom w:val="0"/>
      <w:divBdr>
        <w:top w:val="none" w:sz="0" w:space="0" w:color="auto"/>
        <w:left w:val="none" w:sz="0" w:space="0" w:color="auto"/>
        <w:bottom w:val="none" w:sz="0" w:space="0" w:color="auto"/>
        <w:right w:val="none" w:sz="0" w:space="0" w:color="auto"/>
      </w:divBdr>
    </w:div>
    <w:div w:id="457647995">
      <w:bodyDiv w:val="1"/>
      <w:marLeft w:val="0"/>
      <w:marRight w:val="0"/>
      <w:marTop w:val="0"/>
      <w:marBottom w:val="0"/>
      <w:divBdr>
        <w:top w:val="none" w:sz="0" w:space="0" w:color="auto"/>
        <w:left w:val="none" w:sz="0" w:space="0" w:color="auto"/>
        <w:bottom w:val="none" w:sz="0" w:space="0" w:color="auto"/>
        <w:right w:val="none" w:sz="0" w:space="0" w:color="auto"/>
      </w:divBdr>
    </w:div>
    <w:div w:id="459613308">
      <w:bodyDiv w:val="1"/>
      <w:marLeft w:val="0"/>
      <w:marRight w:val="0"/>
      <w:marTop w:val="0"/>
      <w:marBottom w:val="0"/>
      <w:divBdr>
        <w:top w:val="none" w:sz="0" w:space="0" w:color="auto"/>
        <w:left w:val="none" w:sz="0" w:space="0" w:color="auto"/>
        <w:bottom w:val="none" w:sz="0" w:space="0" w:color="auto"/>
        <w:right w:val="none" w:sz="0" w:space="0" w:color="auto"/>
      </w:divBdr>
    </w:div>
    <w:div w:id="466437822">
      <w:bodyDiv w:val="1"/>
      <w:marLeft w:val="0"/>
      <w:marRight w:val="0"/>
      <w:marTop w:val="0"/>
      <w:marBottom w:val="0"/>
      <w:divBdr>
        <w:top w:val="none" w:sz="0" w:space="0" w:color="auto"/>
        <w:left w:val="none" w:sz="0" w:space="0" w:color="auto"/>
        <w:bottom w:val="none" w:sz="0" w:space="0" w:color="auto"/>
        <w:right w:val="none" w:sz="0" w:space="0" w:color="auto"/>
      </w:divBdr>
    </w:div>
    <w:div w:id="479540099">
      <w:bodyDiv w:val="1"/>
      <w:marLeft w:val="0"/>
      <w:marRight w:val="0"/>
      <w:marTop w:val="0"/>
      <w:marBottom w:val="0"/>
      <w:divBdr>
        <w:top w:val="none" w:sz="0" w:space="0" w:color="auto"/>
        <w:left w:val="none" w:sz="0" w:space="0" w:color="auto"/>
        <w:bottom w:val="none" w:sz="0" w:space="0" w:color="auto"/>
        <w:right w:val="none" w:sz="0" w:space="0" w:color="auto"/>
      </w:divBdr>
    </w:div>
    <w:div w:id="485440141">
      <w:bodyDiv w:val="1"/>
      <w:marLeft w:val="0"/>
      <w:marRight w:val="0"/>
      <w:marTop w:val="0"/>
      <w:marBottom w:val="0"/>
      <w:divBdr>
        <w:top w:val="none" w:sz="0" w:space="0" w:color="auto"/>
        <w:left w:val="none" w:sz="0" w:space="0" w:color="auto"/>
        <w:bottom w:val="none" w:sz="0" w:space="0" w:color="auto"/>
        <w:right w:val="none" w:sz="0" w:space="0" w:color="auto"/>
      </w:divBdr>
    </w:div>
    <w:div w:id="487090123">
      <w:bodyDiv w:val="1"/>
      <w:marLeft w:val="0"/>
      <w:marRight w:val="0"/>
      <w:marTop w:val="0"/>
      <w:marBottom w:val="0"/>
      <w:divBdr>
        <w:top w:val="none" w:sz="0" w:space="0" w:color="auto"/>
        <w:left w:val="none" w:sz="0" w:space="0" w:color="auto"/>
        <w:bottom w:val="none" w:sz="0" w:space="0" w:color="auto"/>
        <w:right w:val="none" w:sz="0" w:space="0" w:color="auto"/>
      </w:divBdr>
    </w:div>
    <w:div w:id="487748712">
      <w:bodyDiv w:val="1"/>
      <w:marLeft w:val="0"/>
      <w:marRight w:val="0"/>
      <w:marTop w:val="0"/>
      <w:marBottom w:val="0"/>
      <w:divBdr>
        <w:top w:val="none" w:sz="0" w:space="0" w:color="auto"/>
        <w:left w:val="none" w:sz="0" w:space="0" w:color="auto"/>
        <w:bottom w:val="none" w:sz="0" w:space="0" w:color="auto"/>
        <w:right w:val="none" w:sz="0" w:space="0" w:color="auto"/>
      </w:divBdr>
    </w:div>
    <w:div w:id="488709846">
      <w:bodyDiv w:val="1"/>
      <w:marLeft w:val="0"/>
      <w:marRight w:val="0"/>
      <w:marTop w:val="0"/>
      <w:marBottom w:val="0"/>
      <w:divBdr>
        <w:top w:val="none" w:sz="0" w:space="0" w:color="auto"/>
        <w:left w:val="none" w:sz="0" w:space="0" w:color="auto"/>
        <w:bottom w:val="none" w:sz="0" w:space="0" w:color="auto"/>
        <w:right w:val="none" w:sz="0" w:space="0" w:color="auto"/>
      </w:divBdr>
    </w:div>
    <w:div w:id="488715622">
      <w:bodyDiv w:val="1"/>
      <w:marLeft w:val="0"/>
      <w:marRight w:val="0"/>
      <w:marTop w:val="0"/>
      <w:marBottom w:val="0"/>
      <w:divBdr>
        <w:top w:val="none" w:sz="0" w:space="0" w:color="auto"/>
        <w:left w:val="none" w:sz="0" w:space="0" w:color="auto"/>
        <w:bottom w:val="none" w:sz="0" w:space="0" w:color="auto"/>
        <w:right w:val="none" w:sz="0" w:space="0" w:color="auto"/>
      </w:divBdr>
    </w:div>
    <w:div w:id="499387765">
      <w:bodyDiv w:val="1"/>
      <w:marLeft w:val="0"/>
      <w:marRight w:val="0"/>
      <w:marTop w:val="0"/>
      <w:marBottom w:val="0"/>
      <w:divBdr>
        <w:top w:val="none" w:sz="0" w:space="0" w:color="auto"/>
        <w:left w:val="none" w:sz="0" w:space="0" w:color="auto"/>
        <w:bottom w:val="none" w:sz="0" w:space="0" w:color="auto"/>
        <w:right w:val="none" w:sz="0" w:space="0" w:color="auto"/>
      </w:divBdr>
    </w:div>
    <w:div w:id="502087903">
      <w:bodyDiv w:val="1"/>
      <w:marLeft w:val="0"/>
      <w:marRight w:val="0"/>
      <w:marTop w:val="0"/>
      <w:marBottom w:val="0"/>
      <w:divBdr>
        <w:top w:val="none" w:sz="0" w:space="0" w:color="auto"/>
        <w:left w:val="none" w:sz="0" w:space="0" w:color="auto"/>
        <w:bottom w:val="none" w:sz="0" w:space="0" w:color="auto"/>
        <w:right w:val="none" w:sz="0" w:space="0" w:color="auto"/>
      </w:divBdr>
    </w:div>
    <w:div w:id="502472533">
      <w:bodyDiv w:val="1"/>
      <w:marLeft w:val="0"/>
      <w:marRight w:val="0"/>
      <w:marTop w:val="0"/>
      <w:marBottom w:val="0"/>
      <w:divBdr>
        <w:top w:val="none" w:sz="0" w:space="0" w:color="auto"/>
        <w:left w:val="none" w:sz="0" w:space="0" w:color="auto"/>
        <w:bottom w:val="none" w:sz="0" w:space="0" w:color="auto"/>
        <w:right w:val="none" w:sz="0" w:space="0" w:color="auto"/>
      </w:divBdr>
    </w:div>
    <w:div w:id="504711754">
      <w:bodyDiv w:val="1"/>
      <w:marLeft w:val="0"/>
      <w:marRight w:val="0"/>
      <w:marTop w:val="0"/>
      <w:marBottom w:val="0"/>
      <w:divBdr>
        <w:top w:val="none" w:sz="0" w:space="0" w:color="auto"/>
        <w:left w:val="none" w:sz="0" w:space="0" w:color="auto"/>
        <w:bottom w:val="none" w:sz="0" w:space="0" w:color="auto"/>
        <w:right w:val="none" w:sz="0" w:space="0" w:color="auto"/>
      </w:divBdr>
    </w:div>
    <w:div w:id="505363917">
      <w:bodyDiv w:val="1"/>
      <w:marLeft w:val="0"/>
      <w:marRight w:val="0"/>
      <w:marTop w:val="0"/>
      <w:marBottom w:val="0"/>
      <w:divBdr>
        <w:top w:val="none" w:sz="0" w:space="0" w:color="auto"/>
        <w:left w:val="none" w:sz="0" w:space="0" w:color="auto"/>
        <w:bottom w:val="none" w:sz="0" w:space="0" w:color="auto"/>
        <w:right w:val="none" w:sz="0" w:space="0" w:color="auto"/>
      </w:divBdr>
    </w:div>
    <w:div w:id="506284385">
      <w:bodyDiv w:val="1"/>
      <w:marLeft w:val="0"/>
      <w:marRight w:val="0"/>
      <w:marTop w:val="0"/>
      <w:marBottom w:val="0"/>
      <w:divBdr>
        <w:top w:val="none" w:sz="0" w:space="0" w:color="auto"/>
        <w:left w:val="none" w:sz="0" w:space="0" w:color="auto"/>
        <w:bottom w:val="none" w:sz="0" w:space="0" w:color="auto"/>
        <w:right w:val="none" w:sz="0" w:space="0" w:color="auto"/>
      </w:divBdr>
    </w:div>
    <w:div w:id="522864430">
      <w:bodyDiv w:val="1"/>
      <w:marLeft w:val="0"/>
      <w:marRight w:val="0"/>
      <w:marTop w:val="0"/>
      <w:marBottom w:val="0"/>
      <w:divBdr>
        <w:top w:val="none" w:sz="0" w:space="0" w:color="auto"/>
        <w:left w:val="none" w:sz="0" w:space="0" w:color="auto"/>
        <w:bottom w:val="none" w:sz="0" w:space="0" w:color="auto"/>
        <w:right w:val="none" w:sz="0" w:space="0" w:color="auto"/>
      </w:divBdr>
    </w:div>
    <w:div w:id="528955229">
      <w:bodyDiv w:val="1"/>
      <w:marLeft w:val="0"/>
      <w:marRight w:val="0"/>
      <w:marTop w:val="0"/>
      <w:marBottom w:val="0"/>
      <w:divBdr>
        <w:top w:val="none" w:sz="0" w:space="0" w:color="auto"/>
        <w:left w:val="none" w:sz="0" w:space="0" w:color="auto"/>
        <w:bottom w:val="none" w:sz="0" w:space="0" w:color="auto"/>
        <w:right w:val="none" w:sz="0" w:space="0" w:color="auto"/>
      </w:divBdr>
    </w:div>
    <w:div w:id="530725451">
      <w:bodyDiv w:val="1"/>
      <w:marLeft w:val="0"/>
      <w:marRight w:val="0"/>
      <w:marTop w:val="0"/>
      <w:marBottom w:val="0"/>
      <w:divBdr>
        <w:top w:val="none" w:sz="0" w:space="0" w:color="auto"/>
        <w:left w:val="none" w:sz="0" w:space="0" w:color="auto"/>
        <w:bottom w:val="none" w:sz="0" w:space="0" w:color="auto"/>
        <w:right w:val="none" w:sz="0" w:space="0" w:color="auto"/>
      </w:divBdr>
    </w:div>
    <w:div w:id="533419610">
      <w:bodyDiv w:val="1"/>
      <w:marLeft w:val="0"/>
      <w:marRight w:val="0"/>
      <w:marTop w:val="0"/>
      <w:marBottom w:val="0"/>
      <w:divBdr>
        <w:top w:val="none" w:sz="0" w:space="0" w:color="auto"/>
        <w:left w:val="none" w:sz="0" w:space="0" w:color="auto"/>
        <w:bottom w:val="none" w:sz="0" w:space="0" w:color="auto"/>
        <w:right w:val="none" w:sz="0" w:space="0" w:color="auto"/>
      </w:divBdr>
    </w:div>
    <w:div w:id="534659359">
      <w:bodyDiv w:val="1"/>
      <w:marLeft w:val="0"/>
      <w:marRight w:val="0"/>
      <w:marTop w:val="0"/>
      <w:marBottom w:val="0"/>
      <w:divBdr>
        <w:top w:val="none" w:sz="0" w:space="0" w:color="auto"/>
        <w:left w:val="none" w:sz="0" w:space="0" w:color="auto"/>
        <w:bottom w:val="none" w:sz="0" w:space="0" w:color="auto"/>
        <w:right w:val="none" w:sz="0" w:space="0" w:color="auto"/>
      </w:divBdr>
    </w:div>
    <w:div w:id="536116488">
      <w:bodyDiv w:val="1"/>
      <w:marLeft w:val="0"/>
      <w:marRight w:val="0"/>
      <w:marTop w:val="0"/>
      <w:marBottom w:val="0"/>
      <w:divBdr>
        <w:top w:val="none" w:sz="0" w:space="0" w:color="auto"/>
        <w:left w:val="none" w:sz="0" w:space="0" w:color="auto"/>
        <w:bottom w:val="none" w:sz="0" w:space="0" w:color="auto"/>
        <w:right w:val="none" w:sz="0" w:space="0" w:color="auto"/>
      </w:divBdr>
    </w:div>
    <w:div w:id="543980128">
      <w:bodyDiv w:val="1"/>
      <w:marLeft w:val="0"/>
      <w:marRight w:val="0"/>
      <w:marTop w:val="0"/>
      <w:marBottom w:val="0"/>
      <w:divBdr>
        <w:top w:val="none" w:sz="0" w:space="0" w:color="auto"/>
        <w:left w:val="none" w:sz="0" w:space="0" w:color="auto"/>
        <w:bottom w:val="none" w:sz="0" w:space="0" w:color="auto"/>
        <w:right w:val="none" w:sz="0" w:space="0" w:color="auto"/>
      </w:divBdr>
    </w:div>
    <w:div w:id="543981214">
      <w:bodyDiv w:val="1"/>
      <w:marLeft w:val="0"/>
      <w:marRight w:val="0"/>
      <w:marTop w:val="0"/>
      <w:marBottom w:val="0"/>
      <w:divBdr>
        <w:top w:val="none" w:sz="0" w:space="0" w:color="auto"/>
        <w:left w:val="none" w:sz="0" w:space="0" w:color="auto"/>
        <w:bottom w:val="none" w:sz="0" w:space="0" w:color="auto"/>
        <w:right w:val="none" w:sz="0" w:space="0" w:color="auto"/>
      </w:divBdr>
    </w:div>
    <w:div w:id="544148296">
      <w:bodyDiv w:val="1"/>
      <w:marLeft w:val="0"/>
      <w:marRight w:val="0"/>
      <w:marTop w:val="0"/>
      <w:marBottom w:val="0"/>
      <w:divBdr>
        <w:top w:val="none" w:sz="0" w:space="0" w:color="auto"/>
        <w:left w:val="none" w:sz="0" w:space="0" w:color="auto"/>
        <w:bottom w:val="none" w:sz="0" w:space="0" w:color="auto"/>
        <w:right w:val="none" w:sz="0" w:space="0" w:color="auto"/>
      </w:divBdr>
    </w:div>
    <w:div w:id="547257576">
      <w:bodyDiv w:val="1"/>
      <w:marLeft w:val="0"/>
      <w:marRight w:val="0"/>
      <w:marTop w:val="0"/>
      <w:marBottom w:val="0"/>
      <w:divBdr>
        <w:top w:val="none" w:sz="0" w:space="0" w:color="auto"/>
        <w:left w:val="none" w:sz="0" w:space="0" w:color="auto"/>
        <w:bottom w:val="none" w:sz="0" w:space="0" w:color="auto"/>
        <w:right w:val="none" w:sz="0" w:space="0" w:color="auto"/>
      </w:divBdr>
    </w:div>
    <w:div w:id="553082366">
      <w:bodyDiv w:val="1"/>
      <w:marLeft w:val="0"/>
      <w:marRight w:val="0"/>
      <w:marTop w:val="0"/>
      <w:marBottom w:val="0"/>
      <w:divBdr>
        <w:top w:val="none" w:sz="0" w:space="0" w:color="auto"/>
        <w:left w:val="none" w:sz="0" w:space="0" w:color="auto"/>
        <w:bottom w:val="none" w:sz="0" w:space="0" w:color="auto"/>
        <w:right w:val="none" w:sz="0" w:space="0" w:color="auto"/>
      </w:divBdr>
    </w:div>
    <w:div w:id="557864964">
      <w:bodyDiv w:val="1"/>
      <w:marLeft w:val="0"/>
      <w:marRight w:val="0"/>
      <w:marTop w:val="0"/>
      <w:marBottom w:val="0"/>
      <w:divBdr>
        <w:top w:val="none" w:sz="0" w:space="0" w:color="auto"/>
        <w:left w:val="none" w:sz="0" w:space="0" w:color="auto"/>
        <w:bottom w:val="none" w:sz="0" w:space="0" w:color="auto"/>
        <w:right w:val="none" w:sz="0" w:space="0" w:color="auto"/>
      </w:divBdr>
    </w:div>
    <w:div w:id="560486789">
      <w:bodyDiv w:val="1"/>
      <w:marLeft w:val="0"/>
      <w:marRight w:val="0"/>
      <w:marTop w:val="0"/>
      <w:marBottom w:val="0"/>
      <w:divBdr>
        <w:top w:val="none" w:sz="0" w:space="0" w:color="auto"/>
        <w:left w:val="none" w:sz="0" w:space="0" w:color="auto"/>
        <w:bottom w:val="none" w:sz="0" w:space="0" w:color="auto"/>
        <w:right w:val="none" w:sz="0" w:space="0" w:color="auto"/>
      </w:divBdr>
    </w:div>
    <w:div w:id="565994689">
      <w:bodyDiv w:val="1"/>
      <w:marLeft w:val="0"/>
      <w:marRight w:val="0"/>
      <w:marTop w:val="0"/>
      <w:marBottom w:val="0"/>
      <w:divBdr>
        <w:top w:val="none" w:sz="0" w:space="0" w:color="auto"/>
        <w:left w:val="none" w:sz="0" w:space="0" w:color="auto"/>
        <w:bottom w:val="none" w:sz="0" w:space="0" w:color="auto"/>
        <w:right w:val="none" w:sz="0" w:space="0" w:color="auto"/>
      </w:divBdr>
    </w:div>
    <w:div w:id="572858973">
      <w:bodyDiv w:val="1"/>
      <w:marLeft w:val="0"/>
      <w:marRight w:val="0"/>
      <w:marTop w:val="0"/>
      <w:marBottom w:val="0"/>
      <w:divBdr>
        <w:top w:val="none" w:sz="0" w:space="0" w:color="auto"/>
        <w:left w:val="none" w:sz="0" w:space="0" w:color="auto"/>
        <w:bottom w:val="none" w:sz="0" w:space="0" w:color="auto"/>
        <w:right w:val="none" w:sz="0" w:space="0" w:color="auto"/>
      </w:divBdr>
    </w:div>
    <w:div w:id="573128652">
      <w:bodyDiv w:val="1"/>
      <w:marLeft w:val="0"/>
      <w:marRight w:val="0"/>
      <w:marTop w:val="0"/>
      <w:marBottom w:val="0"/>
      <w:divBdr>
        <w:top w:val="none" w:sz="0" w:space="0" w:color="auto"/>
        <w:left w:val="none" w:sz="0" w:space="0" w:color="auto"/>
        <w:bottom w:val="none" w:sz="0" w:space="0" w:color="auto"/>
        <w:right w:val="none" w:sz="0" w:space="0" w:color="auto"/>
      </w:divBdr>
    </w:div>
    <w:div w:id="577129165">
      <w:bodyDiv w:val="1"/>
      <w:marLeft w:val="0"/>
      <w:marRight w:val="0"/>
      <w:marTop w:val="0"/>
      <w:marBottom w:val="0"/>
      <w:divBdr>
        <w:top w:val="none" w:sz="0" w:space="0" w:color="auto"/>
        <w:left w:val="none" w:sz="0" w:space="0" w:color="auto"/>
        <w:bottom w:val="none" w:sz="0" w:space="0" w:color="auto"/>
        <w:right w:val="none" w:sz="0" w:space="0" w:color="auto"/>
      </w:divBdr>
    </w:div>
    <w:div w:id="578829046">
      <w:bodyDiv w:val="1"/>
      <w:marLeft w:val="0"/>
      <w:marRight w:val="0"/>
      <w:marTop w:val="0"/>
      <w:marBottom w:val="0"/>
      <w:divBdr>
        <w:top w:val="none" w:sz="0" w:space="0" w:color="auto"/>
        <w:left w:val="none" w:sz="0" w:space="0" w:color="auto"/>
        <w:bottom w:val="none" w:sz="0" w:space="0" w:color="auto"/>
        <w:right w:val="none" w:sz="0" w:space="0" w:color="auto"/>
      </w:divBdr>
    </w:div>
    <w:div w:id="585919040">
      <w:bodyDiv w:val="1"/>
      <w:marLeft w:val="0"/>
      <w:marRight w:val="0"/>
      <w:marTop w:val="0"/>
      <w:marBottom w:val="0"/>
      <w:divBdr>
        <w:top w:val="none" w:sz="0" w:space="0" w:color="auto"/>
        <w:left w:val="none" w:sz="0" w:space="0" w:color="auto"/>
        <w:bottom w:val="none" w:sz="0" w:space="0" w:color="auto"/>
        <w:right w:val="none" w:sz="0" w:space="0" w:color="auto"/>
      </w:divBdr>
    </w:div>
    <w:div w:id="586501017">
      <w:bodyDiv w:val="1"/>
      <w:marLeft w:val="0"/>
      <w:marRight w:val="0"/>
      <w:marTop w:val="0"/>
      <w:marBottom w:val="0"/>
      <w:divBdr>
        <w:top w:val="none" w:sz="0" w:space="0" w:color="auto"/>
        <w:left w:val="none" w:sz="0" w:space="0" w:color="auto"/>
        <w:bottom w:val="none" w:sz="0" w:space="0" w:color="auto"/>
        <w:right w:val="none" w:sz="0" w:space="0" w:color="auto"/>
      </w:divBdr>
    </w:div>
    <w:div w:id="586813155">
      <w:bodyDiv w:val="1"/>
      <w:marLeft w:val="0"/>
      <w:marRight w:val="0"/>
      <w:marTop w:val="0"/>
      <w:marBottom w:val="0"/>
      <w:divBdr>
        <w:top w:val="none" w:sz="0" w:space="0" w:color="auto"/>
        <w:left w:val="none" w:sz="0" w:space="0" w:color="auto"/>
        <w:bottom w:val="none" w:sz="0" w:space="0" w:color="auto"/>
        <w:right w:val="none" w:sz="0" w:space="0" w:color="auto"/>
      </w:divBdr>
    </w:div>
    <w:div w:id="591816454">
      <w:bodyDiv w:val="1"/>
      <w:marLeft w:val="0"/>
      <w:marRight w:val="0"/>
      <w:marTop w:val="0"/>
      <w:marBottom w:val="0"/>
      <w:divBdr>
        <w:top w:val="none" w:sz="0" w:space="0" w:color="auto"/>
        <w:left w:val="none" w:sz="0" w:space="0" w:color="auto"/>
        <w:bottom w:val="none" w:sz="0" w:space="0" w:color="auto"/>
        <w:right w:val="none" w:sz="0" w:space="0" w:color="auto"/>
      </w:divBdr>
    </w:div>
    <w:div w:id="593821846">
      <w:bodyDiv w:val="1"/>
      <w:marLeft w:val="0"/>
      <w:marRight w:val="0"/>
      <w:marTop w:val="0"/>
      <w:marBottom w:val="0"/>
      <w:divBdr>
        <w:top w:val="none" w:sz="0" w:space="0" w:color="auto"/>
        <w:left w:val="none" w:sz="0" w:space="0" w:color="auto"/>
        <w:bottom w:val="none" w:sz="0" w:space="0" w:color="auto"/>
        <w:right w:val="none" w:sz="0" w:space="0" w:color="auto"/>
      </w:divBdr>
    </w:div>
    <w:div w:id="595288277">
      <w:bodyDiv w:val="1"/>
      <w:marLeft w:val="0"/>
      <w:marRight w:val="0"/>
      <w:marTop w:val="0"/>
      <w:marBottom w:val="0"/>
      <w:divBdr>
        <w:top w:val="none" w:sz="0" w:space="0" w:color="auto"/>
        <w:left w:val="none" w:sz="0" w:space="0" w:color="auto"/>
        <w:bottom w:val="none" w:sz="0" w:space="0" w:color="auto"/>
        <w:right w:val="none" w:sz="0" w:space="0" w:color="auto"/>
      </w:divBdr>
    </w:div>
    <w:div w:id="598375515">
      <w:bodyDiv w:val="1"/>
      <w:marLeft w:val="0"/>
      <w:marRight w:val="0"/>
      <w:marTop w:val="0"/>
      <w:marBottom w:val="0"/>
      <w:divBdr>
        <w:top w:val="none" w:sz="0" w:space="0" w:color="auto"/>
        <w:left w:val="none" w:sz="0" w:space="0" w:color="auto"/>
        <w:bottom w:val="none" w:sz="0" w:space="0" w:color="auto"/>
        <w:right w:val="none" w:sz="0" w:space="0" w:color="auto"/>
      </w:divBdr>
    </w:div>
    <w:div w:id="603414870">
      <w:bodyDiv w:val="1"/>
      <w:marLeft w:val="0"/>
      <w:marRight w:val="0"/>
      <w:marTop w:val="0"/>
      <w:marBottom w:val="0"/>
      <w:divBdr>
        <w:top w:val="none" w:sz="0" w:space="0" w:color="auto"/>
        <w:left w:val="none" w:sz="0" w:space="0" w:color="auto"/>
        <w:bottom w:val="none" w:sz="0" w:space="0" w:color="auto"/>
        <w:right w:val="none" w:sz="0" w:space="0" w:color="auto"/>
      </w:divBdr>
    </w:div>
    <w:div w:id="603539458">
      <w:bodyDiv w:val="1"/>
      <w:marLeft w:val="0"/>
      <w:marRight w:val="0"/>
      <w:marTop w:val="0"/>
      <w:marBottom w:val="0"/>
      <w:divBdr>
        <w:top w:val="none" w:sz="0" w:space="0" w:color="auto"/>
        <w:left w:val="none" w:sz="0" w:space="0" w:color="auto"/>
        <w:bottom w:val="none" w:sz="0" w:space="0" w:color="auto"/>
        <w:right w:val="none" w:sz="0" w:space="0" w:color="auto"/>
      </w:divBdr>
    </w:div>
    <w:div w:id="607008815">
      <w:bodyDiv w:val="1"/>
      <w:marLeft w:val="0"/>
      <w:marRight w:val="0"/>
      <w:marTop w:val="0"/>
      <w:marBottom w:val="0"/>
      <w:divBdr>
        <w:top w:val="none" w:sz="0" w:space="0" w:color="auto"/>
        <w:left w:val="none" w:sz="0" w:space="0" w:color="auto"/>
        <w:bottom w:val="none" w:sz="0" w:space="0" w:color="auto"/>
        <w:right w:val="none" w:sz="0" w:space="0" w:color="auto"/>
      </w:divBdr>
    </w:div>
    <w:div w:id="608589253">
      <w:bodyDiv w:val="1"/>
      <w:marLeft w:val="0"/>
      <w:marRight w:val="0"/>
      <w:marTop w:val="0"/>
      <w:marBottom w:val="0"/>
      <w:divBdr>
        <w:top w:val="none" w:sz="0" w:space="0" w:color="auto"/>
        <w:left w:val="none" w:sz="0" w:space="0" w:color="auto"/>
        <w:bottom w:val="none" w:sz="0" w:space="0" w:color="auto"/>
        <w:right w:val="none" w:sz="0" w:space="0" w:color="auto"/>
      </w:divBdr>
    </w:div>
    <w:div w:id="610209423">
      <w:bodyDiv w:val="1"/>
      <w:marLeft w:val="0"/>
      <w:marRight w:val="0"/>
      <w:marTop w:val="0"/>
      <w:marBottom w:val="0"/>
      <w:divBdr>
        <w:top w:val="none" w:sz="0" w:space="0" w:color="auto"/>
        <w:left w:val="none" w:sz="0" w:space="0" w:color="auto"/>
        <w:bottom w:val="none" w:sz="0" w:space="0" w:color="auto"/>
        <w:right w:val="none" w:sz="0" w:space="0" w:color="auto"/>
      </w:divBdr>
    </w:div>
    <w:div w:id="612253006">
      <w:bodyDiv w:val="1"/>
      <w:marLeft w:val="0"/>
      <w:marRight w:val="0"/>
      <w:marTop w:val="0"/>
      <w:marBottom w:val="0"/>
      <w:divBdr>
        <w:top w:val="none" w:sz="0" w:space="0" w:color="auto"/>
        <w:left w:val="none" w:sz="0" w:space="0" w:color="auto"/>
        <w:bottom w:val="none" w:sz="0" w:space="0" w:color="auto"/>
        <w:right w:val="none" w:sz="0" w:space="0" w:color="auto"/>
      </w:divBdr>
    </w:div>
    <w:div w:id="612977033">
      <w:bodyDiv w:val="1"/>
      <w:marLeft w:val="0"/>
      <w:marRight w:val="0"/>
      <w:marTop w:val="0"/>
      <w:marBottom w:val="0"/>
      <w:divBdr>
        <w:top w:val="none" w:sz="0" w:space="0" w:color="auto"/>
        <w:left w:val="none" w:sz="0" w:space="0" w:color="auto"/>
        <w:bottom w:val="none" w:sz="0" w:space="0" w:color="auto"/>
        <w:right w:val="none" w:sz="0" w:space="0" w:color="auto"/>
      </w:divBdr>
    </w:div>
    <w:div w:id="615986340">
      <w:bodyDiv w:val="1"/>
      <w:marLeft w:val="0"/>
      <w:marRight w:val="0"/>
      <w:marTop w:val="0"/>
      <w:marBottom w:val="0"/>
      <w:divBdr>
        <w:top w:val="none" w:sz="0" w:space="0" w:color="auto"/>
        <w:left w:val="none" w:sz="0" w:space="0" w:color="auto"/>
        <w:bottom w:val="none" w:sz="0" w:space="0" w:color="auto"/>
        <w:right w:val="none" w:sz="0" w:space="0" w:color="auto"/>
      </w:divBdr>
    </w:div>
    <w:div w:id="625476816">
      <w:bodyDiv w:val="1"/>
      <w:marLeft w:val="0"/>
      <w:marRight w:val="0"/>
      <w:marTop w:val="0"/>
      <w:marBottom w:val="0"/>
      <w:divBdr>
        <w:top w:val="none" w:sz="0" w:space="0" w:color="auto"/>
        <w:left w:val="none" w:sz="0" w:space="0" w:color="auto"/>
        <w:bottom w:val="none" w:sz="0" w:space="0" w:color="auto"/>
        <w:right w:val="none" w:sz="0" w:space="0" w:color="auto"/>
      </w:divBdr>
    </w:div>
    <w:div w:id="626205527">
      <w:bodyDiv w:val="1"/>
      <w:marLeft w:val="0"/>
      <w:marRight w:val="0"/>
      <w:marTop w:val="0"/>
      <w:marBottom w:val="0"/>
      <w:divBdr>
        <w:top w:val="none" w:sz="0" w:space="0" w:color="auto"/>
        <w:left w:val="none" w:sz="0" w:space="0" w:color="auto"/>
        <w:bottom w:val="none" w:sz="0" w:space="0" w:color="auto"/>
        <w:right w:val="none" w:sz="0" w:space="0" w:color="auto"/>
      </w:divBdr>
    </w:div>
    <w:div w:id="637029762">
      <w:bodyDiv w:val="1"/>
      <w:marLeft w:val="0"/>
      <w:marRight w:val="0"/>
      <w:marTop w:val="0"/>
      <w:marBottom w:val="0"/>
      <w:divBdr>
        <w:top w:val="none" w:sz="0" w:space="0" w:color="auto"/>
        <w:left w:val="none" w:sz="0" w:space="0" w:color="auto"/>
        <w:bottom w:val="none" w:sz="0" w:space="0" w:color="auto"/>
        <w:right w:val="none" w:sz="0" w:space="0" w:color="auto"/>
      </w:divBdr>
    </w:div>
    <w:div w:id="637491958">
      <w:bodyDiv w:val="1"/>
      <w:marLeft w:val="0"/>
      <w:marRight w:val="0"/>
      <w:marTop w:val="0"/>
      <w:marBottom w:val="0"/>
      <w:divBdr>
        <w:top w:val="none" w:sz="0" w:space="0" w:color="auto"/>
        <w:left w:val="none" w:sz="0" w:space="0" w:color="auto"/>
        <w:bottom w:val="none" w:sz="0" w:space="0" w:color="auto"/>
        <w:right w:val="none" w:sz="0" w:space="0" w:color="auto"/>
      </w:divBdr>
    </w:div>
    <w:div w:id="638340948">
      <w:bodyDiv w:val="1"/>
      <w:marLeft w:val="0"/>
      <w:marRight w:val="0"/>
      <w:marTop w:val="0"/>
      <w:marBottom w:val="0"/>
      <w:divBdr>
        <w:top w:val="none" w:sz="0" w:space="0" w:color="auto"/>
        <w:left w:val="none" w:sz="0" w:space="0" w:color="auto"/>
        <w:bottom w:val="none" w:sz="0" w:space="0" w:color="auto"/>
        <w:right w:val="none" w:sz="0" w:space="0" w:color="auto"/>
      </w:divBdr>
    </w:div>
    <w:div w:id="639190216">
      <w:bodyDiv w:val="1"/>
      <w:marLeft w:val="0"/>
      <w:marRight w:val="0"/>
      <w:marTop w:val="0"/>
      <w:marBottom w:val="0"/>
      <w:divBdr>
        <w:top w:val="none" w:sz="0" w:space="0" w:color="auto"/>
        <w:left w:val="none" w:sz="0" w:space="0" w:color="auto"/>
        <w:bottom w:val="none" w:sz="0" w:space="0" w:color="auto"/>
        <w:right w:val="none" w:sz="0" w:space="0" w:color="auto"/>
      </w:divBdr>
    </w:div>
    <w:div w:id="644162796">
      <w:bodyDiv w:val="1"/>
      <w:marLeft w:val="0"/>
      <w:marRight w:val="0"/>
      <w:marTop w:val="0"/>
      <w:marBottom w:val="0"/>
      <w:divBdr>
        <w:top w:val="none" w:sz="0" w:space="0" w:color="auto"/>
        <w:left w:val="none" w:sz="0" w:space="0" w:color="auto"/>
        <w:bottom w:val="none" w:sz="0" w:space="0" w:color="auto"/>
        <w:right w:val="none" w:sz="0" w:space="0" w:color="auto"/>
      </w:divBdr>
    </w:div>
    <w:div w:id="661852035">
      <w:bodyDiv w:val="1"/>
      <w:marLeft w:val="0"/>
      <w:marRight w:val="0"/>
      <w:marTop w:val="0"/>
      <w:marBottom w:val="0"/>
      <w:divBdr>
        <w:top w:val="none" w:sz="0" w:space="0" w:color="auto"/>
        <w:left w:val="none" w:sz="0" w:space="0" w:color="auto"/>
        <w:bottom w:val="none" w:sz="0" w:space="0" w:color="auto"/>
        <w:right w:val="none" w:sz="0" w:space="0" w:color="auto"/>
      </w:divBdr>
    </w:div>
    <w:div w:id="666982905">
      <w:bodyDiv w:val="1"/>
      <w:marLeft w:val="0"/>
      <w:marRight w:val="0"/>
      <w:marTop w:val="0"/>
      <w:marBottom w:val="0"/>
      <w:divBdr>
        <w:top w:val="none" w:sz="0" w:space="0" w:color="auto"/>
        <w:left w:val="none" w:sz="0" w:space="0" w:color="auto"/>
        <w:bottom w:val="none" w:sz="0" w:space="0" w:color="auto"/>
        <w:right w:val="none" w:sz="0" w:space="0" w:color="auto"/>
      </w:divBdr>
    </w:div>
    <w:div w:id="669527848">
      <w:bodyDiv w:val="1"/>
      <w:marLeft w:val="0"/>
      <w:marRight w:val="0"/>
      <w:marTop w:val="0"/>
      <w:marBottom w:val="0"/>
      <w:divBdr>
        <w:top w:val="none" w:sz="0" w:space="0" w:color="auto"/>
        <w:left w:val="none" w:sz="0" w:space="0" w:color="auto"/>
        <w:bottom w:val="none" w:sz="0" w:space="0" w:color="auto"/>
        <w:right w:val="none" w:sz="0" w:space="0" w:color="auto"/>
      </w:divBdr>
    </w:div>
    <w:div w:id="671953195">
      <w:bodyDiv w:val="1"/>
      <w:marLeft w:val="0"/>
      <w:marRight w:val="0"/>
      <w:marTop w:val="0"/>
      <w:marBottom w:val="0"/>
      <w:divBdr>
        <w:top w:val="none" w:sz="0" w:space="0" w:color="auto"/>
        <w:left w:val="none" w:sz="0" w:space="0" w:color="auto"/>
        <w:bottom w:val="none" w:sz="0" w:space="0" w:color="auto"/>
        <w:right w:val="none" w:sz="0" w:space="0" w:color="auto"/>
      </w:divBdr>
    </w:div>
    <w:div w:id="676032402">
      <w:bodyDiv w:val="1"/>
      <w:marLeft w:val="0"/>
      <w:marRight w:val="0"/>
      <w:marTop w:val="0"/>
      <w:marBottom w:val="0"/>
      <w:divBdr>
        <w:top w:val="none" w:sz="0" w:space="0" w:color="auto"/>
        <w:left w:val="none" w:sz="0" w:space="0" w:color="auto"/>
        <w:bottom w:val="none" w:sz="0" w:space="0" w:color="auto"/>
        <w:right w:val="none" w:sz="0" w:space="0" w:color="auto"/>
      </w:divBdr>
    </w:div>
    <w:div w:id="680159884">
      <w:bodyDiv w:val="1"/>
      <w:marLeft w:val="0"/>
      <w:marRight w:val="0"/>
      <w:marTop w:val="0"/>
      <w:marBottom w:val="0"/>
      <w:divBdr>
        <w:top w:val="none" w:sz="0" w:space="0" w:color="auto"/>
        <w:left w:val="none" w:sz="0" w:space="0" w:color="auto"/>
        <w:bottom w:val="none" w:sz="0" w:space="0" w:color="auto"/>
        <w:right w:val="none" w:sz="0" w:space="0" w:color="auto"/>
      </w:divBdr>
    </w:div>
    <w:div w:id="680468315">
      <w:bodyDiv w:val="1"/>
      <w:marLeft w:val="0"/>
      <w:marRight w:val="0"/>
      <w:marTop w:val="0"/>
      <w:marBottom w:val="0"/>
      <w:divBdr>
        <w:top w:val="none" w:sz="0" w:space="0" w:color="auto"/>
        <w:left w:val="none" w:sz="0" w:space="0" w:color="auto"/>
        <w:bottom w:val="none" w:sz="0" w:space="0" w:color="auto"/>
        <w:right w:val="none" w:sz="0" w:space="0" w:color="auto"/>
      </w:divBdr>
    </w:div>
    <w:div w:id="685256547">
      <w:bodyDiv w:val="1"/>
      <w:marLeft w:val="0"/>
      <w:marRight w:val="0"/>
      <w:marTop w:val="0"/>
      <w:marBottom w:val="0"/>
      <w:divBdr>
        <w:top w:val="none" w:sz="0" w:space="0" w:color="auto"/>
        <w:left w:val="none" w:sz="0" w:space="0" w:color="auto"/>
        <w:bottom w:val="none" w:sz="0" w:space="0" w:color="auto"/>
        <w:right w:val="none" w:sz="0" w:space="0" w:color="auto"/>
      </w:divBdr>
    </w:div>
    <w:div w:id="693578729">
      <w:bodyDiv w:val="1"/>
      <w:marLeft w:val="0"/>
      <w:marRight w:val="0"/>
      <w:marTop w:val="0"/>
      <w:marBottom w:val="0"/>
      <w:divBdr>
        <w:top w:val="none" w:sz="0" w:space="0" w:color="auto"/>
        <w:left w:val="none" w:sz="0" w:space="0" w:color="auto"/>
        <w:bottom w:val="none" w:sz="0" w:space="0" w:color="auto"/>
        <w:right w:val="none" w:sz="0" w:space="0" w:color="auto"/>
      </w:divBdr>
    </w:div>
    <w:div w:id="699159681">
      <w:bodyDiv w:val="1"/>
      <w:marLeft w:val="0"/>
      <w:marRight w:val="0"/>
      <w:marTop w:val="0"/>
      <w:marBottom w:val="0"/>
      <w:divBdr>
        <w:top w:val="none" w:sz="0" w:space="0" w:color="auto"/>
        <w:left w:val="none" w:sz="0" w:space="0" w:color="auto"/>
        <w:bottom w:val="none" w:sz="0" w:space="0" w:color="auto"/>
        <w:right w:val="none" w:sz="0" w:space="0" w:color="auto"/>
      </w:divBdr>
    </w:div>
    <w:div w:id="702098042">
      <w:bodyDiv w:val="1"/>
      <w:marLeft w:val="0"/>
      <w:marRight w:val="0"/>
      <w:marTop w:val="0"/>
      <w:marBottom w:val="0"/>
      <w:divBdr>
        <w:top w:val="none" w:sz="0" w:space="0" w:color="auto"/>
        <w:left w:val="none" w:sz="0" w:space="0" w:color="auto"/>
        <w:bottom w:val="none" w:sz="0" w:space="0" w:color="auto"/>
        <w:right w:val="none" w:sz="0" w:space="0" w:color="auto"/>
      </w:divBdr>
    </w:div>
    <w:div w:id="704719547">
      <w:bodyDiv w:val="1"/>
      <w:marLeft w:val="0"/>
      <w:marRight w:val="0"/>
      <w:marTop w:val="0"/>
      <w:marBottom w:val="0"/>
      <w:divBdr>
        <w:top w:val="none" w:sz="0" w:space="0" w:color="auto"/>
        <w:left w:val="none" w:sz="0" w:space="0" w:color="auto"/>
        <w:bottom w:val="none" w:sz="0" w:space="0" w:color="auto"/>
        <w:right w:val="none" w:sz="0" w:space="0" w:color="auto"/>
      </w:divBdr>
    </w:div>
    <w:div w:id="705566724">
      <w:bodyDiv w:val="1"/>
      <w:marLeft w:val="0"/>
      <w:marRight w:val="0"/>
      <w:marTop w:val="0"/>
      <w:marBottom w:val="0"/>
      <w:divBdr>
        <w:top w:val="none" w:sz="0" w:space="0" w:color="auto"/>
        <w:left w:val="none" w:sz="0" w:space="0" w:color="auto"/>
        <w:bottom w:val="none" w:sz="0" w:space="0" w:color="auto"/>
        <w:right w:val="none" w:sz="0" w:space="0" w:color="auto"/>
      </w:divBdr>
    </w:div>
    <w:div w:id="717972374">
      <w:bodyDiv w:val="1"/>
      <w:marLeft w:val="0"/>
      <w:marRight w:val="0"/>
      <w:marTop w:val="0"/>
      <w:marBottom w:val="0"/>
      <w:divBdr>
        <w:top w:val="none" w:sz="0" w:space="0" w:color="auto"/>
        <w:left w:val="none" w:sz="0" w:space="0" w:color="auto"/>
        <w:bottom w:val="none" w:sz="0" w:space="0" w:color="auto"/>
        <w:right w:val="none" w:sz="0" w:space="0" w:color="auto"/>
      </w:divBdr>
    </w:div>
    <w:div w:id="726997885">
      <w:bodyDiv w:val="1"/>
      <w:marLeft w:val="0"/>
      <w:marRight w:val="0"/>
      <w:marTop w:val="0"/>
      <w:marBottom w:val="0"/>
      <w:divBdr>
        <w:top w:val="none" w:sz="0" w:space="0" w:color="auto"/>
        <w:left w:val="none" w:sz="0" w:space="0" w:color="auto"/>
        <w:bottom w:val="none" w:sz="0" w:space="0" w:color="auto"/>
        <w:right w:val="none" w:sz="0" w:space="0" w:color="auto"/>
      </w:divBdr>
    </w:div>
    <w:div w:id="738597206">
      <w:bodyDiv w:val="1"/>
      <w:marLeft w:val="0"/>
      <w:marRight w:val="0"/>
      <w:marTop w:val="0"/>
      <w:marBottom w:val="0"/>
      <w:divBdr>
        <w:top w:val="none" w:sz="0" w:space="0" w:color="auto"/>
        <w:left w:val="none" w:sz="0" w:space="0" w:color="auto"/>
        <w:bottom w:val="none" w:sz="0" w:space="0" w:color="auto"/>
        <w:right w:val="none" w:sz="0" w:space="0" w:color="auto"/>
      </w:divBdr>
    </w:div>
    <w:div w:id="747845628">
      <w:bodyDiv w:val="1"/>
      <w:marLeft w:val="0"/>
      <w:marRight w:val="0"/>
      <w:marTop w:val="0"/>
      <w:marBottom w:val="0"/>
      <w:divBdr>
        <w:top w:val="none" w:sz="0" w:space="0" w:color="auto"/>
        <w:left w:val="none" w:sz="0" w:space="0" w:color="auto"/>
        <w:bottom w:val="none" w:sz="0" w:space="0" w:color="auto"/>
        <w:right w:val="none" w:sz="0" w:space="0" w:color="auto"/>
      </w:divBdr>
    </w:div>
    <w:div w:id="751705087">
      <w:bodyDiv w:val="1"/>
      <w:marLeft w:val="0"/>
      <w:marRight w:val="0"/>
      <w:marTop w:val="0"/>
      <w:marBottom w:val="0"/>
      <w:divBdr>
        <w:top w:val="none" w:sz="0" w:space="0" w:color="auto"/>
        <w:left w:val="none" w:sz="0" w:space="0" w:color="auto"/>
        <w:bottom w:val="none" w:sz="0" w:space="0" w:color="auto"/>
        <w:right w:val="none" w:sz="0" w:space="0" w:color="auto"/>
      </w:divBdr>
    </w:div>
    <w:div w:id="760492618">
      <w:bodyDiv w:val="1"/>
      <w:marLeft w:val="0"/>
      <w:marRight w:val="0"/>
      <w:marTop w:val="0"/>
      <w:marBottom w:val="0"/>
      <w:divBdr>
        <w:top w:val="none" w:sz="0" w:space="0" w:color="auto"/>
        <w:left w:val="none" w:sz="0" w:space="0" w:color="auto"/>
        <w:bottom w:val="none" w:sz="0" w:space="0" w:color="auto"/>
        <w:right w:val="none" w:sz="0" w:space="0" w:color="auto"/>
      </w:divBdr>
    </w:div>
    <w:div w:id="764494506">
      <w:bodyDiv w:val="1"/>
      <w:marLeft w:val="0"/>
      <w:marRight w:val="0"/>
      <w:marTop w:val="0"/>
      <w:marBottom w:val="0"/>
      <w:divBdr>
        <w:top w:val="none" w:sz="0" w:space="0" w:color="auto"/>
        <w:left w:val="none" w:sz="0" w:space="0" w:color="auto"/>
        <w:bottom w:val="none" w:sz="0" w:space="0" w:color="auto"/>
        <w:right w:val="none" w:sz="0" w:space="0" w:color="auto"/>
      </w:divBdr>
    </w:div>
    <w:div w:id="775321489">
      <w:bodyDiv w:val="1"/>
      <w:marLeft w:val="0"/>
      <w:marRight w:val="0"/>
      <w:marTop w:val="0"/>
      <w:marBottom w:val="0"/>
      <w:divBdr>
        <w:top w:val="none" w:sz="0" w:space="0" w:color="auto"/>
        <w:left w:val="none" w:sz="0" w:space="0" w:color="auto"/>
        <w:bottom w:val="none" w:sz="0" w:space="0" w:color="auto"/>
        <w:right w:val="none" w:sz="0" w:space="0" w:color="auto"/>
      </w:divBdr>
    </w:div>
    <w:div w:id="778064645">
      <w:bodyDiv w:val="1"/>
      <w:marLeft w:val="0"/>
      <w:marRight w:val="0"/>
      <w:marTop w:val="0"/>
      <w:marBottom w:val="0"/>
      <w:divBdr>
        <w:top w:val="none" w:sz="0" w:space="0" w:color="auto"/>
        <w:left w:val="none" w:sz="0" w:space="0" w:color="auto"/>
        <w:bottom w:val="none" w:sz="0" w:space="0" w:color="auto"/>
        <w:right w:val="none" w:sz="0" w:space="0" w:color="auto"/>
      </w:divBdr>
    </w:div>
    <w:div w:id="778649470">
      <w:bodyDiv w:val="1"/>
      <w:marLeft w:val="0"/>
      <w:marRight w:val="0"/>
      <w:marTop w:val="0"/>
      <w:marBottom w:val="0"/>
      <w:divBdr>
        <w:top w:val="none" w:sz="0" w:space="0" w:color="auto"/>
        <w:left w:val="none" w:sz="0" w:space="0" w:color="auto"/>
        <w:bottom w:val="none" w:sz="0" w:space="0" w:color="auto"/>
        <w:right w:val="none" w:sz="0" w:space="0" w:color="auto"/>
      </w:divBdr>
    </w:div>
    <w:div w:id="779103919">
      <w:bodyDiv w:val="1"/>
      <w:marLeft w:val="0"/>
      <w:marRight w:val="0"/>
      <w:marTop w:val="0"/>
      <w:marBottom w:val="0"/>
      <w:divBdr>
        <w:top w:val="none" w:sz="0" w:space="0" w:color="auto"/>
        <w:left w:val="none" w:sz="0" w:space="0" w:color="auto"/>
        <w:bottom w:val="none" w:sz="0" w:space="0" w:color="auto"/>
        <w:right w:val="none" w:sz="0" w:space="0" w:color="auto"/>
      </w:divBdr>
    </w:div>
    <w:div w:id="782114424">
      <w:bodyDiv w:val="1"/>
      <w:marLeft w:val="0"/>
      <w:marRight w:val="0"/>
      <w:marTop w:val="0"/>
      <w:marBottom w:val="0"/>
      <w:divBdr>
        <w:top w:val="none" w:sz="0" w:space="0" w:color="auto"/>
        <w:left w:val="none" w:sz="0" w:space="0" w:color="auto"/>
        <w:bottom w:val="none" w:sz="0" w:space="0" w:color="auto"/>
        <w:right w:val="none" w:sz="0" w:space="0" w:color="auto"/>
      </w:divBdr>
    </w:div>
    <w:div w:id="783883658">
      <w:bodyDiv w:val="1"/>
      <w:marLeft w:val="0"/>
      <w:marRight w:val="0"/>
      <w:marTop w:val="0"/>
      <w:marBottom w:val="0"/>
      <w:divBdr>
        <w:top w:val="none" w:sz="0" w:space="0" w:color="auto"/>
        <w:left w:val="none" w:sz="0" w:space="0" w:color="auto"/>
        <w:bottom w:val="none" w:sz="0" w:space="0" w:color="auto"/>
        <w:right w:val="none" w:sz="0" w:space="0" w:color="auto"/>
      </w:divBdr>
    </w:div>
    <w:div w:id="788816132">
      <w:bodyDiv w:val="1"/>
      <w:marLeft w:val="0"/>
      <w:marRight w:val="0"/>
      <w:marTop w:val="0"/>
      <w:marBottom w:val="0"/>
      <w:divBdr>
        <w:top w:val="none" w:sz="0" w:space="0" w:color="auto"/>
        <w:left w:val="none" w:sz="0" w:space="0" w:color="auto"/>
        <w:bottom w:val="none" w:sz="0" w:space="0" w:color="auto"/>
        <w:right w:val="none" w:sz="0" w:space="0" w:color="auto"/>
      </w:divBdr>
    </w:div>
    <w:div w:id="802621671">
      <w:bodyDiv w:val="1"/>
      <w:marLeft w:val="0"/>
      <w:marRight w:val="0"/>
      <w:marTop w:val="0"/>
      <w:marBottom w:val="0"/>
      <w:divBdr>
        <w:top w:val="none" w:sz="0" w:space="0" w:color="auto"/>
        <w:left w:val="none" w:sz="0" w:space="0" w:color="auto"/>
        <w:bottom w:val="none" w:sz="0" w:space="0" w:color="auto"/>
        <w:right w:val="none" w:sz="0" w:space="0" w:color="auto"/>
      </w:divBdr>
    </w:div>
    <w:div w:id="803616690">
      <w:bodyDiv w:val="1"/>
      <w:marLeft w:val="0"/>
      <w:marRight w:val="0"/>
      <w:marTop w:val="0"/>
      <w:marBottom w:val="0"/>
      <w:divBdr>
        <w:top w:val="none" w:sz="0" w:space="0" w:color="auto"/>
        <w:left w:val="none" w:sz="0" w:space="0" w:color="auto"/>
        <w:bottom w:val="none" w:sz="0" w:space="0" w:color="auto"/>
        <w:right w:val="none" w:sz="0" w:space="0" w:color="auto"/>
      </w:divBdr>
    </w:div>
    <w:div w:id="805316335">
      <w:bodyDiv w:val="1"/>
      <w:marLeft w:val="0"/>
      <w:marRight w:val="0"/>
      <w:marTop w:val="0"/>
      <w:marBottom w:val="0"/>
      <w:divBdr>
        <w:top w:val="none" w:sz="0" w:space="0" w:color="auto"/>
        <w:left w:val="none" w:sz="0" w:space="0" w:color="auto"/>
        <w:bottom w:val="none" w:sz="0" w:space="0" w:color="auto"/>
        <w:right w:val="none" w:sz="0" w:space="0" w:color="auto"/>
      </w:divBdr>
    </w:div>
    <w:div w:id="807551334">
      <w:bodyDiv w:val="1"/>
      <w:marLeft w:val="0"/>
      <w:marRight w:val="0"/>
      <w:marTop w:val="0"/>
      <w:marBottom w:val="0"/>
      <w:divBdr>
        <w:top w:val="none" w:sz="0" w:space="0" w:color="auto"/>
        <w:left w:val="none" w:sz="0" w:space="0" w:color="auto"/>
        <w:bottom w:val="none" w:sz="0" w:space="0" w:color="auto"/>
        <w:right w:val="none" w:sz="0" w:space="0" w:color="auto"/>
      </w:divBdr>
    </w:div>
    <w:div w:id="808862437">
      <w:bodyDiv w:val="1"/>
      <w:marLeft w:val="0"/>
      <w:marRight w:val="0"/>
      <w:marTop w:val="0"/>
      <w:marBottom w:val="0"/>
      <w:divBdr>
        <w:top w:val="none" w:sz="0" w:space="0" w:color="auto"/>
        <w:left w:val="none" w:sz="0" w:space="0" w:color="auto"/>
        <w:bottom w:val="none" w:sz="0" w:space="0" w:color="auto"/>
        <w:right w:val="none" w:sz="0" w:space="0" w:color="auto"/>
      </w:divBdr>
    </w:div>
    <w:div w:id="818114119">
      <w:bodyDiv w:val="1"/>
      <w:marLeft w:val="0"/>
      <w:marRight w:val="0"/>
      <w:marTop w:val="0"/>
      <w:marBottom w:val="0"/>
      <w:divBdr>
        <w:top w:val="none" w:sz="0" w:space="0" w:color="auto"/>
        <w:left w:val="none" w:sz="0" w:space="0" w:color="auto"/>
        <w:bottom w:val="none" w:sz="0" w:space="0" w:color="auto"/>
        <w:right w:val="none" w:sz="0" w:space="0" w:color="auto"/>
      </w:divBdr>
    </w:div>
    <w:div w:id="835144830">
      <w:bodyDiv w:val="1"/>
      <w:marLeft w:val="0"/>
      <w:marRight w:val="0"/>
      <w:marTop w:val="0"/>
      <w:marBottom w:val="0"/>
      <w:divBdr>
        <w:top w:val="none" w:sz="0" w:space="0" w:color="auto"/>
        <w:left w:val="none" w:sz="0" w:space="0" w:color="auto"/>
        <w:bottom w:val="none" w:sz="0" w:space="0" w:color="auto"/>
        <w:right w:val="none" w:sz="0" w:space="0" w:color="auto"/>
      </w:divBdr>
    </w:div>
    <w:div w:id="839277447">
      <w:bodyDiv w:val="1"/>
      <w:marLeft w:val="0"/>
      <w:marRight w:val="0"/>
      <w:marTop w:val="0"/>
      <w:marBottom w:val="0"/>
      <w:divBdr>
        <w:top w:val="none" w:sz="0" w:space="0" w:color="auto"/>
        <w:left w:val="none" w:sz="0" w:space="0" w:color="auto"/>
        <w:bottom w:val="none" w:sz="0" w:space="0" w:color="auto"/>
        <w:right w:val="none" w:sz="0" w:space="0" w:color="auto"/>
      </w:divBdr>
    </w:div>
    <w:div w:id="850026986">
      <w:bodyDiv w:val="1"/>
      <w:marLeft w:val="0"/>
      <w:marRight w:val="0"/>
      <w:marTop w:val="0"/>
      <w:marBottom w:val="0"/>
      <w:divBdr>
        <w:top w:val="none" w:sz="0" w:space="0" w:color="auto"/>
        <w:left w:val="none" w:sz="0" w:space="0" w:color="auto"/>
        <w:bottom w:val="none" w:sz="0" w:space="0" w:color="auto"/>
        <w:right w:val="none" w:sz="0" w:space="0" w:color="auto"/>
      </w:divBdr>
    </w:div>
    <w:div w:id="857735645">
      <w:bodyDiv w:val="1"/>
      <w:marLeft w:val="0"/>
      <w:marRight w:val="0"/>
      <w:marTop w:val="0"/>
      <w:marBottom w:val="0"/>
      <w:divBdr>
        <w:top w:val="none" w:sz="0" w:space="0" w:color="auto"/>
        <w:left w:val="none" w:sz="0" w:space="0" w:color="auto"/>
        <w:bottom w:val="none" w:sz="0" w:space="0" w:color="auto"/>
        <w:right w:val="none" w:sz="0" w:space="0" w:color="auto"/>
      </w:divBdr>
    </w:div>
    <w:div w:id="869876610">
      <w:bodyDiv w:val="1"/>
      <w:marLeft w:val="0"/>
      <w:marRight w:val="0"/>
      <w:marTop w:val="0"/>
      <w:marBottom w:val="0"/>
      <w:divBdr>
        <w:top w:val="none" w:sz="0" w:space="0" w:color="auto"/>
        <w:left w:val="none" w:sz="0" w:space="0" w:color="auto"/>
        <w:bottom w:val="none" w:sz="0" w:space="0" w:color="auto"/>
        <w:right w:val="none" w:sz="0" w:space="0" w:color="auto"/>
      </w:divBdr>
    </w:div>
    <w:div w:id="871378358">
      <w:bodyDiv w:val="1"/>
      <w:marLeft w:val="0"/>
      <w:marRight w:val="0"/>
      <w:marTop w:val="0"/>
      <w:marBottom w:val="0"/>
      <w:divBdr>
        <w:top w:val="none" w:sz="0" w:space="0" w:color="auto"/>
        <w:left w:val="none" w:sz="0" w:space="0" w:color="auto"/>
        <w:bottom w:val="none" w:sz="0" w:space="0" w:color="auto"/>
        <w:right w:val="none" w:sz="0" w:space="0" w:color="auto"/>
      </w:divBdr>
    </w:div>
    <w:div w:id="875123173">
      <w:bodyDiv w:val="1"/>
      <w:marLeft w:val="0"/>
      <w:marRight w:val="0"/>
      <w:marTop w:val="0"/>
      <w:marBottom w:val="0"/>
      <w:divBdr>
        <w:top w:val="none" w:sz="0" w:space="0" w:color="auto"/>
        <w:left w:val="none" w:sz="0" w:space="0" w:color="auto"/>
        <w:bottom w:val="none" w:sz="0" w:space="0" w:color="auto"/>
        <w:right w:val="none" w:sz="0" w:space="0" w:color="auto"/>
      </w:divBdr>
    </w:div>
    <w:div w:id="876508265">
      <w:bodyDiv w:val="1"/>
      <w:marLeft w:val="0"/>
      <w:marRight w:val="0"/>
      <w:marTop w:val="0"/>
      <w:marBottom w:val="0"/>
      <w:divBdr>
        <w:top w:val="none" w:sz="0" w:space="0" w:color="auto"/>
        <w:left w:val="none" w:sz="0" w:space="0" w:color="auto"/>
        <w:bottom w:val="none" w:sz="0" w:space="0" w:color="auto"/>
        <w:right w:val="none" w:sz="0" w:space="0" w:color="auto"/>
      </w:divBdr>
    </w:div>
    <w:div w:id="880551326">
      <w:bodyDiv w:val="1"/>
      <w:marLeft w:val="0"/>
      <w:marRight w:val="0"/>
      <w:marTop w:val="0"/>
      <w:marBottom w:val="0"/>
      <w:divBdr>
        <w:top w:val="none" w:sz="0" w:space="0" w:color="auto"/>
        <w:left w:val="none" w:sz="0" w:space="0" w:color="auto"/>
        <w:bottom w:val="none" w:sz="0" w:space="0" w:color="auto"/>
        <w:right w:val="none" w:sz="0" w:space="0" w:color="auto"/>
      </w:divBdr>
    </w:div>
    <w:div w:id="884216716">
      <w:bodyDiv w:val="1"/>
      <w:marLeft w:val="0"/>
      <w:marRight w:val="0"/>
      <w:marTop w:val="0"/>
      <w:marBottom w:val="0"/>
      <w:divBdr>
        <w:top w:val="none" w:sz="0" w:space="0" w:color="auto"/>
        <w:left w:val="none" w:sz="0" w:space="0" w:color="auto"/>
        <w:bottom w:val="none" w:sz="0" w:space="0" w:color="auto"/>
        <w:right w:val="none" w:sz="0" w:space="0" w:color="auto"/>
      </w:divBdr>
    </w:div>
    <w:div w:id="888688904">
      <w:bodyDiv w:val="1"/>
      <w:marLeft w:val="0"/>
      <w:marRight w:val="0"/>
      <w:marTop w:val="0"/>
      <w:marBottom w:val="0"/>
      <w:divBdr>
        <w:top w:val="none" w:sz="0" w:space="0" w:color="auto"/>
        <w:left w:val="none" w:sz="0" w:space="0" w:color="auto"/>
        <w:bottom w:val="none" w:sz="0" w:space="0" w:color="auto"/>
        <w:right w:val="none" w:sz="0" w:space="0" w:color="auto"/>
      </w:divBdr>
    </w:div>
    <w:div w:id="889415643">
      <w:bodyDiv w:val="1"/>
      <w:marLeft w:val="0"/>
      <w:marRight w:val="0"/>
      <w:marTop w:val="0"/>
      <w:marBottom w:val="0"/>
      <w:divBdr>
        <w:top w:val="none" w:sz="0" w:space="0" w:color="auto"/>
        <w:left w:val="none" w:sz="0" w:space="0" w:color="auto"/>
        <w:bottom w:val="none" w:sz="0" w:space="0" w:color="auto"/>
        <w:right w:val="none" w:sz="0" w:space="0" w:color="auto"/>
      </w:divBdr>
    </w:div>
    <w:div w:id="892741391">
      <w:bodyDiv w:val="1"/>
      <w:marLeft w:val="0"/>
      <w:marRight w:val="0"/>
      <w:marTop w:val="0"/>
      <w:marBottom w:val="0"/>
      <w:divBdr>
        <w:top w:val="none" w:sz="0" w:space="0" w:color="auto"/>
        <w:left w:val="none" w:sz="0" w:space="0" w:color="auto"/>
        <w:bottom w:val="none" w:sz="0" w:space="0" w:color="auto"/>
        <w:right w:val="none" w:sz="0" w:space="0" w:color="auto"/>
      </w:divBdr>
    </w:div>
    <w:div w:id="899747210">
      <w:bodyDiv w:val="1"/>
      <w:marLeft w:val="0"/>
      <w:marRight w:val="0"/>
      <w:marTop w:val="0"/>
      <w:marBottom w:val="0"/>
      <w:divBdr>
        <w:top w:val="none" w:sz="0" w:space="0" w:color="auto"/>
        <w:left w:val="none" w:sz="0" w:space="0" w:color="auto"/>
        <w:bottom w:val="none" w:sz="0" w:space="0" w:color="auto"/>
        <w:right w:val="none" w:sz="0" w:space="0" w:color="auto"/>
      </w:divBdr>
    </w:div>
    <w:div w:id="905722512">
      <w:bodyDiv w:val="1"/>
      <w:marLeft w:val="0"/>
      <w:marRight w:val="0"/>
      <w:marTop w:val="0"/>
      <w:marBottom w:val="0"/>
      <w:divBdr>
        <w:top w:val="none" w:sz="0" w:space="0" w:color="auto"/>
        <w:left w:val="none" w:sz="0" w:space="0" w:color="auto"/>
        <w:bottom w:val="none" w:sz="0" w:space="0" w:color="auto"/>
        <w:right w:val="none" w:sz="0" w:space="0" w:color="auto"/>
      </w:divBdr>
    </w:div>
    <w:div w:id="911503152">
      <w:bodyDiv w:val="1"/>
      <w:marLeft w:val="0"/>
      <w:marRight w:val="0"/>
      <w:marTop w:val="0"/>
      <w:marBottom w:val="0"/>
      <w:divBdr>
        <w:top w:val="none" w:sz="0" w:space="0" w:color="auto"/>
        <w:left w:val="none" w:sz="0" w:space="0" w:color="auto"/>
        <w:bottom w:val="none" w:sz="0" w:space="0" w:color="auto"/>
        <w:right w:val="none" w:sz="0" w:space="0" w:color="auto"/>
      </w:divBdr>
    </w:div>
    <w:div w:id="912664058">
      <w:bodyDiv w:val="1"/>
      <w:marLeft w:val="0"/>
      <w:marRight w:val="0"/>
      <w:marTop w:val="0"/>
      <w:marBottom w:val="0"/>
      <w:divBdr>
        <w:top w:val="none" w:sz="0" w:space="0" w:color="auto"/>
        <w:left w:val="none" w:sz="0" w:space="0" w:color="auto"/>
        <w:bottom w:val="none" w:sz="0" w:space="0" w:color="auto"/>
        <w:right w:val="none" w:sz="0" w:space="0" w:color="auto"/>
      </w:divBdr>
    </w:div>
    <w:div w:id="919101030">
      <w:bodyDiv w:val="1"/>
      <w:marLeft w:val="0"/>
      <w:marRight w:val="0"/>
      <w:marTop w:val="0"/>
      <w:marBottom w:val="0"/>
      <w:divBdr>
        <w:top w:val="none" w:sz="0" w:space="0" w:color="auto"/>
        <w:left w:val="none" w:sz="0" w:space="0" w:color="auto"/>
        <w:bottom w:val="none" w:sz="0" w:space="0" w:color="auto"/>
        <w:right w:val="none" w:sz="0" w:space="0" w:color="auto"/>
      </w:divBdr>
    </w:div>
    <w:div w:id="935744793">
      <w:bodyDiv w:val="1"/>
      <w:marLeft w:val="0"/>
      <w:marRight w:val="0"/>
      <w:marTop w:val="0"/>
      <w:marBottom w:val="0"/>
      <w:divBdr>
        <w:top w:val="none" w:sz="0" w:space="0" w:color="auto"/>
        <w:left w:val="none" w:sz="0" w:space="0" w:color="auto"/>
        <w:bottom w:val="none" w:sz="0" w:space="0" w:color="auto"/>
        <w:right w:val="none" w:sz="0" w:space="0" w:color="auto"/>
      </w:divBdr>
    </w:div>
    <w:div w:id="945618996">
      <w:bodyDiv w:val="1"/>
      <w:marLeft w:val="0"/>
      <w:marRight w:val="0"/>
      <w:marTop w:val="0"/>
      <w:marBottom w:val="0"/>
      <w:divBdr>
        <w:top w:val="none" w:sz="0" w:space="0" w:color="auto"/>
        <w:left w:val="none" w:sz="0" w:space="0" w:color="auto"/>
        <w:bottom w:val="none" w:sz="0" w:space="0" w:color="auto"/>
        <w:right w:val="none" w:sz="0" w:space="0" w:color="auto"/>
      </w:divBdr>
    </w:div>
    <w:div w:id="946887450">
      <w:bodyDiv w:val="1"/>
      <w:marLeft w:val="0"/>
      <w:marRight w:val="0"/>
      <w:marTop w:val="0"/>
      <w:marBottom w:val="0"/>
      <w:divBdr>
        <w:top w:val="none" w:sz="0" w:space="0" w:color="auto"/>
        <w:left w:val="none" w:sz="0" w:space="0" w:color="auto"/>
        <w:bottom w:val="none" w:sz="0" w:space="0" w:color="auto"/>
        <w:right w:val="none" w:sz="0" w:space="0" w:color="auto"/>
      </w:divBdr>
    </w:div>
    <w:div w:id="947738600">
      <w:bodyDiv w:val="1"/>
      <w:marLeft w:val="0"/>
      <w:marRight w:val="0"/>
      <w:marTop w:val="0"/>
      <w:marBottom w:val="0"/>
      <w:divBdr>
        <w:top w:val="none" w:sz="0" w:space="0" w:color="auto"/>
        <w:left w:val="none" w:sz="0" w:space="0" w:color="auto"/>
        <w:bottom w:val="none" w:sz="0" w:space="0" w:color="auto"/>
        <w:right w:val="none" w:sz="0" w:space="0" w:color="auto"/>
      </w:divBdr>
    </w:div>
    <w:div w:id="948901903">
      <w:bodyDiv w:val="1"/>
      <w:marLeft w:val="0"/>
      <w:marRight w:val="0"/>
      <w:marTop w:val="0"/>
      <w:marBottom w:val="0"/>
      <w:divBdr>
        <w:top w:val="none" w:sz="0" w:space="0" w:color="auto"/>
        <w:left w:val="none" w:sz="0" w:space="0" w:color="auto"/>
        <w:bottom w:val="none" w:sz="0" w:space="0" w:color="auto"/>
        <w:right w:val="none" w:sz="0" w:space="0" w:color="auto"/>
      </w:divBdr>
    </w:div>
    <w:div w:id="950546785">
      <w:bodyDiv w:val="1"/>
      <w:marLeft w:val="0"/>
      <w:marRight w:val="0"/>
      <w:marTop w:val="0"/>
      <w:marBottom w:val="0"/>
      <w:divBdr>
        <w:top w:val="none" w:sz="0" w:space="0" w:color="auto"/>
        <w:left w:val="none" w:sz="0" w:space="0" w:color="auto"/>
        <w:bottom w:val="none" w:sz="0" w:space="0" w:color="auto"/>
        <w:right w:val="none" w:sz="0" w:space="0" w:color="auto"/>
      </w:divBdr>
    </w:div>
    <w:div w:id="950740335">
      <w:bodyDiv w:val="1"/>
      <w:marLeft w:val="0"/>
      <w:marRight w:val="0"/>
      <w:marTop w:val="0"/>
      <w:marBottom w:val="0"/>
      <w:divBdr>
        <w:top w:val="none" w:sz="0" w:space="0" w:color="auto"/>
        <w:left w:val="none" w:sz="0" w:space="0" w:color="auto"/>
        <w:bottom w:val="none" w:sz="0" w:space="0" w:color="auto"/>
        <w:right w:val="none" w:sz="0" w:space="0" w:color="auto"/>
      </w:divBdr>
    </w:div>
    <w:div w:id="951321463">
      <w:bodyDiv w:val="1"/>
      <w:marLeft w:val="0"/>
      <w:marRight w:val="0"/>
      <w:marTop w:val="0"/>
      <w:marBottom w:val="0"/>
      <w:divBdr>
        <w:top w:val="none" w:sz="0" w:space="0" w:color="auto"/>
        <w:left w:val="none" w:sz="0" w:space="0" w:color="auto"/>
        <w:bottom w:val="none" w:sz="0" w:space="0" w:color="auto"/>
        <w:right w:val="none" w:sz="0" w:space="0" w:color="auto"/>
      </w:divBdr>
    </w:div>
    <w:div w:id="954289441">
      <w:bodyDiv w:val="1"/>
      <w:marLeft w:val="0"/>
      <w:marRight w:val="0"/>
      <w:marTop w:val="0"/>
      <w:marBottom w:val="0"/>
      <w:divBdr>
        <w:top w:val="none" w:sz="0" w:space="0" w:color="auto"/>
        <w:left w:val="none" w:sz="0" w:space="0" w:color="auto"/>
        <w:bottom w:val="none" w:sz="0" w:space="0" w:color="auto"/>
        <w:right w:val="none" w:sz="0" w:space="0" w:color="auto"/>
      </w:divBdr>
    </w:div>
    <w:div w:id="955910698">
      <w:bodyDiv w:val="1"/>
      <w:marLeft w:val="0"/>
      <w:marRight w:val="0"/>
      <w:marTop w:val="0"/>
      <w:marBottom w:val="0"/>
      <w:divBdr>
        <w:top w:val="none" w:sz="0" w:space="0" w:color="auto"/>
        <w:left w:val="none" w:sz="0" w:space="0" w:color="auto"/>
        <w:bottom w:val="none" w:sz="0" w:space="0" w:color="auto"/>
        <w:right w:val="none" w:sz="0" w:space="0" w:color="auto"/>
      </w:divBdr>
    </w:div>
    <w:div w:id="958754497">
      <w:bodyDiv w:val="1"/>
      <w:marLeft w:val="0"/>
      <w:marRight w:val="0"/>
      <w:marTop w:val="0"/>
      <w:marBottom w:val="0"/>
      <w:divBdr>
        <w:top w:val="none" w:sz="0" w:space="0" w:color="auto"/>
        <w:left w:val="none" w:sz="0" w:space="0" w:color="auto"/>
        <w:bottom w:val="none" w:sz="0" w:space="0" w:color="auto"/>
        <w:right w:val="none" w:sz="0" w:space="0" w:color="auto"/>
      </w:divBdr>
    </w:div>
    <w:div w:id="961307342">
      <w:bodyDiv w:val="1"/>
      <w:marLeft w:val="0"/>
      <w:marRight w:val="0"/>
      <w:marTop w:val="0"/>
      <w:marBottom w:val="0"/>
      <w:divBdr>
        <w:top w:val="none" w:sz="0" w:space="0" w:color="auto"/>
        <w:left w:val="none" w:sz="0" w:space="0" w:color="auto"/>
        <w:bottom w:val="none" w:sz="0" w:space="0" w:color="auto"/>
        <w:right w:val="none" w:sz="0" w:space="0" w:color="auto"/>
      </w:divBdr>
    </w:div>
    <w:div w:id="964429071">
      <w:bodyDiv w:val="1"/>
      <w:marLeft w:val="0"/>
      <w:marRight w:val="0"/>
      <w:marTop w:val="0"/>
      <w:marBottom w:val="0"/>
      <w:divBdr>
        <w:top w:val="none" w:sz="0" w:space="0" w:color="auto"/>
        <w:left w:val="none" w:sz="0" w:space="0" w:color="auto"/>
        <w:bottom w:val="none" w:sz="0" w:space="0" w:color="auto"/>
        <w:right w:val="none" w:sz="0" w:space="0" w:color="auto"/>
      </w:divBdr>
    </w:div>
    <w:div w:id="971060025">
      <w:bodyDiv w:val="1"/>
      <w:marLeft w:val="0"/>
      <w:marRight w:val="0"/>
      <w:marTop w:val="0"/>
      <w:marBottom w:val="0"/>
      <w:divBdr>
        <w:top w:val="none" w:sz="0" w:space="0" w:color="auto"/>
        <w:left w:val="none" w:sz="0" w:space="0" w:color="auto"/>
        <w:bottom w:val="none" w:sz="0" w:space="0" w:color="auto"/>
        <w:right w:val="none" w:sz="0" w:space="0" w:color="auto"/>
      </w:divBdr>
    </w:div>
    <w:div w:id="974914031">
      <w:bodyDiv w:val="1"/>
      <w:marLeft w:val="0"/>
      <w:marRight w:val="0"/>
      <w:marTop w:val="0"/>
      <w:marBottom w:val="0"/>
      <w:divBdr>
        <w:top w:val="none" w:sz="0" w:space="0" w:color="auto"/>
        <w:left w:val="none" w:sz="0" w:space="0" w:color="auto"/>
        <w:bottom w:val="none" w:sz="0" w:space="0" w:color="auto"/>
        <w:right w:val="none" w:sz="0" w:space="0" w:color="auto"/>
      </w:divBdr>
    </w:div>
    <w:div w:id="982467990">
      <w:bodyDiv w:val="1"/>
      <w:marLeft w:val="0"/>
      <w:marRight w:val="0"/>
      <w:marTop w:val="0"/>
      <w:marBottom w:val="0"/>
      <w:divBdr>
        <w:top w:val="none" w:sz="0" w:space="0" w:color="auto"/>
        <w:left w:val="none" w:sz="0" w:space="0" w:color="auto"/>
        <w:bottom w:val="none" w:sz="0" w:space="0" w:color="auto"/>
        <w:right w:val="none" w:sz="0" w:space="0" w:color="auto"/>
      </w:divBdr>
    </w:div>
    <w:div w:id="982853253">
      <w:bodyDiv w:val="1"/>
      <w:marLeft w:val="0"/>
      <w:marRight w:val="0"/>
      <w:marTop w:val="0"/>
      <w:marBottom w:val="0"/>
      <w:divBdr>
        <w:top w:val="none" w:sz="0" w:space="0" w:color="auto"/>
        <w:left w:val="none" w:sz="0" w:space="0" w:color="auto"/>
        <w:bottom w:val="none" w:sz="0" w:space="0" w:color="auto"/>
        <w:right w:val="none" w:sz="0" w:space="0" w:color="auto"/>
      </w:divBdr>
    </w:div>
    <w:div w:id="984237527">
      <w:bodyDiv w:val="1"/>
      <w:marLeft w:val="0"/>
      <w:marRight w:val="0"/>
      <w:marTop w:val="0"/>
      <w:marBottom w:val="0"/>
      <w:divBdr>
        <w:top w:val="none" w:sz="0" w:space="0" w:color="auto"/>
        <w:left w:val="none" w:sz="0" w:space="0" w:color="auto"/>
        <w:bottom w:val="none" w:sz="0" w:space="0" w:color="auto"/>
        <w:right w:val="none" w:sz="0" w:space="0" w:color="auto"/>
      </w:divBdr>
    </w:div>
    <w:div w:id="985399334">
      <w:bodyDiv w:val="1"/>
      <w:marLeft w:val="0"/>
      <w:marRight w:val="0"/>
      <w:marTop w:val="0"/>
      <w:marBottom w:val="0"/>
      <w:divBdr>
        <w:top w:val="none" w:sz="0" w:space="0" w:color="auto"/>
        <w:left w:val="none" w:sz="0" w:space="0" w:color="auto"/>
        <w:bottom w:val="none" w:sz="0" w:space="0" w:color="auto"/>
        <w:right w:val="none" w:sz="0" w:space="0" w:color="auto"/>
      </w:divBdr>
    </w:div>
    <w:div w:id="987633763">
      <w:bodyDiv w:val="1"/>
      <w:marLeft w:val="0"/>
      <w:marRight w:val="0"/>
      <w:marTop w:val="0"/>
      <w:marBottom w:val="0"/>
      <w:divBdr>
        <w:top w:val="none" w:sz="0" w:space="0" w:color="auto"/>
        <w:left w:val="none" w:sz="0" w:space="0" w:color="auto"/>
        <w:bottom w:val="none" w:sz="0" w:space="0" w:color="auto"/>
        <w:right w:val="none" w:sz="0" w:space="0" w:color="auto"/>
      </w:divBdr>
    </w:div>
    <w:div w:id="998726925">
      <w:bodyDiv w:val="1"/>
      <w:marLeft w:val="0"/>
      <w:marRight w:val="0"/>
      <w:marTop w:val="0"/>
      <w:marBottom w:val="0"/>
      <w:divBdr>
        <w:top w:val="none" w:sz="0" w:space="0" w:color="auto"/>
        <w:left w:val="none" w:sz="0" w:space="0" w:color="auto"/>
        <w:bottom w:val="none" w:sz="0" w:space="0" w:color="auto"/>
        <w:right w:val="none" w:sz="0" w:space="0" w:color="auto"/>
      </w:divBdr>
    </w:div>
    <w:div w:id="1003515310">
      <w:bodyDiv w:val="1"/>
      <w:marLeft w:val="0"/>
      <w:marRight w:val="0"/>
      <w:marTop w:val="0"/>
      <w:marBottom w:val="0"/>
      <w:divBdr>
        <w:top w:val="none" w:sz="0" w:space="0" w:color="auto"/>
        <w:left w:val="none" w:sz="0" w:space="0" w:color="auto"/>
        <w:bottom w:val="none" w:sz="0" w:space="0" w:color="auto"/>
        <w:right w:val="none" w:sz="0" w:space="0" w:color="auto"/>
      </w:divBdr>
    </w:div>
    <w:div w:id="1007560310">
      <w:bodyDiv w:val="1"/>
      <w:marLeft w:val="0"/>
      <w:marRight w:val="0"/>
      <w:marTop w:val="0"/>
      <w:marBottom w:val="0"/>
      <w:divBdr>
        <w:top w:val="none" w:sz="0" w:space="0" w:color="auto"/>
        <w:left w:val="none" w:sz="0" w:space="0" w:color="auto"/>
        <w:bottom w:val="none" w:sz="0" w:space="0" w:color="auto"/>
        <w:right w:val="none" w:sz="0" w:space="0" w:color="auto"/>
      </w:divBdr>
    </w:div>
    <w:div w:id="1008366756">
      <w:bodyDiv w:val="1"/>
      <w:marLeft w:val="0"/>
      <w:marRight w:val="0"/>
      <w:marTop w:val="0"/>
      <w:marBottom w:val="0"/>
      <w:divBdr>
        <w:top w:val="none" w:sz="0" w:space="0" w:color="auto"/>
        <w:left w:val="none" w:sz="0" w:space="0" w:color="auto"/>
        <w:bottom w:val="none" w:sz="0" w:space="0" w:color="auto"/>
        <w:right w:val="none" w:sz="0" w:space="0" w:color="auto"/>
      </w:divBdr>
    </w:div>
    <w:div w:id="1009480430">
      <w:bodyDiv w:val="1"/>
      <w:marLeft w:val="0"/>
      <w:marRight w:val="0"/>
      <w:marTop w:val="0"/>
      <w:marBottom w:val="0"/>
      <w:divBdr>
        <w:top w:val="none" w:sz="0" w:space="0" w:color="auto"/>
        <w:left w:val="none" w:sz="0" w:space="0" w:color="auto"/>
        <w:bottom w:val="none" w:sz="0" w:space="0" w:color="auto"/>
        <w:right w:val="none" w:sz="0" w:space="0" w:color="auto"/>
      </w:divBdr>
    </w:div>
    <w:div w:id="1009990300">
      <w:bodyDiv w:val="1"/>
      <w:marLeft w:val="0"/>
      <w:marRight w:val="0"/>
      <w:marTop w:val="0"/>
      <w:marBottom w:val="0"/>
      <w:divBdr>
        <w:top w:val="none" w:sz="0" w:space="0" w:color="auto"/>
        <w:left w:val="none" w:sz="0" w:space="0" w:color="auto"/>
        <w:bottom w:val="none" w:sz="0" w:space="0" w:color="auto"/>
        <w:right w:val="none" w:sz="0" w:space="0" w:color="auto"/>
      </w:divBdr>
    </w:div>
    <w:div w:id="1019284140">
      <w:bodyDiv w:val="1"/>
      <w:marLeft w:val="0"/>
      <w:marRight w:val="0"/>
      <w:marTop w:val="0"/>
      <w:marBottom w:val="0"/>
      <w:divBdr>
        <w:top w:val="none" w:sz="0" w:space="0" w:color="auto"/>
        <w:left w:val="none" w:sz="0" w:space="0" w:color="auto"/>
        <w:bottom w:val="none" w:sz="0" w:space="0" w:color="auto"/>
        <w:right w:val="none" w:sz="0" w:space="0" w:color="auto"/>
      </w:divBdr>
    </w:div>
    <w:div w:id="1021977344">
      <w:bodyDiv w:val="1"/>
      <w:marLeft w:val="0"/>
      <w:marRight w:val="0"/>
      <w:marTop w:val="0"/>
      <w:marBottom w:val="0"/>
      <w:divBdr>
        <w:top w:val="none" w:sz="0" w:space="0" w:color="auto"/>
        <w:left w:val="none" w:sz="0" w:space="0" w:color="auto"/>
        <w:bottom w:val="none" w:sz="0" w:space="0" w:color="auto"/>
        <w:right w:val="none" w:sz="0" w:space="0" w:color="auto"/>
      </w:divBdr>
    </w:div>
    <w:div w:id="1027948423">
      <w:bodyDiv w:val="1"/>
      <w:marLeft w:val="0"/>
      <w:marRight w:val="0"/>
      <w:marTop w:val="0"/>
      <w:marBottom w:val="0"/>
      <w:divBdr>
        <w:top w:val="none" w:sz="0" w:space="0" w:color="auto"/>
        <w:left w:val="none" w:sz="0" w:space="0" w:color="auto"/>
        <w:bottom w:val="none" w:sz="0" w:space="0" w:color="auto"/>
        <w:right w:val="none" w:sz="0" w:space="0" w:color="auto"/>
      </w:divBdr>
    </w:div>
    <w:div w:id="1030297281">
      <w:bodyDiv w:val="1"/>
      <w:marLeft w:val="0"/>
      <w:marRight w:val="0"/>
      <w:marTop w:val="0"/>
      <w:marBottom w:val="0"/>
      <w:divBdr>
        <w:top w:val="none" w:sz="0" w:space="0" w:color="auto"/>
        <w:left w:val="none" w:sz="0" w:space="0" w:color="auto"/>
        <w:bottom w:val="none" w:sz="0" w:space="0" w:color="auto"/>
        <w:right w:val="none" w:sz="0" w:space="0" w:color="auto"/>
      </w:divBdr>
    </w:div>
    <w:div w:id="1032651157">
      <w:bodyDiv w:val="1"/>
      <w:marLeft w:val="0"/>
      <w:marRight w:val="0"/>
      <w:marTop w:val="0"/>
      <w:marBottom w:val="0"/>
      <w:divBdr>
        <w:top w:val="none" w:sz="0" w:space="0" w:color="auto"/>
        <w:left w:val="none" w:sz="0" w:space="0" w:color="auto"/>
        <w:bottom w:val="none" w:sz="0" w:space="0" w:color="auto"/>
        <w:right w:val="none" w:sz="0" w:space="0" w:color="auto"/>
      </w:divBdr>
    </w:div>
    <w:div w:id="1039937022">
      <w:bodyDiv w:val="1"/>
      <w:marLeft w:val="0"/>
      <w:marRight w:val="0"/>
      <w:marTop w:val="0"/>
      <w:marBottom w:val="0"/>
      <w:divBdr>
        <w:top w:val="none" w:sz="0" w:space="0" w:color="auto"/>
        <w:left w:val="none" w:sz="0" w:space="0" w:color="auto"/>
        <w:bottom w:val="none" w:sz="0" w:space="0" w:color="auto"/>
        <w:right w:val="none" w:sz="0" w:space="0" w:color="auto"/>
      </w:divBdr>
    </w:div>
    <w:div w:id="1040087547">
      <w:bodyDiv w:val="1"/>
      <w:marLeft w:val="0"/>
      <w:marRight w:val="0"/>
      <w:marTop w:val="0"/>
      <w:marBottom w:val="0"/>
      <w:divBdr>
        <w:top w:val="none" w:sz="0" w:space="0" w:color="auto"/>
        <w:left w:val="none" w:sz="0" w:space="0" w:color="auto"/>
        <w:bottom w:val="none" w:sz="0" w:space="0" w:color="auto"/>
        <w:right w:val="none" w:sz="0" w:space="0" w:color="auto"/>
      </w:divBdr>
    </w:div>
    <w:div w:id="1047560026">
      <w:bodyDiv w:val="1"/>
      <w:marLeft w:val="0"/>
      <w:marRight w:val="0"/>
      <w:marTop w:val="0"/>
      <w:marBottom w:val="0"/>
      <w:divBdr>
        <w:top w:val="none" w:sz="0" w:space="0" w:color="auto"/>
        <w:left w:val="none" w:sz="0" w:space="0" w:color="auto"/>
        <w:bottom w:val="none" w:sz="0" w:space="0" w:color="auto"/>
        <w:right w:val="none" w:sz="0" w:space="0" w:color="auto"/>
      </w:divBdr>
    </w:div>
    <w:div w:id="1060858268">
      <w:bodyDiv w:val="1"/>
      <w:marLeft w:val="0"/>
      <w:marRight w:val="0"/>
      <w:marTop w:val="0"/>
      <w:marBottom w:val="0"/>
      <w:divBdr>
        <w:top w:val="none" w:sz="0" w:space="0" w:color="auto"/>
        <w:left w:val="none" w:sz="0" w:space="0" w:color="auto"/>
        <w:bottom w:val="none" w:sz="0" w:space="0" w:color="auto"/>
        <w:right w:val="none" w:sz="0" w:space="0" w:color="auto"/>
      </w:divBdr>
    </w:div>
    <w:div w:id="1064834389">
      <w:bodyDiv w:val="1"/>
      <w:marLeft w:val="0"/>
      <w:marRight w:val="0"/>
      <w:marTop w:val="0"/>
      <w:marBottom w:val="0"/>
      <w:divBdr>
        <w:top w:val="none" w:sz="0" w:space="0" w:color="auto"/>
        <w:left w:val="none" w:sz="0" w:space="0" w:color="auto"/>
        <w:bottom w:val="none" w:sz="0" w:space="0" w:color="auto"/>
        <w:right w:val="none" w:sz="0" w:space="0" w:color="auto"/>
      </w:divBdr>
    </w:div>
    <w:div w:id="1073553506">
      <w:bodyDiv w:val="1"/>
      <w:marLeft w:val="0"/>
      <w:marRight w:val="0"/>
      <w:marTop w:val="0"/>
      <w:marBottom w:val="0"/>
      <w:divBdr>
        <w:top w:val="none" w:sz="0" w:space="0" w:color="auto"/>
        <w:left w:val="none" w:sz="0" w:space="0" w:color="auto"/>
        <w:bottom w:val="none" w:sz="0" w:space="0" w:color="auto"/>
        <w:right w:val="none" w:sz="0" w:space="0" w:color="auto"/>
      </w:divBdr>
    </w:div>
    <w:div w:id="1074670403">
      <w:bodyDiv w:val="1"/>
      <w:marLeft w:val="0"/>
      <w:marRight w:val="0"/>
      <w:marTop w:val="0"/>
      <w:marBottom w:val="0"/>
      <w:divBdr>
        <w:top w:val="none" w:sz="0" w:space="0" w:color="auto"/>
        <w:left w:val="none" w:sz="0" w:space="0" w:color="auto"/>
        <w:bottom w:val="none" w:sz="0" w:space="0" w:color="auto"/>
        <w:right w:val="none" w:sz="0" w:space="0" w:color="auto"/>
      </w:divBdr>
    </w:div>
    <w:div w:id="1101490230">
      <w:bodyDiv w:val="1"/>
      <w:marLeft w:val="0"/>
      <w:marRight w:val="0"/>
      <w:marTop w:val="0"/>
      <w:marBottom w:val="0"/>
      <w:divBdr>
        <w:top w:val="none" w:sz="0" w:space="0" w:color="auto"/>
        <w:left w:val="none" w:sz="0" w:space="0" w:color="auto"/>
        <w:bottom w:val="none" w:sz="0" w:space="0" w:color="auto"/>
        <w:right w:val="none" w:sz="0" w:space="0" w:color="auto"/>
      </w:divBdr>
    </w:div>
    <w:div w:id="1102798927">
      <w:bodyDiv w:val="1"/>
      <w:marLeft w:val="0"/>
      <w:marRight w:val="0"/>
      <w:marTop w:val="0"/>
      <w:marBottom w:val="0"/>
      <w:divBdr>
        <w:top w:val="none" w:sz="0" w:space="0" w:color="auto"/>
        <w:left w:val="none" w:sz="0" w:space="0" w:color="auto"/>
        <w:bottom w:val="none" w:sz="0" w:space="0" w:color="auto"/>
        <w:right w:val="none" w:sz="0" w:space="0" w:color="auto"/>
      </w:divBdr>
    </w:div>
    <w:div w:id="1112894411">
      <w:bodyDiv w:val="1"/>
      <w:marLeft w:val="0"/>
      <w:marRight w:val="0"/>
      <w:marTop w:val="0"/>
      <w:marBottom w:val="0"/>
      <w:divBdr>
        <w:top w:val="none" w:sz="0" w:space="0" w:color="auto"/>
        <w:left w:val="none" w:sz="0" w:space="0" w:color="auto"/>
        <w:bottom w:val="none" w:sz="0" w:space="0" w:color="auto"/>
        <w:right w:val="none" w:sz="0" w:space="0" w:color="auto"/>
      </w:divBdr>
    </w:div>
    <w:div w:id="1120684776">
      <w:bodyDiv w:val="1"/>
      <w:marLeft w:val="0"/>
      <w:marRight w:val="0"/>
      <w:marTop w:val="0"/>
      <w:marBottom w:val="0"/>
      <w:divBdr>
        <w:top w:val="none" w:sz="0" w:space="0" w:color="auto"/>
        <w:left w:val="none" w:sz="0" w:space="0" w:color="auto"/>
        <w:bottom w:val="none" w:sz="0" w:space="0" w:color="auto"/>
        <w:right w:val="none" w:sz="0" w:space="0" w:color="auto"/>
      </w:divBdr>
    </w:div>
    <w:div w:id="1126850764">
      <w:bodyDiv w:val="1"/>
      <w:marLeft w:val="0"/>
      <w:marRight w:val="0"/>
      <w:marTop w:val="0"/>
      <w:marBottom w:val="0"/>
      <w:divBdr>
        <w:top w:val="none" w:sz="0" w:space="0" w:color="auto"/>
        <w:left w:val="none" w:sz="0" w:space="0" w:color="auto"/>
        <w:bottom w:val="none" w:sz="0" w:space="0" w:color="auto"/>
        <w:right w:val="none" w:sz="0" w:space="0" w:color="auto"/>
      </w:divBdr>
    </w:div>
    <w:div w:id="1127579023">
      <w:bodyDiv w:val="1"/>
      <w:marLeft w:val="0"/>
      <w:marRight w:val="0"/>
      <w:marTop w:val="0"/>
      <w:marBottom w:val="0"/>
      <w:divBdr>
        <w:top w:val="none" w:sz="0" w:space="0" w:color="auto"/>
        <w:left w:val="none" w:sz="0" w:space="0" w:color="auto"/>
        <w:bottom w:val="none" w:sz="0" w:space="0" w:color="auto"/>
        <w:right w:val="none" w:sz="0" w:space="0" w:color="auto"/>
      </w:divBdr>
    </w:div>
    <w:div w:id="1130897809">
      <w:bodyDiv w:val="1"/>
      <w:marLeft w:val="0"/>
      <w:marRight w:val="0"/>
      <w:marTop w:val="0"/>
      <w:marBottom w:val="0"/>
      <w:divBdr>
        <w:top w:val="none" w:sz="0" w:space="0" w:color="auto"/>
        <w:left w:val="none" w:sz="0" w:space="0" w:color="auto"/>
        <w:bottom w:val="none" w:sz="0" w:space="0" w:color="auto"/>
        <w:right w:val="none" w:sz="0" w:space="0" w:color="auto"/>
      </w:divBdr>
    </w:div>
    <w:div w:id="1139767386">
      <w:bodyDiv w:val="1"/>
      <w:marLeft w:val="0"/>
      <w:marRight w:val="0"/>
      <w:marTop w:val="0"/>
      <w:marBottom w:val="0"/>
      <w:divBdr>
        <w:top w:val="none" w:sz="0" w:space="0" w:color="auto"/>
        <w:left w:val="none" w:sz="0" w:space="0" w:color="auto"/>
        <w:bottom w:val="none" w:sz="0" w:space="0" w:color="auto"/>
        <w:right w:val="none" w:sz="0" w:space="0" w:color="auto"/>
      </w:divBdr>
    </w:div>
    <w:div w:id="1144852300">
      <w:bodyDiv w:val="1"/>
      <w:marLeft w:val="0"/>
      <w:marRight w:val="0"/>
      <w:marTop w:val="0"/>
      <w:marBottom w:val="0"/>
      <w:divBdr>
        <w:top w:val="none" w:sz="0" w:space="0" w:color="auto"/>
        <w:left w:val="none" w:sz="0" w:space="0" w:color="auto"/>
        <w:bottom w:val="none" w:sz="0" w:space="0" w:color="auto"/>
        <w:right w:val="none" w:sz="0" w:space="0" w:color="auto"/>
      </w:divBdr>
    </w:div>
    <w:div w:id="1154563699">
      <w:bodyDiv w:val="1"/>
      <w:marLeft w:val="0"/>
      <w:marRight w:val="0"/>
      <w:marTop w:val="0"/>
      <w:marBottom w:val="0"/>
      <w:divBdr>
        <w:top w:val="none" w:sz="0" w:space="0" w:color="auto"/>
        <w:left w:val="none" w:sz="0" w:space="0" w:color="auto"/>
        <w:bottom w:val="none" w:sz="0" w:space="0" w:color="auto"/>
        <w:right w:val="none" w:sz="0" w:space="0" w:color="auto"/>
      </w:divBdr>
    </w:div>
    <w:div w:id="1159078163">
      <w:bodyDiv w:val="1"/>
      <w:marLeft w:val="0"/>
      <w:marRight w:val="0"/>
      <w:marTop w:val="0"/>
      <w:marBottom w:val="0"/>
      <w:divBdr>
        <w:top w:val="none" w:sz="0" w:space="0" w:color="auto"/>
        <w:left w:val="none" w:sz="0" w:space="0" w:color="auto"/>
        <w:bottom w:val="none" w:sz="0" w:space="0" w:color="auto"/>
        <w:right w:val="none" w:sz="0" w:space="0" w:color="auto"/>
      </w:divBdr>
    </w:div>
    <w:div w:id="1162621951">
      <w:bodyDiv w:val="1"/>
      <w:marLeft w:val="0"/>
      <w:marRight w:val="0"/>
      <w:marTop w:val="0"/>
      <w:marBottom w:val="0"/>
      <w:divBdr>
        <w:top w:val="none" w:sz="0" w:space="0" w:color="auto"/>
        <w:left w:val="none" w:sz="0" w:space="0" w:color="auto"/>
        <w:bottom w:val="none" w:sz="0" w:space="0" w:color="auto"/>
        <w:right w:val="none" w:sz="0" w:space="0" w:color="auto"/>
      </w:divBdr>
    </w:div>
    <w:div w:id="1164127090">
      <w:bodyDiv w:val="1"/>
      <w:marLeft w:val="0"/>
      <w:marRight w:val="0"/>
      <w:marTop w:val="0"/>
      <w:marBottom w:val="0"/>
      <w:divBdr>
        <w:top w:val="none" w:sz="0" w:space="0" w:color="auto"/>
        <w:left w:val="none" w:sz="0" w:space="0" w:color="auto"/>
        <w:bottom w:val="none" w:sz="0" w:space="0" w:color="auto"/>
        <w:right w:val="none" w:sz="0" w:space="0" w:color="auto"/>
      </w:divBdr>
    </w:div>
    <w:div w:id="1171141674">
      <w:bodyDiv w:val="1"/>
      <w:marLeft w:val="0"/>
      <w:marRight w:val="0"/>
      <w:marTop w:val="0"/>
      <w:marBottom w:val="0"/>
      <w:divBdr>
        <w:top w:val="none" w:sz="0" w:space="0" w:color="auto"/>
        <w:left w:val="none" w:sz="0" w:space="0" w:color="auto"/>
        <w:bottom w:val="none" w:sz="0" w:space="0" w:color="auto"/>
        <w:right w:val="none" w:sz="0" w:space="0" w:color="auto"/>
      </w:divBdr>
    </w:div>
    <w:div w:id="1186214694">
      <w:bodyDiv w:val="1"/>
      <w:marLeft w:val="0"/>
      <w:marRight w:val="0"/>
      <w:marTop w:val="0"/>
      <w:marBottom w:val="0"/>
      <w:divBdr>
        <w:top w:val="none" w:sz="0" w:space="0" w:color="auto"/>
        <w:left w:val="none" w:sz="0" w:space="0" w:color="auto"/>
        <w:bottom w:val="none" w:sz="0" w:space="0" w:color="auto"/>
        <w:right w:val="none" w:sz="0" w:space="0" w:color="auto"/>
      </w:divBdr>
    </w:div>
    <w:div w:id="1193572554">
      <w:bodyDiv w:val="1"/>
      <w:marLeft w:val="0"/>
      <w:marRight w:val="0"/>
      <w:marTop w:val="0"/>
      <w:marBottom w:val="0"/>
      <w:divBdr>
        <w:top w:val="none" w:sz="0" w:space="0" w:color="auto"/>
        <w:left w:val="none" w:sz="0" w:space="0" w:color="auto"/>
        <w:bottom w:val="none" w:sz="0" w:space="0" w:color="auto"/>
        <w:right w:val="none" w:sz="0" w:space="0" w:color="auto"/>
      </w:divBdr>
    </w:div>
    <w:div w:id="1194688000">
      <w:bodyDiv w:val="1"/>
      <w:marLeft w:val="0"/>
      <w:marRight w:val="0"/>
      <w:marTop w:val="0"/>
      <w:marBottom w:val="0"/>
      <w:divBdr>
        <w:top w:val="none" w:sz="0" w:space="0" w:color="auto"/>
        <w:left w:val="none" w:sz="0" w:space="0" w:color="auto"/>
        <w:bottom w:val="none" w:sz="0" w:space="0" w:color="auto"/>
        <w:right w:val="none" w:sz="0" w:space="0" w:color="auto"/>
      </w:divBdr>
    </w:div>
    <w:div w:id="1195460599">
      <w:bodyDiv w:val="1"/>
      <w:marLeft w:val="0"/>
      <w:marRight w:val="0"/>
      <w:marTop w:val="0"/>
      <w:marBottom w:val="0"/>
      <w:divBdr>
        <w:top w:val="none" w:sz="0" w:space="0" w:color="auto"/>
        <w:left w:val="none" w:sz="0" w:space="0" w:color="auto"/>
        <w:bottom w:val="none" w:sz="0" w:space="0" w:color="auto"/>
        <w:right w:val="none" w:sz="0" w:space="0" w:color="auto"/>
      </w:divBdr>
    </w:div>
    <w:div w:id="1198200699">
      <w:bodyDiv w:val="1"/>
      <w:marLeft w:val="0"/>
      <w:marRight w:val="0"/>
      <w:marTop w:val="0"/>
      <w:marBottom w:val="0"/>
      <w:divBdr>
        <w:top w:val="none" w:sz="0" w:space="0" w:color="auto"/>
        <w:left w:val="none" w:sz="0" w:space="0" w:color="auto"/>
        <w:bottom w:val="none" w:sz="0" w:space="0" w:color="auto"/>
        <w:right w:val="none" w:sz="0" w:space="0" w:color="auto"/>
      </w:divBdr>
    </w:div>
    <w:div w:id="1199972597">
      <w:bodyDiv w:val="1"/>
      <w:marLeft w:val="0"/>
      <w:marRight w:val="0"/>
      <w:marTop w:val="0"/>
      <w:marBottom w:val="0"/>
      <w:divBdr>
        <w:top w:val="none" w:sz="0" w:space="0" w:color="auto"/>
        <w:left w:val="none" w:sz="0" w:space="0" w:color="auto"/>
        <w:bottom w:val="none" w:sz="0" w:space="0" w:color="auto"/>
        <w:right w:val="none" w:sz="0" w:space="0" w:color="auto"/>
      </w:divBdr>
    </w:div>
    <w:div w:id="1203442541">
      <w:bodyDiv w:val="1"/>
      <w:marLeft w:val="0"/>
      <w:marRight w:val="0"/>
      <w:marTop w:val="0"/>
      <w:marBottom w:val="0"/>
      <w:divBdr>
        <w:top w:val="none" w:sz="0" w:space="0" w:color="auto"/>
        <w:left w:val="none" w:sz="0" w:space="0" w:color="auto"/>
        <w:bottom w:val="none" w:sz="0" w:space="0" w:color="auto"/>
        <w:right w:val="none" w:sz="0" w:space="0" w:color="auto"/>
      </w:divBdr>
    </w:div>
    <w:div w:id="1215196687">
      <w:bodyDiv w:val="1"/>
      <w:marLeft w:val="0"/>
      <w:marRight w:val="0"/>
      <w:marTop w:val="0"/>
      <w:marBottom w:val="0"/>
      <w:divBdr>
        <w:top w:val="none" w:sz="0" w:space="0" w:color="auto"/>
        <w:left w:val="none" w:sz="0" w:space="0" w:color="auto"/>
        <w:bottom w:val="none" w:sz="0" w:space="0" w:color="auto"/>
        <w:right w:val="none" w:sz="0" w:space="0" w:color="auto"/>
      </w:divBdr>
    </w:div>
    <w:div w:id="1216814937">
      <w:bodyDiv w:val="1"/>
      <w:marLeft w:val="0"/>
      <w:marRight w:val="0"/>
      <w:marTop w:val="0"/>
      <w:marBottom w:val="0"/>
      <w:divBdr>
        <w:top w:val="none" w:sz="0" w:space="0" w:color="auto"/>
        <w:left w:val="none" w:sz="0" w:space="0" w:color="auto"/>
        <w:bottom w:val="none" w:sz="0" w:space="0" w:color="auto"/>
        <w:right w:val="none" w:sz="0" w:space="0" w:color="auto"/>
      </w:divBdr>
    </w:div>
    <w:div w:id="1221869706">
      <w:bodyDiv w:val="1"/>
      <w:marLeft w:val="0"/>
      <w:marRight w:val="0"/>
      <w:marTop w:val="0"/>
      <w:marBottom w:val="0"/>
      <w:divBdr>
        <w:top w:val="none" w:sz="0" w:space="0" w:color="auto"/>
        <w:left w:val="none" w:sz="0" w:space="0" w:color="auto"/>
        <w:bottom w:val="none" w:sz="0" w:space="0" w:color="auto"/>
        <w:right w:val="none" w:sz="0" w:space="0" w:color="auto"/>
      </w:divBdr>
    </w:div>
    <w:div w:id="1223566260">
      <w:bodyDiv w:val="1"/>
      <w:marLeft w:val="0"/>
      <w:marRight w:val="0"/>
      <w:marTop w:val="0"/>
      <w:marBottom w:val="0"/>
      <w:divBdr>
        <w:top w:val="none" w:sz="0" w:space="0" w:color="auto"/>
        <w:left w:val="none" w:sz="0" w:space="0" w:color="auto"/>
        <w:bottom w:val="none" w:sz="0" w:space="0" w:color="auto"/>
        <w:right w:val="none" w:sz="0" w:space="0" w:color="auto"/>
      </w:divBdr>
    </w:div>
    <w:div w:id="1225066736">
      <w:bodyDiv w:val="1"/>
      <w:marLeft w:val="0"/>
      <w:marRight w:val="0"/>
      <w:marTop w:val="0"/>
      <w:marBottom w:val="0"/>
      <w:divBdr>
        <w:top w:val="none" w:sz="0" w:space="0" w:color="auto"/>
        <w:left w:val="none" w:sz="0" w:space="0" w:color="auto"/>
        <w:bottom w:val="none" w:sz="0" w:space="0" w:color="auto"/>
        <w:right w:val="none" w:sz="0" w:space="0" w:color="auto"/>
      </w:divBdr>
    </w:div>
    <w:div w:id="1225525603">
      <w:bodyDiv w:val="1"/>
      <w:marLeft w:val="0"/>
      <w:marRight w:val="0"/>
      <w:marTop w:val="0"/>
      <w:marBottom w:val="0"/>
      <w:divBdr>
        <w:top w:val="none" w:sz="0" w:space="0" w:color="auto"/>
        <w:left w:val="none" w:sz="0" w:space="0" w:color="auto"/>
        <w:bottom w:val="none" w:sz="0" w:space="0" w:color="auto"/>
        <w:right w:val="none" w:sz="0" w:space="0" w:color="auto"/>
      </w:divBdr>
    </w:div>
    <w:div w:id="1234853899">
      <w:bodyDiv w:val="1"/>
      <w:marLeft w:val="0"/>
      <w:marRight w:val="0"/>
      <w:marTop w:val="0"/>
      <w:marBottom w:val="0"/>
      <w:divBdr>
        <w:top w:val="none" w:sz="0" w:space="0" w:color="auto"/>
        <w:left w:val="none" w:sz="0" w:space="0" w:color="auto"/>
        <w:bottom w:val="none" w:sz="0" w:space="0" w:color="auto"/>
        <w:right w:val="none" w:sz="0" w:space="0" w:color="auto"/>
      </w:divBdr>
    </w:div>
    <w:div w:id="1244027673">
      <w:bodyDiv w:val="1"/>
      <w:marLeft w:val="0"/>
      <w:marRight w:val="0"/>
      <w:marTop w:val="0"/>
      <w:marBottom w:val="0"/>
      <w:divBdr>
        <w:top w:val="none" w:sz="0" w:space="0" w:color="auto"/>
        <w:left w:val="none" w:sz="0" w:space="0" w:color="auto"/>
        <w:bottom w:val="none" w:sz="0" w:space="0" w:color="auto"/>
        <w:right w:val="none" w:sz="0" w:space="0" w:color="auto"/>
      </w:divBdr>
    </w:div>
    <w:div w:id="1245914976">
      <w:bodyDiv w:val="1"/>
      <w:marLeft w:val="0"/>
      <w:marRight w:val="0"/>
      <w:marTop w:val="0"/>
      <w:marBottom w:val="0"/>
      <w:divBdr>
        <w:top w:val="none" w:sz="0" w:space="0" w:color="auto"/>
        <w:left w:val="none" w:sz="0" w:space="0" w:color="auto"/>
        <w:bottom w:val="none" w:sz="0" w:space="0" w:color="auto"/>
        <w:right w:val="none" w:sz="0" w:space="0" w:color="auto"/>
      </w:divBdr>
    </w:div>
    <w:div w:id="1251232405">
      <w:bodyDiv w:val="1"/>
      <w:marLeft w:val="0"/>
      <w:marRight w:val="0"/>
      <w:marTop w:val="0"/>
      <w:marBottom w:val="0"/>
      <w:divBdr>
        <w:top w:val="none" w:sz="0" w:space="0" w:color="auto"/>
        <w:left w:val="none" w:sz="0" w:space="0" w:color="auto"/>
        <w:bottom w:val="none" w:sz="0" w:space="0" w:color="auto"/>
        <w:right w:val="none" w:sz="0" w:space="0" w:color="auto"/>
      </w:divBdr>
    </w:div>
    <w:div w:id="1251234323">
      <w:bodyDiv w:val="1"/>
      <w:marLeft w:val="0"/>
      <w:marRight w:val="0"/>
      <w:marTop w:val="0"/>
      <w:marBottom w:val="0"/>
      <w:divBdr>
        <w:top w:val="none" w:sz="0" w:space="0" w:color="auto"/>
        <w:left w:val="none" w:sz="0" w:space="0" w:color="auto"/>
        <w:bottom w:val="none" w:sz="0" w:space="0" w:color="auto"/>
        <w:right w:val="none" w:sz="0" w:space="0" w:color="auto"/>
      </w:divBdr>
    </w:div>
    <w:div w:id="1251966831">
      <w:bodyDiv w:val="1"/>
      <w:marLeft w:val="0"/>
      <w:marRight w:val="0"/>
      <w:marTop w:val="0"/>
      <w:marBottom w:val="0"/>
      <w:divBdr>
        <w:top w:val="none" w:sz="0" w:space="0" w:color="auto"/>
        <w:left w:val="none" w:sz="0" w:space="0" w:color="auto"/>
        <w:bottom w:val="none" w:sz="0" w:space="0" w:color="auto"/>
        <w:right w:val="none" w:sz="0" w:space="0" w:color="auto"/>
      </w:divBdr>
    </w:div>
    <w:div w:id="1253128671">
      <w:bodyDiv w:val="1"/>
      <w:marLeft w:val="0"/>
      <w:marRight w:val="0"/>
      <w:marTop w:val="0"/>
      <w:marBottom w:val="0"/>
      <w:divBdr>
        <w:top w:val="none" w:sz="0" w:space="0" w:color="auto"/>
        <w:left w:val="none" w:sz="0" w:space="0" w:color="auto"/>
        <w:bottom w:val="none" w:sz="0" w:space="0" w:color="auto"/>
        <w:right w:val="none" w:sz="0" w:space="0" w:color="auto"/>
      </w:divBdr>
    </w:div>
    <w:div w:id="1256404586">
      <w:bodyDiv w:val="1"/>
      <w:marLeft w:val="0"/>
      <w:marRight w:val="0"/>
      <w:marTop w:val="0"/>
      <w:marBottom w:val="0"/>
      <w:divBdr>
        <w:top w:val="none" w:sz="0" w:space="0" w:color="auto"/>
        <w:left w:val="none" w:sz="0" w:space="0" w:color="auto"/>
        <w:bottom w:val="none" w:sz="0" w:space="0" w:color="auto"/>
        <w:right w:val="none" w:sz="0" w:space="0" w:color="auto"/>
      </w:divBdr>
    </w:div>
    <w:div w:id="1274753595">
      <w:bodyDiv w:val="1"/>
      <w:marLeft w:val="0"/>
      <w:marRight w:val="0"/>
      <w:marTop w:val="0"/>
      <w:marBottom w:val="0"/>
      <w:divBdr>
        <w:top w:val="none" w:sz="0" w:space="0" w:color="auto"/>
        <w:left w:val="none" w:sz="0" w:space="0" w:color="auto"/>
        <w:bottom w:val="none" w:sz="0" w:space="0" w:color="auto"/>
        <w:right w:val="none" w:sz="0" w:space="0" w:color="auto"/>
      </w:divBdr>
    </w:div>
    <w:div w:id="1285116879">
      <w:bodyDiv w:val="1"/>
      <w:marLeft w:val="0"/>
      <w:marRight w:val="0"/>
      <w:marTop w:val="0"/>
      <w:marBottom w:val="0"/>
      <w:divBdr>
        <w:top w:val="none" w:sz="0" w:space="0" w:color="auto"/>
        <w:left w:val="none" w:sz="0" w:space="0" w:color="auto"/>
        <w:bottom w:val="none" w:sz="0" w:space="0" w:color="auto"/>
        <w:right w:val="none" w:sz="0" w:space="0" w:color="auto"/>
      </w:divBdr>
    </w:div>
    <w:div w:id="1286883887">
      <w:bodyDiv w:val="1"/>
      <w:marLeft w:val="0"/>
      <w:marRight w:val="0"/>
      <w:marTop w:val="0"/>
      <w:marBottom w:val="0"/>
      <w:divBdr>
        <w:top w:val="none" w:sz="0" w:space="0" w:color="auto"/>
        <w:left w:val="none" w:sz="0" w:space="0" w:color="auto"/>
        <w:bottom w:val="none" w:sz="0" w:space="0" w:color="auto"/>
        <w:right w:val="none" w:sz="0" w:space="0" w:color="auto"/>
      </w:divBdr>
    </w:div>
    <w:div w:id="1291663511">
      <w:bodyDiv w:val="1"/>
      <w:marLeft w:val="0"/>
      <w:marRight w:val="0"/>
      <w:marTop w:val="0"/>
      <w:marBottom w:val="0"/>
      <w:divBdr>
        <w:top w:val="none" w:sz="0" w:space="0" w:color="auto"/>
        <w:left w:val="none" w:sz="0" w:space="0" w:color="auto"/>
        <w:bottom w:val="none" w:sz="0" w:space="0" w:color="auto"/>
        <w:right w:val="none" w:sz="0" w:space="0" w:color="auto"/>
      </w:divBdr>
    </w:div>
    <w:div w:id="1293290422">
      <w:bodyDiv w:val="1"/>
      <w:marLeft w:val="0"/>
      <w:marRight w:val="0"/>
      <w:marTop w:val="0"/>
      <w:marBottom w:val="0"/>
      <w:divBdr>
        <w:top w:val="none" w:sz="0" w:space="0" w:color="auto"/>
        <w:left w:val="none" w:sz="0" w:space="0" w:color="auto"/>
        <w:bottom w:val="none" w:sz="0" w:space="0" w:color="auto"/>
        <w:right w:val="none" w:sz="0" w:space="0" w:color="auto"/>
      </w:divBdr>
    </w:div>
    <w:div w:id="1298802629">
      <w:bodyDiv w:val="1"/>
      <w:marLeft w:val="0"/>
      <w:marRight w:val="0"/>
      <w:marTop w:val="0"/>
      <w:marBottom w:val="0"/>
      <w:divBdr>
        <w:top w:val="none" w:sz="0" w:space="0" w:color="auto"/>
        <w:left w:val="none" w:sz="0" w:space="0" w:color="auto"/>
        <w:bottom w:val="none" w:sz="0" w:space="0" w:color="auto"/>
        <w:right w:val="none" w:sz="0" w:space="0" w:color="auto"/>
      </w:divBdr>
    </w:div>
    <w:div w:id="1303582724">
      <w:bodyDiv w:val="1"/>
      <w:marLeft w:val="0"/>
      <w:marRight w:val="0"/>
      <w:marTop w:val="0"/>
      <w:marBottom w:val="0"/>
      <w:divBdr>
        <w:top w:val="none" w:sz="0" w:space="0" w:color="auto"/>
        <w:left w:val="none" w:sz="0" w:space="0" w:color="auto"/>
        <w:bottom w:val="none" w:sz="0" w:space="0" w:color="auto"/>
        <w:right w:val="none" w:sz="0" w:space="0" w:color="auto"/>
      </w:divBdr>
    </w:div>
    <w:div w:id="1311523105">
      <w:bodyDiv w:val="1"/>
      <w:marLeft w:val="0"/>
      <w:marRight w:val="0"/>
      <w:marTop w:val="0"/>
      <w:marBottom w:val="0"/>
      <w:divBdr>
        <w:top w:val="none" w:sz="0" w:space="0" w:color="auto"/>
        <w:left w:val="none" w:sz="0" w:space="0" w:color="auto"/>
        <w:bottom w:val="none" w:sz="0" w:space="0" w:color="auto"/>
        <w:right w:val="none" w:sz="0" w:space="0" w:color="auto"/>
      </w:divBdr>
    </w:div>
    <w:div w:id="1314721691">
      <w:bodyDiv w:val="1"/>
      <w:marLeft w:val="0"/>
      <w:marRight w:val="0"/>
      <w:marTop w:val="0"/>
      <w:marBottom w:val="0"/>
      <w:divBdr>
        <w:top w:val="none" w:sz="0" w:space="0" w:color="auto"/>
        <w:left w:val="none" w:sz="0" w:space="0" w:color="auto"/>
        <w:bottom w:val="none" w:sz="0" w:space="0" w:color="auto"/>
        <w:right w:val="none" w:sz="0" w:space="0" w:color="auto"/>
      </w:divBdr>
    </w:div>
    <w:div w:id="1319767168">
      <w:bodyDiv w:val="1"/>
      <w:marLeft w:val="0"/>
      <w:marRight w:val="0"/>
      <w:marTop w:val="0"/>
      <w:marBottom w:val="0"/>
      <w:divBdr>
        <w:top w:val="none" w:sz="0" w:space="0" w:color="auto"/>
        <w:left w:val="none" w:sz="0" w:space="0" w:color="auto"/>
        <w:bottom w:val="none" w:sz="0" w:space="0" w:color="auto"/>
        <w:right w:val="none" w:sz="0" w:space="0" w:color="auto"/>
      </w:divBdr>
    </w:div>
    <w:div w:id="1325545331">
      <w:bodyDiv w:val="1"/>
      <w:marLeft w:val="0"/>
      <w:marRight w:val="0"/>
      <w:marTop w:val="0"/>
      <w:marBottom w:val="0"/>
      <w:divBdr>
        <w:top w:val="none" w:sz="0" w:space="0" w:color="auto"/>
        <w:left w:val="none" w:sz="0" w:space="0" w:color="auto"/>
        <w:bottom w:val="none" w:sz="0" w:space="0" w:color="auto"/>
        <w:right w:val="none" w:sz="0" w:space="0" w:color="auto"/>
      </w:divBdr>
    </w:div>
    <w:div w:id="1328897689">
      <w:bodyDiv w:val="1"/>
      <w:marLeft w:val="0"/>
      <w:marRight w:val="0"/>
      <w:marTop w:val="0"/>
      <w:marBottom w:val="0"/>
      <w:divBdr>
        <w:top w:val="none" w:sz="0" w:space="0" w:color="auto"/>
        <w:left w:val="none" w:sz="0" w:space="0" w:color="auto"/>
        <w:bottom w:val="none" w:sz="0" w:space="0" w:color="auto"/>
        <w:right w:val="none" w:sz="0" w:space="0" w:color="auto"/>
      </w:divBdr>
    </w:div>
    <w:div w:id="1331828732">
      <w:bodyDiv w:val="1"/>
      <w:marLeft w:val="0"/>
      <w:marRight w:val="0"/>
      <w:marTop w:val="0"/>
      <w:marBottom w:val="0"/>
      <w:divBdr>
        <w:top w:val="none" w:sz="0" w:space="0" w:color="auto"/>
        <w:left w:val="none" w:sz="0" w:space="0" w:color="auto"/>
        <w:bottom w:val="none" w:sz="0" w:space="0" w:color="auto"/>
        <w:right w:val="none" w:sz="0" w:space="0" w:color="auto"/>
      </w:divBdr>
    </w:div>
    <w:div w:id="1332298732">
      <w:bodyDiv w:val="1"/>
      <w:marLeft w:val="0"/>
      <w:marRight w:val="0"/>
      <w:marTop w:val="0"/>
      <w:marBottom w:val="0"/>
      <w:divBdr>
        <w:top w:val="none" w:sz="0" w:space="0" w:color="auto"/>
        <w:left w:val="none" w:sz="0" w:space="0" w:color="auto"/>
        <w:bottom w:val="none" w:sz="0" w:space="0" w:color="auto"/>
        <w:right w:val="none" w:sz="0" w:space="0" w:color="auto"/>
      </w:divBdr>
    </w:div>
    <w:div w:id="1334651478">
      <w:bodyDiv w:val="1"/>
      <w:marLeft w:val="0"/>
      <w:marRight w:val="0"/>
      <w:marTop w:val="0"/>
      <w:marBottom w:val="0"/>
      <w:divBdr>
        <w:top w:val="none" w:sz="0" w:space="0" w:color="auto"/>
        <w:left w:val="none" w:sz="0" w:space="0" w:color="auto"/>
        <w:bottom w:val="none" w:sz="0" w:space="0" w:color="auto"/>
        <w:right w:val="none" w:sz="0" w:space="0" w:color="auto"/>
      </w:divBdr>
    </w:div>
    <w:div w:id="1341082184">
      <w:bodyDiv w:val="1"/>
      <w:marLeft w:val="0"/>
      <w:marRight w:val="0"/>
      <w:marTop w:val="0"/>
      <w:marBottom w:val="0"/>
      <w:divBdr>
        <w:top w:val="none" w:sz="0" w:space="0" w:color="auto"/>
        <w:left w:val="none" w:sz="0" w:space="0" w:color="auto"/>
        <w:bottom w:val="none" w:sz="0" w:space="0" w:color="auto"/>
        <w:right w:val="none" w:sz="0" w:space="0" w:color="auto"/>
      </w:divBdr>
    </w:div>
    <w:div w:id="1341197687">
      <w:bodyDiv w:val="1"/>
      <w:marLeft w:val="0"/>
      <w:marRight w:val="0"/>
      <w:marTop w:val="0"/>
      <w:marBottom w:val="0"/>
      <w:divBdr>
        <w:top w:val="none" w:sz="0" w:space="0" w:color="auto"/>
        <w:left w:val="none" w:sz="0" w:space="0" w:color="auto"/>
        <w:bottom w:val="none" w:sz="0" w:space="0" w:color="auto"/>
        <w:right w:val="none" w:sz="0" w:space="0" w:color="auto"/>
      </w:divBdr>
    </w:div>
    <w:div w:id="1351492247">
      <w:bodyDiv w:val="1"/>
      <w:marLeft w:val="0"/>
      <w:marRight w:val="0"/>
      <w:marTop w:val="0"/>
      <w:marBottom w:val="0"/>
      <w:divBdr>
        <w:top w:val="none" w:sz="0" w:space="0" w:color="auto"/>
        <w:left w:val="none" w:sz="0" w:space="0" w:color="auto"/>
        <w:bottom w:val="none" w:sz="0" w:space="0" w:color="auto"/>
        <w:right w:val="none" w:sz="0" w:space="0" w:color="auto"/>
      </w:divBdr>
    </w:div>
    <w:div w:id="1353219058">
      <w:bodyDiv w:val="1"/>
      <w:marLeft w:val="0"/>
      <w:marRight w:val="0"/>
      <w:marTop w:val="0"/>
      <w:marBottom w:val="0"/>
      <w:divBdr>
        <w:top w:val="none" w:sz="0" w:space="0" w:color="auto"/>
        <w:left w:val="none" w:sz="0" w:space="0" w:color="auto"/>
        <w:bottom w:val="none" w:sz="0" w:space="0" w:color="auto"/>
        <w:right w:val="none" w:sz="0" w:space="0" w:color="auto"/>
      </w:divBdr>
    </w:div>
    <w:div w:id="1353341713">
      <w:bodyDiv w:val="1"/>
      <w:marLeft w:val="0"/>
      <w:marRight w:val="0"/>
      <w:marTop w:val="0"/>
      <w:marBottom w:val="0"/>
      <w:divBdr>
        <w:top w:val="none" w:sz="0" w:space="0" w:color="auto"/>
        <w:left w:val="none" w:sz="0" w:space="0" w:color="auto"/>
        <w:bottom w:val="none" w:sz="0" w:space="0" w:color="auto"/>
        <w:right w:val="none" w:sz="0" w:space="0" w:color="auto"/>
      </w:divBdr>
    </w:div>
    <w:div w:id="1353611833">
      <w:bodyDiv w:val="1"/>
      <w:marLeft w:val="0"/>
      <w:marRight w:val="0"/>
      <w:marTop w:val="0"/>
      <w:marBottom w:val="0"/>
      <w:divBdr>
        <w:top w:val="none" w:sz="0" w:space="0" w:color="auto"/>
        <w:left w:val="none" w:sz="0" w:space="0" w:color="auto"/>
        <w:bottom w:val="none" w:sz="0" w:space="0" w:color="auto"/>
        <w:right w:val="none" w:sz="0" w:space="0" w:color="auto"/>
      </w:divBdr>
    </w:div>
    <w:div w:id="1357075133">
      <w:bodyDiv w:val="1"/>
      <w:marLeft w:val="0"/>
      <w:marRight w:val="0"/>
      <w:marTop w:val="0"/>
      <w:marBottom w:val="0"/>
      <w:divBdr>
        <w:top w:val="none" w:sz="0" w:space="0" w:color="auto"/>
        <w:left w:val="none" w:sz="0" w:space="0" w:color="auto"/>
        <w:bottom w:val="none" w:sz="0" w:space="0" w:color="auto"/>
        <w:right w:val="none" w:sz="0" w:space="0" w:color="auto"/>
      </w:divBdr>
    </w:div>
    <w:div w:id="1376931891">
      <w:bodyDiv w:val="1"/>
      <w:marLeft w:val="0"/>
      <w:marRight w:val="0"/>
      <w:marTop w:val="0"/>
      <w:marBottom w:val="0"/>
      <w:divBdr>
        <w:top w:val="none" w:sz="0" w:space="0" w:color="auto"/>
        <w:left w:val="none" w:sz="0" w:space="0" w:color="auto"/>
        <w:bottom w:val="none" w:sz="0" w:space="0" w:color="auto"/>
        <w:right w:val="none" w:sz="0" w:space="0" w:color="auto"/>
      </w:divBdr>
    </w:div>
    <w:div w:id="1377437070">
      <w:bodyDiv w:val="1"/>
      <w:marLeft w:val="0"/>
      <w:marRight w:val="0"/>
      <w:marTop w:val="0"/>
      <w:marBottom w:val="0"/>
      <w:divBdr>
        <w:top w:val="none" w:sz="0" w:space="0" w:color="auto"/>
        <w:left w:val="none" w:sz="0" w:space="0" w:color="auto"/>
        <w:bottom w:val="none" w:sz="0" w:space="0" w:color="auto"/>
        <w:right w:val="none" w:sz="0" w:space="0" w:color="auto"/>
      </w:divBdr>
    </w:div>
    <w:div w:id="1389376117">
      <w:bodyDiv w:val="1"/>
      <w:marLeft w:val="0"/>
      <w:marRight w:val="0"/>
      <w:marTop w:val="0"/>
      <w:marBottom w:val="0"/>
      <w:divBdr>
        <w:top w:val="none" w:sz="0" w:space="0" w:color="auto"/>
        <w:left w:val="none" w:sz="0" w:space="0" w:color="auto"/>
        <w:bottom w:val="none" w:sz="0" w:space="0" w:color="auto"/>
        <w:right w:val="none" w:sz="0" w:space="0" w:color="auto"/>
      </w:divBdr>
    </w:div>
    <w:div w:id="1390962182">
      <w:bodyDiv w:val="1"/>
      <w:marLeft w:val="0"/>
      <w:marRight w:val="0"/>
      <w:marTop w:val="0"/>
      <w:marBottom w:val="0"/>
      <w:divBdr>
        <w:top w:val="none" w:sz="0" w:space="0" w:color="auto"/>
        <w:left w:val="none" w:sz="0" w:space="0" w:color="auto"/>
        <w:bottom w:val="none" w:sz="0" w:space="0" w:color="auto"/>
        <w:right w:val="none" w:sz="0" w:space="0" w:color="auto"/>
      </w:divBdr>
    </w:div>
    <w:div w:id="1405837686">
      <w:bodyDiv w:val="1"/>
      <w:marLeft w:val="0"/>
      <w:marRight w:val="0"/>
      <w:marTop w:val="0"/>
      <w:marBottom w:val="0"/>
      <w:divBdr>
        <w:top w:val="none" w:sz="0" w:space="0" w:color="auto"/>
        <w:left w:val="none" w:sz="0" w:space="0" w:color="auto"/>
        <w:bottom w:val="none" w:sz="0" w:space="0" w:color="auto"/>
        <w:right w:val="none" w:sz="0" w:space="0" w:color="auto"/>
      </w:divBdr>
    </w:div>
    <w:div w:id="1412190623">
      <w:bodyDiv w:val="1"/>
      <w:marLeft w:val="0"/>
      <w:marRight w:val="0"/>
      <w:marTop w:val="0"/>
      <w:marBottom w:val="0"/>
      <w:divBdr>
        <w:top w:val="none" w:sz="0" w:space="0" w:color="auto"/>
        <w:left w:val="none" w:sz="0" w:space="0" w:color="auto"/>
        <w:bottom w:val="none" w:sz="0" w:space="0" w:color="auto"/>
        <w:right w:val="none" w:sz="0" w:space="0" w:color="auto"/>
      </w:divBdr>
    </w:div>
    <w:div w:id="1420709878">
      <w:bodyDiv w:val="1"/>
      <w:marLeft w:val="0"/>
      <w:marRight w:val="0"/>
      <w:marTop w:val="0"/>
      <w:marBottom w:val="0"/>
      <w:divBdr>
        <w:top w:val="none" w:sz="0" w:space="0" w:color="auto"/>
        <w:left w:val="none" w:sz="0" w:space="0" w:color="auto"/>
        <w:bottom w:val="none" w:sz="0" w:space="0" w:color="auto"/>
        <w:right w:val="none" w:sz="0" w:space="0" w:color="auto"/>
      </w:divBdr>
    </w:div>
    <w:div w:id="1424036994">
      <w:bodyDiv w:val="1"/>
      <w:marLeft w:val="0"/>
      <w:marRight w:val="0"/>
      <w:marTop w:val="0"/>
      <w:marBottom w:val="0"/>
      <w:divBdr>
        <w:top w:val="none" w:sz="0" w:space="0" w:color="auto"/>
        <w:left w:val="none" w:sz="0" w:space="0" w:color="auto"/>
        <w:bottom w:val="none" w:sz="0" w:space="0" w:color="auto"/>
        <w:right w:val="none" w:sz="0" w:space="0" w:color="auto"/>
      </w:divBdr>
    </w:div>
    <w:div w:id="1425876697">
      <w:bodyDiv w:val="1"/>
      <w:marLeft w:val="0"/>
      <w:marRight w:val="0"/>
      <w:marTop w:val="0"/>
      <w:marBottom w:val="0"/>
      <w:divBdr>
        <w:top w:val="none" w:sz="0" w:space="0" w:color="auto"/>
        <w:left w:val="none" w:sz="0" w:space="0" w:color="auto"/>
        <w:bottom w:val="none" w:sz="0" w:space="0" w:color="auto"/>
        <w:right w:val="none" w:sz="0" w:space="0" w:color="auto"/>
      </w:divBdr>
    </w:div>
    <w:div w:id="1426725142">
      <w:bodyDiv w:val="1"/>
      <w:marLeft w:val="0"/>
      <w:marRight w:val="0"/>
      <w:marTop w:val="0"/>
      <w:marBottom w:val="0"/>
      <w:divBdr>
        <w:top w:val="none" w:sz="0" w:space="0" w:color="auto"/>
        <w:left w:val="none" w:sz="0" w:space="0" w:color="auto"/>
        <w:bottom w:val="none" w:sz="0" w:space="0" w:color="auto"/>
        <w:right w:val="none" w:sz="0" w:space="0" w:color="auto"/>
      </w:divBdr>
    </w:div>
    <w:div w:id="1427268322">
      <w:bodyDiv w:val="1"/>
      <w:marLeft w:val="0"/>
      <w:marRight w:val="0"/>
      <w:marTop w:val="0"/>
      <w:marBottom w:val="0"/>
      <w:divBdr>
        <w:top w:val="none" w:sz="0" w:space="0" w:color="auto"/>
        <w:left w:val="none" w:sz="0" w:space="0" w:color="auto"/>
        <w:bottom w:val="none" w:sz="0" w:space="0" w:color="auto"/>
        <w:right w:val="none" w:sz="0" w:space="0" w:color="auto"/>
      </w:divBdr>
    </w:div>
    <w:div w:id="1430084125">
      <w:bodyDiv w:val="1"/>
      <w:marLeft w:val="0"/>
      <w:marRight w:val="0"/>
      <w:marTop w:val="0"/>
      <w:marBottom w:val="0"/>
      <w:divBdr>
        <w:top w:val="none" w:sz="0" w:space="0" w:color="auto"/>
        <w:left w:val="none" w:sz="0" w:space="0" w:color="auto"/>
        <w:bottom w:val="none" w:sz="0" w:space="0" w:color="auto"/>
        <w:right w:val="none" w:sz="0" w:space="0" w:color="auto"/>
      </w:divBdr>
    </w:div>
    <w:div w:id="1436556914">
      <w:bodyDiv w:val="1"/>
      <w:marLeft w:val="0"/>
      <w:marRight w:val="0"/>
      <w:marTop w:val="0"/>
      <w:marBottom w:val="0"/>
      <w:divBdr>
        <w:top w:val="none" w:sz="0" w:space="0" w:color="auto"/>
        <w:left w:val="none" w:sz="0" w:space="0" w:color="auto"/>
        <w:bottom w:val="none" w:sz="0" w:space="0" w:color="auto"/>
        <w:right w:val="none" w:sz="0" w:space="0" w:color="auto"/>
      </w:divBdr>
    </w:div>
    <w:div w:id="1443963649">
      <w:bodyDiv w:val="1"/>
      <w:marLeft w:val="0"/>
      <w:marRight w:val="0"/>
      <w:marTop w:val="0"/>
      <w:marBottom w:val="0"/>
      <w:divBdr>
        <w:top w:val="none" w:sz="0" w:space="0" w:color="auto"/>
        <w:left w:val="none" w:sz="0" w:space="0" w:color="auto"/>
        <w:bottom w:val="none" w:sz="0" w:space="0" w:color="auto"/>
        <w:right w:val="none" w:sz="0" w:space="0" w:color="auto"/>
      </w:divBdr>
    </w:div>
    <w:div w:id="1446147384">
      <w:bodyDiv w:val="1"/>
      <w:marLeft w:val="0"/>
      <w:marRight w:val="0"/>
      <w:marTop w:val="0"/>
      <w:marBottom w:val="0"/>
      <w:divBdr>
        <w:top w:val="none" w:sz="0" w:space="0" w:color="auto"/>
        <w:left w:val="none" w:sz="0" w:space="0" w:color="auto"/>
        <w:bottom w:val="none" w:sz="0" w:space="0" w:color="auto"/>
        <w:right w:val="none" w:sz="0" w:space="0" w:color="auto"/>
      </w:divBdr>
    </w:div>
    <w:div w:id="1446540151">
      <w:bodyDiv w:val="1"/>
      <w:marLeft w:val="0"/>
      <w:marRight w:val="0"/>
      <w:marTop w:val="0"/>
      <w:marBottom w:val="0"/>
      <w:divBdr>
        <w:top w:val="none" w:sz="0" w:space="0" w:color="auto"/>
        <w:left w:val="none" w:sz="0" w:space="0" w:color="auto"/>
        <w:bottom w:val="none" w:sz="0" w:space="0" w:color="auto"/>
        <w:right w:val="none" w:sz="0" w:space="0" w:color="auto"/>
      </w:divBdr>
    </w:div>
    <w:div w:id="1448814238">
      <w:bodyDiv w:val="1"/>
      <w:marLeft w:val="0"/>
      <w:marRight w:val="0"/>
      <w:marTop w:val="0"/>
      <w:marBottom w:val="0"/>
      <w:divBdr>
        <w:top w:val="none" w:sz="0" w:space="0" w:color="auto"/>
        <w:left w:val="none" w:sz="0" w:space="0" w:color="auto"/>
        <w:bottom w:val="none" w:sz="0" w:space="0" w:color="auto"/>
        <w:right w:val="none" w:sz="0" w:space="0" w:color="auto"/>
      </w:divBdr>
    </w:div>
    <w:div w:id="1449811937">
      <w:bodyDiv w:val="1"/>
      <w:marLeft w:val="0"/>
      <w:marRight w:val="0"/>
      <w:marTop w:val="0"/>
      <w:marBottom w:val="0"/>
      <w:divBdr>
        <w:top w:val="none" w:sz="0" w:space="0" w:color="auto"/>
        <w:left w:val="none" w:sz="0" w:space="0" w:color="auto"/>
        <w:bottom w:val="none" w:sz="0" w:space="0" w:color="auto"/>
        <w:right w:val="none" w:sz="0" w:space="0" w:color="auto"/>
      </w:divBdr>
    </w:div>
    <w:div w:id="1451586947">
      <w:bodyDiv w:val="1"/>
      <w:marLeft w:val="0"/>
      <w:marRight w:val="0"/>
      <w:marTop w:val="0"/>
      <w:marBottom w:val="0"/>
      <w:divBdr>
        <w:top w:val="none" w:sz="0" w:space="0" w:color="auto"/>
        <w:left w:val="none" w:sz="0" w:space="0" w:color="auto"/>
        <w:bottom w:val="none" w:sz="0" w:space="0" w:color="auto"/>
        <w:right w:val="none" w:sz="0" w:space="0" w:color="auto"/>
      </w:divBdr>
    </w:div>
    <w:div w:id="1459490898">
      <w:bodyDiv w:val="1"/>
      <w:marLeft w:val="0"/>
      <w:marRight w:val="0"/>
      <w:marTop w:val="0"/>
      <w:marBottom w:val="0"/>
      <w:divBdr>
        <w:top w:val="none" w:sz="0" w:space="0" w:color="auto"/>
        <w:left w:val="none" w:sz="0" w:space="0" w:color="auto"/>
        <w:bottom w:val="none" w:sz="0" w:space="0" w:color="auto"/>
        <w:right w:val="none" w:sz="0" w:space="0" w:color="auto"/>
      </w:divBdr>
    </w:div>
    <w:div w:id="1464885681">
      <w:bodyDiv w:val="1"/>
      <w:marLeft w:val="0"/>
      <w:marRight w:val="0"/>
      <w:marTop w:val="0"/>
      <w:marBottom w:val="0"/>
      <w:divBdr>
        <w:top w:val="none" w:sz="0" w:space="0" w:color="auto"/>
        <w:left w:val="none" w:sz="0" w:space="0" w:color="auto"/>
        <w:bottom w:val="none" w:sz="0" w:space="0" w:color="auto"/>
        <w:right w:val="none" w:sz="0" w:space="0" w:color="auto"/>
      </w:divBdr>
    </w:div>
    <w:div w:id="1465738207">
      <w:bodyDiv w:val="1"/>
      <w:marLeft w:val="0"/>
      <w:marRight w:val="0"/>
      <w:marTop w:val="0"/>
      <w:marBottom w:val="0"/>
      <w:divBdr>
        <w:top w:val="none" w:sz="0" w:space="0" w:color="auto"/>
        <w:left w:val="none" w:sz="0" w:space="0" w:color="auto"/>
        <w:bottom w:val="none" w:sz="0" w:space="0" w:color="auto"/>
        <w:right w:val="none" w:sz="0" w:space="0" w:color="auto"/>
      </w:divBdr>
    </w:div>
    <w:div w:id="1468470758">
      <w:bodyDiv w:val="1"/>
      <w:marLeft w:val="0"/>
      <w:marRight w:val="0"/>
      <w:marTop w:val="0"/>
      <w:marBottom w:val="0"/>
      <w:divBdr>
        <w:top w:val="none" w:sz="0" w:space="0" w:color="auto"/>
        <w:left w:val="none" w:sz="0" w:space="0" w:color="auto"/>
        <w:bottom w:val="none" w:sz="0" w:space="0" w:color="auto"/>
        <w:right w:val="none" w:sz="0" w:space="0" w:color="auto"/>
      </w:divBdr>
    </w:div>
    <w:div w:id="1473870687">
      <w:bodyDiv w:val="1"/>
      <w:marLeft w:val="0"/>
      <w:marRight w:val="0"/>
      <w:marTop w:val="0"/>
      <w:marBottom w:val="0"/>
      <w:divBdr>
        <w:top w:val="none" w:sz="0" w:space="0" w:color="auto"/>
        <w:left w:val="none" w:sz="0" w:space="0" w:color="auto"/>
        <w:bottom w:val="none" w:sz="0" w:space="0" w:color="auto"/>
        <w:right w:val="none" w:sz="0" w:space="0" w:color="auto"/>
      </w:divBdr>
    </w:div>
    <w:div w:id="1475177590">
      <w:bodyDiv w:val="1"/>
      <w:marLeft w:val="0"/>
      <w:marRight w:val="0"/>
      <w:marTop w:val="0"/>
      <w:marBottom w:val="0"/>
      <w:divBdr>
        <w:top w:val="none" w:sz="0" w:space="0" w:color="auto"/>
        <w:left w:val="none" w:sz="0" w:space="0" w:color="auto"/>
        <w:bottom w:val="none" w:sz="0" w:space="0" w:color="auto"/>
        <w:right w:val="none" w:sz="0" w:space="0" w:color="auto"/>
      </w:divBdr>
    </w:div>
    <w:div w:id="1476489653">
      <w:bodyDiv w:val="1"/>
      <w:marLeft w:val="0"/>
      <w:marRight w:val="0"/>
      <w:marTop w:val="0"/>
      <w:marBottom w:val="0"/>
      <w:divBdr>
        <w:top w:val="none" w:sz="0" w:space="0" w:color="auto"/>
        <w:left w:val="none" w:sz="0" w:space="0" w:color="auto"/>
        <w:bottom w:val="none" w:sz="0" w:space="0" w:color="auto"/>
        <w:right w:val="none" w:sz="0" w:space="0" w:color="auto"/>
      </w:divBdr>
    </w:div>
    <w:div w:id="1479878221">
      <w:bodyDiv w:val="1"/>
      <w:marLeft w:val="0"/>
      <w:marRight w:val="0"/>
      <w:marTop w:val="0"/>
      <w:marBottom w:val="0"/>
      <w:divBdr>
        <w:top w:val="none" w:sz="0" w:space="0" w:color="auto"/>
        <w:left w:val="none" w:sz="0" w:space="0" w:color="auto"/>
        <w:bottom w:val="none" w:sz="0" w:space="0" w:color="auto"/>
        <w:right w:val="none" w:sz="0" w:space="0" w:color="auto"/>
      </w:divBdr>
    </w:div>
    <w:div w:id="1483228592">
      <w:bodyDiv w:val="1"/>
      <w:marLeft w:val="0"/>
      <w:marRight w:val="0"/>
      <w:marTop w:val="0"/>
      <w:marBottom w:val="0"/>
      <w:divBdr>
        <w:top w:val="none" w:sz="0" w:space="0" w:color="auto"/>
        <w:left w:val="none" w:sz="0" w:space="0" w:color="auto"/>
        <w:bottom w:val="none" w:sz="0" w:space="0" w:color="auto"/>
        <w:right w:val="none" w:sz="0" w:space="0" w:color="auto"/>
      </w:divBdr>
    </w:div>
    <w:div w:id="1484811468">
      <w:bodyDiv w:val="1"/>
      <w:marLeft w:val="0"/>
      <w:marRight w:val="0"/>
      <w:marTop w:val="0"/>
      <w:marBottom w:val="0"/>
      <w:divBdr>
        <w:top w:val="none" w:sz="0" w:space="0" w:color="auto"/>
        <w:left w:val="none" w:sz="0" w:space="0" w:color="auto"/>
        <w:bottom w:val="none" w:sz="0" w:space="0" w:color="auto"/>
        <w:right w:val="none" w:sz="0" w:space="0" w:color="auto"/>
      </w:divBdr>
    </w:div>
    <w:div w:id="1495687608">
      <w:bodyDiv w:val="1"/>
      <w:marLeft w:val="0"/>
      <w:marRight w:val="0"/>
      <w:marTop w:val="0"/>
      <w:marBottom w:val="0"/>
      <w:divBdr>
        <w:top w:val="none" w:sz="0" w:space="0" w:color="auto"/>
        <w:left w:val="none" w:sz="0" w:space="0" w:color="auto"/>
        <w:bottom w:val="none" w:sz="0" w:space="0" w:color="auto"/>
        <w:right w:val="none" w:sz="0" w:space="0" w:color="auto"/>
      </w:divBdr>
    </w:div>
    <w:div w:id="1495993524">
      <w:bodyDiv w:val="1"/>
      <w:marLeft w:val="0"/>
      <w:marRight w:val="0"/>
      <w:marTop w:val="0"/>
      <w:marBottom w:val="0"/>
      <w:divBdr>
        <w:top w:val="none" w:sz="0" w:space="0" w:color="auto"/>
        <w:left w:val="none" w:sz="0" w:space="0" w:color="auto"/>
        <w:bottom w:val="none" w:sz="0" w:space="0" w:color="auto"/>
        <w:right w:val="none" w:sz="0" w:space="0" w:color="auto"/>
      </w:divBdr>
    </w:div>
    <w:div w:id="1501651117">
      <w:bodyDiv w:val="1"/>
      <w:marLeft w:val="0"/>
      <w:marRight w:val="0"/>
      <w:marTop w:val="0"/>
      <w:marBottom w:val="0"/>
      <w:divBdr>
        <w:top w:val="none" w:sz="0" w:space="0" w:color="auto"/>
        <w:left w:val="none" w:sz="0" w:space="0" w:color="auto"/>
        <w:bottom w:val="none" w:sz="0" w:space="0" w:color="auto"/>
        <w:right w:val="none" w:sz="0" w:space="0" w:color="auto"/>
      </w:divBdr>
    </w:div>
    <w:div w:id="1501848725">
      <w:bodyDiv w:val="1"/>
      <w:marLeft w:val="0"/>
      <w:marRight w:val="0"/>
      <w:marTop w:val="0"/>
      <w:marBottom w:val="0"/>
      <w:divBdr>
        <w:top w:val="none" w:sz="0" w:space="0" w:color="auto"/>
        <w:left w:val="none" w:sz="0" w:space="0" w:color="auto"/>
        <w:bottom w:val="none" w:sz="0" w:space="0" w:color="auto"/>
        <w:right w:val="none" w:sz="0" w:space="0" w:color="auto"/>
      </w:divBdr>
    </w:div>
    <w:div w:id="1511143556">
      <w:bodyDiv w:val="1"/>
      <w:marLeft w:val="0"/>
      <w:marRight w:val="0"/>
      <w:marTop w:val="0"/>
      <w:marBottom w:val="0"/>
      <w:divBdr>
        <w:top w:val="none" w:sz="0" w:space="0" w:color="auto"/>
        <w:left w:val="none" w:sz="0" w:space="0" w:color="auto"/>
        <w:bottom w:val="none" w:sz="0" w:space="0" w:color="auto"/>
        <w:right w:val="none" w:sz="0" w:space="0" w:color="auto"/>
      </w:divBdr>
    </w:div>
    <w:div w:id="1511751380">
      <w:bodyDiv w:val="1"/>
      <w:marLeft w:val="0"/>
      <w:marRight w:val="0"/>
      <w:marTop w:val="0"/>
      <w:marBottom w:val="0"/>
      <w:divBdr>
        <w:top w:val="none" w:sz="0" w:space="0" w:color="auto"/>
        <w:left w:val="none" w:sz="0" w:space="0" w:color="auto"/>
        <w:bottom w:val="none" w:sz="0" w:space="0" w:color="auto"/>
        <w:right w:val="none" w:sz="0" w:space="0" w:color="auto"/>
      </w:divBdr>
    </w:div>
    <w:div w:id="1512797972">
      <w:bodyDiv w:val="1"/>
      <w:marLeft w:val="0"/>
      <w:marRight w:val="0"/>
      <w:marTop w:val="0"/>
      <w:marBottom w:val="0"/>
      <w:divBdr>
        <w:top w:val="none" w:sz="0" w:space="0" w:color="auto"/>
        <w:left w:val="none" w:sz="0" w:space="0" w:color="auto"/>
        <w:bottom w:val="none" w:sz="0" w:space="0" w:color="auto"/>
        <w:right w:val="none" w:sz="0" w:space="0" w:color="auto"/>
      </w:divBdr>
    </w:div>
    <w:div w:id="1522014072">
      <w:bodyDiv w:val="1"/>
      <w:marLeft w:val="0"/>
      <w:marRight w:val="0"/>
      <w:marTop w:val="0"/>
      <w:marBottom w:val="0"/>
      <w:divBdr>
        <w:top w:val="none" w:sz="0" w:space="0" w:color="auto"/>
        <w:left w:val="none" w:sz="0" w:space="0" w:color="auto"/>
        <w:bottom w:val="none" w:sz="0" w:space="0" w:color="auto"/>
        <w:right w:val="none" w:sz="0" w:space="0" w:color="auto"/>
      </w:divBdr>
    </w:div>
    <w:div w:id="1522358841">
      <w:bodyDiv w:val="1"/>
      <w:marLeft w:val="0"/>
      <w:marRight w:val="0"/>
      <w:marTop w:val="0"/>
      <w:marBottom w:val="0"/>
      <w:divBdr>
        <w:top w:val="none" w:sz="0" w:space="0" w:color="auto"/>
        <w:left w:val="none" w:sz="0" w:space="0" w:color="auto"/>
        <w:bottom w:val="none" w:sz="0" w:space="0" w:color="auto"/>
        <w:right w:val="none" w:sz="0" w:space="0" w:color="auto"/>
      </w:divBdr>
    </w:div>
    <w:div w:id="1529879154">
      <w:bodyDiv w:val="1"/>
      <w:marLeft w:val="0"/>
      <w:marRight w:val="0"/>
      <w:marTop w:val="0"/>
      <w:marBottom w:val="0"/>
      <w:divBdr>
        <w:top w:val="none" w:sz="0" w:space="0" w:color="auto"/>
        <w:left w:val="none" w:sz="0" w:space="0" w:color="auto"/>
        <w:bottom w:val="none" w:sz="0" w:space="0" w:color="auto"/>
        <w:right w:val="none" w:sz="0" w:space="0" w:color="auto"/>
      </w:divBdr>
    </w:div>
    <w:div w:id="1532574058">
      <w:bodyDiv w:val="1"/>
      <w:marLeft w:val="0"/>
      <w:marRight w:val="0"/>
      <w:marTop w:val="0"/>
      <w:marBottom w:val="0"/>
      <w:divBdr>
        <w:top w:val="none" w:sz="0" w:space="0" w:color="auto"/>
        <w:left w:val="none" w:sz="0" w:space="0" w:color="auto"/>
        <w:bottom w:val="none" w:sz="0" w:space="0" w:color="auto"/>
        <w:right w:val="none" w:sz="0" w:space="0" w:color="auto"/>
      </w:divBdr>
    </w:div>
    <w:div w:id="1536385014">
      <w:bodyDiv w:val="1"/>
      <w:marLeft w:val="0"/>
      <w:marRight w:val="0"/>
      <w:marTop w:val="0"/>
      <w:marBottom w:val="0"/>
      <w:divBdr>
        <w:top w:val="none" w:sz="0" w:space="0" w:color="auto"/>
        <w:left w:val="none" w:sz="0" w:space="0" w:color="auto"/>
        <w:bottom w:val="none" w:sz="0" w:space="0" w:color="auto"/>
        <w:right w:val="none" w:sz="0" w:space="0" w:color="auto"/>
      </w:divBdr>
    </w:div>
    <w:div w:id="1542325892">
      <w:bodyDiv w:val="1"/>
      <w:marLeft w:val="0"/>
      <w:marRight w:val="0"/>
      <w:marTop w:val="0"/>
      <w:marBottom w:val="0"/>
      <w:divBdr>
        <w:top w:val="none" w:sz="0" w:space="0" w:color="auto"/>
        <w:left w:val="none" w:sz="0" w:space="0" w:color="auto"/>
        <w:bottom w:val="none" w:sz="0" w:space="0" w:color="auto"/>
        <w:right w:val="none" w:sz="0" w:space="0" w:color="auto"/>
      </w:divBdr>
    </w:div>
    <w:div w:id="1545021675">
      <w:bodyDiv w:val="1"/>
      <w:marLeft w:val="0"/>
      <w:marRight w:val="0"/>
      <w:marTop w:val="0"/>
      <w:marBottom w:val="0"/>
      <w:divBdr>
        <w:top w:val="none" w:sz="0" w:space="0" w:color="auto"/>
        <w:left w:val="none" w:sz="0" w:space="0" w:color="auto"/>
        <w:bottom w:val="none" w:sz="0" w:space="0" w:color="auto"/>
        <w:right w:val="none" w:sz="0" w:space="0" w:color="auto"/>
      </w:divBdr>
    </w:div>
    <w:div w:id="1557356678">
      <w:bodyDiv w:val="1"/>
      <w:marLeft w:val="0"/>
      <w:marRight w:val="0"/>
      <w:marTop w:val="0"/>
      <w:marBottom w:val="0"/>
      <w:divBdr>
        <w:top w:val="none" w:sz="0" w:space="0" w:color="auto"/>
        <w:left w:val="none" w:sz="0" w:space="0" w:color="auto"/>
        <w:bottom w:val="none" w:sz="0" w:space="0" w:color="auto"/>
        <w:right w:val="none" w:sz="0" w:space="0" w:color="auto"/>
      </w:divBdr>
    </w:div>
    <w:div w:id="1557818247">
      <w:bodyDiv w:val="1"/>
      <w:marLeft w:val="0"/>
      <w:marRight w:val="0"/>
      <w:marTop w:val="0"/>
      <w:marBottom w:val="0"/>
      <w:divBdr>
        <w:top w:val="none" w:sz="0" w:space="0" w:color="auto"/>
        <w:left w:val="none" w:sz="0" w:space="0" w:color="auto"/>
        <w:bottom w:val="none" w:sz="0" w:space="0" w:color="auto"/>
        <w:right w:val="none" w:sz="0" w:space="0" w:color="auto"/>
      </w:divBdr>
    </w:div>
    <w:div w:id="1562401484">
      <w:bodyDiv w:val="1"/>
      <w:marLeft w:val="0"/>
      <w:marRight w:val="0"/>
      <w:marTop w:val="0"/>
      <w:marBottom w:val="0"/>
      <w:divBdr>
        <w:top w:val="none" w:sz="0" w:space="0" w:color="auto"/>
        <w:left w:val="none" w:sz="0" w:space="0" w:color="auto"/>
        <w:bottom w:val="none" w:sz="0" w:space="0" w:color="auto"/>
        <w:right w:val="none" w:sz="0" w:space="0" w:color="auto"/>
      </w:divBdr>
    </w:div>
    <w:div w:id="1562862820">
      <w:bodyDiv w:val="1"/>
      <w:marLeft w:val="0"/>
      <w:marRight w:val="0"/>
      <w:marTop w:val="0"/>
      <w:marBottom w:val="0"/>
      <w:divBdr>
        <w:top w:val="none" w:sz="0" w:space="0" w:color="auto"/>
        <w:left w:val="none" w:sz="0" w:space="0" w:color="auto"/>
        <w:bottom w:val="none" w:sz="0" w:space="0" w:color="auto"/>
        <w:right w:val="none" w:sz="0" w:space="0" w:color="auto"/>
      </w:divBdr>
    </w:div>
    <w:div w:id="1572036257">
      <w:bodyDiv w:val="1"/>
      <w:marLeft w:val="0"/>
      <w:marRight w:val="0"/>
      <w:marTop w:val="0"/>
      <w:marBottom w:val="0"/>
      <w:divBdr>
        <w:top w:val="none" w:sz="0" w:space="0" w:color="auto"/>
        <w:left w:val="none" w:sz="0" w:space="0" w:color="auto"/>
        <w:bottom w:val="none" w:sz="0" w:space="0" w:color="auto"/>
        <w:right w:val="none" w:sz="0" w:space="0" w:color="auto"/>
      </w:divBdr>
    </w:div>
    <w:div w:id="1576360534">
      <w:bodyDiv w:val="1"/>
      <w:marLeft w:val="0"/>
      <w:marRight w:val="0"/>
      <w:marTop w:val="0"/>
      <w:marBottom w:val="0"/>
      <w:divBdr>
        <w:top w:val="none" w:sz="0" w:space="0" w:color="auto"/>
        <w:left w:val="none" w:sz="0" w:space="0" w:color="auto"/>
        <w:bottom w:val="none" w:sz="0" w:space="0" w:color="auto"/>
        <w:right w:val="none" w:sz="0" w:space="0" w:color="auto"/>
      </w:divBdr>
    </w:div>
    <w:div w:id="1582910813">
      <w:bodyDiv w:val="1"/>
      <w:marLeft w:val="0"/>
      <w:marRight w:val="0"/>
      <w:marTop w:val="0"/>
      <w:marBottom w:val="0"/>
      <w:divBdr>
        <w:top w:val="none" w:sz="0" w:space="0" w:color="auto"/>
        <w:left w:val="none" w:sz="0" w:space="0" w:color="auto"/>
        <w:bottom w:val="none" w:sz="0" w:space="0" w:color="auto"/>
        <w:right w:val="none" w:sz="0" w:space="0" w:color="auto"/>
      </w:divBdr>
    </w:div>
    <w:div w:id="1586914106">
      <w:bodyDiv w:val="1"/>
      <w:marLeft w:val="0"/>
      <w:marRight w:val="0"/>
      <w:marTop w:val="0"/>
      <w:marBottom w:val="0"/>
      <w:divBdr>
        <w:top w:val="none" w:sz="0" w:space="0" w:color="auto"/>
        <w:left w:val="none" w:sz="0" w:space="0" w:color="auto"/>
        <w:bottom w:val="none" w:sz="0" w:space="0" w:color="auto"/>
        <w:right w:val="none" w:sz="0" w:space="0" w:color="auto"/>
      </w:divBdr>
    </w:div>
    <w:div w:id="1592198156">
      <w:bodyDiv w:val="1"/>
      <w:marLeft w:val="0"/>
      <w:marRight w:val="0"/>
      <w:marTop w:val="0"/>
      <w:marBottom w:val="0"/>
      <w:divBdr>
        <w:top w:val="none" w:sz="0" w:space="0" w:color="auto"/>
        <w:left w:val="none" w:sz="0" w:space="0" w:color="auto"/>
        <w:bottom w:val="none" w:sz="0" w:space="0" w:color="auto"/>
        <w:right w:val="none" w:sz="0" w:space="0" w:color="auto"/>
      </w:divBdr>
    </w:div>
    <w:div w:id="1592275361">
      <w:bodyDiv w:val="1"/>
      <w:marLeft w:val="0"/>
      <w:marRight w:val="0"/>
      <w:marTop w:val="0"/>
      <w:marBottom w:val="0"/>
      <w:divBdr>
        <w:top w:val="none" w:sz="0" w:space="0" w:color="auto"/>
        <w:left w:val="none" w:sz="0" w:space="0" w:color="auto"/>
        <w:bottom w:val="none" w:sz="0" w:space="0" w:color="auto"/>
        <w:right w:val="none" w:sz="0" w:space="0" w:color="auto"/>
      </w:divBdr>
    </w:div>
    <w:div w:id="1596478886">
      <w:bodyDiv w:val="1"/>
      <w:marLeft w:val="0"/>
      <w:marRight w:val="0"/>
      <w:marTop w:val="0"/>
      <w:marBottom w:val="0"/>
      <w:divBdr>
        <w:top w:val="none" w:sz="0" w:space="0" w:color="auto"/>
        <w:left w:val="none" w:sz="0" w:space="0" w:color="auto"/>
        <w:bottom w:val="none" w:sz="0" w:space="0" w:color="auto"/>
        <w:right w:val="none" w:sz="0" w:space="0" w:color="auto"/>
      </w:divBdr>
    </w:div>
    <w:div w:id="1602568169">
      <w:bodyDiv w:val="1"/>
      <w:marLeft w:val="0"/>
      <w:marRight w:val="0"/>
      <w:marTop w:val="0"/>
      <w:marBottom w:val="0"/>
      <w:divBdr>
        <w:top w:val="none" w:sz="0" w:space="0" w:color="auto"/>
        <w:left w:val="none" w:sz="0" w:space="0" w:color="auto"/>
        <w:bottom w:val="none" w:sz="0" w:space="0" w:color="auto"/>
        <w:right w:val="none" w:sz="0" w:space="0" w:color="auto"/>
      </w:divBdr>
    </w:div>
    <w:div w:id="1604457660">
      <w:bodyDiv w:val="1"/>
      <w:marLeft w:val="0"/>
      <w:marRight w:val="0"/>
      <w:marTop w:val="0"/>
      <w:marBottom w:val="0"/>
      <w:divBdr>
        <w:top w:val="none" w:sz="0" w:space="0" w:color="auto"/>
        <w:left w:val="none" w:sz="0" w:space="0" w:color="auto"/>
        <w:bottom w:val="none" w:sz="0" w:space="0" w:color="auto"/>
        <w:right w:val="none" w:sz="0" w:space="0" w:color="auto"/>
      </w:divBdr>
    </w:div>
    <w:div w:id="1612317206">
      <w:bodyDiv w:val="1"/>
      <w:marLeft w:val="0"/>
      <w:marRight w:val="0"/>
      <w:marTop w:val="0"/>
      <w:marBottom w:val="0"/>
      <w:divBdr>
        <w:top w:val="none" w:sz="0" w:space="0" w:color="auto"/>
        <w:left w:val="none" w:sz="0" w:space="0" w:color="auto"/>
        <w:bottom w:val="none" w:sz="0" w:space="0" w:color="auto"/>
        <w:right w:val="none" w:sz="0" w:space="0" w:color="auto"/>
      </w:divBdr>
    </w:div>
    <w:div w:id="1614634014">
      <w:bodyDiv w:val="1"/>
      <w:marLeft w:val="0"/>
      <w:marRight w:val="0"/>
      <w:marTop w:val="0"/>
      <w:marBottom w:val="0"/>
      <w:divBdr>
        <w:top w:val="none" w:sz="0" w:space="0" w:color="auto"/>
        <w:left w:val="none" w:sz="0" w:space="0" w:color="auto"/>
        <w:bottom w:val="none" w:sz="0" w:space="0" w:color="auto"/>
        <w:right w:val="none" w:sz="0" w:space="0" w:color="auto"/>
      </w:divBdr>
    </w:div>
    <w:div w:id="1618756371">
      <w:bodyDiv w:val="1"/>
      <w:marLeft w:val="0"/>
      <w:marRight w:val="0"/>
      <w:marTop w:val="0"/>
      <w:marBottom w:val="0"/>
      <w:divBdr>
        <w:top w:val="none" w:sz="0" w:space="0" w:color="auto"/>
        <w:left w:val="none" w:sz="0" w:space="0" w:color="auto"/>
        <w:bottom w:val="none" w:sz="0" w:space="0" w:color="auto"/>
        <w:right w:val="none" w:sz="0" w:space="0" w:color="auto"/>
      </w:divBdr>
    </w:div>
    <w:div w:id="1625111619">
      <w:bodyDiv w:val="1"/>
      <w:marLeft w:val="0"/>
      <w:marRight w:val="0"/>
      <w:marTop w:val="0"/>
      <w:marBottom w:val="0"/>
      <w:divBdr>
        <w:top w:val="none" w:sz="0" w:space="0" w:color="auto"/>
        <w:left w:val="none" w:sz="0" w:space="0" w:color="auto"/>
        <w:bottom w:val="none" w:sz="0" w:space="0" w:color="auto"/>
        <w:right w:val="none" w:sz="0" w:space="0" w:color="auto"/>
      </w:divBdr>
    </w:div>
    <w:div w:id="1625884123">
      <w:bodyDiv w:val="1"/>
      <w:marLeft w:val="0"/>
      <w:marRight w:val="0"/>
      <w:marTop w:val="0"/>
      <w:marBottom w:val="0"/>
      <w:divBdr>
        <w:top w:val="none" w:sz="0" w:space="0" w:color="auto"/>
        <w:left w:val="none" w:sz="0" w:space="0" w:color="auto"/>
        <w:bottom w:val="none" w:sz="0" w:space="0" w:color="auto"/>
        <w:right w:val="none" w:sz="0" w:space="0" w:color="auto"/>
      </w:divBdr>
    </w:div>
    <w:div w:id="1625968186">
      <w:bodyDiv w:val="1"/>
      <w:marLeft w:val="0"/>
      <w:marRight w:val="0"/>
      <w:marTop w:val="0"/>
      <w:marBottom w:val="0"/>
      <w:divBdr>
        <w:top w:val="none" w:sz="0" w:space="0" w:color="auto"/>
        <w:left w:val="none" w:sz="0" w:space="0" w:color="auto"/>
        <w:bottom w:val="none" w:sz="0" w:space="0" w:color="auto"/>
        <w:right w:val="none" w:sz="0" w:space="0" w:color="auto"/>
      </w:divBdr>
    </w:div>
    <w:div w:id="1631403187">
      <w:bodyDiv w:val="1"/>
      <w:marLeft w:val="0"/>
      <w:marRight w:val="0"/>
      <w:marTop w:val="0"/>
      <w:marBottom w:val="0"/>
      <w:divBdr>
        <w:top w:val="none" w:sz="0" w:space="0" w:color="auto"/>
        <w:left w:val="none" w:sz="0" w:space="0" w:color="auto"/>
        <w:bottom w:val="none" w:sz="0" w:space="0" w:color="auto"/>
        <w:right w:val="none" w:sz="0" w:space="0" w:color="auto"/>
      </w:divBdr>
    </w:div>
    <w:div w:id="1632635539">
      <w:bodyDiv w:val="1"/>
      <w:marLeft w:val="0"/>
      <w:marRight w:val="0"/>
      <w:marTop w:val="0"/>
      <w:marBottom w:val="0"/>
      <w:divBdr>
        <w:top w:val="none" w:sz="0" w:space="0" w:color="auto"/>
        <w:left w:val="none" w:sz="0" w:space="0" w:color="auto"/>
        <w:bottom w:val="none" w:sz="0" w:space="0" w:color="auto"/>
        <w:right w:val="none" w:sz="0" w:space="0" w:color="auto"/>
      </w:divBdr>
    </w:div>
    <w:div w:id="1649241357">
      <w:bodyDiv w:val="1"/>
      <w:marLeft w:val="0"/>
      <w:marRight w:val="0"/>
      <w:marTop w:val="0"/>
      <w:marBottom w:val="0"/>
      <w:divBdr>
        <w:top w:val="none" w:sz="0" w:space="0" w:color="auto"/>
        <w:left w:val="none" w:sz="0" w:space="0" w:color="auto"/>
        <w:bottom w:val="none" w:sz="0" w:space="0" w:color="auto"/>
        <w:right w:val="none" w:sz="0" w:space="0" w:color="auto"/>
      </w:divBdr>
    </w:div>
    <w:div w:id="1652444709">
      <w:bodyDiv w:val="1"/>
      <w:marLeft w:val="0"/>
      <w:marRight w:val="0"/>
      <w:marTop w:val="0"/>
      <w:marBottom w:val="0"/>
      <w:divBdr>
        <w:top w:val="none" w:sz="0" w:space="0" w:color="auto"/>
        <w:left w:val="none" w:sz="0" w:space="0" w:color="auto"/>
        <w:bottom w:val="none" w:sz="0" w:space="0" w:color="auto"/>
        <w:right w:val="none" w:sz="0" w:space="0" w:color="auto"/>
      </w:divBdr>
    </w:div>
    <w:div w:id="1656106835">
      <w:bodyDiv w:val="1"/>
      <w:marLeft w:val="0"/>
      <w:marRight w:val="0"/>
      <w:marTop w:val="0"/>
      <w:marBottom w:val="0"/>
      <w:divBdr>
        <w:top w:val="none" w:sz="0" w:space="0" w:color="auto"/>
        <w:left w:val="none" w:sz="0" w:space="0" w:color="auto"/>
        <w:bottom w:val="none" w:sz="0" w:space="0" w:color="auto"/>
        <w:right w:val="none" w:sz="0" w:space="0" w:color="auto"/>
      </w:divBdr>
    </w:div>
    <w:div w:id="1661225645">
      <w:bodyDiv w:val="1"/>
      <w:marLeft w:val="0"/>
      <w:marRight w:val="0"/>
      <w:marTop w:val="0"/>
      <w:marBottom w:val="0"/>
      <w:divBdr>
        <w:top w:val="none" w:sz="0" w:space="0" w:color="auto"/>
        <w:left w:val="none" w:sz="0" w:space="0" w:color="auto"/>
        <w:bottom w:val="none" w:sz="0" w:space="0" w:color="auto"/>
        <w:right w:val="none" w:sz="0" w:space="0" w:color="auto"/>
      </w:divBdr>
    </w:div>
    <w:div w:id="1661998893">
      <w:bodyDiv w:val="1"/>
      <w:marLeft w:val="0"/>
      <w:marRight w:val="0"/>
      <w:marTop w:val="0"/>
      <w:marBottom w:val="0"/>
      <w:divBdr>
        <w:top w:val="none" w:sz="0" w:space="0" w:color="auto"/>
        <w:left w:val="none" w:sz="0" w:space="0" w:color="auto"/>
        <w:bottom w:val="none" w:sz="0" w:space="0" w:color="auto"/>
        <w:right w:val="none" w:sz="0" w:space="0" w:color="auto"/>
      </w:divBdr>
    </w:div>
    <w:div w:id="1666587995">
      <w:bodyDiv w:val="1"/>
      <w:marLeft w:val="0"/>
      <w:marRight w:val="0"/>
      <w:marTop w:val="0"/>
      <w:marBottom w:val="0"/>
      <w:divBdr>
        <w:top w:val="none" w:sz="0" w:space="0" w:color="auto"/>
        <w:left w:val="none" w:sz="0" w:space="0" w:color="auto"/>
        <w:bottom w:val="none" w:sz="0" w:space="0" w:color="auto"/>
        <w:right w:val="none" w:sz="0" w:space="0" w:color="auto"/>
      </w:divBdr>
    </w:div>
    <w:div w:id="1672216758">
      <w:bodyDiv w:val="1"/>
      <w:marLeft w:val="0"/>
      <w:marRight w:val="0"/>
      <w:marTop w:val="0"/>
      <w:marBottom w:val="0"/>
      <w:divBdr>
        <w:top w:val="none" w:sz="0" w:space="0" w:color="auto"/>
        <w:left w:val="none" w:sz="0" w:space="0" w:color="auto"/>
        <w:bottom w:val="none" w:sz="0" w:space="0" w:color="auto"/>
        <w:right w:val="none" w:sz="0" w:space="0" w:color="auto"/>
      </w:divBdr>
    </w:div>
    <w:div w:id="1680041573">
      <w:bodyDiv w:val="1"/>
      <w:marLeft w:val="0"/>
      <w:marRight w:val="0"/>
      <w:marTop w:val="0"/>
      <w:marBottom w:val="0"/>
      <w:divBdr>
        <w:top w:val="none" w:sz="0" w:space="0" w:color="auto"/>
        <w:left w:val="none" w:sz="0" w:space="0" w:color="auto"/>
        <w:bottom w:val="none" w:sz="0" w:space="0" w:color="auto"/>
        <w:right w:val="none" w:sz="0" w:space="0" w:color="auto"/>
      </w:divBdr>
    </w:div>
    <w:div w:id="1686438822">
      <w:bodyDiv w:val="1"/>
      <w:marLeft w:val="0"/>
      <w:marRight w:val="0"/>
      <w:marTop w:val="0"/>
      <w:marBottom w:val="0"/>
      <w:divBdr>
        <w:top w:val="none" w:sz="0" w:space="0" w:color="auto"/>
        <w:left w:val="none" w:sz="0" w:space="0" w:color="auto"/>
        <w:bottom w:val="none" w:sz="0" w:space="0" w:color="auto"/>
        <w:right w:val="none" w:sz="0" w:space="0" w:color="auto"/>
      </w:divBdr>
    </w:div>
    <w:div w:id="1686639111">
      <w:bodyDiv w:val="1"/>
      <w:marLeft w:val="0"/>
      <w:marRight w:val="0"/>
      <w:marTop w:val="0"/>
      <w:marBottom w:val="0"/>
      <w:divBdr>
        <w:top w:val="none" w:sz="0" w:space="0" w:color="auto"/>
        <w:left w:val="none" w:sz="0" w:space="0" w:color="auto"/>
        <w:bottom w:val="none" w:sz="0" w:space="0" w:color="auto"/>
        <w:right w:val="none" w:sz="0" w:space="0" w:color="auto"/>
      </w:divBdr>
    </w:div>
    <w:div w:id="1694499253">
      <w:bodyDiv w:val="1"/>
      <w:marLeft w:val="0"/>
      <w:marRight w:val="0"/>
      <w:marTop w:val="0"/>
      <w:marBottom w:val="0"/>
      <w:divBdr>
        <w:top w:val="none" w:sz="0" w:space="0" w:color="auto"/>
        <w:left w:val="none" w:sz="0" w:space="0" w:color="auto"/>
        <w:bottom w:val="none" w:sz="0" w:space="0" w:color="auto"/>
        <w:right w:val="none" w:sz="0" w:space="0" w:color="auto"/>
      </w:divBdr>
    </w:div>
    <w:div w:id="1704019802">
      <w:bodyDiv w:val="1"/>
      <w:marLeft w:val="0"/>
      <w:marRight w:val="0"/>
      <w:marTop w:val="0"/>
      <w:marBottom w:val="0"/>
      <w:divBdr>
        <w:top w:val="none" w:sz="0" w:space="0" w:color="auto"/>
        <w:left w:val="none" w:sz="0" w:space="0" w:color="auto"/>
        <w:bottom w:val="none" w:sz="0" w:space="0" w:color="auto"/>
        <w:right w:val="none" w:sz="0" w:space="0" w:color="auto"/>
      </w:divBdr>
    </w:div>
    <w:div w:id="1707289114">
      <w:bodyDiv w:val="1"/>
      <w:marLeft w:val="0"/>
      <w:marRight w:val="0"/>
      <w:marTop w:val="0"/>
      <w:marBottom w:val="0"/>
      <w:divBdr>
        <w:top w:val="none" w:sz="0" w:space="0" w:color="auto"/>
        <w:left w:val="none" w:sz="0" w:space="0" w:color="auto"/>
        <w:bottom w:val="none" w:sz="0" w:space="0" w:color="auto"/>
        <w:right w:val="none" w:sz="0" w:space="0" w:color="auto"/>
      </w:divBdr>
    </w:div>
    <w:div w:id="1710496365">
      <w:bodyDiv w:val="1"/>
      <w:marLeft w:val="0"/>
      <w:marRight w:val="0"/>
      <w:marTop w:val="0"/>
      <w:marBottom w:val="0"/>
      <w:divBdr>
        <w:top w:val="none" w:sz="0" w:space="0" w:color="auto"/>
        <w:left w:val="none" w:sz="0" w:space="0" w:color="auto"/>
        <w:bottom w:val="none" w:sz="0" w:space="0" w:color="auto"/>
        <w:right w:val="none" w:sz="0" w:space="0" w:color="auto"/>
      </w:divBdr>
    </w:div>
    <w:div w:id="1711418484">
      <w:bodyDiv w:val="1"/>
      <w:marLeft w:val="0"/>
      <w:marRight w:val="0"/>
      <w:marTop w:val="0"/>
      <w:marBottom w:val="0"/>
      <w:divBdr>
        <w:top w:val="none" w:sz="0" w:space="0" w:color="auto"/>
        <w:left w:val="none" w:sz="0" w:space="0" w:color="auto"/>
        <w:bottom w:val="none" w:sz="0" w:space="0" w:color="auto"/>
        <w:right w:val="none" w:sz="0" w:space="0" w:color="auto"/>
      </w:divBdr>
    </w:div>
    <w:div w:id="1713577658">
      <w:bodyDiv w:val="1"/>
      <w:marLeft w:val="0"/>
      <w:marRight w:val="0"/>
      <w:marTop w:val="0"/>
      <w:marBottom w:val="0"/>
      <w:divBdr>
        <w:top w:val="none" w:sz="0" w:space="0" w:color="auto"/>
        <w:left w:val="none" w:sz="0" w:space="0" w:color="auto"/>
        <w:bottom w:val="none" w:sz="0" w:space="0" w:color="auto"/>
        <w:right w:val="none" w:sz="0" w:space="0" w:color="auto"/>
      </w:divBdr>
    </w:div>
    <w:div w:id="1718427821">
      <w:bodyDiv w:val="1"/>
      <w:marLeft w:val="0"/>
      <w:marRight w:val="0"/>
      <w:marTop w:val="0"/>
      <w:marBottom w:val="0"/>
      <w:divBdr>
        <w:top w:val="none" w:sz="0" w:space="0" w:color="auto"/>
        <w:left w:val="none" w:sz="0" w:space="0" w:color="auto"/>
        <w:bottom w:val="none" w:sz="0" w:space="0" w:color="auto"/>
        <w:right w:val="none" w:sz="0" w:space="0" w:color="auto"/>
      </w:divBdr>
    </w:div>
    <w:div w:id="1728408477">
      <w:bodyDiv w:val="1"/>
      <w:marLeft w:val="0"/>
      <w:marRight w:val="0"/>
      <w:marTop w:val="0"/>
      <w:marBottom w:val="0"/>
      <w:divBdr>
        <w:top w:val="none" w:sz="0" w:space="0" w:color="auto"/>
        <w:left w:val="none" w:sz="0" w:space="0" w:color="auto"/>
        <w:bottom w:val="none" w:sz="0" w:space="0" w:color="auto"/>
        <w:right w:val="none" w:sz="0" w:space="0" w:color="auto"/>
      </w:divBdr>
    </w:div>
    <w:div w:id="1736589427">
      <w:bodyDiv w:val="1"/>
      <w:marLeft w:val="0"/>
      <w:marRight w:val="0"/>
      <w:marTop w:val="0"/>
      <w:marBottom w:val="0"/>
      <w:divBdr>
        <w:top w:val="none" w:sz="0" w:space="0" w:color="auto"/>
        <w:left w:val="none" w:sz="0" w:space="0" w:color="auto"/>
        <w:bottom w:val="none" w:sz="0" w:space="0" w:color="auto"/>
        <w:right w:val="none" w:sz="0" w:space="0" w:color="auto"/>
      </w:divBdr>
    </w:div>
    <w:div w:id="1737514832">
      <w:bodyDiv w:val="1"/>
      <w:marLeft w:val="0"/>
      <w:marRight w:val="0"/>
      <w:marTop w:val="0"/>
      <w:marBottom w:val="0"/>
      <w:divBdr>
        <w:top w:val="none" w:sz="0" w:space="0" w:color="auto"/>
        <w:left w:val="none" w:sz="0" w:space="0" w:color="auto"/>
        <w:bottom w:val="none" w:sz="0" w:space="0" w:color="auto"/>
        <w:right w:val="none" w:sz="0" w:space="0" w:color="auto"/>
      </w:divBdr>
    </w:div>
    <w:div w:id="1745840092">
      <w:bodyDiv w:val="1"/>
      <w:marLeft w:val="0"/>
      <w:marRight w:val="0"/>
      <w:marTop w:val="0"/>
      <w:marBottom w:val="0"/>
      <w:divBdr>
        <w:top w:val="none" w:sz="0" w:space="0" w:color="auto"/>
        <w:left w:val="none" w:sz="0" w:space="0" w:color="auto"/>
        <w:bottom w:val="none" w:sz="0" w:space="0" w:color="auto"/>
        <w:right w:val="none" w:sz="0" w:space="0" w:color="auto"/>
      </w:divBdr>
    </w:div>
    <w:div w:id="1747148303">
      <w:bodyDiv w:val="1"/>
      <w:marLeft w:val="0"/>
      <w:marRight w:val="0"/>
      <w:marTop w:val="0"/>
      <w:marBottom w:val="0"/>
      <w:divBdr>
        <w:top w:val="none" w:sz="0" w:space="0" w:color="auto"/>
        <w:left w:val="none" w:sz="0" w:space="0" w:color="auto"/>
        <w:bottom w:val="none" w:sz="0" w:space="0" w:color="auto"/>
        <w:right w:val="none" w:sz="0" w:space="0" w:color="auto"/>
      </w:divBdr>
    </w:div>
    <w:div w:id="1749379209">
      <w:bodyDiv w:val="1"/>
      <w:marLeft w:val="0"/>
      <w:marRight w:val="0"/>
      <w:marTop w:val="0"/>
      <w:marBottom w:val="0"/>
      <w:divBdr>
        <w:top w:val="none" w:sz="0" w:space="0" w:color="auto"/>
        <w:left w:val="none" w:sz="0" w:space="0" w:color="auto"/>
        <w:bottom w:val="none" w:sz="0" w:space="0" w:color="auto"/>
        <w:right w:val="none" w:sz="0" w:space="0" w:color="auto"/>
      </w:divBdr>
    </w:div>
    <w:div w:id="1768961984">
      <w:bodyDiv w:val="1"/>
      <w:marLeft w:val="0"/>
      <w:marRight w:val="0"/>
      <w:marTop w:val="0"/>
      <w:marBottom w:val="0"/>
      <w:divBdr>
        <w:top w:val="none" w:sz="0" w:space="0" w:color="auto"/>
        <w:left w:val="none" w:sz="0" w:space="0" w:color="auto"/>
        <w:bottom w:val="none" w:sz="0" w:space="0" w:color="auto"/>
        <w:right w:val="none" w:sz="0" w:space="0" w:color="auto"/>
      </w:divBdr>
    </w:div>
    <w:div w:id="1774936267">
      <w:bodyDiv w:val="1"/>
      <w:marLeft w:val="0"/>
      <w:marRight w:val="0"/>
      <w:marTop w:val="0"/>
      <w:marBottom w:val="0"/>
      <w:divBdr>
        <w:top w:val="none" w:sz="0" w:space="0" w:color="auto"/>
        <w:left w:val="none" w:sz="0" w:space="0" w:color="auto"/>
        <w:bottom w:val="none" w:sz="0" w:space="0" w:color="auto"/>
        <w:right w:val="none" w:sz="0" w:space="0" w:color="auto"/>
      </w:divBdr>
    </w:div>
    <w:div w:id="1775779597">
      <w:bodyDiv w:val="1"/>
      <w:marLeft w:val="0"/>
      <w:marRight w:val="0"/>
      <w:marTop w:val="0"/>
      <w:marBottom w:val="0"/>
      <w:divBdr>
        <w:top w:val="none" w:sz="0" w:space="0" w:color="auto"/>
        <w:left w:val="none" w:sz="0" w:space="0" w:color="auto"/>
        <w:bottom w:val="none" w:sz="0" w:space="0" w:color="auto"/>
        <w:right w:val="none" w:sz="0" w:space="0" w:color="auto"/>
      </w:divBdr>
    </w:div>
    <w:div w:id="1787191092">
      <w:bodyDiv w:val="1"/>
      <w:marLeft w:val="0"/>
      <w:marRight w:val="0"/>
      <w:marTop w:val="0"/>
      <w:marBottom w:val="0"/>
      <w:divBdr>
        <w:top w:val="none" w:sz="0" w:space="0" w:color="auto"/>
        <w:left w:val="none" w:sz="0" w:space="0" w:color="auto"/>
        <w:bottom w:val="none" w:sz="0" w:space="0" w:color="auto"/>
        <w:right w:val="none" w:sz="0" w:space="0" w:color="auto"/>
      </w:divBdr>
    </w:div>
    <w:div w:id="1788422818">
      <w:bodyDiv w:val="1"/>
      <w:marLeft w:val="0"/>
      <w:marRight w:val="0"/>
      <w:marTop w:val="0"/>
      <w:marBottom w:val="0"/>
      <w:divBdr>
        <w:top w:val="none" w:sz="0" w:space="0" w:color="auto"/>
        <w:left w:val="none" w:sz="0" w:space="0" w:color="auto"/>
        <w:bottom w:val="none" w:sz="0" w:space="0" w:color="auto"/>
        <w:right w:val="none" w:sz="0" w:space="0" w:color="auto"/>
      </w:divBdr>
    </w:div>
    <w:div w:id="1799837435">
      <w:bodyDiv w:val="1"/>
      <w:marLeft w:val="0"/>
      <w:marRight w:val="0"/>
      <w:marTop w:val="0"/>
      <w:marBottom w:val="0"/>
      <w:divBdr>
        <w:top w:val="none" w:sz="0" w:space="0" w:color="auto"/>
        <w:left w:val="none" w:sz="0" w:space="0" w:color="auto"/>
        <w:bottom w:val="none" w:sz="0" w:space="0" w:color="auto"/>
        <w:right w:val="none" w:sz="0" w:space="0" w:color="auto"/>
      </w:divBdr>
    </w:div>
    <w:div w:id="1801914997">
      <w:bodyDiv w:val="1"/>
      <w:marLeft w:val="0"/>
      <w:marRight w:val="0"/>
      <w:marTop w:val="0"/>
      <w:marBottom w:val="0"/>
      <w:divBdr>
        <w:top w:val="none" w:sz="0" w:space="0" w:color="auto"/>
        <w:left w:val="none" w:sz="0" w:space="0" w:color="auto"/>
        <w:bottom w:val="none" w:sz="0" w:space="0" w:color="auto"/>
        <w:right w:val="none" w:sz="0" w:space="0" w:color="auto"/>
      </w:divBdr>
    </w:div>
    <w:div w:id="1804275068">
      <w:bodyDiv w:val="1"/>
      <w:marLeft w:val="0"/>
      <w:marRight w:val="0"/>
      <w:marTop w:val="0"/>
      <w:marBottom w:val="0"/>
      <w:divBdr>
        <w:top w:val="none" w:sz="0" w:space="0" w:color="auto"/>
        <w:left w:val="none" w:sz="0" w:space="0" w:color="auto"/>
        <w:bottom w:val="none" w:sz="0" w:space="0" w:color="auto"/>
        <w:right w:val="none" w:sz="0" w:space="0" w:color="auto"/>
      </w:divBdr>
    </w:div>
    <w:div w:id="1808938240">
      <w:bodyDiv w:val="1"/>
      <w:marLeft w:val="0"/>
      <w:marRight w:val="0"/>
      <w:marTop w:val="0"/>
      <w:marBottom w:val="0"/>
      <w:divBdr>
        <w:top w:val="none" w:sz="0" w:space="0" w:color="auto"/>
        <w:left w:val="none" w:sz="0" w:space="0" w:color="auto"/>
        <w:bottom w:val="none" w:sz="0" w:space="0" w:color="auto"/>
        <w:right w:val="none" w:sz="0" w:space="0" w:color="auto"/>
      </w:divBdr>
    </w:div>
    <w:div w:id="1809544548">
      <w:bodyDiv w:val="1"/>
      <w:marLeft w:val="0"/>
      <w:marRight w:val="0"/>
      <w:marTop w:val="0"/>
      <w:marBottom w:val="0"/>
      <w:divBdr>
        <w:top w:val="none" w:sz="0" w:space="0" w:color="auto"/>
        <w:left w:val="none" w:sz="0" w:space="0" w:color="auto"/>
        <w:bottom w:val="none" w:sz="0" w:space="0" w:color="auto"/>
        <w:right w:val="none" w:sz="0" w:space="0" w:color="auto"/>
      </w:divBdr>
    </w:div>
    <w:div w:id="1812476813">
      <w:bodyDiv w:val="1"/>
      <w:marLeft w:val="0"/>
      <w:marRight w:val="0"/>
      <w:marTop w:val="0"/>
      <w:marBottom w:val="0"/>
      <w:divBdr>
        <w:top w:val="none" w:sz="0" w:space="0" w:color="auto"/>
        <w:left w:val="none" w:sz="0" w:space="0" w:color="auto"/>
        <w:bottom w:val="none" w:sz="0" w:space="0" w:color="auto"/>
        <w:right w:val="none" w:sz="0" w:space="0" w:color="auto"/>
      </w:divBdr>
    </w:div>
    <w:div w:id="1818299369">
      <w:bodyDiv w:val="1"/>
      <w:marLeft w:val="0"/>
      <w:marRight w:val="0"/>
      <w:marTop w:val="0"/>
      <w:marBottom w:val="0"/>
      <w:divBdr>
        <w:top w:val="none" w:sz="0" w:space="0" w:color="auto"/>
        <w:left w:val="none" w:sz="0" w:space="0" w:color="auto"/>
        <w:bottom w:val="none" w:sz="0" w:space="0" w:color="auto"/>
        <w:right w:val="none" w:sz="0" w:space="0" w:color="auto"/>
      </w:divBdr>
    </w:div>
    <w:div w:id="1818380031">
      <w:bodyDiv w:val="1"/>
      <w:marLeft w:val="0"/>
      <w:marRight w:val="0"/>
      <w:marTop w:val="0"/>
      <w:marBottom w:val="0"/>
      <w:divBdr>
        <w:top w:val="none" w:sz="0" w:space="0" w:color="auto"/>
        <w:left w:val="none" w:sz="0" w:space="0" w:color="auto"/>
        <w:bottom w:val="none" w:sz="0" w:space="0" w:color="auto"/>
        <w:right w:val="none" w:sz="0" w:space="0" w:color="auto"/>
      </w:divBdr>
    </w:div>
    <w:div w:id="1818571463">
      <w:bodyDiv w:val="1"/>
      <w:marLeft w:val="0"/>
      <w:marRight w:val="0"/>
      <w:marTop w:val="0"/>
      <w:marBottom w:val="0"/>
      <w:divBdr>
        <w:top w:val="none" w:sz="0" w:space="0" w:color="auto"/>
        <w:left w:val="none" w:sz="0" w:space="0" w:color="auto"/>
        <w:bottom w:val="none" w:sz="0" w:space="0" w:color="auto"/>
        <w:right w:val="none" w:sz="0" w:space="0" w:color="auto"/>
      </w:divBdr>
    </w:div>
    <w:div w:id="1820030657">
      <w:bodyDiv w:val="1"/>
      <w:marLeft w:val="0"/>
      <w:marRight w:val="0"/>
      <w:marTop w:val="0"/>
      <w:marBottom w:val="0"/>
      <w:divBdr>
        <w:top w:val="none" w:sz="0" w:space="0" w:color="auto"/>
        <w:left w:val="none" w:sz="0" w:space="0" w:color="auto"/>
        <w:bottom w:val="none" w:sz="0" w:space="0" w:color="auto"/>
        <w:right w:val="none" w:sz="0" w:space="0" w:color="auto"/>
      </w:divBdr>
    </w:div>
    <w:div w:id="1831561557">
      <w:bodyDiv w:val="1"/>
      <w:marLeft w:val="0"/>
      <w:marRight w:val="0"/>
      <w:marTop w:val="0"/>
      <w:marBottom w:val="0"/>
      <w:divBdr>
        <w:top w:val="none" w:sz="0" w:space="0" w:color="auto"/>
        <w:left w:val="none" w:sz="0" w:space="0" w:color="auto"/>
        <w:bottom w:val="none" w:sz="0" w:space="0" w:color="auto"/>
        <w:right w:val="none" w:sz="0" w:space="0" w:color="auto"/>
      </w:divBdr>
    </w:div>
    <w:div w:id="1833911299">
      <w:bodyDiv w:val="1"/>
      <w:marLeft w:val="0"/>
      <w:marRight w:val="0"/>
      <w:marTop w:val="0"/>
      <w:marBottom w:val="0"/>
      <w:divBdr>
        <w:top w:val="none" w:sz="0" w:space="0" w:color="auto"/>
        <w:left w:val="none" w:sz="0" w:space="0" w:color="auto"/>
        <w:bottom w:val="none" w:sz="0" w:space="0" w:color="auto"/>
        <w:right w:val="none" w:sz="0" w:space="0" w:color="auto"/>
      </w:divBdr>
    </w:div>
    <w:div w:id="1836647982">
      <w:bodyDiv w:val="1"/>
      <w:marLeft w:val="0"/>
      <w:marRight w:val="0"/>
      <w:marTop w:val="0"/>
      <w:marBottom w:val="0"/>
      <w:divBdr>
        <w:top w:val="none" w:sz="0" w:space="0" w:color="auto"/>
        <w:left w:val="none" w:sz="0" w:space="0" w:color="auto"/>
        <w:bottom w:val="none" w:sz="0" w:space="0" w:color="auto"/>
        <w:right w:val="none" w:sz="0" w:space="0" w:color="auto"/>
      </w:divBdr>
    </w:div>
    <w:div w:id="1837112058">
      <w:bodyDiv w:val="1"/>
      <w:marLeft w:val="0"/>
      <w:marRight w:val="0"/>
      <w:marTop w:val="0"/>
      <w:marBottom w:val="0"/>
      <w:divBdr>
        <w:top w:val="none" w:sz="0" w:space="0" w:color="auto"/>
        <w:left w:val="none" w:sz="0" w:space="0" w:color="auto"/>
        <w:bottom w:val="none" w:sz="0" w:space="0" w:color="auto"/>
        <w:right w:val="none" w:sz="0" w:space="0" w:color="auto"/>
      </w:divBdr>
    </w:div>
    <w:div w:id="1848396655">
      <w:bodyDiv w:val="1"/>
      <w:marLeft w:val="0"/>
      <w:marRight w:val="0"/>
      <w:marTop w:val="0"/>
      <w:marBottom w:val="0"/>
      <w:divBdr>
        <w:top w:val="none" w:sz="0" w:space="0" w:color="auto"/>
        <w:left w:val="none" w:sz="0" w:space="0" w:color="auto"/>
        <w:bottom w:val="none" w:sz="0" w:space="0" w:color="auto"/>
        <w:right w:val="none" w:sz="0" w:space="0" w:color="auto"/>
      </w:divBdr>
    </w:div>
    <w:div w:id="1860240864">
      <w:bodyDiv w:val="1"/>
      <w:marLeft w:val="0"/>
      <w:marRight w:val="0"/>
      <w:marTop w:val="0"/>
      <w:marBottom w:val="0"/>
      <w:divBdr>
        <w:top w:val="none" w:sz="0" w:space="0" w:color="auto"/>
        <w:left w:val="none" w:sz="0" w:space="0" w:color="auto"/>
        <w:bottom w:val="none" w:sz="0" w:space="0" w:color="auto"/>
        <w:right w:val="none" w:sz="0" w:space="0" w:color="auto"/>
      </w:divBdr>
    </w:div>
    <w:div w:id="1872186287">
      <w:bodyDiv w:val="1"/>
      <w:marLeft w:val="0"/>
      <w:marRight w:val="0"/>
      <w:marTop w:val="0"/>
      <w:marBottom w:val="0"/>
      <w:divBdr>
        <w:top w:val="none" w:sz="0" w:space="0" w:color="auto"/>
        <w:left w:val="none" w:sz="0" w:space="0" w:color="auto"/>
        <w:bottom w:val="none" w:sz="0" w:space="0" w:color="auto"/>
        <w:right w:val="none" w:sz="0" w:space="0" w:color="auto"/>
      </w:divBdr>
    </w:div>
    <w:div w:id="1881866454">
      <w:bodyDiv w:val="1"/>
      <w:marLeft w:val="0"/>
      <w:marRight w:val="0"/>
      <w:marTop w:val="0"/>
      <w:marBottom w:val="0"/>
      <w:divBdr>
        <w:top w:val="none" w:sz="0" w:space="0" w:color="auto"/>
        <w:left w:val="none" w:sz="0" w:space="0" w:color="auto"/>
        <w:bottom w:val="none" w:sz="0" w:space="0" w:color="auto"/>
        <w:right w:val="none" w:sz="0" w:space="0" w:color="auto"/>
      </w:divBdr>
    </w:div>
    <w:div w:id="1882941010">
      <w:bodyDiv w:val="1"/>
      <w:marLeft w:val="0"/>
      <w:marRight w:val="0"/>
      <w:marTop w:val="0"/>
      <w:marBottom w:val="0"/>
      <w:divBdr>
        <w:top w:val="none" w:sz="0" w:space="0" w:color="auto"/>
        <w:left w:val="none" w:sz="0" w:space="0" w:color="auto"/>
        <w:bottom w:val="none" w:sz="0" w:space="0" w:color="auto"/>
        <w:right w:val="none" w:sz="0" w:space="0" w:color="auto"/>
      </w:divBdr>
    </w:div>
    <w:div w:id="1897887058">
      <w:bodyDiv w:val="1"/>
      <w:marLeft w:val="0"/>
      <w:marRight w:val="0"/>
      <w:marTop w:val="0"/>
      <w:marBottom w:val="0"/>
      <w:divBdr>
        <w:top w:val="none" w:sz="0" w:space="0" w:color="auto"/>
        <w:left w:val="none" w:sz="0" w:space="0" w:color="auto"/>
        <w:bottom w:val="none" w:sz="0" w:space="0" w:color="auto"/>
        <w:right w:val="none" w:sz="0" w:space="0" w:color="auto"/>
      </w:divBdr>
    </w:div>
    <w:div w:id="1903982480">
      <w:bodyDiv w:val="1"/>
      <w:marLeft w:val="0"/>
      <w:marRight w:val="0"/>
      <w:marTop w:val="0"/>
      <w:marBottom w:val="0"/>
      <w:divBdr>
        <w:top w:val="none" w:sz="0" w:space="0" w:color="auto"/>
        <w:left w:val="none" w:sz="0" w:space="0" w:color="auto"/>
        <w:bottom w:val="none" w:sz="0" w:space="0" w:color="auto"/>
        <w:right w:val="none" w:sz="0" w:space="0" w:color="auto"/>
      </w:divBdr>
    </w:div>
    <w:div w:id="1905069972">
      <w:bodyDiv w:val="1"/>
      <w:marLeft w:val="0"/>
      <w:marRight w:val="0"/>
      <w:marTop w:val="0"/>
      <w:marBottom w:val="0"/>
      <w:divBdr>
        <w:top w:val="none" w:sz="0" w:space="0" w:color="auto"/>
        <w:left w:val="none" w:sz="0" w:space="0" w:color="auto"/>
        <w:bottom w:val="none" w:sz="0" w:space="0" w:color="auto"/>
        <w:right w:val="none" w:sz="0" w:space="0" w:color="auto"/>
      </w:divBdr>
    </w:div>
    <w:div w:id="1912499822">
      <w:bodyDiv w:val="1"/>
      <w:marLeft w:val="0"/>
      <w:marRight w:val="0"/>
      <w:marTop w:val="0"/>
      <w:marBottom w:val="0"/>
      <w:divBdr>
        <w:top w:val="none" w:sz="0" w:space="0" w:color="auto"/>
        <w:left w:val="none" w:sz="0" w:space="0" w:color="auto"/>
        <w:bottom w:val="none" w:sz="0" w:space="0" w:color="auto"/>
        <w:right w:val="none" w:sz="0" w:space="0" w:color="auto"/>
      </w:divBdr>
    </w:div>
    <w:div w:id="1914385609">
      <w:bodyDiv w:val="1"/>
      <w:marLeft w:val="0"/>
      <w:marRight w:val="0"/>
      <w:marTop w:val="0"/>
      <w:marBottom w:val="0"/>
      <w:divBdr>
        <w:top w:val="none" w:sz="0" w:space="0" w:color="auto"/>
        <w:left w:val="none" w:sz="0" w:space="0" w:color="auto"/>
        <w:bottom w:val="none" w:sz="0" w:space="0" w:color="auto"/>
        <w:right w:val="none" w:sz="0" w:space="0" w:color="auto"/>
      </w:divBdr>
    </w:div>
    <w:div w:id="1916010763">
      <w:bodyDiv w:val="1"/>
      <w:marLeft w:val="0"/>
      <w:marRight w:val="0"/>
      <w:marTop w:val="0"/>
      <w:marBottom w:val="0"/>
      <w:divBdr>
        <w:top w:val="none" w:sz="0" w:space="0" w:color="auto"/>
        <w:left w:val="none" w:sz="0" w:space="0" w:color="auto"/>
        <w:bottom w:val="none" w:sz="0" w:space="0" w:color="auto"/>
        <w:right w:val="none" w:sz="0" w:space="0" w:color="auto"/>
      </w:divBdr>
    </w:div>
    <w:div w:id="1918400817">
      <w:bodyDiv w:val="1"/>
      <w:marLeft w:val="0"/>
      <w:marRight w:val="0"/>
      <w:marTop w:val="0"/>
      <w:marBottom w:val="0"/>
      <w:divBdr>
        <w:top w:val="none" w:sz="0" w:space="0" w:color="auto"/>
        <w:left w:val="none" w:sz="0" w:space="0" w:color="auto"/>
        <w:bottom w:val="none" w:sz="0" w:space="0" w:color="auto"/>
        <w:right w:val="none" w:sz="0" w:space="0" w:color="auto"/>
      </w:divBdr>
    </w:div>
    <w:div w:id="1922524561">
      <w:bodyDiv w:val="1"/>
      <w:marLeft w:val="0"/>
      <w:marRight w:val="0"/>
      <w:marTop w:val="0"/>
      <w:marBottom w:val="0"/>
      <w:divBdr>
        <w:top w:val="none" w:sz="0" w:space="0" w:color="auto"/>
        <w:left w:val="none" w:sz="0" w:space="0" w:color="auto"/>
        <w:bottom w:val="none" w:sz="0" w:space="0" w:color="auto"/>
        <w:right w:val="none" w:sz="0" w:space="0" w:color="auto"/>
      </w:divBdr>
    </w:div>
    <w:div w:id="1931499998">
      <w:bodyDiv w:val="1"/>
      <w:marLeft w:val="0"/>
      <w:marRight w:val="0"/>
      <w:marTop w:val="0"/>
      <w:marBottom w:val="0"/>
      <w:divBdr>
        <w:top w:val="none" w:sz="0" w:space="0" w:color="auto"/>
        <w:left w:val="none" w:sz="0" w:space="0" w:color="auto"/>
        <w:bottom w:val="none" w:sz="0" w:space="0" w:color="auto"/>
        <w:right w:val="none" w:sz="0" w:space="0" w:color="auto"/>
      </w:divBdr>
    </w:div>
    <w:div w:id="1937596808">
      <w:bodyDiv w:val="1"/>
      <w:marLeft w:val="0"/>
      <w:marRight w:val="0"/>
      <w:marTop w:val="0"/>
      <w:marBottom w:val="0"/>
      <w:divBdr>
        <w:top w:val="none" w:sz="0" w:space="0" w:color="auto"/>
        <w:left w:val="none" w:sz="0" w:space="0" w:color="auto"/>
        <w:bottom w:val="none" w:sz="0" w:space="0" w:color="auto"/>
        <w:right w:val="none" w:sz="0" w:space="0" w:color="auto"/>
      </w:divBdr>
    </w:div>
    <w:div w:id="1945377675">
      <w:bodyDiv w:val="1"/>
      <w:marLeft w:val="0"/>
      <w:marRight w:val="0"/>
      <w:marTop w:val="0"/>
      <w:marBottom w:val="0"/>
      <w:divBdr>
        <w:top w:val="none" w:sz="0" w:space="0" w:color="auto"/>
        <w:left w:val="none" w:sz="0" w:space="0" w:color="auto"/>
        <w:bottom w:val="none" w:sz="0" w:space="0" w:color="auto"/>
        <w:right w:val="none" w:sz="0" w:space="0" w:color="auto"/>
      </w:divBdr>
    </w:div>
    <w:div w:id="1947737408">
      <w:bodyDiv w:val="1"/>
      <w:marLeft w:val="0"/>
      <w:marRight w:val="0"/>
      <w:marTop w:val="0"/>
      <w:marBottom w:val="0"/>
      <w:divBdr>
        <w:top w:val="none" w:sz="0" w:space="0" w:color="auto"/>
        <w:left w:val="none" w:sz="0" w:space="0" w:color="auto"/>
        <w:bottom w:val="none" w:sz="0" w:space="0" w:color="auto"/>
        <w:right w:val="none" w:sz="0" w:space="0" w:color="auto"/>
      </w:divBdr>
    </w:div>
    <w:div w:id="1954481544">
      <w:bodyDiv w:val="1"/>
      <w:marLeft w:val="0"/>
      <w:marRight w:val="0"/>
      <w:marTop w:val="0"/>
      <w:marBottom w:val="0"/>
      <w:divBdr>
        <w:top w:val="none" w:sz="0" w:space="0" w:color="auto"/>
        <w:left w:val="none" w:sz="0" w:space="0" w:color="auto"/>
        <w:bottom w:val="none" w:sz="0" w:space="0" w:color="auto"/>
        <w:right w:val="none" w:sz="0" w:space="0" w:color="auto"/>
      </w:divBdr>
    </w:div>
    <w:div w:id="1955477705">
      <w:bodyDiv w:val="1"/>
      <w:marLeft w:val="0"/>
      <w:marRight w:val="0"/>
      <w:marTop w:val="0"/>
      <w:marBottom w:val="0"/>
      <w:divBdr>
        <w:top w:val="none" w:sz="0" w:space="0" w:color="auto"/>
        <w:left w:val="none" w:sz="0" w:space="0" w:color="auto"/>
        <w:bottom w:val="none" w:sz="0" w:space="0" w:color="auto"/>
        <w:right w:val="none" w:sz="0" w:space="0" w:color="auto"/>
      </w:divBdr>
    </w:div>
    <w:div w:id="1956328159">
      <w:bodyDiv w:val="1"/>
      <w:marLeft w:val="0"/>
      <w:marRight w:val="0"/>
      <w:marTop w:val="0"/>
      <w:marBottom w:val="0"/>
      <w:divBdr>
        <w:top w:val="none" w:sz="0" w:space="0" w:color="auto"/>
        <w:left w:val="none" w:sz="0" w:space="0" w:color="auto"/>
        <w:bottom w:val="none" w:sz="0" w:space="0" w:color="auto"/>
        <w:right w:val="none" w:sz="0" w:space="0" w:color="auto"/>
      </w:divBdr>
    </w:div>
    <w:div w:id="1964386111">
      <w:bodyDiv w:val="1"/>
      <w:marLeft w:val="0"/>
      <w:marRight w:val="0"/>
      <w:marTop w:val="0"/>
      <w:marBottom w:val="0"/>
      <w:divBdr>
        <w:top w:val="none" w:sz="0" w:space="0" w:color="auto"/>
        <w:left w:val="none" w:sz="0" w:space="0" w:color="auto"/>
        <w:bottom w:val="none" w:sz="0" w:space="0" w:color="auto"/>
        <w:right w:val="none" w:sz="0" w:space="0" w:color="auto"/>
      </w:divBdr>
    </w:div>
    <w:div w:id="1969893941">
      <w:bodyDiv w:val="1"/>
      <w:marLeft w:val="0"/>
      <w:marRight w:val="0"/>
      <w:marTop w:val="0"/>
      <w:marBottom w:val="0"/>
      <w:divBdr>
        <w:top w:val="none" w:sz="0" w:space="0" w:color="auto"/>
        <w:left w:val="none" w:sz="0" w:space="0" w:color="auto"/>
        <w:bottom w:val="none" w:sz="0" w:space="0" w:color="auto"/>
        <w:right w:val="none" w:sz="0" w:space="0" w:color="auto"/>
      </w:divBdr>
    </w:div>
    <w:div w:id="1971209907">
      <w:bodyDiv w:val="1"/>
      <w:marLeft w:val="0"/>
      <w:marRight w:val="0"/>
      <w:marTop w:val="0"/>
      <w:marBottom w:val="0"/>
      <w:divBdr>
        <w:top w:val="none" w:sz="0" w:space="0" w:color="auto"/>
        <w:left w:val="none" w:sz="0" w:space="0" w:color="auto"/>
        <w:bottom w:val="none" w:sz="0" w:space="0" w:color="auto"/>
        <w:right w:val="none" w:sz="0" w:space="0" w:color="auto"/>
      </w:divBdr>
    </w:div>
    <w:div w:id="1975982727">
      <w:bodyDiv w:val="1"/>
      <w:marLeft w:val="0"/>
      <w:marRight w:val="0"/>
      <w:marTop w:val="0"/>
      <w:marBottom w:val="0"/>
      <w:divBdr>
        <w:top w:val="none" w:sz="0" w:space="0" w:color="auto"/>
        <w:left w:val="none" w:sz="0" w:space="0" w:color="auto"/>
        <w:bottom w:val="none" w:sz="0" w:space="0" w:color="auto"/>
        <w:right w:val="none" w:sz="0" w:space="0" w:color="auto"/>
      </w:divBdr>
    </w:div>
    <w:div w:id="1980308170">
      <w:bodyDiv w:val="1"/>
      <w:marLeft w:val="0"/>
      <w:marRight w:val="0"/>
      <w:marTop w:val="0"/>
      <w:marBottom w:val="0"/>
      <w:divBdr>
        <w:top w:val="none" w:sz="0" w:space="0" w:color="auto"/>
        <w:left w:val="none" w:sz="0" w:space="0" w:color="auto"/>
        <w:bottom w:val="none" w:sz="0" w:space="0" w:color="auto"/>
        <w:right w:val="none" w:sz="0" w:space="0" w:color="auto"/>
      </w:divBdr>
    </w:div>
    <w:div w:id="1981114227">
      <w:bodyDiv w:val="1"/>
      <w:marLeft w:val="0"/>
      <w:marRight w:val="0"/>
      <w:marTop w:val="0"/>
      <w:marBottom w:val="0"/>
      <w:divBdr>
        <w:top w:val="none" w:sz="0" w:space="0" w:color="auto"/>
        <w:left w:val="none" w:sz="0" w:space="0" w:color="auto"/>
        <w:bottom w:val="none" w:sz="0" w:space="0" w:color="auto"/>
        <w:right w:val="none" w:sz="0" w:space="0" w:color="auto"/>
      </w:divBdr>
    </w:div>
    <w:div w:id="1984650548">
      <w:bodyDiv w:val="1"/>
      <w:marLeft w:val="0"/>
      <w:marRight w:val="0"/>
      <w:marTop w:val="0"/>
      <w:marBottom w:val="0"/>
      <w:divBdr>
        <w:top w:val="none" w:sz="0" w:space="0" w:color="auto"/>
        <w:left w:val="none" w:sz="0" w:space="0" w:color="auto"/>
        <w:bottom w:val="none" w:sz="0" w:space="0" w:color="auto"/>
        <w:right w:val="none" w:sz="0" w:space="0" w:color="auto"/>
      </w:divBdr>
    </w:div>
    <w:div w:id="1996451635">
      <w:bodyDiv w:val="1"/>
      <w:marLeft w:val="0"/>
      <w:marRight w:val="0"/>
      <w:marTop w:val="0"/>
      <w:marBottom w:val="0"/>
      <w:divBdr>
        <w:top w:val="none" w:sz="0" w:space="0" w:color="auto"/>
        <w:left w:val="none" w:sz="0" w:space="0" w:color="auto"/>
        <w:bottom w:val="none" w:sz="0" w:space="0" w:color="auto"/>
        <w:right w:val="none" w:sz="0" w:space="0" w:color="auto"/>
      </w:divBdr>
    </w:div>
    <w:div w:id="1997219653">
      <w:bodyDiv w:val="1"/>
      <w:marLeft w:val="0"/>
      <w:marRight w:val="0"/>
      <w:marTop w:val="0"/>
      <w:marBottom w:val="0"/>
      <w:divBdr>
        <w:top w:val="none" w:sz="0" w:space="0" w:color="auto"/>
        <w:left w:val="none" w:sz="0" w:space="0" w:color="auto"/>
        <w:bottom w:val="none" w:sz="0" w:space="0" w:color="auto"/>
        <w:right w:val="none" w:sz="0" w:space="0" w:color="auto"/>
      </w:divBdr>
    </w:div>
    <w:div w:id="2001151478">
      <w:bodyDiv w:val="1"/>
      <w:marLeft w:val="0"/>
      <w:marRight w:val="0"/>
      <w:marTop w:val="0"/>
      <w:marBottom w:val="0"/>
      <w:divBdr>
        <w:top w:val="none" w:sz="0" w:space="0" w:color="auto"/>
        <w:left w:val="none" w:sz="0" w:space="0" w:color="auto"/>
        <w:bottom w:val="none" w:sz="0" w:space="0" w:color="auto"/>
        <w:right w:val="none" w:sz="0" w:space="0" w:color="auto"/>
      </w:divBdr>
    </w:div>
    <w:div w:id="2005862367">
      <w:bodyDiv w:val="1"/>
      <w:marLeft w:val="0"/>
      <w:marRight w:val="0"/>
      <w:marTop w:val="0"/>
      <w:marBottom w:val="0"/>
      <w:divBdr>
        <w:top w:val="none" w:sz="0" w:space="0" w:color="auto"/>
        <w:left w:val="none" w:sz="0" w:space="0" w:color="auto"/>
        <w:bottom w:val="none" w:sz="0" w:space="0" w:color="auto"/>
        <w:right w:val="none" w:sz="0" w:space="0" w:color="auto"/>
      </w:divBdr>
    </w:div>
    <w:div w:id="2010519587">
      <w:bodyDiv w:val="1"/>
      <w:marLeft w:val="0"/>
      <w:marRight w:val="0"/>
      <w:marTop w:val="0"/>
      <w:marBottom w:val="0"/>
      <w:divBdr>
        <w:top w:val="none" w:sz="0" w:space="0" w:color="auto"/>
        <w:left w:val="none" w:sz="0" w:space="0" w:color="auto"/>
        <w:bottom w:val="none" w:sz="0" w:space="0" w:color="auto"/>
        <w:right w:val="none" w:sz="0" w:space="0" w:color="auto"/>
      </w:divBdr>
    </w:div>
    <w:div w:id="2015450322">
      <w:bodyDiv w:val="1"/>
      <w:marLeft w:val="0"/>
      <w:marRight w:val="0"/>
      <w:marTop w:val="0"/>
      <w:marBottom w:val="0"/>
      <w:divBdr>
        <w:top w:val="none" w:sz="0" w:space="0" w:color="auto"/>
        <w:left w:val="none" w:sz="0" w:space="0" w:color="auto"/>
        <w:bottom w:val="none" w:sz="0" w:space="0" w:color="auto"/>
        <w:right w:val="none" w:sz="0" w:space="0" w:color="auto"/>
      </w:divBdr>
    </w:div>
    <w:div w:id="2019428625">
      <w:bodyDiv w:val="1"/>
      <w:marLeft w:val="0"/>
      <w:marRight w:val="0"/>
      <w:marTop w:val="0"/>
      <w:marBottom w:val="0"/>
      <w:divBdr>
        <w:top w:val="none" w:sz="0" w:space="0" w:color="auto"/>
        <w:left w:val="none" w:sz="0" w:space="0" w:color="auto"/>
        <w:bottom w:val="none" w:sz="0" w:space="0" w:color="auto"/>
        <w:right w:val="none" w:sz="0" w:space="0" w:color="auto"/>
      </w:divBdr>
    </w:div>
    <w:div w:id="2026054056">
      <w:bodyDiv w:val="1"/>
      <w:marLeft w:val="0"/>
      <w:marRight w:val="0"/>
      <w:marTop w:val="0"/>
      <w:marBottom w:val="0"/>
      <w:divBdr>
        <w:top w:val="none" w:sz="0" w:space="0" w:color="auto"/>
        <w:left w:val="none" w:sz="0" w:space="0" w:color="auto"/>
        <w:bottom w:val="none" w:sz="0" w:space="0" w:color="auto"/>
        <w:right w:val="none" w:sz="0" w:space="0" w:color="auto"/>
      </w:divBdr>
    </w:div>
    <w:div w:id="2026860299">
      <w:bodyDiv w:val="1"/>
      <w:marLeft w:val="0"/>
      <w:marRight w:val="0"/>
      <w:marTop w:val="0"/>
      <w:marBottom w:val="0"/>
      <w:divBdr>
        <w:top w:val="none" w:sz="0" w:space="0" w:color="auto"/>
        <w:left w:val="none" w:sz="0" w:space="0" w:color="auto"/>
        <w:bottom w:val="none" w:sz="0" w:space="0" w:color="auto"/>
        <w:right w:val="none" w:sz="0" w:space="0" w:color="auto"/>
      </w:divBdr>
    </w:div>
    <w:div w:id="2034183745">
      <w:bodyDiv w:val="1"/>
      <w:marLeft w:val="0"/>
      <w:marRight w:val="0"/>
      <w:marTop w:val="0"/>
      <w:marBottom w:val="0"/>
      <w:divBdr>
        <w:top w:val="none" w:sz="0" w:space="0" w:color="auto"/>
        <w:left w:val="none" w:sz="0" w:space="0" w:color="auto"/>
        <w:bottom w:val="none" w:sz="0" w:space="0" w:color="auto"/>
        <w:right w:val="none" w:sz="0" w:space="0" w:color="auto"/>
      </w:divBdr>
    </w:div>
    <w:div w:id="2038658650">
      <w:bodyDiv w:val="1"/>
      <w:marLeft w:val="0"/>
      <w:marRight w:val="0"/>
      <w:marTop w:val="0"/>
      <w:marBottom w:val="0"/>
      <w:divBdr>
        <w:top w:val="none" w:sz="0" w:space="0" w:color="auto"/>
        <w:left w:val="none" w:sz="0" w:space="0" w:color="auto"/>
        <w:bottom w:val="none" w:sz="0" w:space="0" w:color="auto"/>
        <w:right w:val="none" w:sz="0" w:space="0" w:color="auto"/>
      </w:divBdr>
    </w:div>
    <w:div w:id="2044865859">
      <w:bodyDiv w:val="1"/>
      <w:marLeft w:val="0"/>
      <w:marRight w:val="0"/>
      <w:marTop w:val="0"/>
      <w:marBottom w:val="0"/>
      <w:divBdr>
        <w:top w:val="none" w:sz="0" w:space="0" w:color="auto"/>
        <w:left w:val="none" w:sz="0" w:space="0" w:color="auto"/>
        <w:bottom w:val="none" w:sz="0" w:space="0" w:color="auto"/>
        <w:right w:val="none" w:sz="0" w:space="0" w:color="auto"/>
      </w:divBdr>
    </w:div>
    <w:div w:id="2045133839">
      <w:bodyDiv w:val="1"/>
      <w:marLeft w:val="0"/>
      <w:marRight w:val="0"/>
      <w:marTop w:val="0"/>
      <w:marBottom w:val="0"/>
      <w:divBdr>
        <w:top w:val="none" w:sz="0" w:space="0" w:color="auto"/>
        <w:left w:val="none" w:sz="0" w:space="0" w:color="auto"/>
        <w:bottom w:val="none" w:sz="0" w:space="0" w:color="auto"/>
        <w:right w:val="none" w:sz="0" w:space="0" w:color="auto"/>
      </w:divBdr>
    </w:div>
    <w:div w:id="2051876696">
      <w:bodyDiv w:val="1"/>
      <w:marLeft w:val="0"/>
      <w:marRight w:val="0"/>
      <w:marTop w:val="0"/>
      <w:marBottom w:val="0"/>
      <w:divBdr>
        <w:top w:val="none" w:sz="0" w:space="0" w:color="auto"/>
        <w:left w:val="none" w:sz="0" w:space="0" w:color="auto"/>
        <w:bottom w:val="none" w:sz="0" w:space="0" w:color="auto"/>
        <w:right w:val="none" w:sz="0" w:space="0" w:color="auto"/>
      </w:divBdr>
    </w:div>
    <w:div w:id="2051999206">
      <w:bodyDiv w:val="1"/>
      <w:marLeft w:val="0"/>
      <w:marRight w:val="0"/>
      <w:marTop w:val="0"/>
      <w:marBottom w:val="0"/>
      <w:divBdr>
        <w:top w:val="none" w:sz="0" w:space="0" w:color="auto"/>
        <w:left w:val="none" w:sz="0" w:space="0" w:color="auto"/>
        <w:bottom w:val="none" w:sz="0" w:space="0" w:color="auto"/>
        <w:right w:val="none" w:sz="0" w:space="0" w:color="auto"/>
      </w:divBdr>
    </w:div>
    <w:div w:id="2055617324">
      <w:bodyDiv w:val="1"/>
      <w:marLeft w:val="0"/>
      <w:marRight w:val="0"/>
      <w:marTop w:val="0"/>
      <w:marBottom w:val="0"/>
      <w:divBdr>
        <w:top w:val="none" w:sz="0" w:space="0" w:color="auto"/>
        <w:left w:val="none" w:sz="0" w:space="0" w:color="auto"/>
        <w:bottom w:val="none" w:sz="0" w:space="0" w:color="auto"/>
        <w:right w:val="none" w:sz="0" w:space="0" w:color="auto"/>
      </w:divBdr>
    </w:div>
    <w:div w:id="2056931370">
      <w:bodyDiv w:val="1"/>
      <w:marLeft w:val="0"/>
      <w:marRight w:val="0"/>
      <w:marTop w:val="0"/>
      <w:marBottom w:val="0"/>
      <w:divBdr>
        <w:top w:val="none" w:sz="0" w:space="0" w:color="auto"/>
        <w:left w:val="none" w:sz="0" w:space="0" w:color="auto"/>
        <w:bottom w:val="none" w:sz="0" w:space="0" w:color="auto"/>
        <w:right w:val="none" w:sz="0" w:space="0" w:color="auto"/>
      </w:divBdr>
    </w:div>
    <w:div w:id="2063406322">
      <w:bodyDiv w:val="1"/>
      <w:marLeft w:val="0"/>
      <w:marRight w:val="0"/>
      <w:marTop w:val="0"/>
      <w:marBottom w:val="0"/>
      <w:divBdr>
        <w:top w:val="none" w:sz="0" w:space="0" w:color="auto"/>
        <w:left w:val="none" w:sz="0" w:space="0" w:color="auto"/>
        <w:bottom w:val="none" w:sz="0" w:space="0" w:color="auto"/>
        <w:right w:val="none" w:sz="0" w:space="0" w:color="auto"/>
      </w:divBdr>
    </w:div>
    <w:div w:id="2063752814">
      <w:bodyDiv w:val="1"/>
      <w:marLeft w:val="0"/>
      <w:marRight w:val="0"/>
      <w:marTop w:val="0"/>
      <w:marBottom w:val="0"/>
      <w:divBdr>
        <w:top w:val="none" w:sz="0" w:space="0" w:color="auto"/>
        <w:left w:val="none" w:sz="0" w:space="0" w:color="auto"/>
        <w:bottom w:val="none" w:sz="0" w:space="0" w:color="auto"/>
        <w:right w:val="none" w:sz="0" w:space="0" w:color="auto"/>
      </w:divBdr>
    </w:div>
    <w:div w:id="2069839011">
      <w:bodyDiv w:val="1"/>
      <w:marLeft w:val="0"/>
      <w:marRight w:val="0"/>
      <w:marTop w:val="0"/>
      <w:marBottom w:val="0"/>
      <w:divBdr>
        <w:top w:val="none" w:sz="0" w:space="0" w:color="auto"/>
        <w:left w:val="none" w:sz="0" w:space="0" w:color="auto"/>
        <w:bottom w:val="none" w:sz="0" w:space="0" w:color="auto"/>
        <w:right w:val="none" w:sz="0" w:space="0" w:color="auto"/>
      </w:divBdr>
    </w:div>
    <w:div w:id="2072460519">
      <w:bodyDiv w:val="1"/>
      <w:marLeft w:val="0"/>
      <w:marRight w:val="0"/>
      <w:marTop w:val="0"/>
      <w:marBottom w:val="0"/>
      <w:divBdr>
        <w:top w:val="none" w:sz="0" w:space="0" w:color="auto"/>
        <w:left w:val="none" w:sz="0" w:space="0" w:color="auto"/>
        <w:bottom w:val="none" w:sz="0" w:space="0" w:color="auto"/>
        <w:right w:val="none" w:sz="0" w:space="0" w:color="auto"/>
      </w:divBdr>
    </w:div>
    <w:div w:id="2072654869">
      <w:bodyDiv w:val="1"/>
      <w:marLeft w:val="0"/>
      <w:marRight w:val="0"/>
      <w:marTop w:val="0"/>
      <w:marBottom w:val="0"/>
      <w:divBdr>
        <w:top w:val="none" w:sz="0" w:space="0" w:color="auto"/>
        <w:left w:val="none" w:sz="0" w:space="0" w:color="auto"/>
        <w:bottom w:val="none" w:sz="0" w:space="0" w:color="auto"/>
        <w:right w:val="none" w:sz="0" w:space="0" w:color="auto"/>
      </w:divBdr>
    </w:div>
    <w:div w:id="2073654819">
      <w:bodyDiv w:val="1"/>
      <w:marLeft w:val="0"/>
      <w:marRight w:val="0"/>
      <w:marTop w:val="0"/>
      <w:marBottom w:val="0"/>
      <w:divBdr>
        <w:top w:val="none" w:sz="0" w:space="0" w:color="auto"/>
        <w:left w:val="none" w:sz="0" w:space="0" w:color="auto"/>
        <w:bottom w:val="none" w:sz="0" w:space="0" w:color="auto"/>
        <w:right w:val="none" w:sz="0" w:space="0" w:color="auto"/>
      </w:divBdr>
    </w:div>
    <w:div w:id="2073773326">
      <w:bodyDiv w:val="1"/>
      <w:marLeft w:val="0"/>
      <w:marRight w:val="0"/>
      <w:marTop w:val="0"/>
      <w:marBottom w:val="0"/>
      <w:divBdr>
        <w:top w:val="none" w:sz="0" w:space="0" w:color="auto"/>
        <w:left w:val="none" w:sz="0" w:space="0" w:color="auto"/>
        <w:bottom w:val="none" w:sz="0" w:space="0" w:color="auto"/>
        <w:right w:val="none" w:sz="0" w:space="0" w:color="auto"/>
      </w:divBdr>
    </w:div>
    <w:div w:id="2074770317">
      <w:bodyDiv w:val="1"/>
      <w:marLeft w:val="0"/>
      <w:marRight w:val="0"/>
      <w:marTop w:val="0"/>
      <w:marBottom w:val="0"/>
      <w:divBdr>
        <w:top w:val="none" w:sz="0" w:space="0" w:color="auto"/>
        <w:left w:val="none" w:sz="0" w:space="0" w:color="auto"/>
        <w:bottom w:val="none" w:sz="0" w:space="0" w:color="auto"/>
        <w:right w:val="none" w:sz="0" w:space="0" w:color="auto"/>
      </w:divBdr>
    </w:div>
    <w:div w:id="2077127678">
      <w:bodyDiv w:val="1"/>
      <w:marLeft w:val="0"/>
      <w:marRight w:val="0"/>
      <w:marTop w:val="0"/>
      <w:marBottom w:val="0"/>
      <w:divBdr>
        <w:top w:val="none" w:sz="0" w:space="0" w:color="auto"/>
        <w:left w:val="none" w:sz="0" w:space="0" w:color="auto"/>
        <w:bottom w:val="none" w:sz="0" w:space="0" w:color="auto"/>
        <w:right w:val="none" w:sz="0" w:space="0" w:color="auto"/>
      </w:divBdr>
    </w:div>
    <w:div w:id="2083063833">
      <w:bodyDiv w:val="1"/>
      <w:marLeft w:val="0"/>
      <w:marRight w:val="0"/>
      <w:marTop w:val="0"/>
      <w:marBottom w:val="0"/>
      <w:divBdr>
        <w:top w:val="none" w:sz="0" w:space="0" w:color="auto"/>
        <w:left w:val="none" w:sz="0" w:space="0" w:color="auto"/>
        <w:bottom w:val="none" w:sz="0" w:space="0" w:color="auto"/>
        <w:right w:val="none" w:sz="0" w:space="0" w:color="auto"/>
      </w:divBdr>
    </w:div>
    <w:div w:id="2090689339">
      <w:bodyDiv w:val="1"/>
      <w:marLeft w:val="0"/>
      <w:marRight w:val="0"/>
      <w:marTop w:val="0"/>
      <w:marBottom w:val="0"/>
      <w:divBdr>
        <w:top w:val="none" w:sz="0" w:space="0" w:color="auto"/>
        <w:left w:val="none" w:sz="0" w:space="0" w:color="auto"/>
        <w:bottom w:val="none" w:sz="0" w:space="0" w:color="auto"/>
        <w:right w:val="none" w:sz="0" w:space="0" w:color="auto"/>
      </w:divBdr>
    </w:div>
    <w:div w:id="2104452759">
      <w:bodyDiv w:val="1"/>
      <w:marLeft w:val="0"/>
      <w:marRight w:val="0"/>
      <w:marTop w:val="0"/>
      <w:marBottom w:val="0"/>
      <w:divBdr>
        <w:top w:val="none" w:sz="0" w:space="0" w:color="auto"/>
        <w:left w:val="none" w:sz="0" w:space="0" w:color="auto"/>
        <w:bottom w:val="none" w:sz="0" w:space="0" w:color="auto"/>
        <w:right w:val="none" w:sz="0" w:space="0" w:color="auto"/>
      </w:divBdr>
    </w:div>
    <w:div w:id="2105955793">
      <w:bodyDiv w:val="1"/>
      <w:marLeft w:val="0"/>
      <w:marRight w:val="0"/>
      <w:marTop w:val="0"/>
      <w:marBottom w:val="0"/>
      <w:divBdr>
        <w:top w:val="none" w:sz="0" w:space="0" w:color="auto"/>
        <w:left w:val="none" w:sz="0" w:space="0" w:color="auto"/>
        <w:bottom w:val="none" w:sz="0" w:space="0" w:color="auto"/>
        <w:right w:val="none" w:sz="0" w:space="0" w:color="auto"/>
      </w:divBdr>
    </w:div>
    <w:div w:id="2120099787">
      <w:bodyDiv w:val="1"/>
      <w:marLeft w:val="0"/>
      <w:marRight w:val="0"/>
      <w:marTop w:val="0"/>
      <w:marBottom w:val="0"/>
      <w:divBdr>
        <w:top w:val="none" w:sz="0" w:space="0" w:color="auto"/>
        <w:left w:val="none" w:sz="0" w:space="0" w:color="auto"/>
        <w:bottom w:val="none" w:sz="0" w:space="0" w:color="auto"/>
        <w:right w:val="none" w:sz="0" w:space="0" w:color="auto"/>
      </w:divBdr>
    </w:div>
    <w:div w:id="2121023110">
      <w:bodyDiv w:val="1"/>
      <w:marLeft w:val="0"/>
      <w:marRight w:val="0"/>
      <w:marTop w:val="0"/>
      <w:marBottom w:val="0"/>
      <w:divBdr>
        <w:top w:val="none" w:sz="0" w:space="0" w:color="auto"/>
        <w:left w:val="none" w:sz="0" w:space="0" w:color="auto"/>
        <w:bottom w:val="none" w:sz="0" w:space="0" w:color="auto"/>
        <w:right w:val="none" w:sz="0" w:space="0" w:color="auto"/>
      </w:divBdr>
    </w:div>
    <w:div w:id="2137750012">
      <w:bodyDiv w:val="1"/>
      <w:marLeft w:val="0"/>
      <w:marRight w:val="0"/>
      <w:marTop w:val="0"/>
      <w:marBottom w:val="0"/>
      <w:divBdr>
        <w:top w:val="none" w:sz="0" w:space="0" w:color="auto"/>
        <w:left w:val="none" w:sz="0" w:space="0" w:color="auto"/>
        <w:bottom w:val="none" w:sz="0" w:space="0" w:color="auto"/>
        <w:right w:val="none" w:sz="0" w:space="0" w:color="auto"/>
      </w:divBdr>
    </w:div>
    <w:div w:id="2138453748">
      <w:bodyDiv w:val="1"/>
      <w:marLeft w:val="0"/>
      <w:marRight w:val="0"/>
      <w:marTop w:val="0"/>
      <w:marBottom w:val="0"/>
      <w:divBdr>
        <w:top w:val="none" w:sz="0" w:space="0" w:color="auto"/>
        <w:left w:val="none" w:sz="0" w:space="0" w:color="auto"/>
        <w:bottom w:val="none" w:sz="0" w:space="0" w:color="auto"/>
        <w:right w:val="none" w:sz="0" w:space="0" w:color="auto"/>
      </w:divBdr>
    </w:div>
    <w:div w:id="2139564507">
      <w:bodyDiv w:val="1"/>
      <w:marLeft w:val="0"/>
      <w:marRight w:val="0"/>
      <w:marTop w:val="0"/>
      <w:marBottom w:val="0"/>
      <w:divBdr>
        <w:top w:val="none" w:sz="0" w:space="0" w:color="auto"/>
        <w:left w:val="none" w:sz="0" w:space="0" w:color="auto"/>
        <w:bottom w:val="none" w:sz="0" w:space="0" w:color="auto"/>
        <w:right w:val="none" w:sz="0" w:space="0" w:color="auto"/>
      </w:divBdr>
    </w:div>
    <w:div w:id="2144692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svg"/><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image" Target="media/image12.sv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sv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2025-02-25T00:00:00</PublishDate>
  <Abstract/>
  <CompanyAddress>University of Staffordshire</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b:Source>
    <b:Tag>Wil65</b:Tag>
    <b:SourceType>Misc</b:SourceType>
    <b:Guid>{596D1DBE-8C37-4C46-92F4-A46AF3364C2A}</b:Guid>
    <b:Title>Slave Memories and Dynamic Storage Allocation</b:Title>
    <b:Year>1965</b:Year>
    <b:Publisher>IEEE</b:Publisher>
    <b:Author>
      <b:Author>
        <b:NameList>
          <b:Person>
            <b:Last>Wilkes</b:Last>
            <b:First>M.</b:First>
            <b:Middle>V.</b:Middle>
          </b:Person>
        </b:NameList>
      </b:Author>
    </b:Author>
    <b:RefOrder>12</b:RefOrder>
  </b:Source>
  <b:Source>
    <b:Tag>Moo65</b:Tag>
    <b:SourceType>ArticleInAPeriodical</b:SourceType>
    <b:Guid>{69F32B67-BDCC-4E84-973F-EF6B37F358EE}</b:Guid>
    <b:Author>
      <b:Author>
        <b:NameList>
          <b:Person>
            <b:Last>Moore</b:Last>
            <b:First>Gordon</b:First>
            <b:Middle>E.</b:Middle>
          </b:Person>
        </b:NameList>
      </b:Author>
    </b:Author>
    <b:Title>Cramming more components onto integrated circuits</b:Title>
    <b:Year>1965</b:Year>
    <b:PeriodicalTitle>Electronics</b:PeriodicalTitle>
    <b:Month>April</b:Month>
    <b:Day>19</b:Day>
    <b:RefOrder>11</b:RefOrder>
  </b:Source>
  <b:Source>
    <b:Tag>Mir15</b:Tag>
    <b:SourceType>JournalArticle</b:SourceType>
    <b:Guid>{416EF241-867F-4EC0-8A29-9B980E39BA74}</b:Guid>
    <b:Title>Performance Improvement of Average Access Time by Optimization of Cache Memory Access Time</b:Title>
    <b:Year>2015</b:Year>
    <b:Pages>756-761</b:Pages>
    <b:Author>
      <b:Author>
        <b:NameList>
          <b:Person>
            <b:Last>Hossain</b:Last>
            <b:First>Mirza</b:First>
            <b:Middle>Moazzem</b:Middle>
          </b:Person>
          <b:Person>
            <b:Last>Alam</b:Last>
            <b:First>Mohammad</b:First>
            <b:Middle>Shamsul</b:Middle>
          </b:Person>
          <b:Person>
            <b:Last>Ahmed</b:Last>
            <b:First>Jamal</b:First>
            <b:Middle>Uddin</b:Middle>
          </b:Person>
          <b:Person>
            <b:Last>Bashar</b:Last>
            <b:First>Mohammad</b:First>
            <b:Middle>Khairul</b:Middle>
          </b:Person>
        </b:NameList>
      </b:Author>
    </b:Author>
    <b:JournalName>International Journal of Industrial Engineering and Operations Management</b:JournalName>
    <b:RefOrder>13</b:RefOrder>
  </b:Source>
  <b:Source>
    <b:Tag>Mar17</b:Tag>
    <b:SourceType>Misc</b:SourceType>
    <b:Guid>{A0FA4E6E-E876-4F25-A5FF-1FE1AB22ACF4}</b:Guid>
    <b:Title>Game Entities in Thief: The Dark Project</b:Title>
    <b:Year>2017</b:Year>
    <b:Author>
      <b:Author>
        <b:NameList>
          <b:Person>
            <b:Last>LeBlanc</b:Last>
            <b:First>Mark</b:First>
          </b:Person>
        </b:NameList>
      </b:Author>
    </b:Author>
    <b:Publisher>Riot Games</b:Publisher>
    <b:RefOrder>17</b:RefOrder>
  </b:Source>
  <b:Source>
    <b:Tag>Rob11</b:Tag>
    <b:SourceType>Book</b:SourceType>
    <b:Guid>{BEA2CFDF-5757-4020-8112-66AECB17EA18}</b:Guid>
    <b:Title>Game Programming Patterns</b:Title>
    <b:Year>2011</b:Year>
    <b:Author>
      <b:Author>
        <b:NameList>
          <b:Person>
            <b:Last>Nystrom</b:Last>
            <b:First>Robert</b:First>
          </b:Person>
        </b:NameList>
      </b:Author>
    </b:Author>
    <b:Publisher>Genever Benning</b:Publisher>
    <b:RefOrder>9</b:RefOrder>
  </b:Source>
  <b:Source>
    <b:Tag>Pre93</b:Tag>
    <b:SourceType>JournalArticle</b:SourceType>
    <b:Guid>{C8B58508-B718-4264-95BB-A83F46FA8E55}</b:Guid>
    <b:Author>
      <b:Author>
        <b:NameList>
          <b:Person>
            <b:Last>Briggs</b:Last>
            <b:First>Preston</b:First>
          </b:Person>
          <b:Person>
            <b:Last>Torczon</b:Last>
            <b:First>Linda</b:First>
          </b:Person>
        </b:NameList>
      </b:Author>
    </b:Author>
    <b:Title>An Efficient Representation for Sparse Sets</b:Title>
    <b:JournalName>ACM Letters on Programming Languages and Systems</b:JournalName>
    <b:Year>1993</b:Year>
    <b:Pages>59-69</b:Pages>
    <b:Volume>2</b:Volume>
    <b:RefOrder>19</b:RefOrder>
  </b:Source>
  <b:Source>
    <b:Tag>Sco02</b:Tag>
    <b:SourceType>ConferenceProceedings</b:SourceType>
    <b:Guid>{2A300E64-3C3E-45FC-806E-A3C502949D7E}</b:Guid>
    <b:Author>
      <b:Author>
        <b:NameList>
          <b:Person>
            <b:Last>Bilas</b:Last>
            <b:First>Scott</b:First>
          </b:Person>
        </b:NameList>
      </b:Author>
    </b:Author>
    <b:Title>A Data-Driven Object System</b:Title>
    <b:Year>2002</b:Year>
    <b:Publisher>Game Developers Conference</b:Publisher>
    <b:RefOrder>10</b:RefOrder>
  </b:Source>
  <b:Source>
    <b:Tag>Mik14</b:Tag>
    <b:SourceType>ConferenceProceedings</b:SourceType>
    <b:Guid>{B2F60CA9-F68B-4525-9D1C-5E61E175E602}</b:Guid>
    <b:Author>
      <b:Author>
        <b:NameList>
          <b:Person>
            <b:Last>Acton</b:Last>
            <b:First>Mike</b:First>
          </b:Person>
        </b:NameList>
      </b:Author>
    </b:Author>
    <b:Title>Data-Oriented Design and C++</b:Title>
    <b:Year>2014</b:Year>
    <b:Publisher>CppCon</b:Publisher>
    <b:RefOrder>14</b:RefOrder>
  </b:Source>
  <b:Source>
    <b:Tag>Ton19</b:Tag>
    <b:SourceType>Misc</b:SourceType>
    <b:Guid>{45516EF5-753C-41CE-8A60-A32988AE18C0}</b:Guid>
    <b:Title>Advantages And Implementation of Entity-Component-Systems</b:Title>
    <b:Year>2019</b:Year>
    <b:Publisher>Faculty of Information Technology and Communication Sciences</b:Publisher>
    <b:Author>
      <b:Author>
        <b:NameList>
          <b:Person>
            <b:Last>Härkönen</b:Last>
            <b:First>Toni</b:First>
          </b:Person>
        </b:NameList>
      </b:Author>
    </b:Author>
    <b:RefOrder>16</b:RefOrder>
  </b:Source>
  <b:Source>
    <b:Tag>Ada07</b:Tag>
    <b:SourceType>Misc</b:SourceType>
    <b:Guid>{C033A505-2095-4996-A7F9-DE4D343DA6D9}</b:Guid>
    <b:Author>
      <b:Author>
        <b:NameList>
          <b:Person>
            <b:Last>Martin</b:Last>
            <b:First>Adam</b:First>
          </b:Person>
        </b:NameList>
      </b:Author>
    </b:Author>
    <b:Title>Entity Systems are the future of MMOG development</b:Title>
    <b:Year>2007</b:Year>
    <b:RefOrder>18</b:RefOrder>
  </b:Source>
  <b:Source>
    <b:Tag>Car21</b:Tag>
    <b:SourceType>Misc</b:SourceType>
    <b:Guid>{46781E31-5FC1-4548-A4A5-A58DDCF31AD0}</b:Guid>
    <b:Author>
      <b:Author>
        <b:NameList>
          <b:Person>
            <b:Last>Anderson</b:Last>
            <b:First>Carter</b:First>
          </b:Person>
        </b:NameList>
      </b:Author>
    </b:Author>
    <b:Title>Bevy 0.5</b:Title>
    <b:Year>2021</b:Year>
    <b:RefOrder>24</b:RefOrder>
  </b:Source>
  <b:Source>
    <b:Tag>San20</b:Tag>
    <b:SourceType>Misc</b:SourceType>
    <b:Guid>{6F99521B-00D7-4DCA-8CC1-120445895D42}</b:Guid>
    <b:Title>Archetypes and Vectorization</b:Title>
    <b:Year>2020</b:Year>
    <b:Issue>2</b:Issue>
    <b:Month>March</b:Month>
    <b:Day>14</b:Day>
    <b:Author>
      <b:Author>
        <b:NameList>
          <b:Person>
            <b:Last>Mertens</b:Last>
            <b:First>Sander</b:First>
          </b:Person>
        </b:NameList>
      </b:Author>
    </b:Author>
    <b:PublicationTitle>Building an ECS</b:PublicationTitle>
    <b:RefOrder>23</b:RefOrder>
  </b:Source>
  <b:Source>
    <b:Tag>Mic19</b:Tag>
    <b:SourceType>Misc</b:SourceType>
    <b:Guid>{C5D6E6D9-E1BC-4CC3-A6F6-763C674C123A}</b:Guid>
    <b:Title>Sparse sets and grouping functionalities</b:Title>
    <b:Year>2019</b:Year>
    <b:Author>
      <b:Author>
        <b:NameList>
          <b:Person>
            <b:Last>Caini</b:Last>
            <b:First>Michele</b:First>
          </b:Person>
        </b:NameList>
      </b:Author>
    </b:Author>
    <b:PublicationTitle>ECS back and forth</b:PublicationTitle>
    <b:Month>March</b:Month>
    <b:Day>21</b:Day>
    <b:Issue>2</b:Issue>
    <b:RefOrder>22</b:RefOrder>
  </b:Source>
  <b:Source>
    <b:Tag>Jas14</b:Tag>
    <b:SourceType>Book</b:SourceType>
    <b:Guid>{376B67E4-100D-4689-8EA9-F9A3FF33C15A}</b:Guid>
    <b:Title>Game Engine Architecture</b:Title>
    <b:Year>2014</b:Year>
    <b:Publisher>CRC Press</b:Publisher>
    <b:Edition>2</b:Edition>
    <b:Author>
      <b:Author>
        <b:NameList>
          <b:Person>
            <b:Last>Gregory</b:Last>
            <b:First>Jason</b:First>
          </b:Person>
        </b:NameList>
      </b:Author>
    </b:Author>
    <b:RefOrder>6</b:RefOrder>
  </b:Source>
  <b:Source>
    <b:Tag>Jul04</b:Tag>
    <b:SourceType>Book</b:SourceType>
    <b:Guid>{B870C01B-BEA5-45BD-AFE8-808BBF765AFF}</b:Guid>
    <b:Title>Object-Oriented Game Development</b:Title>
    <b:Year>2004</b:Year>
    <b:Author>
      <b:Author>
        <b:NameList>
          <b:Person>
            <b:Last>Gold</b:Last>
            <b:First>Julian</b:First>
          </b:Person>
        </b:NameList>
      </b:Author>
    </b:Author>
    <b:Publisher>Addison-Wesley</b:Publisher>
    <b:RefOrder>8</b:RefOrder>
  </b:Source>
  <b:Source>
    <b:Tag>Web15</b:Tag>
    <b:SourceType>Report</b:SourceType>
    <b:Guid>{B4ED84A7-BF2F-425C-B46D-10F8B24AA630}</b:Guid>
    <b:Author>
      <b:Author>
        <b:NameList>
          <b:Person>
            <b:Last>Webster</b:Last>
            <b:First>Carson</b:First>
          </b:Person>
        </b:NameList>
      </b:Author>
    </b:Author>
    <b:Title>Entity Component Systems Usefulness, Literature Review</b:Title>
    <b:Year>2015</b:Year>
    <b:RefOrder>1</b:RefOrder>
  </b:Source>
  <b:Source>
    <b:Tag>Tim17</b:Tag>
    <b:SourceType>Misc</b:SourceType>
    <b:Guid>{E57AE986-AFD7-4131-BC2F-0036B11550CD}</b:Guid>
    <b:Title>Overwatch Gameplay Architecture and Netcode</b:Title>
    <b:Year>2017</b:Year>
    <b:Publisher>Game Developers Conference</b:Publisher>
    <b:Author>
      <b:Author>
        <b:NameList>
          <b:Person>
            <b:Last>Ford</b:Last>
            <b:First>Timothy</b:First>
          </b:Person>
        </b:NameList>
      </b:Author>
    </b:Author>
    <b:RefOrder>2</b:RefOrder>
  </b:Source>
  <b:Source>
    <b:Tag>Hol19</b:Tag>
    <b:SourceType>Misc</b:SourceType>
    <b:Guid>{C064C398-2686-48B0-BFC1-30DCBC48B06A}</b:Guid>
    <b:Author>
      <b:Author>
        <b:NameList>
          <b:Person>
            <b:Last>Hollmann</b:Last>
            <b:First>Trevor</b:First>
          </b:Person>
        </b:NameList>
      </b:Author>
    </b:Author>
    <b:Title>Development of an Entity Component System Architecture for Realtime Simulation</b:Title>
    <b:Year>2019</b:Year>
    <b:RefOrder>25</b:RefOrder>
  </b:Source>
  <b:Source>
    <b:Tag>Wil24</b:Tag>
    <b:SourceType>ConferenceProceedings</b:SourceType>
    <b:Guid>{DB67B468-324F-4004-B3DF-1F5AF93A2D18}</b:Guid>
    <b:Author>
      <b:Author>
        <b:NameList>
          <b:Person>
            <b:Last>Williams</b:Last>
            <b:First>Benjamin</b:First>
          </b:Person>
          <b:Person>
            <b:Last>Oliver</b:Last>
            <b:First>Thomas</b:First>
          </b:Person>
          <b:Person>
            <b:Last>Ward</b:Last>
            <b:First>Davin</b:First>
          </b:Person>
          <b:Person>
            <b:Last>Headleand</b:Last>
            <b:First>Christopher</b:First>
          </b:Person>
        </b:NameList>
      </b:Author>
    </b:Author>
    <b:Title>Real-time Data-Oriented Virtual Forestry Simulation for Games</b:Title>
    <b:Year>2024</b:Year>
    <b:Publisher>Computer Graphics &amp; Visual Computing Conference</b:Publisher>
    <b:RefOrder>26</b:RefOrder>
  </b:Source>
  <b:Source>
    <b:Tag>Fis17</b:Tag>
    <b:SourceType>JournalArticle</b:SourceType>
    <b:Guid>{C1399968-41B6-4187-8C4F-933D89AC403E}</b:Guid>
    <b:Title>Semantic Entity-Component State Management Techniques to Enhance Software Quality for Multimodal VR-Systems</b:Title>
    <b:Year>2017</b:Year>
    <b:Author>
      <b:Author>
        <b:NameList>
          <b:Person>
            <b:Last>Fischbach</b:Last>
            <b:First>Martin</b:First>
          </b:Person>
          <b:Person>
            <b:Last>Wiebusch</b:Last>
            <b:First>Dennis</b:First>
          </b:Person>
          <b:Person>
            <b:Last>Latoschik</b:Last>
            <b:First>Marc</b:First>
            <b:Middle>Erich</b:Middle>
          </b:Person>
        </b:NameList>
      </b:Author>
    </b:Author>
    <b:JournalName>IEEE Transactions on Visualization and Computer Graphics</b:JournalName>
    <b:Pages>1342-1351</b:Pages>
    <b:Volume>23</b:Volume>
    <b:Issue>4</b:Issue>
    <b:RefOrder>27</b:RefOrder>
  </b:Source>
  <b:Source>
    <b:Tag>Spe19</b:Tag>
    <b:SourceType>Misc</b:SourceType>
    <b:Guid>{F62B02C7-02C2-46EB-83F0-B96149E054D5}</b:Guid>
    <b:Title>Dynamic Memory Managment in C++</b:Title>
    <b:Year>2019</b:Year>
    <b:Author>
      <b:Author>
        <b:NameList>
          <b:Person>
            <b:Last>Sperens</b:Last>
            <b:First>Martin</b:First>
          </b:Person>
        </b:NameList>
      </b:Author>
    </b:Author>
    <b:RefOrder>30</b:RefOrder>
  </b:Source>
  <b:Source>
    <b:Tag>Sny86</b:Tag>
    <b:SourceType>ConferenceProceedings</b:SourceType>
    <b:Guid>{2A2B2F5F-627E-468C-9594-23595B6CCC4B}</b:Guid>
    <b:Title>Encapsulation and inheritance in object-oriented programming languages</b:Title>
    <b:Year>1986</b:Year>
    <b:Publisher>Conference proceedings on Object-oriented programming systems, languages and applications</b:Publisher>
    <b:Author>
      <b:Author>
        <b:NameList>
          <b:Person>
            <b:Last>Snyder</b:Last>
            <b:First>Alan</b:First>
          </b:Person>
        </b:NameList>
      </b:Author>
    </b:Author>
    <b:RefOrder>4</b:RefOrder>
  </b:Source>
  <b:Source>
    <b:Tag>Ren82</b:Tag>
    <b:SourceType>JournalArticle</b:SourceType>
    <b:Guid>{027D0070-B24C-4AF0-8158-3B0E2AA3C750}</b:Guid>
    <b:Title>Object oriented programming</b:Title>
    <b:Year>1982</b:Year>
    <b:Author>
      <b:Author>
        <b:NameList>
          <b:Person>
            <b:Last>Rentsch</b:Last>
            <b:First>Tim</b:First>
          </b:Person>
        </b:NameList>
      </b:Author>
    </b:Author>
    <b:JournalName>ACM Sigplan Notices</b:JournalName>
    <b:Pages>57-57</b:Pages>
    <b:Volume>17</b:Volume>
    <b:Issue>9</b:Issue>
    <b:RefOrder>3</b:RefOrder>
  </b:Source>
  <b:Source>
    <b:Tag>Red</b:Tag>
    <b:SourceType>JournalArticle</b:SourceType>
    <b:Guid>{2AF38EC2-6184-40A0-8381-3F5658422AFC}</b:Guid>
    <b:Author>
      <b:Author>
        <b:NameList>
          <b:Person>
            <b:Last>Redmond</b:Last>
            <b:First>Patrick</b:First>
          </b:Person>
          <b:Person>
            <b:Last>Castello</b:Last>
            <b:First>Jonathan</b:First>
          </b:Person>
          <b:Person>
            <b:Last>Trilla</b:Last>
            <b:First>José</b:First>
            <b:Middle>Manuel Calderón</b:Middle>
          </b:Person>
          <b:Person>
            <b:Last>Kuper</b:Last>
            <b:First>Lindsey</b:First>
          </b:Person>
        </b:NameList>
      </b:Author>
    </b:Author>
    <b:Title>Exploring the Theory and Practice of Concurrency in the Entity-Component-System Pattern</b:Title>
    <b:RefOrder>20</b:RefOrder>
  </b:Source>
  <b:Source>
    <b:Tag>Rya97</b:Tag>
    <b:SourceType>JournalArticle</b:SourceType>
    <b:Guid>{1FB09818-59BC-41C2-9AB7-298FC2839528}</b:Guid>
    <b:Author>
      <b:Author>
        <b:NameList>
          <b:Person>
            <b:Last>Ryant</b:Last>
            <b:First>Ivan</b:First>
          </b:Person>
        </b:NameList>
      </b:Author>
    </b:Author>
    <b:Title>Why inheritance means extra trouble.</b:Title>
    <b:JournalName>Communications of the ACM</b:JournalName>
    <b:Year>1997</b:Year>
    <b:Pages>118-119</b:Pages>
    <b:Volume>40</b:Volume>
    <b:Issue>10</b:Issue>
    <b:RefOrder>7</b:RefOrder>
  </b:Source>
  <b:Source>
    <b:Tag>Tai96</b:Tag>
    <b:SourceType>JournalArticle</b:SourceType>
    <b:Guid>{CD2A50B3-D1C6-496B-B3B7-2034F576544D}</b:Guid>
    <b:Author>
      <b:Author>
        <b:NameList>
          <b:Person>
            <b:Last>Taivalsaari</b:Last>
            <b:First>Antero</b:First>
          </b:Person>
        </b:NameList>
      </b:Author>
    </b:Author>
    <b:Title>On the notion of inheritance.</b:Title>
    <b:JournalName>ACM Computing Surveys (CSUR)</b:JournalName>
    <b:Year>1996</b:Year>
    <b:Pages>438-479</b:Pages>
    <b:Volume>28</b:Volume>
    <b:Issue>3</b:Issue>
    <b:RefOrder>5</b:RefOrder>
  </b:Source>
  <b:Source>
    <b:Tag>Nyb21</b:Tag>
    <b:SourceType>JournalArticle</b:SourceType>
    <b:Guid>{481E71B1-0D84-429C-A9BD-BD1D66C9ED45}</b:Guid>
    <b:Author>
      <b:Author>
        <b:NameList>
          <b:Person>
            <b:Last>Nyberg</b:Last>
            <b:First>Frank</b:First>
          </b:Person>
        </b:NameList>
      </b:Author>
    </b:Author>
    <b:Title>Investigating the effect of implementing data-oriented design principles on performance and cache utilization.</b:Title>
    <b:Year>2021</b:Year>
    <b:RefOrder>15</b:RefOrder>
  </b:Source>
  <b:Source>
    <b:Tag>Mro23</b:Tag>
    <b:SourceType>JournalArticle</b:SourceType>
    <b:Guid>{3B6066C6-2438-461C-B94E-FF391180F29B}</b:Guid>
    <b:Author>
      <b:Author>
        <b:NameList>
          <b:Person>
            <b:Last>Mroz</b:Last>
            <b:First>Jakub</b:First>
          </b:Person>
          <b:Person>
            <b:Last>Pietkiewicz</b:Last>
            <b:First>Lukasz</b:First>
          </b:Person>
        </b:NameList>
      </b:Author>
    </b:Author>
    <b:Title>ECS og Optimaliseringsmønstre</b:Title>
    <b:Year>2023</b:Year>
    <b:RefOrder>21</b:RefOrder>
  </b:Source>
  <b:Source>
    <b:Tag>Sha23</b:Tag>
    <b:SourceType>JournalArticle</b:SourceType>
    <b:Guid>{02697D90-23E4-4121-8FBE-1E43EA3A7342}</b:Guid>
    <b:Author>
      <b:Author>
        <b:NameList>
          <b:Person>
            <b:Last>Brennan</b:Last>
            <b:First>Shacklett</b:First>
          </b:Person>
          <b:Person>
            <b:Last>Rosenzweig</b:Last>
            <b:First>Luc</b:First>
            <b:Middle>Guy</b:Middle>
          </b:Person>
          <b:Person>
            <b:Last>Xie</b:Last>
            <b:First>Zhiqiang</b:First>
          </b:Person>
          <b:Person>
            <b:Last>Sarkar</b:Last>
            <b:First>Bidipta</b:First>
          </b:Person>
          <b:Person>
            <b:Last>Szot</b:Last>
            <b:First>Andrew</b:First>
          </b:Person>
          <b:Person>
            <b:Last>Wijmans</b:Last>
            <b:First>Erik</b:First>
          </b:Person>
          <b:Person>
            <b:Last>Koltun</b:Last>
            <b:First>Vladlen</b:First>
          </b:Person>
          <b:Person>
            <b:Last>Batra</b:Last>
            <b:First>Dhruv</b:First>
          </b:Person>
          <b:Person>
            <b:Last>Fatahalian</b:Last>
            <b:First>Kayvon</b:First>
          </b:Person>
        </b:NameList>
      </b:Author>
    </b:Author>
    <b:Title>An extensible, data-oriented architecture for high-performance, many-world simulation.</b:Title>
    <b:JournalName>ACM Transactions on Graphics (TOG)</b:JournalName>
    <b:Year>2023</b:Year>
    <b:Pages>1-13</b:Pages>
    <b:Volume>42</b:Volume>
    <b:Issue>4</b:Issue>
    <b:RefOrder>28</b:RefOrder>
  </b:Source>
  <b:Source xmlns:b="http://schemas.openxmlformats.org/officeDocument/2006/bibliography">
    <b:Tag>Tar24</b:Tag>
    <b:SourceType>JournalArticle</b:SourceType>
    <b:Guid>{FB080824-A8C2-4D9B-A83C-C03873825576}</b:Guid>
    <b:Author>
      <b:Author>
        <b:NameList>
          <b:Person>
            <b:Last>Tarifa Mateo</b:Last>
            <b:First>Yeray</b:First>
          </b:Person>
        </b:NameList>
      </b:Author>
    </b:Author>
    <b:Title>Entity component systems and data-oriented design.</b:Title>
    <b:Year>2024</b:Year>
    <b:RefOrder>29</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TaxCatchAll xmlns="85291f69-4811-45c0-b189-8bca78445aba" xsi:nil="true"/>
    <lcf76f155ced4ddcb4097134ff3c332f xmlns="7a9be9df-41b1-4e6b-985b-375ad5a752ea">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1A88545B39405478203887BECF06BFD" ma:contentTypeVersion="15" ma:contentTypeDescription="Create a new document." ma:contentTypeScope="" ma:versionID="f619a3201b7dcc2b10ecb27fc02a45fe">
  <xsd:schema xmlns:xsd="http://www.w3.org/2001/XMLSchema" xmlns:xs="http://www.w3.org/2001/XMLSchema" xmlns:p="http://schemas.microsoft.com/office/2006/metadata/properties" xmlns:ns2="7a9be9df-41b1-4e6b-985b-375ad5a752ea" xmlns:ns3="85291f69-4811-45c0-b189-8bca78445aba" targetNamespace="http://schemas.microsoft.com/office/2006/metadata/properties" ma:root="true" ma:fieldsID="4091b4804370bb6daf3e610b53bacea8" ns2:_="" ns3:_="">
    <xsd:import namespace="7a9be9df-41b1-4e6b-985b-375ad5a752ea"/>
    <xsd:import namespace="85291f69-4811-45c0-b189-8bca78445ab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9be9df-41b1-4e6b-985b-375ad5a752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151cd1a-81c0-4f7e-8bca-7c9d41dcf3fb"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291f69-4811-45c0-b189-8bca78445a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43ec441-eb44-4830-bb6d-acb60b8fc7bb}" ma:internalName="TaxCatchAll" ma:showField="CatchAllData" ma:web="85291f69-4811-45c0-b189-8bca78445a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9B6E2A-3E04-4EF7-9326-B870F13A22F4}">
  <ds:schemaRefs>
    <ds:schemaRef ds:uri="http://schemas.microsoft.com/sharepoint/v3/contenttype/forms"/>
  </ds:schemaRefs>
</ds:datastoreItem>
</file>

<file path=customXml/itemProps3.xml><?xml version="1.0" encoding="utf-8"?>
<ds:datastoreItem xmlns:ds="http://schemas.openxmlformats.org/officeDocument/2006/customXml" ds:itemID="{E01E3B3A-9561-47DB-ACFA-1F629D4E6BA5}">
  <ds:schemaRefs>
    <ds:schemaRef ds:uri="http://schemas.openxmlformats.org/officeDocument/2006/bibliography"/>
  </ds:schemaRefs>
</ds:datastoreItem>
</file>

<file path=customXml/itemProps4.xml><?xml version="1.0" encoding="utf-8"?>
<ds:datastoreItem xmlns:ds="http://schemas.openxmlformats.org/officeDocument/2006/customXml" ds:itemID="{DD94F69A-91D5-4DA4-B1BE-1017D44B9F5D}">
  <ds:schemaRefs>
    <ds:schemaRef ds:uri="http://schemas.microsoft.com/office/2006/metadata/properties"/>
    <ds:schemaRef ds:uri="http://schemas.microsoft.com/office/infopath/2007/PartnerControls"/>
    <ds:schemaRef ds:uri="85291f69-4811-45c0-b189-8bca78445aba"/>
    <ds:schemaRef ds:uri="7a9be9df-41b1-4e6b-985b-375ad5a752ea"/>
  </ds:schemaRefs>
</ds:datastoreItem>
</file>

<file path=customXml/itemProps5.xml><?xml version="1.0" encoding="utf-8"?>
<ds:datastoreItem xmlns:ds="http://schemas.openxmlformats.org/officeDocument/2006/customXml" ds:itemID="{B663255D-A441-46BC-AA7A-156D9BDB7F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9be9df-41b1-4e6b-985b-375ad5a752ea"/>
    <ds:schemaRef ds:uri="85291f69-4811-45c0-b189-8bca78445a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644</TotalTime>
  <Pages>19</Pages>
  <Words>9933</Words>
  <Characters>56619</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ECS Comparison: Sparse Sets vs Archetypes</vt:lpstr>
    </vt:vector>
  </TitlesOfParts>
  <Company>Benjamin Williams</Company>
  <LinksUpToDate>false</LinksUpToDate>
  <CharactersWithSpaces>66420</CharactersWithSpaces>
  <SharedDoc>false</SharedDoc>
  <HLinks>
    <vt:vector size="240" baseType="variant">
      <vt:variant>
        <vt:i4>1114161</vt:i4>
      </vt:variant>
      <vt:variant>
        <vt:i4>230</vt:i4>
      </vt:variant>
      <vt:variant>
        <vt:i4>0</vt:i4>
      </vt:variant>
      <vt:variant>
        <vt:i4>5</vt:i4>
      </vt:variant>
      <vt:variant>
        <vt:lpwstr/>
      </vt:variant>
      <vt:variant>
        <vt:lpwstr>_Toc191218059</vt:lpwstr>
      </vt:variant>
      <vt:variant>
        <vt:i4>1114161</vt:i4>
      </vt:variant>
      <vt:variant>
        <vt:i4>224</vt:i4>
      </vt:variant>
      <vt:variant>
        <vt:i4>0</vt:i4>
      </vt:variant>
      <vt:variant>
        <vt:i4>5</vt:i4>
      </vt:variant>
      <vt:variant>
        <vt:lpwstr/>
      </vt:variant>
      <vt:variant>
        <vt:lpwstr>_Toc191218058</vt:lpwstr>
      </vt:variant>
      <vt:variant>
        <vt:i4>1114161</vt:i4>
      </vt:variant>
      <vt:variant>
        <vt:i4>218</vt:i4>
      </vt:variant>
      <vt:variant>
        <vt:i4>0</vt:i4>
      </vt:variant>
      <vt:variant>
        <vt:i4>5</vt:i4>
      </vt:variant>
      <vt:variant>
        <vt:lpwstr/>
      </vt:variant>
      <vt:variant>
        <vt:lpwstr>_Toc191218057</vt:lpwstr>
      </vt:variant>
      <vt:variant>
        <vt:i4>1114161</vt:i4>
      </vt:variant>
      <vt:variant>
        <vt:i4>212</vt:i4>
      </vt:variant>
      <vt:variant>
        <vt:i4>0</vt:i4>
      </vt:variant>
      <vt:variant>
        <vt:i4>5</vt:i4>
      </vt:variant>
      <vt:variant>
        <vt:lpwstr/>
      </vt:variant>
      <vt:variant>
        <vt:lpwstr>_Toc191218056</vt:lpwstr>
      </vt:variant>
      <vt:variant>
        <vt:i4>1114161</vt:i4>
      </vt:variant>
      <vt:variant>
        <vt:i4>206</vt:i4>
      </vt:variant>
      <vt:variant>
        <vt:i4>0</vt:i4>
      </vt:variant>
      <vt:variant>
        <vt:i4>5</vt:i4>
      </vt:variant>
      <vt:variant>
        <vt:lpwstr/>
      </vt:variant>
      <vt:variant>
        <vt:lpwstr>_Toc191218055</vt:lpwstr>
      </vt:variant>
      <vt:variant>
        <vt:i4>1114161</vt:i4>
      </vt:variant>
      <vt:variant>
        <vt:i4>200</vt:i4>
      </vt:variant>
      <vt:variant>
        <vt:i4>0</vt:i4>
      </vt:variant>
      <vt:variant>
        <vt:i4>5</vt:i4>
      </vt:variant>
      <vt:variant>
        <vt:lpwstr/>
      </vt:variant>
      <vt:variant>
        <vt:lpwstr>_Toc191218054</vt:lpwstr>
      </vt:variant>
      <vt:variant>
        <vt:i4>1114161</vt:i4>
      </vt:variant>
      <vt:variant>
        <vt:i4>194</vt:i4>
      </vt:variant>
      <vt:variant>
        <vt:i4>0</vt:i4>
      </vt:variant>
      <vt:variant>
        <vt:i4>5</vt:i4>
      </vt:variant>
      <vt:variant>
        <vt:lpwstr/>
      </vt:variant>
      <vt:variant>
        <vt:lpwstr>_Toc191218053</vt:lpwstr>
      </vt:variant>
      <vt:variant>
        <vt:i4>1114161</vt:i4>
      </vt:variant>
      <vt:variant>
        <vt:i4>188</vt:i4>
      </vt:variant>
      <vt:variant>
        <vt:i4>0</vt:i4>
      </vt:variant>
      <vt:variant>
        <vt:i4>5</vt:i4>
      </vt:variant>
      <vt:variant>
        <vt:lpwstr/>
      </vt:variant>
      <vt:variant>
        <vt:lpwstr>_Toc191218052</vt:lpwstr>
      </vt:variant>
      <vt:variant>
        <vt:i4>1114161</vt:i4>
      </vt:variant>
      <vt:variant>
        <vt:i4>182</vt:i4>
      </vt:variant>
      <vt:variant>
        <vt:i4>0</vt:i4>
      </vt:variant>
      <vt:variant>
        <vt:i4>5</vt:i4>
      </vt:variant>
      <vt:variant>
        <vt:lpwstr/>
      </vt:variant>
      <vt:variant>
        <vt:lpwstr>_Toc191218051</vt:lpwstr>
      </vt:variant>
      <vt:variant>
        <vt:i4>1114161</vt:i4>
      </vt:variant>
      <vt:variant>
        <vt:i4>176</vt:i4>
      </vt:variant>
      <vt:variant>
        <vt:i4>0</vt:i4>
      </vt:variant>
      <vt:variant>
        <vt:i4>5</vt:i4>
      </vt:variant>
      <vt:variant>
        <vt:lpwstr/>
      </vt:variant>
      <vt:variant>
        <vt:lpwstr>_Toc191218050</vt:lpwstr>
      </vt:variant>
      <vt:variant>
        <vt:i4>1048625</vt:i4>
      </vt:variant>
      <vt:variant>
        <vt:i4>170</vt:i4>
      </vt:variant>
      <vt:variant>
        <vt:i4>0</vt:i4>
      </vt:variant>
      <vt:variant>
        <vt:i4>5</vt:i4>
      </vt:variant>
      <vt:variant>
        <vt:lpwstr/>
      </vt:variant>
      <vt:variant>
        <vt:lpwstr>_Toc191218049</vt:lpwstr>
      </vt:variant>
      <vt:variant>
        <vt:i4>1048625</vt:i4>
      </vt:variant>
      <vt:variant>
        <vt:i4>164</vt:i4>
      </vt:variant>
      <vt:variant>
        <vt:i4>0</vt:i4>
      </vt:variant>
      <vt:variant>
        <vt:i4>5</vt:i4>
      </vt:variant>
      <vt:variant>
        <vt:lpwstr/>
      </vt:variant>
      <vt:variant>
        <vt:lpwstr>_Toc191218048</vt:lpwstr>
      </vt:variant>
      <vt:variant>
        <vt:i4>1048625</vt:i4>
      </vt:variant>
      <vt:variant>
        <vt:i4>158</vt:i4>
      </vt:variant>
      <vt:variant>
        <vt:i4>0</vt:i4>
      </vt:variant>
      <vt:variant>
        <vt:i4>5</vt:i4>
      </vt:variant>
      <vt:variant>
        <vt:lpwstr/>
      </vt:variant>
      <vt:variant>
        <vt:lpwstr>_Toc191218047</vt:lpwstr>
      </vt:variant>
      <vt:variant>
        <vt:i4>1048625</vt:i4>
      </vt:variant>
      <vt:variant>
        <vt:i4>152</vt:i4>
      </vt:variant>
      <vt:variant>
        <vt:i4>0</vt:i4>
      </vt:variant>
      <vt:variant>
        <vt:i4>5</vt:i4>
      </vt:variant>
      <vt:variant>
        <vt:lpwstr/>
      </vt:variant>
      <vt:variant>
        <vt:lpwstr>_Toc191218046</vt:lpwstr>
      </vt:variant>
      <vt:variant>
        <vt:i4>1048625</vt:i4>
      </vt:variant>
      <vt:variant>
        <vt:i4>146</vt:i4>
      </vt:variant>
      <vt:variant>
        <vt:i4>0</vt:i4>
      </vt:variant>
      <vt:variant>
        <vt:i4>5</vt:i4>
      </vt:variant>
      <vt:variant>
        <vt:lpwstr/>
      </vt:variant>
      <vt:variant>
        <vt:lpwstr>_Toc191218045</vt:lpwstr>
      </vt:variant>
      <vt:variant>
        <vt:i4>1048625</vt:i4>
      </vt:variant>
      <vt:variant>
        <vt:i4>140</vt:i4>
      </vt:variant>
      <vt:variant>
        <vt:i4>0</vt:i4>
      </vt:variant>
      <vt:variant>
        <vt:i4>5</vt:i4>
      </vt:variant>
      <vt:variant>
        <vt:lpwstr/>
      </vt:variant>
      <vt:variant>
        <vt:lpwstr>_Toc191218044</vt:lpwstr>
      </vt:variant>
      <vt:variant>
        <vt:i4>1048625</vt:i4>
      </vt:variant>
      <vt:variant>
        <vt:i4>134</vt:i4>
      </vt:variant>
      <vt:variant>
        <vt:i4>0</vt:i4>
      </vt:variant>
      <vt:variant>
        <vt:i4>5</vt:i4>
      </vt:variant>
      <vt:variant>
        <vt:lpwstr/>
      </vt:variant>
      <vt:variant>
        <vt:lpwstr>_Toc191218043</vt:lpwstr>
      </vt:variant>
      <vt:variant>
        <vt:i4>1048625</vt:i4>
      </vt:variant>
      <vt:variant>
        <vt:i4>128</vt:i4>
      </vt:variant>
      <vt:variant>
        <vt:i4>0</vt:i4>
      </vt:variant>
      <vt:variant>
        <vt:i4>5</vt:i4>
      </vt:variant>
      <vt:variant>
        <vt:lpwstr/>
      </vt:variant>
      <vt:variant>
        <vt:lpwstr>_Toc191218042</vt:lpwstr>
      </vt:variant>
      <vt:variant>
        <vt:i4>1048625</vt:i4>
      </vt:variant>
      <vt:variant>
        <vt:i4>122</vt:i4>
      </vt:variant>
      <vt:variant>
        <vt:i4>0</vt:i4>
      </vt:variant>
      <vt:variant>
        <vt:i4>5</vt:i4>
      </vt:variant>
      <vt:variant>
        <vt:lpwstr/>
      </vt:variant>
      <vt:variant>
        <vt:lpwstr>_Toc191218041</vt:lpwstr>
      </vt:variant>
      <vt:variant>
        <vt:i4>1048625</vt:i4>
      </vt:variant>
      <vt:variant>
        <vt:i4>116</vt:i4>
      </vt:variant>
      <vt:variant>
        <vt:i4>0</vt:i4>
      </vt:variant>
      <vt:variant>
        <vt:i4>5</vt:i4>
      </vt:variant>
      <vt:variant>
        <vt:lpwstr/>
      </vt:variant>
      <vt:variant>
        <vt:lpwstr>_Toc191218040</vt:lpwstr>
      </vt:variant>
      <vt:variant>
        <vt:i4>1507377</vt:i4>
      </vt:variant>
      <vt:variant>
        <vt:i4>110</vt:i4>
      </vt:variant>
      <vt:variant>
        <vt:i4>0</vt:i4>
      </vt:variant>
      <vt:variant>
        <vt:i4>5</vt:i4>
      </vt:variant>
      <vt:variant>
        <vt:lpwstr/>
      </vt:variant>
      <vt:variant>
        <vt:lpwstr>_Toc191218039</vt:lpwstr>
      </vt:variant>
      <vt:variant>
        <vt:i4>1507377</vt:i4>
      </vt:variant>
      <vt:variant>
        <vt:i4>104</vt:i4>
      </vt:variant>
      <vt:variant>
        <vt:i4>0</vt:i4>
      </vt:variant>
      <vt:variant>
        <vt:i4>5</vt:i4>
      </vt:variant>
      <vt:variant>
        <vt:lpwstr/>
      </vt:variant>
      <vt:variant>
        <vt:lpwstr>_Toc191218038</vt:lpwstr>
      </vt:variant>
      <vt:variant>
        <vt:i4>1507377</vt:i4>
      </vt:variant>
      <vt:variant>
        <vt:i4>98</vt:i4>
      </vt:variant>
      <vt:variant>
        <vt:i4>0</vt:i4>
      </vt:variant>
      <vt:variant>
        <vt:i4>5</vt:i4>
      </vt:variant>
      <vt:variant>
        <vt:lpwstr/>
      </vt:variant>
      <vt:variant>
        <vt:lpwstr>_Toc191218037</vt:lpwstr>
      </vt:variant>
      <vt:variant>
        <vt:i4>1507377</vt:i4>
      </vt:variant>
      <vt:variant>
        <vt:i4>92</vt:i4>
      </vt:variant>
      <vt:variant>
        <vt:i4>0</vt:i4>
      </vt:variant>
      <vt:variant>
        <vt:i4>5</vt:i4>
      </vt:variant>
      <vt:variant>
        <vt:lpwstr/>
      </vt:variant>
      <vt:variant>
        <vt:lpwstr>_Toc191218036</vt:lpwstr>
      </vt:variant>
      <vt:variant>
        <vt:i4>1507377</vt:i4>
      </vt:variant>
      <vt:variant>
        <vt:i4>86</vt:i4>
      </vt:variant>
      <vt:variant>
        <vt:i4>0</vt:i4>
      </vt:variant>
      <vt:variant>
        <vt:i4>5</vt:i4>
      </vt:variant>
      <vt:variant>
        <vt:lpwstr/>
      </vt:variant>
      <vt:variant>
        <vt:lpwstr>_Toc191218035</vt:lpwstr>
      </vt:variant>
      <vt:variant>
        <vt:i4>1507377</vt:i4>
      </vt:variant>
      <vt:variant>
        <vt:i4>80</vt:i4>
      </vt:variant>
      <vt:variant>
        <vt:i4>0</vt:i4>
      </vt:variant>
      <vt:variant>
        <vt:i4>5</vt:i4>
      </vt:variant>
      <vt:variant>
        <vt:lpwstr/>
      </vt:variant>
      <vt:variant>
        <vt:lpwstr>_Toc191218034</vt:lpwstr>
      </vt:variant>
      <vt:variant>
        <vt:i4>1507377</vt:i4>
      </vt:variant>
      <vt:variant>
        <vt:i4>74</vt:i4>
      </vt:variant>
      <vt:variant>
        <vt:i4>0</vt:i4>
      </vt:variant>
      <vt:variant>
        <vt:i4>5</vt:i4>
      </vt:variant>
      <vt:variant>
        <vt:lpwstr/>
      </vt:variant>
      <vt:variant>
        <vt:lpwstr>_Toc191218033</vt:lpwstr>
      </vt:variant>
      <vt:variant>
        <vt:i4>1507377</vt:i4>
      </vt:variant>
      <vt:variant>
        <vt:i4>68</vt:i4>
      </vt:variant>
      <vt:variant>
        <vt:i4>0</vt:i4>
      </vt:variant>
      <vt:variant>
        <vt:i4>5</vt:i4>
      </vt:variant>
      <vt:variant>
        <vt:lpwstr/>
      </vt:variant>
      <vt:variant>
        <vt:lpwstr>_Toc191218032</vt:lpwstr>
      </vt:variant>
      <vt:variant>
        <vt:i4>1507377</vt:i4>
      </vt:variant>
      <vt:variant>
        <vt:i4>62</vt:i4>
      </vt:variant>
      <vt:variant>
        <vt:i4>0</vt:i4>
      </vt:variant>
      <vt:variant>
        <vt:i4>5</vt:i4>
      </vt:variant>
      <vt:variant>
        <vt:lpwstr/>
      </vt:variant>
      <vt:variant>
        <vt:lpwstr>_Toc191218031</vt:lpwstr>
      </vt:variant>
      <vt:variant>
        <vt:i4>1507377</vt:i4>
      </vt:variant>
      <vt:variant>
        <vt:i4>56</vt:i4>
      </vt:variant>
      <vt:variant>
        <vt:i4>0</vt:i4>
      </vt:variant>
      <vt:variant>
        <vt:i4>5</vt:i4>
      </vt:variant>
      <vt:variant>
        <vt:lpwstr/>
      </vt:variant>
      <vt:variant>
        <vt:lpwstr>_Toc191218030</vt:lpwstr>
      </vt:variant>
      <vt:variant>
        <vt:i4>1441841</vt:i4>
      </vt:variant>
      <vt:variant>
        <vt:i4>50</vt:i4>
      </vt:variant>
      <vt:variant>
        <vt:i4>0</vt:i4>
      </vt:variant>
      <vt:variant>
        <vt:i4>5</vt:i4>
      </vt:variant>
      <vt:variant>
        <vt:lpwstr/>
      </vt:variant>
      <vt:variant>
        <vt:lpwstr>_Toc191218029</vt:lpwstr>
      </vt:variant>
      <vt:variant>
        <vt:i4>1441841</vt:i4>
      </vt:variant>
      <vt:variant>
        <vt:i4>44</vt:i4>
      </vt:variant>
      <vt:variant>
        <vt:i4>0</vt:i4>
      </vt:variant>
      <vt:variant>
        <vt:i4>5</vt:i4>
      </vt:variant>
      <vt:variant>
        <vt:lpwstr/>
      </vt:variant>
      <vt:variant>
        <vt:lpwstr>_Toc191218028</vt:lpwstr>
      </vt:variant>
      <vt:variant>
        <vt:i4>1441841</vt:i4>
      </vt:variant>
      <vt:variant>
        <vt:i4>38</vt:i4>
      </vt:variant>
      <vt:variant>
        <vt:i4>0</vt:i4>
      </vt:variant>
      <vt:variant>
        <vt:i4>5</vt:i4>
      </vt:variant>
      <vt:variant>
        <vt:lpwstr/>
      </vt:variant>
      <vt:variant>
        <vt:lpwstr>_Toc191218027</vt:lpwstr>
      </vt:variant>
      <vt:variant>
        <vt:i4>1441841</vt:i4>
      </vt:variant>
      <vt:variant>
        <vt:i4>32</vt:i4>
      </vt:variant>
      <vt:variant>
        <vt:i4>0</vt:i4>
      </vt:variant>
      <vt:variant>
        <vt:i4>5</vt:i4>
      </vt:variant>
      <vt:variant>
        <vt:lpwstr/>
      </vt:variant>
      <vt:variant>
        <vt:lpwstr>_Toc191218026</vt:lpwstr>
      </vt:variant>
      <vt:variant>
        <vt:i4>1441841</vt:i4>
      </vt:variant>
      <vt:variant>
        <vt:i4>26</vt:i4>
      </vt:variant>
      <vt:variant>
        <vt:i4>0</vt:i4>
      </vt:variant>
      <vt:variant>
        <vt:i4>5</vt:i4>
      </vt:variant>
      <vt:variant>
        <vt:lpwstr/>
      </vt:variant>
      <vt:variant>
        <vt:lpwstr>_Toc191218025</vt:lpwstr>
      </vt:variant>
      <vt:variant>
        <vt:i4>1441841</vt:i4>
      </vt:variant>
      <vt:variant>
        <vt:i4>20</vt:i4>
      </vt:variant>
      <vt:variant>
        <vt:i4>0</vt:i4>
      </vt:variant>
      <vt:variant>
        <vt:i4>5</vt:i4>
      </vt:variant>
      <vt:variant>
        <vt:lpwstr/>
      </vt:variant>
      <vt:variant>
        <vt:lpwstr>_Toc191218024</vt:lpwstr>
      </vt:variant>
      <vt:variant>
        <vt:i4>1441841</vt:i4>
      </vt:variant>
      <vt:variant>
        <vt:i4>14</vt:i4>
      </vt:variant>
      <vt:variant>
        <vt:i4>0</vt:i4>
      </vt:variant>
      <vt:variant>
        <vt:i4>5</vt:i4>
      </vt:variant>
      <vt:variant>
        <vt:lpwstr/>
      </vt:variant>
      <vt:variant>
        <vt:lpwstr>_Toc191218023</vt:lpwstr>
      </vt:variant>
      <vt:variant>
        <vt:i4>1441841</vt:i4>
      </vt:variant>
      <vt:variant>
        <vt:i4>8</vt:i4>
      </vt:variant>
      <vt:variant>
        <vt:i4>0</vt:i4>
      </vt:variant>
      <vt:variant>
        <vt:i4>5</vt:i4>
      </vt:variant>
      <vt:variant>
        <vt:lpwstr/>
      </vt:variant>
      <vt:variant>
        <vt:lpwstr>_Toc191218022</vt:lpwstr>
      </vt:variant>
      <vt:variant>
        <vt:i4>1441841</vt:i4>
      </vt:variant>
      <vt:variant>
        <vt:i4>2</vt:i4>
      </vt:variant>
      <vt:variant>
        <vt:i4>0</vt:i4>
      </vt:variant>
      <vt:variant>
        <vt:i4>5</vt:i4>
      </vt:variant>
      <vt:variant>
        <vt:lpwstr/>
      </vt:variant>
      <vt:variant>
        <vt:lpwstr>_Toc191218021</vt:lpwstr>
      </vt:variant>
      <vt:variant>
        <vt:i4>2424886</vt:i4>
      </vt:variant>
      <vt:variant>
        <vt:i4>0</vt:i4>
      </vt:variant>
      <vt:variant>
        <vt:i4>0</vt:i4>
      </vt:variant>
      <vt:variant>
        <vt:i4>5</vt:i4>
      </vt:variant>
      <vt:variant>
        <vt:lpwstr>https://www.diva-portal.org/smash/get/diva2:1763084/FULLTEXT01.pdf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 Comparison: Sparse Sets vs Archetypes</dc:title>
  <dc:subject>GDEV60001 Games Development Project</dc:subject>
  <dc:creator>Louis Cox</dc:creator>
  <cp:keywords/>
  <dc:description/>
  <cp:lastModifiedBy>Louis Cox</cp:lastModifiedBy>
  <cp:revision>85</cp:revision>
  <dcterms:created xsi:type="dcterms:W3CDTF">2025-02-24T10:23:00Z</dcterms:created>
  <dcterms:modified xsi:type="dcterms:W3CDTF">2025-02-25T11:34:00Z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0x01010021A88545B39405478203887BECF06BFD</vt:lpwstr>
  </property>
  <property fmtid="{D5CDD505-2E9C-101B-9397-08002B2CF9AE}" pid="3" name="MediaServiceImageTags">
    <vt:lpwstr/>
  </property>
</Properties>
</file>